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7535" w14:textId="77777777" w:rsidR="006D0511" w:rsidRPr="00AD127D" w:rsidRDefault="006D0511" w:rsidP="00AD127D">
      <w:pPr>
        <w:pStyle w:val="31"/>
        <w:shd w:val="clear" w:color="auto" w:fill="auto"/>
        <w:spacing w:after="0" w:line="360" w:lineRule="auto"/>
        <w:jc w:val="center"/>
        <w:rPr>
          <w:b/>
          <w:bCs/>
          <w:sz w:val="28"/>
          <w:szCs w:val="28"/>
        </w:rPr>
      </w:pPr>
      <w:bookmarkStart w:id="0" w:name="bookmark4"/>
      <w:r w:rsidRPr="00AD127D">
        <w:rPr>
          <w:b/>
          <w:bCs/>
          <w:sz w:val="28"/>
          <w:szCs w:val="28"/>
        </w:rPr>
        <w:t>ОПИСАНИЕ ОПЫТА ПЕДАГОГИЧЕСКОЙ ДЕЯТЕЛЬНОСТИ</w:t>
      </w:r>
    </w:p>
    <w:p w14:paraId="399B4E29" w14:textId="443EE812" w:rsidR="006D0511" w:rsidRPr="00AD127D" w:rsidRDefault="00BA700F" w:rsidP="00AD127D">
      <w:pPr>
        <w:pStyle w:val="31"/>
        <w:shd w:val="clear" w:color="auto" w:fill="auto"/>
        <w:spacing w:after="0" w:line="360" w:lineRule="auto"/>
        <w:jc w:val="center"/>
        <w:rPr>
          <w:b/>
          <w:bCs/>
          <w:sz w:val="28"/>
          <w:szCs w:val="28"/>
        </w:rPr>
      </w:pPr>
      <w:r w:rsidRPr="00AD127D">
        <w:rPr>
          <w:b/>
          <w:bCs/>
          <w:sz w:val="28"/>
          <w:szCs w:val="28"/>
        </w:rPr>
        <w:t>«</w:t>
      </w:r>
      <w:r w:rsidR="006D0511" w:rsidRPr="00AD127D">
        <w:rPr>
          <w:b/>
          <w:bCs/>
          <w:sz w:val="28"/>
          <w:szCs w:val="28"/>
        </w:rPr>
        <w:t>Использование сюжетных линий и социальных аналогий для повышения мотивации и уровня обученности учащихся</w:t>
      </w:r>
      <w:r w:rsidR="005B475B" w:rsidRPr="00AD127D">
        <w:rPr>
          <w:b/>
          <w:bCs/>
          <w:sz w:val="28"/>
          <w:szCs w:val="28"/>
        </w:rPr>
        <w:t xml:space="preserve"> </w:t>
      </w:r>
      <w:r w:rsidR="006D0511" w:rsidRPr="00AD127D">
        <w:rPr>
          <w:b/>
          <w:bCs/>
          <w:sz w:val="28"/>
          <w:szCs w:val="28"/>
        </w:rPr>
        <w:t>при изучении физики</w:t>
      </w:r>
      <w:r w:rsidRPr="00AD127D">
        <w:rPr>
          <w:b/>
          <w:bCs/>
          <w:sz w:val="28"/>
          <w:szCs w:val="28"/>
        </w:rPr>
        <w:t>»</w:t>
      </w:r>
    </w:p>
    <w:p w14:paraId="32EF02DD" w14:textId="717412C8" w:rsidR="00ED1442" w:rsidRPr="00E60244" w:rsidRDefault="006D0511" w:rsidP="00ED1442">
      <w:pPr>
        <w:pStyle w:val="afc"/>
        <w:spacing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E60244">
        <w:rPr>
          <w:rFonts w:ascii="Times New Roman" w:hAnsi="Times New Roman"/>
          <w:i/>
          <w:iCs/>
          <w:sz w:val="28"/>
          <w:szCs w:val="28"/>
        </w:rPr>
        <w:t>Бадылевич</w:t>
      </w:r>
      <w:proofErr w:type="spellEnd"/>
      <w:r w:rsidR="003549AE" w:rsidRPr="00E6024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60244">
        <w:rPr>
          <w:rFonts w:ascii="Times New Roman" w:hAnsi="Times New Roman"/>
          <w:i/>
          <w:iCs/>
          <w:sz w:val="28"/>
          <w:szCs w:val="28"/>
        </w:rPr>
        <w:t>Елена Николаевна,</w:t>
      </w:r>
      <w:r w:rsidR="00E60244" w:rsidRPr="00E6024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60244">
        <w:rPr>
          <w:rFonts w:ascii="Times New Roman" w:hAnsi="Times New Roman"/>
          <w:i/>
          <w:iCs/>
          <w:sz w:val="28"/>
          <w:szCs w:val="28"/>
        </w:rPr>
        <w:t xml:space="preserve">учитель физики </w:t>
      </w:r>
    </w:p>
    <w:p w14:paraId="0B61EB87" w14:textId="77777777" w:rsidR="00E60244" w:rsidRDefault="00ED1442" w:rsidP="00ED1442">
      <w:pPr>
        <w:pStyle w:val="afc"/>
        <w:spacing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E60244">
        <w:rPr>
          <w:rFonts w:ascii="Times New Roman" w:hAnsi="Times New Roman"/>
          <w:i/>
          <w:iCs/>
          <w:sz w:val="28"/>
          <w:szCs w:val="28"/>
        </w:rPr>
        <w:t>Государственно</w:t>
      </w:r>
      <w:r w:rsidRPr="00E60244">
        <w:rPr>
          <w:rFonts w:ascii="Times New Roman" w:hAnsi="Times New Roman"/>
          <w:i/>
          <w:iCs/>
          <w:sz w:val="28"/>
          <w:szCs w:val="28"/>
        </w:rPr>
        <w:t>го</w:t>
      </w:r>
      <w:r w:rsidRPr="00E60244">
        <w:rPr>
          <w:rFonts w:ascii="Times New Roman" w:hAnsi="Times New Roman"/>
          <w:i/>
          <w:iCs/>
          <w:sz w:val="28"/>
          <w:szCs w:val="28"/>
        </w:rPr>
        <w:t xml:space="preserve"> учреждени</w:t>
      </w:r>
      <w:r w:rsidRPr="00E60244">
        <w:rPr>
          <w:rFonts w:ascii="Times New Roman" w:hAnsi="Times New Roman"/>
          <w:i/>
          <w:iCs/>
          <w:sz w:val="28"/>
          <w:szCs w:val="28"/>
        </w:rPr>
        <w:t xml:space="preserve">я </w:t>
      </w:r>
      <w:r w:rsidRPr="00E60244">
        <w:rPr>
          <w:rFonts w:ascii="Times New Roman" w:hAnsi="Times New Roman"/>
          <w:i/>
          <w:iCs/>
          <w:sz w:val="28"/>
          <w:szCs w:val="28"/>
        </w:rPr>
        <w:t>образования</w:t>
      </w:r>
      <w:r w:rsidRPr="00E6024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5CAE340E" w14:textId="46956173" w:rsidR="00ED1442" w:rsidRPr="00E60244" w:rsidRDefault="00ED1442" w:rsidP="00ED1442">
      <w:pPr>
        <w:pStyle w:val="afc"/>
        <w:spacing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E60244">
        <w:rPr>
          <w:rFonts w:ascii="Times New Roman" w:hAnsi="Times New Roman"/>
          <w:i/>
          <w:iCs/>
          <w:sz w:val="28"/>
          <w:szCs w:val="28"/>
        </w:rPr>
        <w:t xml:space="preserve">«Средняя школа №31 г. </w:t>
      </w:r>
      <w:r w:rsidR="00E60244">
        <w:rPr>
          <w:rFonts w:ascii="Times New Roman" w:hAnsi="Times New Roman"/>
          <w:i/>
          <w:iCs/>
          <w:sz w:val="28"/>
          <w:szCs w:val="28"/>
        </w:rPr>
        <w:t>М</w:t>
      </w:r>
      <w:r w:rsidRPr="00E60244">
        <w:rPr>
          <w:rFonts w:ascii="Times New Roman" w:hAnsi="Times New Roman"/>
          <w:i/>
          <w:iCs/>
          <w:sz w:val="28"/>
          <w:szCs w:val="28"/>
        </w:rPr>
        <w:t>огилева»</w:t>
      </w:r>
    </w:p>
    <w:p w14:paraId="56BA7C7D" w14:textId="77777777" w:rsidR="00ED1442" w:rsidRPr="00E60244" w:rsidRDefault="00ED1442" w:rsidP="00ED1442">
      <w:pPr>
        <w:pStyle w:val="afc"/>
        <w:spacing w:line="360" w:lineRule="auto"/>
        <w:rPr>
          <w:rFonts w:ascii="Times New Roman" w:hAnsi="Times New Roman"/>
          <w:sz w:val="28"/>
          <w:szCs w:val="28"/>
        </w:rPr>
      </w:pPr>
    </w:p>
    <w:p w14:paraId="4E4B09C8" w14:textId="4B46BA46" w:rsidR="006D0511" w:rsidRPr="00E60244" w:rsidRDefault="009A05FA" w:rsidP="00ED1442">
      <w:pPr>
        <w:pStyle w:val="af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5"/>
      <w:bookmarkEnd w:id="0"/>
      <w:r w:rsidRPr="00E60244">
        <w:rPr>
          <w:rFonts w:ascii="Times New Roman" w:hAnsi="Times New Roman"/>
          <w:b/>
          <w:sz w:val="28"/>
          <w:szCs w:val="28"/>
        </w:rPr>
        <w:t>ИНФОРМАЦИОННЫЙ БЛОК</w:t>
      </w:r>
      <w:bookmarkEnd w:id="1"/>
    </w:p>
    <w:p w14:paraId="2FC30E21" w14:textId="77777777" w:rsidR="006D0511" w:rsidRPr="00E60244" w:rsidRDefault="006D0511" w:rsidP="00A21189">
      <w:pPr>
        <w:pStyle w:val="31"/>
        <w:shd w:val="clear" w:color="auto" w:fill="auto"/>
        <w:spacing w:after="0" w:line="360" w:lineRule="auto"/>
        <w:ind w:left="40" w:right="20" w:firstLine="700"/>
        <w:rPr>
          <w:sz w:val="28"/>
          <w:szCs w:val="28"/>
        </w:rPr>
      </w:pPr>
      <w:bookmarkStart w:id="2" w:name="bookmark8"/>
      <w:r w:rsidRPr="00E60244">
        <w:rPr>
          <w:sz w:val="28"/>
          <w:szCs w:val="28"/>
        </w:rPr>
        <w:t xml:space="preserve">Современное общество ждёт от школы мыслящих, инициативных, творческих выпускников с широким кругозором и прочными знаниями. Знание – огромный пласт культуры общества, опыт предыдущих поколений. </w:t>
      </w:r>
    </w:p>
    <w:p w14:paraId="6901E4F9" w14:textId="12EBFE7F" w:rsidR="006D0511" w:rsidRPr="00E60244" w:rsidRDefault="006D0511" w:rsidP="00A21189">
      <w:pPr>
        <w:pStyle w:val="31"/>
        <w:shd w:val="clear" w:color="auto" w:fill="auto"/>
        <w:spacing w:after="0" w:line="360" w:lineRule="auto"/>
        <w:ind w:left="40" w:right="20" w:firstLine="700"/>
        <w:rPr>
          <w:sz w:val="28"/>
          <w:szCs w:val="28"/>
        </w:rPr>
      </w:pPr>
      <w:r w:rsidRPr="00E60244">
        <w:rPr>
          <w:sz w:val="28"/>
          <w:szCs w:val="28"/>
        </w:rPr>
        <w:t>Школа в условиях модернизации системы образования ищет пути, которые позволили бы выполнить этот заказ общества, пути развития общекультурной компетентности учащихся, познавательных интересов, интеллектуальных творческих способностей учащихся в процессе изучения физики.</w:t>
      </w:r>
    </w:p>
    <w:p w14:paraId="08BA0E42" w14:textId="77777777" w:rsidR="006D0511" w:rsidRPr="00E60244" w:rsidRDefault="006D0511" w:rsidP="00A21189">
      <w:pPr>
        <w:pStyle w:val="31"/>
        <w:shd w:val="clear" w:color="auto" w:fill="auto"/>
        <w:spacing w:after="0" w:line="360" w:lineRule="auto"/>
        <w:ind w:left="40" w:right="20" w:firstLine="700"/>
        <w:rPr>
          <w:sz w:val="28"/>
          <w:szCs w:val="28"/>
        </w:rPr>
      </w:pPr>
      <w:r w:rsidRPr="00E60244">
        <w:rPr>
          <w:sz w:val="28"/>
          <w:szCs w:val="28"/>
        </w:rPr>
        <w:t>Чтобы эти способности учащиеся приобрели, их надо передать. В роли такого посредника выступаем мы – учителя.</w:t>
      </w:r>
    </w:p>
    <w:p w14:paraId="64C1BFBC" w14:textId="77777777" w:rsidR="006D0511" w:rsidRPr="00E60244" w:rsidRDefault="006D0511" w:rsidP="00A21189">
      <w:pPr>
        <w:pStyle w:val="31"/>
        <w:shd w:val="clear" w:color="auto" w:fill="auto"/>
        <w:spacing w:after="0" w:line="360" w:lineRule="auto"/>
        <w:ind w:left="40" w:right="20" w:firstLine="700"/>
        <w:rPr>
          <w:sz w:val="28"/>
          <w:szCs w:val="28"/>
        </w:rPr>
      </w:pPr>
      <w:r w:rsidRPr="00E60244">
        <w:rPr>
          <w:sz w:val="28"/>
          <w:szCs w:val="28"/>
        </w:rPr>
        <w:t xml:space="preserve">Настоящий учитель не останавливается на достигнутом, ищет наиболее эффективные подходы развития способностей учащихся. Важно, чтобы подходы к работе были созвучны с мировоззрением и увлечениями самого педагога. </w:t>
      </w:r>
    </w:p>
    <w:p w14:paraId="77E56D41" w14:textId="7E057976" w:rsidR="006D0511" w:rsidRPr="00E60244" w:rsidRDefault="006D0511" w:rsidP="00A21189">
      <w:pPr>
        <w:pStyle w:val="31"/>
        <w:shd w:val="clear" w:color="auto" w:fill="auto"/>
        <w:spacing w:after="0" w:line="360" w:lineRule="auto"/>
        <w:ind w:left="40" w:right="20" w:firstLine="700"/>
        <w:rPr>
          <w:sz w:val="28"/>
          <w:szCs w:val="28"/>
        </w:rPr>
      </w:pPr>
      <w:r w:rsidRPr="00E60244">
        <w:rPr>
          <w:sz w:val="28"/>
          <w:szCs w:val="28"/>
        </w:rPr>
        <w:t>Двадцать пять лет я посвятила народным танцам, занимаясь в народном ансамбле танца «Венок». Дарить радость людям через эстетическое восприятие танца побудило меня дарить радость познания своим учащимся, используя на уроках физики сюжетные линии</w:t>
      </w:r>
      <w:r w:rsidR="00BF52ED" w:rsidRPr="00E60244">
        <w:rPr>
          <w:sz w:val="28"/>
          <w:szCs w:val="28"/>
        </w:rPr>
        <w:t xml:space="preserve"> (</w:t>
      </w:r>
      <w:proofErr w:type="spellStart"/>
      <w:r w:rsidR="00BF52ED" w:rsidRPr="00E60244">
        <w:rPr>
          <w:sz w:val="28"/>
          <w:szCs w:val="28"/>
        </w:rPr>
        <w:t>Прил.А</w:t>
      </w:r>
      <w:proofErr w:type="spellEnd"/>
      <w:r w:rsidR="00BF52ED" w:rsidRPr="00E60244">
        <w:rPr>
          <w:sz w:val="28"/>
          <w:szCs w:val="28"/>
        </w:rPr>
        <w:t>)</w:t>
      </w:r>
      <w:r w:rsidRPr="00E60244">
        <w:rPr>
          <w:sz w:val="28"/>
          <w:szCs w:val="28"/>
        </w:rPr>
        <w:t xml:space="preserve"> и социальные аналогии</w:t>
      </w:r>
      <w:r w:rsidR="00BF52ED" w:rsidRPr="00E60244">
        <w:rPr>
          <w:sz w:val="28"/>
          <w:szCs w:val="28"/>
        </w:rPr>
        <w:t xml:space="preserve"> (</w:t>
      </w:r>
      <w:proofErr w:type="spellStart"/>
      <w:r w:rsidR="00BF52ED" w:rsidRPr="00E60244">
        <w:rPr>
          <w:sz w:val="28"/>
          <w:szCs w:val="28"/>
        </w:rPr>
        <w:t>Прил.Б</w:t>
      </w:r>
      <w:proofErr w:type="spellEnd"/>
      <w:r w:rsidR="00BF52ED" w:rsidRPr="00E60244">
        <w:rPr>
          <w:sz w:val="28"/>
          <w:szCs w:val="28"/>
        </w:rPr>
        <w:t>)</w:t>
      </w:r>
      <w:r w:rsidRPr="00E60244">
        <w:rPr>
          <w:sz w:val="28"/>
          <w:szCs w:val="28"/>
        </w:rPr>
        <w:t>.</w:t>
      </w:r>
    </w:p>
    <w:p w14:paraId="379D4E46" w14:textId="77777777" w:rsidR="006D0511" w:rsidRPr="00E60244" w:rsidRDefault="006D0511" w:rsidP="00A21189">
      <w:pPr>
        <w:pStyle w:val="31"/>
        <w:shd w:val="clear" w:color="auto" w:fill="auto"/>
        <w:spacing w:after="0" w:line="360" w:lineRule="auto"/>
        <w:ind w:left="40" w:right="20" w:firstLine="700"/>
        <w:rPr>
          <w:sz w:val="28"/>
          <w:szCs w:val="28"/>
        </w:rPr>
      </w:pPr>
      <w:r w:rsidRPr="00E60244">
        <w:rPr>
          <w:b/>
          <w:sz w:val="28"/>
          <w:szCs w:val="28"/>
        </w:rPr>
        <w:lastRenderedPageBreak/>
        <w:t>Цель опыта</w:t>
      </w:r>
      <w:bookmarkEnd w:id="2"/>
      <w:r w:rsidRPr="00E60244">
        <w:rPr>
          <w:b/>
          <w:sz w:val="28"/>
          <w:szCs w:val="28"/>
        </w:rPr>
        <w:t xml:space="preserve">: </w:t>
      </w:r>
      <w:r w:rsidRPr="00E60244">
        <w:rPr>
          <w:sz w:val="28"/>
          <w:szCs w:val="28"/>
        </w:rPr>
        <w:t>«повышение уровня мотивации и уровня обученности учащихся при изучении физики через использование сюжетных линий и социальных аналогий».</w:t>
      </w:r>
    </w:p>
    <w:p w14:paraId="28D0B06B" w14:textId="77777777" w:rsidR="006D0511" w:rsidRPr="00E60244" w:rsidRDefault="006D0511" w:rsidP="00A21189">
      <w:pPr>
        <w:pStyle w:val="31"/>
        <w:shd w:val="clear" w:color="auto" w:fill="auto"/>
        <w:spacing w:after="0" w:line="360" w:lineRule="auto"/>
        <w:ind w:right="20" w:firstLine="700"/>
        <w:rPr>
          <w:sz w:val="28"/>
          <w:szCs w:val="28"/>
        </w:rPr>
      </w:pPr>
      <w:bookmarkStart w:id="3" w:name="bookmark9"/>
      <w:r w:rsidRPr="00E60244">
        <w:rPr>
          <w:b/>
          <w:sz w:val="28"/>
          <w:szCs w:val="28"/>
        </w:rPr>
        <w:t>Ведущая идея опыта</w:t>
      </w:r>
      <w:bookmarkEnd w:id="3"/>
      <w:r w:rsidRPr="00E60244">
        <w:rPr>
          <w:sz w:val="28"/>
          <w:szCs w:val="28"/>
        </w:rPr>
        <w:t xml:space="preserve">: «Поскольку на данном этапе мотивация к изучению физики у детей достаточно низкая, то на уроках целесообразно создавать образовательные ситуации с использованием сюжетных линий и социальных аналогий для ее повышения, что повлечет за собой повышение уровня обученности». </w:t>
      </w:r>
    </w:p>
    <w:p w14:paraId="28A0E876" w14:textId="77777777" w:rsidR="006D0511" w:rsidRPr="00E60244" w:rsidRDefault="006D0511" w:rsidP="00A21189">
      <w:pPr>
        <w:pStyle w:val="12"/>
        <w:keepNext/>
        <w:keepLines/>
        <w:shd w:val="clear" w:color="auto" w:fill="auto"/>
        <w:tabs>
          <w:tab w:val="left" w:pos="1249"/>
        </w:tabs>
        <w:spacing w:line="360" w:lineRule="auto"/>
        <w:ind w:left="360" w:firstLine="0"/>
        <w:jc w:val="both"/>
        <w:rPr>
          <w:b/>
          <w:sz w:val="28"/>
          <w:szCs w:val="28"/>
        </w:rPr>
      </w:pPr>
      <w:bookmarkStart w:id="4" w:name="bookmark10"/>
      <w:r w:rsidRPr="00E60244">
        <w:rPr>
          <w:b/>
          <w:sz w:val="28"/>
          <w:szCs w:val="28"/>
        </w:rPr>
        <w:t>Задачи опыта</w:t>
      </w:r>
      <w:bookmarkEnd w:id="4"/>
    </w:p>
    <w:p w14:paraId="4002AE77" w14:textId="77777777" w:rsidR="006D0511" w:rsidRPr="00E60244" w:rsidRDefault="006D0511" w:rsidP="00A2118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249"/>
        </w:tabs>
        <w:spacing w:line="360" w:lineRule="auto"/>
        <w:jc w:val="both"/>
        <w:rPr>
          <w:sz w:val="28"/>
          <w:szCs w:val="28"/>
        </w:rPr>
      </w:pPr>
      <w:r w:rsidRPr="00E60244">
        <w:rPr>
          <w:sz w:val="28"/>
          <w:szCs w:val="28"/>
        </w:rPr>
        <w:t xml:space="preserve">Анализ литературы по теме опыта. </w:t>
      </w:r>
    </w:p>
    <w:p w14:paraId="41EBDC87" w14:textId="77777777" w:rsidR="006D0511" w:rsidRPr="00E60244" w:rsidRDefault="006D0511" w:rsidP="00A2118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 xml:space="preserve">Диагностика уровня учебной мотивации и уровня обученности. </w:t>
      </w:r>
    </w:p>
    <w:p w14:paraId="107803F5" w14:textId="77777777" w:rsidR="006D0511" w:rsidRPr="00E60244" w:rsidRDefault="006D0511" w:rsidP="00A2118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Разработка и проведение уроков с использованием сюжетных линий и социальных аналогий.</w:t>
      </w:r>
    </w:p>
    <w:p w14:paraId="673C8A78" w14:textId="77777777" w:rsidR="006D0511" w:rsidRPr="00E60244" w:rsidRDefault="006D0511" w:rsidP="00A2118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Проверка эффективности уроков с использованием сюжетных линий и социальных аналогий. Трансляция опыта.</w:t>
      </w:r>
    </w:p>
    <w:p w14:paraId="42B4A854" w14:textId="3EAB6373" w:rsidR="006D0511" w:rsidRPr="00E60244" w:rsidRDefault="009A05FA" w:rsidP="00A211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b/>
          <w:sz w:val="28"/>
          <w:szCs w:val="28"/>
        </w:rPr>
        <w:t>ДЛИТЕЛЬНОСТЬ РАБОТЫ НАД ОПЫТОМ</w:t>
      </w:r>
    </w:p>
    <w:p w14:paraId="27AA7356" w14:textId="77777777" w:rsidR="006D0511" w:rsidRPr="00E60244" w:rsidRDefault="006D0511" w:rsidP="00A21189">
      <w:pPr>
        <w:spacing w:after="0"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Работа над опытом проводилась в течение трех лет и была разделена на несколько этапов:</w:t>
      </w:r>
      <w:r w:rsidRPr="00E60244">
        <w:rPr>
          <w:rFonts w:ascii="Times New Roman" w:hAnsi="Times New Roman"/>
          <w:sz w:val="28"/>
          <w:szCs w:val="28"/>
        </w:rPr>
        <w:tab/>
      </w:r>
    </w:p>
    <w:p w14:paraId="0BFF84A7" w14:textId="705808B9" w:rsidR="006D0511" w:rsidRPr="00E60244" w:rsidRDefault="006D0511" w:rsidP="009A05F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b/>
          <w:sz w:val="28"/>
          <w:szCs w:val="28"/>
        </w:rPr>
        <w:t>I</w:t>
      </w:r>
      <w:r w:rsidR="009A05FA" w:rsidRPr="00E60244">
        <w:rPr>
          <w:rFonts w:ascii="Times New Roman" w:hAnsi="Times New Roman"/>
          <w:b/>
          <w:sz w:val="28"/>
          <w:szCs w:val="28"/>
        </w:rPr>
        <w:t>. Организационно</w:t>
      </w:r>
      <w:r w:rsidRPr="00E60244">
        <w:rPr>
          <w:rFonts w:ascii="Times New Roman" w:hAnsi="Times New Roman"/>
          <w:b/>
          <w:sz w:val="28"/>
          <w:szCs w:val="28"/>
        </w:rPr>
        <w:t>-теоретический</w:t>
      </w:r>
      <w:r w:rsidR="009A05FA" w:rsidRPr="00E60244">
        <w:rPr>
          <w:rFonts w:ascii="Times New Roman" w:hAnsi="Times New Roman"/>
          <w:b/>
          <w:sz w:val="28"/>
          <w:szCs w:val="28"/>
        </w:rPr>
        <w:t xml:space="preserve"> (</w:t>
      </w:r>
      <w:r w:rsidRPr="00E60244">
        <w:rPr>
          <w:rFonts w:ascii="Times New Roman" w:hAnsi="Times New Roman"/>
          <w:b/>
          <w:sz w:val="28"/>
          <w:szCs w:val="28"/>
        </w:rPr>
        <w:t>август-сентябрь 2018 г</w:t>
      </w:r>
      <w:r w:rsidR="009A05FA" w:rsidRPr="00E60244">
        <w:rPr>
          <w:rFonts w:ascii="Times New Roman" w:hAnsi="Times New Roman"/>
          <w:b/>
          <w:sz w:val="28"/>
          <w:szCs w:val="28"/>
        </w:rPr>
        <w:t xml:space="preserve">.) </w:t>
      </w:r>
      <w:r w:rsidRPr="00E60244">
        <w:rPr>
          <w:rFonts w:ascii="Times New Roman" w:hAnsi="Times New Roman"/>
          <w:sz w:val="28"/>
          <w:szCs w:val="28"/>
          <w:lang w:bidi="en-US"/>
        </w:rPr>
        <w:t>Рефлексия собственной профессиональной деятельности.</w:t>
      </w:r>
      <w:r w:rsidRPr="00E60244">
        <w:rPr>
          <w:rFonts w:ascii="Times New Roman" w:hAnsi="Times New Roman"/>
          <w:sz w:val="28"/>
          <w:szCs w:val="28"/>
        </w:rPr>
        <w:t xml:space="preserve"> Изучение литературы, опыта коллег.</w:t>
      </w:r>
      <w:r w:rsidR="005F4834" w:rsidRPr="00E60244">
        <w:rPr>
          <w:rFonts w:ascii="Times New Roman" w:hAnsi="Times New Roman"/>
          <w:sz w:val="28"/>
          <w:szCs w:val="28"/>
        </w:rPr>
        <w:t xml:space="preserve"> </w:t>
      </w:r>
    </w:p>
    <w:p w14:paraId="7DE6F40A" w14:textId="5755A2F2" w:rsidR="009A05FA" w:rsidRPr="00E60244" w:rsidRDefault="006D0511" w:rsidP="009A05F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b/>
          <w:sz w:val="28"/>
          <w:szCs w:val="28"/>
        </w:rPr>
        <w:t>II</w:t>
      </w:r>
      <w:r w:rsidR="009A05FA" w:rsidRPr="00E60244">
        <w:rPr>
          <w:rFonts w:ascii="Times New Roman" w:hAnsi="Times New Roman"/>
          <w:b/>
          <w:sz w:val="28"/>
          <w:szCs w:val="28"/>
        </w:rPr>
        <w:t>.</w:t>
      </w:r>
      <w:r w:rsidRPr="00E60244">
        <w:rPr>
          <w:rFonts w:ascii="Times New Roman" w:hAnsi="Times New Roman"/>
          <w:b/>
          <w:sz w:val="28"/>
          <w:szCs w:val="28"/>
        </w:rPr>
        <w:t xml:space="preserve"> </w:t>
      </w:r>
      <w:r w:rsidR="009A05FA" w:rsidRPr="00E60244">
        <w:rPr>
          <w:rFonts w:ascii="Times New Roman" w:hAnsi="Times New Roman"/>
          <w:b/>
          <w:sz w:val="28"/>
          <w:szCs w:val="28"/>
        </w:rPr>
        <w:t>Практико</w:t>
      </w:r>
      <w:r w:rsidRPr="00E60244">
        <w:rPr>
          <w:rFonts w:ascii="Times New Roman" w:hAnsi="Times New Roman"/>
          <w:b/>
          <w:sz w:val="28"/>
          <w:szCs w:val="28"/>
        </w:rPr>
        <w:t xml:space="preserve">-ориентированный </w:t>
      </w:r>
      <w:r w:rsidR="009A05FA" w:rsidRPr="00E60244">
        <w:rPr>
          <w:rFonts w:ascii="Times New Roman" w:hAnsi="Times New Roman"/>
          <w:b/>
          <w:sz w:val="28"/>
          <w:szCs w:val="28"/>
        </w:rPr>
        <w:t>(</w:t>
      </w:r>
      <w:r w:rsidRPr="00E60244">
        <w:rPr>
          <w:rFonts w:ascii="Times New Roman" w:hAnsi="Times New Roman"/>
          <w:b/>
          <w:sz w:val="28"/>
          <w:szCs w:val="28"/>
        </w:rPr>
        <w:t>2018/2021 учебные год</w:t>
      </w:r>
      <w:r w:rsidR="009A05FA" w:rsidRPr="00E60244">
        <w:rPr>
          <w:rFonts w:ascii="Times New Roman" w:hAnsi="Times New Roman"/>
          <w:b/>
          <w:sz w:val="28"/>
          <w:szCs w:val="28"/>
        </w:rPr>
        <w:t xml:space="preserve">ы) </w:t>
      </w:r>
      <w:r w:rsidRPr="00E6024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</w:t>
      </w:r>
      <w:r w:rsidR="003549AE" w:rsidRPr="00E60244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элементов опыта </w:t>
      </w:r>
      <w:r w:rsidRPr="00E60244">
        <w:rPr>
          <w:rFonts w:ascii="Times New Roman" w:eastAsia="Times New Roman" w:hAnsi="Times New Roman"/>
          <w:sz w:val="28"/>
          <w:szCs w:val="28"/>
          <w:lang w:eastAsia="ru-RU"/>
        </w:rPr>
        <w:t>на различных этапах учебных занятий, а</w:t>
      </w:r>
      <w:r w:rsidRPr="00E60244">
        <w:rPr>
          <w:rFonts w:ascii="Times New Roman" w:hAnsi="Times New Roman"/>
          <w:sz w:val="28"/>
          <w:szCs w:val="28"/>
        </w:rPr>
        <w:t>нализ эффективности.</w:t>
      </w:r>
      <w:r w:rsidR="009A05FA" w:rsidRPr="00E60244">
        <w:rPr>
          <w:rFonts w:ascii="Times New Roman" w:hAnsi="Times New Roman"/>
          <w:sz w:val="28"/>
          <w:szCs w:val="28"/>
        </w:rPr>
        <w:t xml:space="preserve"> </w:t>
      </w:r>
    </w:p>
    <w:p w14:paraId="621B6EC8" w14:textId="5FFB03C8" w:rsidR="006D0511" w:rsidRPr="00E60244" w:rsidRDefault="006D0511" w:rsidP="009A05FA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244">
        <w:rPr>
          <w:rFonts w:ascii="Times New Roman" w:hAnsi="Times New Roman"/>
          <w:b/>
          <w:sz w:val="28"/>
          <w:szCs w:val="28"/>
        </w:rPr>
        <w:t>III</w:t>
      </w:r>
      <w:r w:rsidR="009A05FA" w:rsidRPr="00E60244">
        <w:rPr>
          <w:rFonts w:ascii="Times New Roman" w:hAnsi="Times New Roman"/>
          <w:b/>
          <w:sz w:val="28"/>
          <w:szCs w:val="28"/>
        </w:rPr>
        <w:t>.</w:t>
      </w:r>
      <w:r w:rsidRPr="00E60244">
        <w:rPr>
          <w:rFonts w:ascii="Times New Roman" w:hAnsi="Times New Roman"/>
          <w:b/>
          <w:sz w:val="28"/>
          <w:szCs w:val="28"/>
        </w:rPr>
        <w:t xml:space="preserve"> </w:t>
      </w:r>
      <w:r w:rsidR="009A05FA" w:rsidRPr="00E60244">
        <w:rPr>
          <w:rFonts w:ascii="Times New Roman" w:hAnsi="Times New Roman"/>
          <w:b/>
          <w:sz w:val="28"/>
          <w:szCs w:val="28"/>
        </w:rPr>
        <w:t>Аналитико</w:t>
      </w:r>
      <w:r w:rsidRPr="00E60244">
        <w:rPr>
          <w:rFonts w:ascii="Times New Roman" w:hAnsi="Times New Roman"/>
          <w:b/>
          <w:sz w:val="28"/>
          <w:szCs w:val="28"/>
        </w:rPr>
        <w:t xml:space="preserve">-обобщающий </w:t>
      </w:r>
      <w:r w:rsidR="009A05FA" w:rsidRPr="00E60244">
        <w:rPr>
          <w:rFonts w:ascii="Times New Roman" w:hAnsi="Times New Roman"/>
          <w:b/>
          <w:sz w:val="28"/>
          <w:szCs w:val="28"/>
        </w:rPr>
        <w:t>(</w:t>
      </w:r>
      <w:r w:rsidRPr="00E60244">
        <w:rPr>
          <w:rFonts w:ascii="Times New Roman" w:hAnsi="Times New Roman"/>
          <w:b/>
          <w:sz w:val="28"/>
          <w:szCs w:val="28"/>
        </w:rPr>
        <w:t>ноябрь-декабрь 2021 г</w:t>
      </w:r>
      <w:r w:rsidR="009A05FA" w:rsidRPr="00E60244">
        <w:rPr>
          <w:rFonts w:ascii="Times New Roman" w:hAnsi="Times New Roman"/>
          <w:b/>
          <w:sz w:val="28"/>
          <w:szCs w:val="28"/>
        </w:rPr>
        <w:t xml:space="preserve">.) </w:t>
      </w:r>
      <w:r w:rsidRPr="00E60244">
        <w:rPr>
          <w:rFonts w:ascii="Times New Roman" w:eastAsia="Times New Roman" w:hAnsi="Times New Roman"/>
          <w:sz w:val="28"/>
          <w:szCs w:val="28"/>
          <w:lang w:eastAsia="ru-RU"/>
        </w:rPr>
        <w:t>Анализ, обобщение и систематизация достигнутых результатов и оформление педагогического опыта.</w:t>
      </w:r>
    </w:p>
    <w:p w14:paraId="32201934" w14:textId="069B5248" w:rsidR="006D0511" w:rsidRPr="00E60244" w:rsidRDefault="009A05FA" w:rsidP="00A21189">
      <w:pPr>
        <w:pStyle w:val="31"/>
        <w:shd w:val="clear" w:color="auto" w:fill="auto"/>
        <w:spacing w:after="0" w:line="360" w:lineRule="auto"/>
        <w:ind w:left="40" w:firstLine="700"/>
        <w:rPr>
          <w:b/>
          <w:sz w:val="28"/>
          <w:szCs w:val="28"/>
        </w:rPr>
      </w:pPr>
      <w:bookmarkStart w:id="5" w:name="bookmark12"/>
      <w:r w:rsidRPr="00E60244">
        <w:rPr>
          <w:b/>
          <w:sz w:val="28"/>
          <w:szCs w:val="28"/>
        </w:rPr>
        <w:t>ТЕОРЕТИЧЕСКОЕ ОБОСНОВАНИЕ ОПЫТА</w:t>
      </w:r>
    </w:p>
    <w:p w14:paraId="14739D43" w14:textId="0FB03B7F" w:rsidR="006D0511" w:rsidRPr="00E60244" w:rsidRDefault="006D0511" w:rsidP="00A21189">
      <w:pPr>
        <w:pStyle w:val="31"/>
        <w:shd w:val="clear" w:color="auto" w:fill="auto"/>
        <w:spacing w:after="0" w:line="360" w:lineRule="auto"/>
        <w:ind w:left="40" w:firstLine="700"/>
        <w:rPr>
          <w:sz w:val="28"/>
          <w:szCs w:val="28"/>
        </w:rPr>
      </w:pPr>
      <w:r w:rsidRPr="00E60244">
        <w:rPr>
          <w:sz w:val="28"/>
          <w:szCs w:val="28"/>
        </w:rPr>
        <w:lastRenderedPageBreak/>
        <w:t xml:space="preserve">Мой личный опыт использования сюжетных линий и социальных аналогий при изучении нового материала опирается на </w:t>
      </w:r>
      <w:proofErr w:type="spellStart"/>
      <w:r w:rsidRPr="00E60244">
        <w:rPr>
          <w:sz w:val="28"/>
          <w:szCs w:val="28"/>
        </w:rPr>
        <w:t>общедидактические</w:t>
      </w:r>
      <w:proofErr w:type="spellEnd"/>
      <w:r w:rsidRPr="00E60244">
        <w:rPr>
          <w:sz w:val="28"/>
          <w:szCs w:val="28"/>
        </w:rPr>
        <w:t xml:space="preserve"> принципы, среди которых можно выделить принцип индивидуализации, принцип взаимодействия и сотрудничества детей и взрослых, принцип успешности, принцип дифференциации в воспитании, принцип событийности и принцип культуросообразности [3, с. 46].</w:t>
      </w:r>
    </w:p>
    <w:p w14:paraId="3264BDC0" w14:textId="77777777" w:rsidR="006D0511" w:rsidRPr="00E60244" w:rsidRDefault="006D0511" w:rsidP="00A21189">
      <w:pPr>
        <w:pStyle w:val="31"/>
        <w:shd w:val="clear" w:color="auto" w:fill="auto"/>
        <w:spacing w:after="0" w:line="360" w:lineRule="auto"/>
        <w:ind w:left="40" w:firstLine="700"/>
        <w:rPr>
          <w:sz w:val="28"/>
          <w:szCs w:val="28"/>
        </w:rPr>
      </w:pPr>
      <w:r w:rsidRPr="00E60244">
        <w:rPr>
          <w:sz w:val="28"/>
          <w:szCs w:val="28"/>
        </w:rPr>
        <w:t>Кроме того, мой опыт опирается на известные педагогические теории, такие как ассоциативная теория обучения; теория поэтапного формирования умственных действий; теория проблемного обучения; психологическая теория личности; теория и практика современных педагогических технологий: интегральная технология, технология проектного обучения [3, с. 29-45].</w:t>
      </w:r>
    </w:p>
    <w:p w14:paraId="5DD0413F" w14:textId="0399E40A" w:rsidR="006D0511" w:rsidRPr="00E60244" w:rsidRDefault="009A05FA" w:rsidP="00A21189">
      <w:pPr>
        <w:pStyle w:val="31"/>
        <w:shd w:val="clear" w:color="auto" w:fill="auto"/>
        <w:spacing w:after="0" w:line="360" w:lineRule="auto"/>
        <w:ind w:left="40" w:firstLine="700"/>
        <w:rPr>
          <w:b/>
          <w:sz w:val="28"/>
          <w:szCs w:val="28"/>
        </w:rPr>
      </w:pPr>
      <w:r w:rsidRPr="00E60244">
        <w:rPr>
          <w:b/>
          <w:sz w:val="28"/>
          <w:szCs w:val="28"/>
        </w:rPr>
        <w:t>ОПИСАНИЕ СУТИ ОПЫТА</w:t>
      </w:r>
      <w:bookmarkEnd w:id="5"/>
      <w:r w:rsidRPr="00E60244">
        <w:rPr>
          <w:b/>
          <w:sz w:val="28"/>
          <w:szCs w:val="28"/>
        </w:rPr>
        <w:t xml:space="preserve"> </w:t>
      </w:r>
    </w:p>
    <w:p w14:paraId="1963E734" w14:textId="71E4F9D5" w:rsidR="003F45BA" w:rsidRPr="00E60244" w:rsidRDefault="003F45BA" w:rsidP="00A21189">
      <w:pPr>
        <w:pStyle w:val="31"/>
        <w:shd w:val="clear" w:color="auto" w:fill="auto"/>
        <w:spacing w:after="0" w:line="360" w:lineRule="auto"/>
        <w:ind w:left="40" w:firstLine="700"/>
        <w:rPr>
          <w:sz w:val="28"/>
          <w:szCs w:val="28"/>
        </w:rPr>
      </w:pPr>
      <w:r w:rsidRPr="00E60244">
        <w:rPr>
          <w:b/>
          <w:sz w:val="28"/>
          <w:szCs w:val="28"/>
        </w:rPr>
        <w:t>Подготовка к уроку</w:t>
      </w:r>
      <w:r w:rsidRPr="00E60244">
        <w:rPr>
          <w:sz w:val="28"/>
          <w:szCs w:val="28"/>
        </w:rPr>
        <w:t xml:space="preserve"> начинается в начале изучения новой главы на вводном уроке, в рамках интегральной технологии [4, </w:t>
      </w:r>
      <w:proofErr w:type="spellStart"/>
      <w:r w:rsidRPr="00E60244">
        <w:rPr>
          <w:sz w:val="28"/>
          <w:szCs w:val="28"/>
        </w:rPr>
        <w:t>стр</w:t>
      </w:r>
      <w:proofErr w:type="spellEnd"/>
      <w:r w:rsidRPr="00E60244">
        <w:rPr>
          <w:sz w:val="28"/>
          <w:szCs w:val="28"/>
        </w:rPr>
        <w:t xml:space="preserve"> 48]. Учащиеся вместе с учителем принимают решение о том, что урок усвоения новых знаний по конкретной теме пройдет с использованием сюжетных линий. Обсуждают возможные варианты сюжетов. Для раскрытия сюжета выбирают учащихся - актеров, которые хотели бы проявить себя в этом амплуа. </w:t>
      </w:r>
    </w:p>
    <w:p w14:paraId="3BBE15F8" w14:textId="7EB200DF" w:rsidR="00FC1473" w:rsidRPr="00E60244" w:rsidRDefault="004A5EBB" w:rsidP="00A21189">
      <w:pPr>
        <w:pStyle w:val="31"/>
        <w:shd w:val="clear" w:color="auto" w:fill="auto"/>
        <w:spacing w:after="0" w:line="360" w:lineRule="auto"/>
        <w:ind w:left="40" w:firstLine="700"/>
        <w:rPr>
          <w:sz w:val="28"/>
          <w:szCs w:val="28"/>
        </w:rPr>
      </w:pPr>
      <w:r w:rsidRPr="00E60244">
        <w:rPr>
          <w:sz w:val="28"/>
          <w:szCs w:val="28"/>
        </w:rPr>
        <w:t xml:space="preserve">Учитель разрабатывает и за </w:t>
      </w:r>
      <w:r w:rsidR="003F45BA" w:rsidRPr="00E60244">
        <w:rPr>
          <w:sz w:val="28"/>
          <w:szCs w:val="28"/>
        </w:rPr>
        <w:t>неделю до урока</w:t>
      </w:r>
      <w:r w:rsidR="00FC1473" w:rsidRPr="00E60244">
        <w:rPr>
          <w:sz w:val="28"/>
          <w:szCs w:val="28"/>
        </w:rPr>
        <w:t xml:space="preserve"> </w:t>
      </w:r>
      <w:r w:rsidR="003F45BA" w:rsidRPr="00E60244">
        <w:rPr>
          <w:sz w:val="28"/>
          <w:szCs w:val="28"/>
        </w:rPr>
        <w:t>размещает на информационном стенде рекомендации по подготовке к уроку</w:t>
      </w:r>
      <w:r w:rsidRPr="00E60244">
        <w:rPr>
          <w:sz w:val="28"/>
          <w:szCs w:val="28"/>
        </w:rPr>
        <w:t>. Т</w:t>
      </w:r>
      <w:r w:rsidR="00FC1473" w:rsidRPr="00E60244">
        <w:rPr>
          <w:sz w:val="28"/>
          <w:szCs w:val="28"/>
        </w:rPr>
        <w:t>акже учитель готовит и вывешивает «Лист</w:t>
      </w:r>
      <w:r w:rsidRPr="00E60244">
        <w:rPr>
          <w:sz w:val="28"/>
          <w:szCs w:val="28"/>
        </w:rPr>
        <w:t xml:space="preserve"> </w:t>
      </w:r>
      <w:proofErr w:type="spellStart"/>
      <w:r w:rsidR="00FC1473" w:rsidRPr="00E60244">
        <w:rPr>
          <w:sz w:val="28"/>
          <w:szCs w:val="28"/>
        </w:rPr>
        <w:t>самозаписи</w:t>
      </w:r>
      <w:proofErr w:type="spellEnd"/>
      <w:r w:rsidR="00FC1473" w:rsidRPr="00E60244">
        <w:rPr>
          <w:sz w:val="28"/>
          <w:szCs w:val="28"/>
        </w:rPr>
        <w:t>».</w:t>
      </w:r>
    </w:p>
    <w:p w14:paraId="065D9F3E" w14:textId="1D946CC8" w:rsidR="003F45BA" w:rsidRPr="00E60244" w:rsidRDefault="003F45BA" w:rsidP="00A21189">
      <w:pPr>
        <w:pStyle w:val="31"/>
        <w:shd w:val="clear" w:color="auto" w:fill="auto"/>
        <w:spacing w:after="0" w:line="360" w:lineRule="auto"/>
        <w:ind w:left="40" w:firstLine="700"/>
        <w:rPr>
          <w:sz w:val="28"/>
          <w:szCs w:val="28"/>
        </w:rPr>
      </w:pPr>
      <w:r w:rsidRPr="00E60244">
        <w:rPr>
          <w:sz w:val="28"/>
          <w:szCs w:val="28"/>
        </w:rPr>
        <w:t xml:space="preserve">Учащиеся определяют свою роль на уроке и фиксируют свой выбор в «Листе </w:t>
      </w:r>
      <w:proofErr w:type="spellStart"/>
      <w:r w:rsidRPr="00E60244">
        <w:rPr>
          <w:sz w:val="28"/>
          <w:szCs w:val="28"/>
        </w:rPr>
        <w:t>самозаписи</w:t>
      </w:r>
      <w:proofErr w:type="spellEnd"/>
      <w:r w:rsidRPr="00E60244">
        <w:rPr>
          <w:sz w:val="28"/>
          <w:szCs w:val="28"/>
        </w:rPr>
        <w:t>»</w:t>
      </w:r>
      <w:r w:rsidR="004A5EBB" w:rsidRPr="00E60244">
        <w:rPr>
          <w:sz w:val="28"/>
          <w:szCs w:val="28"/>
        </w:rPr>
        <w:t>.</w:t>
      </w:r>
    </w:p>
    <w:p w14:paraId="1B46D784" w14:textId="77777777" w:rsidR="003F45BA" w:rsidRPr="00E60244" w:rsidRDefault="003F45BA" w:rsidP="00A21189">
      <w:pPr>
        <w:pStyle w:val="31"/>
        <w:shd w:val="clear" w:color="auto" w:fill="auto"/>
        <w:spacing w:after="0" w:line="360" w:lineRule="auto"/>
        <w:ind w:left="40" w:firstLine="700"/>
        <w:rPr>
          <w:sz w:val="28"/>
          <w:szCs w:val="28"/>
        </w:rPr>
      </w:pPr>
      <w:r w:rsidRPr="00E60244">
        <w:rPr>
          <w:sz w:val="28"/>
          <w:szCs w:val="28"/>
        </w:rPr>
        <w:t xml:space="preserve">За два дня до урока учитель проводит консультацию, на которой указывает учащимся на положительные моменты в подготовке к уроку, показывает несколько путей воплощения сюжета, направляет на определенные источники информации. </w:t>
      </w:r>
    </w:p>
    <w:p w14:paraId="3B5D1FDB" w14:textId="07C69383" w:rsidR="003F45BA" w:rsidRPr="00E60244" w:rsidRDefault="003F45BA" w:rsidP="00A21189">
      <w:pPr>
        <w:pStyle w:val="31"/>
        <w:shd w:val="clear" w:color="auto" w:fill="auto"/>
        <w:spacing w:after="0" w:line="360" w:lineRule="auto"/>
        <w:ind w:left="40" w:firstLine="700"/>
        <w:rPr>
          <w:sz w:val="28"/>
          <w:szCs w:val="28"/>
        </w:rPr>
      </w:pPr>
      <w:r w:rsidRPr="00E60244">
        <w:rPr>
          <w:sz w:val="28"/>
          <w:szCs w:val="28"/>
        </w:rPr>
        <w:lastRenderedPageBreak/>
        <w:t xml:space="preserve">На перемене учащиеся в кабинете выстраивают декорации к уроку, раскладывают на каждую парту необходимое оборудование, учащиеся-актеры надевают костюмы выбранных персонажей. </w:t>
      </w:r>
    </w:p>
    <w:p w14:paraId="7E9BEE18" w14:textId="6815B0AD" w:rsidR="003F45BA" w:rsidRPr="00E60244" w:rsidRDefault="003F45BA" w:rsidP="00A21189">
      <w:pPr>
        <w:pStyle w:val="31"/>
        <w:shd w:val="clear" w:color="auto" w:fill="auto"/>
        <w:spacing w:after="0" w:line="360" w:lineRule="auto"/>
        <w:ind w:left="40" w:firstLine="700"/>
        <w:rPr>
          <w:sz w:val="28"/>
          <w:szCs w:val="28"/>
        </w:rPr>
      </w:pPr>
      <w:r w:rsidRPr="00E60244">
        <w:rPr>
          <w:b/>
          <w:sz w:val="28"/>
          <w:szCs w:val="28"/>
        </w:rPr>
        <w:t>Учитель проводит урок</w:t>
      </w:r>
      <w:r w:rsidRPr="00E60244">
        <w:rPr>
          <w:sz w:val="28"/>
          <w:szCs w:val="28"/>
        </w:rPr>
        <w:t xml:space="preserve">, организует совместное целеполагание, представляет участников. </w:t>
      </w:r>
    </w:p>
    <w:p w14:paraId="3F0A113F" w14:textId="0BDDCF7E" w:rsidR="003F45BA" w:rsidRPr="00E60244" w:rsidRDefault="003F45BA" w:rsidP="00A21189">
      <w:pPr>
        <w:pStyle w:val="31"/>
        <w:shd w:val="clear" w:color="auto" w:fill="auto"/>
        <w:spacing w:after="0" w:line="360" w:lineRule="auto"/>
        <w:ind w:left="40" w:firstLine="700"/>
        <w:rPr>
          <w:sz w:val="28"/>
          <w:szCs w:val="28"/>
        </w:rPr>
      </w:pPr>
      <w:r w:rsidRPr="00E60244">
        <w:rPr>
          <w:sz w:val="28"/>
          <w:szCs w:val="28"/>
        </w:rPr>
        <w:t>Учащиеся-актеры в течение урока являются помощниками учителя, раскрывают вместе с учителем тему урока, который становится частью сюжета, достигают поставленной цели.</w:t>
      </w:r>
    </w:p>
    <w:p w14:paraId="0044618D" w14:textId="576DD2F6" w:rsidR="003F45BA" w:rsidRPr="00E60244" w:rsidRDefault="003F45BA" w:rsidP="00A21189">
      <w:pPr>
        <w:pStyle w:val="31"/>
        <w:shd w:val="clear" w:color="auto" w:fill="auto"/>
        <w:spacing w:after="0" w:line="360" w:lineRule="auto"/>
        <w:ind w:left="40" w:firstLine="700"/>
        <w:rPr>
          <w:sz w:val="28"/>
          <w:szCs w:val="28"/>
        </w:rPr>
      </w:pPr>
      <w:r w:rsidRPr="00E60244">
        <w:rPr>
          <w:sz w:val="28"/>
          <w:szCs w:val="28"/>
        </w:rPr>
        <w:t>Учитель анализирует степень достижения целей, дает оценку работы каждого учащегося, выставляет отметки в журнал, делая необходимые корректировки.</w:t>
      </w:r>
    </w:p>
    <w:p w14:paraId="5A5F1285" w14:textId="08B8752B" w:rsidR="003F45BA" w:rsidRPr="00E60244" w:rsidRDefault="003F45BA" w:rsidP="00A21189">
      <w:pPr>
        <w:pStyle w:val="31"/>
        <w:shd w:val="clear" w:color="auto" w:fill="auto"/>
        <w:spacing w:after="0" w:line="360" w:lineRule="auto"/>
        <w:ind w:left="40" w:firstLine="700"/>
        <w:rPr>
          <w:sz w:val="28"/>
          <w:szCs w:val="28"/>
        </w:rPr>
      </w:pPr>
      <w:r w:rsidRPr="00E60244">
        <w:rPr>
          <w:sz w:val="28"/>
          <w:szCs w:val="28"/>
        </w:rPr>
        <w:t>Через два дня после урока фоторепортер представляет классу свой проект (газета, презентация…). Учитель дает оценку работы. Желающие высказывают свою точку зрения.</w:t>
      </w:r>
    </w:p>
    <w:p w14:paraId="6B1E3499" w14:textId="77777777" w:rsidR="006D0511" w:rsidRPr="00E60244" w:rsidRDefault="006D0511" w:rsidP="00A21189">
      <w:pPr>
        <w:pStyle w:val="af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0D4C580" w14:textId="77777777" w:rsidR="006D0511" w:rsidRPr="00E60244" w:rsidRDefault="006D0511" w:rsidP="00A21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b/>
          <w:sz w:val="28"/>
          <w:szCs w:val="28"/>
        </w:rPr>
        <w:t>Содержание учебного материала</w:t>
      </w:r>
      <w:r w:rsidRPr="00E60244">
        <w:rPr>
          <w:rFonts w:ascii="Times New Roman" w:hAnsi="Times New Roman"/>
          <w:sz w:val="28"/>
          <w:szCs w:val="28"/>
        </w:rPr>
        <w:t xml:space="preserve"> на таких уроках должно вызывать у детей эмоциональный отклик, реализовывать потребность в новизне, эмоциональном насыщении, в активизации познавательных процессов.  По этой причине при подборе тематики уроков и сюжетов я использую те, которые близки современным детям: сюжеты известных сказок, современных молодежных фильмов и сериалов, художественных произведений из школьной программы (в сотрудничестве с учителями-филологами) и т.д. </w:t>
      </w:r>
    </w:p>
    <w:p w14:paraId="7DA972F9" w14:textId="77777777" w:rsidR="006D0511" w:rsidRPr="00E60244" w:rsidRDefault="006D0511" w:rsidP="00A21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 xml:space="preserve">Такая </w:t>
      </w:r>
      <w:r w:rsidRPr="00E60244">
        <w:rPr>
          <w:rFonts w:ascii="Times New Roman" w:hAnsi="Times New Roman"/>
          <w:b/>
          <w:sz w:val="28"/>
          <w:szCs w:val="28"/>
        </w:rPr>
        <w:t>форма</w:t>
      </w:r>
      <w:r w:rsidRPr="00E60244">
        <w:rPr>
          <w:rFonts w:ascii="Times New Roman" w:hAnsi="Times New Roman"/>
          <w:sz w:val="28"/>
          <w:szCs w:val="28"/>
        </w:rPr>
        <w:t xml:space="preserve"> проведения урока, развивает у учащихся важные элементы коммуникативной и информационной компетенций: умение анализировать и синтезировать информацию, умение задавать и отвечать на вопросы, развивать дискуссии, подкреплять свои утверждения аргументами и т.д. Коллективная (групповая) форма учебной деятельности, «втягивает» в активную работу даже слабо мотивированных учащихся.</w:t>
      </w:r>
    </w:p>
    <w:p w14:paraId="68ACB27E" w14:textId="77777777" w:rsidR="006D0511" w:rsidRPr="00E60244" w:rsidRDefault="006D0511" w:rsidP="00A21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b/>
          <w:sz w:val="28"/>
          <w:szCs w:val="28"/>
        </w:rPr>
        <w:lastRenderedPageBreak/>
        <w:t>Средства</w:t>
      </w:r>
      <w:r w:rsidR="00104C5D" w:rsidRPr="00E60244">
        <w:rPr>
          <w:rFonts w:ascii="Times New Roman" w:hAnsi="Times New Roman"/>
          <w:b/>
          <w:sz w:val="28"/>
          <w:szCs w:val="28"/>
        </w:rPr>
        <w:t>,</w:t>
      </w:r>
      <w:r w:rsidRPr="00E60244">
        <w:rPr>
          <w:rFonts w:ascii="Times New Roman" w:hAnsi="Times New Roman"/>
          <w:b/>
          <w:sz w:val="28"/>
          <w:szCs w:val="28"/>
        </w:rPr>
        <w:t xml:space="preserve"> </w:t>
      </w:r>
      <w:r w:rsidRPr="00E60244">
        <w:rPr>
          <w:rFonts w:ascii="Times New Roman" w:hAnsi="Times New Roman"/>
          <w:sz w:val="28"/>
          <w:szCs w:val="28"/>
        </w:rPr>
        <w:t>необходимые для проведения сюжетных уроков</w:t>
      </w:r>
      <w:r w:rsidR="00104C5D" w:rsidRPr="00E60244">
        <w:rPr>
          <w:rFonts w:ascii="Times New Roman" w:hAnsi="Times New Roman"/>
          <w:sz w:val="28"/>
          <w:szCs w:val="28"/>
        </w:rPr>
        <w:t>,</w:t>
      </w:r>
      <w:r w:rsidRPr="00E60244">
        <w:rPr>
          <w:rFonts w:ascii="Times New Roman" w:hAnsi="Times New Roman"/>
          <w:sz w:val="28"/>
          <w:szCs w:val="28"/>
        </w:rPr>
        <w:t xml:space="preserve"> можно классифицировать следующим образом:</w:t>
      </w:r>
    </w:p>
    <w:p w14:paraId="444870B4" w14:textId="4A16DE4B" w:rsidR="006D0511" w:rsidRPr="00E60244" w:rsidRDefault="006D0511" w:rsidP="00A21189">
      <w:pPr>
        <w:numPr>
          <w:ilvl w:val="0"/>
          <w:numId w:val="2"/>
        </w:numPr>
        <w:shd w:val="clear" w:color="auto" w:fill="FFFFFF"/>
        <w:tabs>
          <w:tab w:val="clear" w:pos="5682"/>
          <w:tab w:val="num" w:pos="284"/>
          <w:tab w:val="num" w:pos="993"/>
        </w:tabs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аудиовизуальные (</w:t>
      </w:r>
      <w:r w:rsidR="00422DA6" w:rsidRPr="00E60244">
        <w:rPr>
          <w:rFonts w:ascii="Times New Roman" w:hAnsi="Times New Roman"/>
          <w:sz w:val="28"/>
          <w:szCs w:val="28"/>
        </w:rPr>
        <w:t xml:space="preserve">фонограммы, видеоролики, </w:t>
      </w:r>
      <w:r w:rsidRPr="00E60244">
        <w:rPr>
          <w:rFonts w:ascii="Times New Roman" w:hAnsi="Times New Roman"/>
          <w:sz w:val="28"/>
          <w:szCs w:val="28"/>
        </w:rPr>
        <w:t>электронн</w:t>
      </w:r>
      <w:r w:rsidR="00422DA6" w:rsidRPr="00E60244">
        <w:rPr>
          <w:rFonts w:ascii="Times New Roman" w:hAnsi="Times New Roman"/>
          <w:sz w:val="28"/>
          <w:szCs w:val="28"/>
        </w:rPr>
        <w:t>ые</w:t>
      </w:r>
      <w:r w:rsidRPr="00E60244">
        <w:rPr>
          <w:rFonts w:ascii="Times New Roman" w:hAnsi="Times New Roman"/>
          <w:sz w:val="28"/>
          <w:szCs w:val="28"/>
        </w:rPr>
        <w:t xml:space="preserve"> презентаци</w:t>
      </w:r>
      <w:r w:rsidR="00422DA6" w:rsidRPr="00E60244">
        <w:rPr>
          <w:rFonts w:ascii="Times New Roman" w:hAnsi="Times New Roman"/>
          <w:sz w:val="28"/>
          <w:szCs w:val="28"/>
        </w:rPr>
        <w:t>и</w:t>
      </w:r>
      <w:r w:rsidRPr="00E60244">
        <w:rPr>
          <w:rFonts w:ascii="Times New Roman" w:hAnsi="Times New Roman"/>
          <w:sz w:val="28"/>
          <w:szCs w:val="28"/>
        </w:rPr>
        <w:t>);</w:t>
      </w:r>
    </w:p>
    <w:p w14:paraId="2A187692" w14:textId="77777777" w:rsidR="006D0511" w:rsidRPr="00E60244" w:rsidRDefault="006D0511" w:rsidP="00A21189">
      <w:pPr>
        <w:numPr>
          <w:ilvl w:val="0"/>
          <w:numId w:val="2"/>
        </w:numPr>
        <w:shd w:val="clear" w:color="auto" w:fill="FFFFFF"/>
        <w:tabs>
          <w:tab w:val="clear" w:pos="5682"/>
          <w:tab w:val="num" w:pos="284"/>
          <w:tab w:val="num" w:pos="993"/>
        </w:tabs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наглядные плоскостные (</w:t>
      </w:r>
      <w:proofErr w:type="gramStart"/>
      <w:r w:rsidRPr="00E60244">
        <w:rPr>
          <w:rFonts w:ascii="Times New Roman" w:hAnsi="Times New Roman"/>
          <w:sz w:val="28"/>
          <w:szCs w:val="28"/>
        </w:rPr>
        <w:t>плакаты,  иллюстрации</w:t>
      </w:r>
      <w:proofErr w:type="gramEnd"/>
      <w:r w:rsidRPr="00E60244">
        <w:rPr>
          <w:rFonts w:ascii="Times New Roman" w:hAnsi="Times New Roman"/>
          <w:sz w:val="28"/>
          <w:szCs w:val="28"/>
        </w:rPr>
        <w:t xml:space="preserve"> настенные);</w:t>
      </w:r>
    </w:p>
    <w:p w14:paraId="078975F7" w14:textId="77777777" w:rsidR="006D0511" w:rsidRPr="00E60244" w:rsidRDefault="006D0511" w:rsidP="00A21189">
      <w:pPr>
        <w:numPr>
          <w:ilvl w:val="0"/>
          <w:numId w:val="2"/>
        </w:numPr>
        <w:shd w:val="clear" w:color="auto" w:fill="FFFFFF"/>
        <w:tabs>
          <w:tab w:val="clear" w:pos="5682"/>
          <w:tab w:val="num" w:pos="284"/>
          <w:tab w:val="num" w:pos="993"/>
        </w:tabs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демонстрационные (демонстрационные приборы, модели технических устройств и т.д.).</w:t>
      </w:r>
    </w:p>
    <w:p w14:paraId="0F6DF17D" w14:textId="29FB3774" w:rsidR="006D0511" w:rsidRPr="00E60244" w:rsidRDefault="00422DA6" w:rsidP="00A21189">
      <w:pPr>
        <w:numPr>
          <w:ilvl w:val="0"/>
          <w:numId w:val="2"/>
        </w:numPr>
        <w:shd w:val="clear" w:color="auto" w:fill="FFFFFF"/>
        <w:tabs>
          <w:tab w:val="clear" w:pos="5682"/>
          <w:tab w:val="num" w:pos="284"/>
          <w:tab w:val="num" w:pos="993"/>
        </w:tabs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 xml:space="preserve">костюмы и декорации </w:t>
      </w:r>
      <w:r w:rsidR="006D0511" w:rsidRPr="00E60244">
        <w:rPr>
          <w:rFonts w:ascii="Times New Roman" w:hAnsi="Times New Roman"/>
          <w:sz w:val="28"/>
          <w:szCs w:val="28"/>
        </w:rPr>
        <w:t>из школьной костюмерной</w:t>
      </w:r>
      <w:r w:rsidRPr="00E60244">
        <w:rPr>
          <w:rFonts w:ascii="Times New Roman" w:hAnsi="Times New Roman"/>
          <w:sz w:val="28"/>
          <w:szCs w:val="28"/>
        </w:rPr>
        <w:t xml:space="preserve"> и/или</w:t>
      </w:r>
      <w:r w:rsidR="003E5FAF" w:rsidRPr="00E60244">
        <w:rPr>
          <w:rFonts w:ascii="Times New Roman" w:hAnsi="Times New Roman"/>
          <w:sz w:val="28"/>
          <w:szCs w:val="28"/>
        </w:rPr>
        <w:t xml:space="preserve"> созданные своими руками</w:t>
      </w:r>
      <w:r w:rsidR="006D0511" w:rsidRPr="00E60244">
        <w:rPr>
          <w:rFonts w:ascii="Times New Roman" w:hAnsi="Times New Roman"/>
          <w:sz w:val="28"/>
          <w:szCs w:val="28"/>
        </w:rPr>
        <w:t>.</w:t>
      </w:r>
    </w:p>
    <w:p w14:paraId="07D60182" w14:textId="7E77BD3C" w:rsidR="006D0511" w:rsidRPr="00E60244" w:rsidRDefault="00D707D6" w:rsidP="00A21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0244">
        <w:rPr>
          <w:rFonts w:ascii="Times New Roman" w:hAnsi="Times New Roman"/>
          <w:b/>
          <w:sz w:val="28"/>
          <w:szCs w:val="28"/>
        </w:rPr>
        <w:t>ПЛАНИРУЕМЫЙ  РЕЗУЛЬТАТ</w:t>
      </w:r>
      <w:proofErr w:type="gramEnd"/>
    </w:p>
    <w:p w14:paraId="38049B70" w14:textId="77777777" w:rsidR="006D0511" w:rsidRPr="00E60244" w:rsidRDefault="006D0511" w:rsidP="00A2118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 xml:space="preserve">Повышение мотивации учащихся при изучении физики. </w:t>
      </w:r>
    </w:p>
    <w:p w14:paraId="23CBEEE8" w14:textId="77777777" w:rsidR="006D0511" w:rsidRPr="00E60244" w:rsidRDefault="006D0511" w:rsidP="00A2118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 xml:space="preserve">Повышение уровня обученности учащихся (уровень предметных </w:t>
      </w:r>
      <w:proofErr w:type="spellStart"/>
      <w:r w:rsidRPr="00E60244">
        <w:rPr>
          <w:rFonts w:ascii="Times New Roman" w:hAnsi="Times New Roman"/>
          <w:sz w:val="28"/>
          <w:szCs w:val="28"/>
        </w:rPr>
        <w:t>ЗУНов</w:t>
      </w:r>
      <w:proofErr w:type="spellEnd"/>
      <w:r w:rsidRPr="00E60244">
        <w:rPr>
          <w:rFonts w:ascii="Times New Roman" w:hAnsi="Times New Roman"/>
          <w:sz w:val="28"/>
          <w:szCs w:val="28"/>
        </w:rPr>
        <w:t xml:space="preserve">). </w:t>
      </w:r>
    </w:p>
    <w:p w14:paraId="6198FE3D" w14:textId="090C86F9" w:rsidR="006D0511" w:rsidRPr="00E60244" w:rsidRDefault="00D707D6" w:rsidP="00A21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b/>
          <w:sz w:val="28"/>
          <w:szCs w:val="28"/>
        </w:rPr>
        <w:t>КРИТЕРИИ ОЦЕНКИ ЭФФЕКТИВНОСТИ ОПЫТА</w:t>
      </w:r>
      <w:r w:rsidRPr="00E60244">
        <w:rPr>
          <w:rFonts w:ascii="Times New Roman" w:hAnsi="Times New Roman"/>
          <w:sz w:val="28"/>
          <w:szCs w:val="28"/>
        </w:rPr>
        <w:t xml:space="preserve"> </w:t>
      </w:r>
    </w:p>
    <w:p w14:paraId="455E60B2" w14:textId="77777777" w:rsidR="006D0511" w:rsidRPr="00E60244" w:rsidRDefault="006D0511" w:rsidP="00BF52ED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 xml:space="preserve">Уровень учебной мотивации учащихся при изучении физики. </w:t>
      </w:r>
    </w:p>
    <w:p w14:paraId="50B07424" w14:textId="77777777" w:rsidR="006D0511" w:rsidRPr="00E60244" w:rsidRDefault="006D0511" w:rsidP="00BF52ED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 xml:space="preserve">Уровень обученности учащихся (уровень предметных </w:t>
      </w:r>
      <w:proofErr w:type="spellStart"/>
      <w:r w:rsidRPr="00E60244">
        <w:rPr>
          <w:rFonts w:ascii="Times New Roman" w:hAnsi="Times New Roman"/>
          <w:sz w:val="28"/>
          <w:szCs w:val="28"/>
        </w:rPr>
        <w:t>ЗУНов</w:t>
      </w:r>
      <w:proofErr w:type="spellEnd"/>
      <w:r w:rsidRPr="00E60244">
        <w:rPr>
          <w:rFonts w:ascii="Times New Roman" w:hAnsi="Times New Roman"/>
          <w:sz w:val="28"/>
          <w:szCs w:val="28"/>
        </w:rPr>
        <w:t xml:space="preserve">). </w:t>
      </w:r>
    </w:p>
    <w:p w14:paraId="51508D42" w14:textId="0DD8660C" w:rsidR="006D0511" w:rsidRPr="00E60244" w:rsidRDefault="006D0511" w:rsidP="00A21189">
      <w:pPr>
        <w:pStyle w:val="31"/>
        <w:shd w:val="clear" w:color="auto" w:fill="auto"/>
        <w:spacing w:after="0" w:line="360" w:lineRule="auto"/>
        <w:ind w:left="40" w:right="20" w:firstLine="700"/>
        <w:rPr>
          <w:sz w:val="28"/>
          <w:szCs w:val="28"/>
        </w:rPr>
      </w:pPr>
      <w:r w:rsidRPr="00E60244">
        <w:rPr>
          <w:b/>
          <w:sz w:val="28"/>
          <w:szCs w:val="28"/>
        </w:rPr>
        <w:t>Анализ эффективности опыта</w:t>
      </w:r>
      <w:r w:rsidRPr="00E60244">
        <w:rPr>
          <w:sz w:val="28"/>
          <w:szCs w:val="28"/>
        </w:rPr>
        <w:t xml:space="preserve"> проводился путем </w:t>
      </w:r>
      <w:r w:rsidR="00BF52ED" w:rsidRPr="00E60244">
        <w:rPr>
          <w:sz w:val="28"/>
          <w:szCs w:val="28"/>
        </w:rPr>
        <w:t xml:space="preserve">анализа </w:t>
      </w:r>
      <w:r w:rsidRPr="00E60244">
        <w:rPr>
          <w:sz w:val="28"/>
          <w:szCs w:val="28"/>
        </w:rPr>
        <w:t>уровн</w:t>
      </w:r>
      <w:r w:rsidR="00D707D6" w:rsidRPr="00E60244">
        <w:rPr>
          <w:sz w:val="28"/>
          <w:szCs w:val="28"/>
        </w:rPr>
        <w:t>я</w:t>
      </w:r>
      <w:r w:rsidRPr="00E60244">
        <w:rPr>
          <w:sz w:val="28"/>
          <w:szCs w:val="28"/>
        </w:rPr>
        <w:t xml:space="preserve"> мотивации учащихся и </w:t>
      </w:r>
      <w:r w:rsidR="00D707D6" w:rsidRPr="00E60244">
        <w:rPr>
          <w:sz w:val="28"/>
          <w:szCs w:val="28"/>
        </w:rPr>
        <w:t xml:space="preserve">уровня </w:t>
      </w:r>
      <w:r w:rsidRPr="00E60244">
        <w:rPr>
          <w:sz w:val="28"/>
          <w:szCs w:val="28"/>
        </w:rPr>
        <w:t>обученности (по классному журналу): входн</w:t>
      </w:r>
      <w:r w:rsidR="00D707D6" w:rsidRPr="00E60244">
        <w:rPr>
          <w:sz w:val="28"/>
          <w:szCs w:val="28"/>
        </w:rPr>
        <w:t>ой</w:t>
      </w:r>
      <w:r w:rsidRPr="00E60244">
        <w:rPr>
          <w:sz w:val="28"/>
          <w:szCs w:val="28"/>
        </w:rPr>
        <w:t xml:space="preserve"> (сентябрь </w:t>
      </w:r>
      <w:r w:rsidR="00BF52ED" w:rsidRPr="00E60244">
        <w:rPr>
          <w:sz w:val="28"/>
          <w:szCs w:val="28"/>
        </w:rPr>
        <w:t>7</w:t>
      </w:r>
      <w:r w:rsidRPr="00E60244">
        <w:rPr>
          <w:sz w:val="28"/>
          <w:szCs w:val="28"/>
        </w:rPr>
        <w:t xml:space="preserve"> класс), промежуточн</w:t>
      </w:r>
      <w:r w:rsidR="00D707D6" w:rsidRPr="00E60244">
        <w:rPr>
          <w:sz w:val="28"/>
          <w:szCs w:val="28"/>
        </w:rPr>
        <w:t>ый</w:t>
      </w:r>
      <w:r w:rsidRPr="00E60244">
        <w:rPr>
          <w:sz w:val="28"/>
          <w:szCs w:val="28"/>
        </w:rPr>
        <w:t xml:space="preserve"> (май </w:t>
      </w:r>
      <w:r w:rsidR="00D707D6" w:rsidRPr="00E60244">
        <w:rPr>
          <w:sz w:val="28"/>
          <w:szCs w:val="28"/>
        </w:rPr>
        <w:t>7</w:t>
      </w:r>
      <w:r w:rsidRPr="00E60244">
        <w:rPr>
          <w:sz w:val="28"/>
          <w:szCs w:val="28"/>
        </w:rPr>
        <w:t xml:space="preserve"> класс) и выходн</w:t>
      </w:r>
      <w:r w:rsidR="00D707D6" w:rsidRPr="00E60244">
        <w:rPr>
          <w:sz w:val="28"/>
          <w:szCs w:val="28"/>
        </w:rPr>
        <w:t>ой</w:t>
      </w:r>
      <w:r w:rsidRPr="00E60244">
        <w:rPr>
          <w:sz w:val="28"/>
          <w:szCs w:val="28"/>
        </w:rPr>
        <w:t xml:space="preserve"> (май </w:t>
      </w:r>
      <w:r w:rsidR="00D707D6" w:rsidRPr="00E60244">
        <w:rPr>
          <w:sz w:val="28"/>
          <w:szCs w:val="28"/>
        </w:rPr>
        <w:t>8</w:t>
      </w:r>
      <w:r w:rsidRPr="00E60244">
        <w:rPr>
          <w:sz w:val="28"/>
          <w:szCs w:val="28"/>
        </w:rPr>
        <w:t xml:space="preserve"> класс). Кроме тог</w:t>
      </w:r>
      <w:r w:rsidR="00491AA7" w:rsidRPr="00E60244">
        <w:rPr>
          <w:sz w:val="28"/>
          <w:szCs w:val="28"/>
        </w:rPr>
        <w:t>о,</w:t>
      </w:r>
      <w:r w:rsidRPr="00E60244">
        <w:rPr>
          <w:sz w:val="28"/>
          <w:szCs w:val="28"/>
        </w:rPr>
        <w:t xml:space="preserve"> мотивация учащихся оценивается путем анализа </w:t>
      </w:r>
      <w:r w:rsidR="00AB3039" w:rsidRPr="00E60244">
        <w:rPr>
          <w:sz w:val="28"/>
          <w:szCs w:val="28"/>
        </w:rPr>
        <w:t>бесед с</w:t>
      </w:r>
      <w:r w:rsidRPr="00E60244">
        <w:rPr>
          <w:sz w:val="28"/>
          <w:szCs w:val="28"/>
        </w:rPr>
        <w:t xml:space="preserve"> родител</w:t>
      </w:r>
      <w:r w:rsidR="00AB3039" w:rsidRPr="00E60244">
        <w:rPr>
          <w:sz w:val="28"/>
          <w:szCs w:val="28"/>
        </w:rPr>
        <w:t>ями.</w:t>
      </w:r>
    </w:p>
    <w:p w14:paraId="1A480907" w14:textId="6D9EA6C8" w:rsidR="006D0511" w:rsidRPr="00E60244" w:rsidRDefault="006D0511" w:rsidP="00A21189">
      <w:pPr>
        <w:pStyle w:val="31"/>
        <w:shd w:val="clear" w:color="auto" w:fill="auto"/>
        <w:spacing w:after="0" w:line="360" w:lineRule="auto"/>
        <w:ind w:left="40" w:right="20" w:firstLine="700"/>
        <w:rPr>
          <w:sz w:val="28"/>
          <w:szCs w:val="28"/>
        </w:rPr>
      </w:pPr>
      <w:r w:rsidRPr="00E60244">
        <w:rPr>
          <w:sz w:val="28"/>
          <w:szCs w:val="28"/>
        </w:rPr>
        <w:t>Легко заметить (Диагр.1), что в обоих классах уровень учебной мотивации учащихся возрос.</w:t>
      </w:r>
    </w:p>
    <w:p w14:paraId="73F104A4" w14:textId="2AE63656" w:rsidR="00491AA7" w:rsidRPr="00E60244" w:rsidRDefault="00491AA7" w:rsidP="00A21189">
      <w:pPr>
        <w:pStyle w:val="31"/>
        <w:spacing w:after="0" w:line="360" w:lineRule="auto"/>
        <w:ind w:left="40" w:right="23" w:hanging="40"/>
        <w:jc w:val="center"/>
        <w:rPr>
          <w:b/>
          <w:i/>
          <w:noProof/>
          <w:sz w:val="28"/>
          <w:szCs w:val="28"/>
          <w:lang w:eastAsia="ru-RU"/>
        </w:rPr>
      </w:pPr>
      <w:r w:rsidRPr="00E60244">
        <w:rPr>
          <w:noProof/>
          <w:sz w:val="28"/>
          <w:szCs w:val="28"/>
        </w:rPr>
        <w:lastRenderedPageBreak/>
        <w:drawing>
          <wp:inline distT="0" distB="0" distL="0" distR="0" wp14:anchorId="5CBF3DA2" wp14:editId="2FAC5921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3628CE2-AF20-431B-B6BC-BE498D939D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E1B76F4" w14:textId="44C89681" w:rsidR="006D0511" w:rsidRPr="00E60244" w:rsidRDefault="006D0511" w:rsidP="00A21189">
      <w:pPr>
        <w:pStyle w:val="31"/>
        <w:spacing w:after="0" w:line="360" w:lineRule="auto"/>
        <w:ind w:left="40" w:right="23" w:hanging="40"/>
        <w:jc w:val="center"/>
        <w:rPr>
          <w:b/>
          <w:i/>
          <w:noProof/>
          <w:sz w:val="28"/>
          <w:szCs w:val="28"/>
          <w:lang w:eastAsia="ru-RU"/>
        </w:rPr>
      </w:pPr>
      <w:r w:rsidRPr="00E60244">
        <w:rPr>
          <w:b/>
          <w:i/>
          <w:noProof/>
          <w:sz w:val="28"/>
          <w:szCs w:val="28"/>
          <w:lang w:eastAsia="ru-RU"/>
        </w:rPr>
        <w:t xml:space="preserve">Диаграмма 1. Динамика уровня </w:t>
      </w:r>
      <w:r w:rsidRPr="00E60244">
        <w:rPr>
          <w:b/>
          <w:bCs/>
          <w:i/>
          <w:noProof/>
          <w:sz w:val="28"/>
          <w:szCs w:val="28"/>
        </w:rPr>
        <w:t>учебной мотивации</w:t>
      </w:r>
    </w:p>
    <w:p w14:paraId="2EAF54FF" w14:textId="77777777" w:rsidR="006D0511" w:rsidRPr="00E60244" w:rsidRDefault="006D0511" w:rsidP="00A21189">
      <w:pPr>
        <w:pStyle w:val="31"/>
        <w:spacing w:after="0" w:line="360" w:lineRule="auto"/>
        <w:ind w:left="40" w:right="23" w:hanging="40"/>
        <w:jc w:val="center"/>
        <w:rPr>
          <w:b/>
          <w:i/>
          <w:noProof/>
          <w:sz w:val="28"/>
          <w:szCs w:val="28"/>
          <w:lang w:eastAsia="ru-RU"/>
        </w:rPr>
      </w:pPr>
    </w:p>
    <w:p w14:paraId="175C7E4D" w14:textId="3E6B462C" w:rsidR="006D0511" w:rsidRPr="00E60244" w:rsidRDefault="006D0511" w:rsidP="00A21189">
      <w:pPr>
        <w:pStyle w:val="31"/>
        <w:shd w:val="clear" w:color="auto" w:fill="auto"/>
        <w:spacing w:after="0" w:line="360" w:lineRule="auto"/>
        <w:ind w:left="40" w:right="20" w:firstLine="700"/>
        <w:rPr>
          <w:sz w:val="28"/>
          <w:szCs w:val="28"/>
        </w:rPr>
      </w:pPr>
      <w:r w:rsidRPr="00E60244">
        <w:rPr>
          <w:sz w:val="28"/>
          <w:szCs w:val="28"/>
        </w:rPr>
        <w:t>Кроме того, родител</w:t>
      </w:r>
      <w:r w:rsidR="00AB3039" w:rsidRPr="00E60244">
        <w:rPr>
          <w:sz w:val="28"/>
          <w:szCs w:val="28"/>
        </w:rPr>
        <w:t>и</w:t>
      </w:r>
      <w:r w:rsidR="0006486E" w:rsidRPr="00E60244">
        <w:rPr>
          <w:sz w:val="28"/>
          <w:szCs w:val="28"/>
        </w:rPr>
        <w:t xml:space="preserve"> обращали внимание на то</w:t>
      </w:r>
      <w:r w:rsidRPr="00E60244">
        <w:rPr>
          <w:sz w:val="28"/>
          <w:szCs w:val="28"/>
        </w:rPr>
        <w:t xml:space="preserve">, </w:t>
      </w:r>
      <w:r w:rsidR="0006486E" w:rsidRPr="00E60244">
        <w:rPr>
          <w:sz w:val="28"/>
          <w:szCs w:val="28"/>
        </w:rPr>
        <w:t xml:space="preserve">что </w:t>
      </w:r>
      <w:r w:rsidRPr="00E60244">
        <w:rPr>
          <w:sz w:val="28"/>
          <w:szCs w:val="28"/>
        </w:rPr>
        <w:t xml:space="preserve">учащиеся моих классов стали больше уделять времени выполнению домашнего задания по физике, рассказывать, как проходили наши уроки, привлекать родителей к подготовке. В личных беседах учащиеся делают акцент на то, что «на физике вообще интересно что-то делать…, а если не получается решать сложные задачи, то можно активно участвовать в постановках, при этом больше сам понимаешь». </w:t>
      </w:r>
    </w:p>
    <w:p w14:paraId="52660446" w14:textId="77777777" w:rsidR="006D0511" w:rsidRPr="00E60244" w:rsidRDefault="006D0511" w:rsidP="00A21189">
      <w:pPr>
        <w:pStyle w:val="31"/>
        <w:shd w:val="clear" w:color="auto" w:fill="auto"/>
        <w:spacing w:after="0" w:line="360" w:lineRule="auto"/>
        <w:ind w:left="40" w:right="20" w:firstLine="700"/>
        <w:rPr>
          <w:sz w:val="28"/>
          <w:szCs w:val="28"/>
        </w:rPr>
      </w:pPr>
      <w:r w:rsidRPr="00E60244">
        <w:rPr>
          <w:sz w:val="28"/>
          <w:szCs w:val="28"/>
        </w:rPr>
        <w:t>По динамике среднего балла по четвертям (Диагр.2) также можно судить об эффективности опыта.</w:t>
      </w:r>
    </w:p>
    <w:p w14:paraId="7EF4EF90" w14:textId="77777777" w:rsidR="00D707D6" w:rsidRPr="00E60244" w:rsidRDefault="00D707D6" w:rsidP="00D707D6">
      <w:pPr>
        <w:pStyle w:val="31"/>
        <w:shd w:val="clear" w:color="auto" w:fill="auto"/>
        <w:spacing w:after="0" w:line="360" w:lineRule="auto"/>
        <w:ind w:left="40" w:right="20" w:firstLine="700"/>
        <w:rPr>
          <w:sz w:val="28"/>
          <w:szCs w:val="28"/>
        </w:rPr>
      </w:pPr>
      <w:r w:rsidRPr="00E60244">
        <w:rPr>
          <w:sz w:val="28"/>
          <w:szCs w:val="28"/>
        </w:rPr>
        <w:t>Об эффективности моего опыта «Использование сюжетных линий и социальных аналогий для повышения мотивации и уровня обученности при изучении физики» можно судить также по положительной динамике среднего балла на «таких» уроках (Диагр.3).</w:t>
      </w:r>
    </w:p>
    <w:p w14:paraId="056CF033" w14:textId="43D51F73" w:rsidR="00CF1E19" w:rsidRPr="00E60244" w:rsidRDefault="00CF1E19" w:rsidP="00A21189">
      <w:pPr>
        <w:pStyle w:val="31"/>
        <w:shd w:val="clear" w:color="auto" w:fill="auto"/>
        <w:spacing w:after="0" w:line="360" w:lineRule="auto"/>
        <w:ind w:left="40" w:right="20" w:hanging="40"/>
        <w:jc w:val="center"/>
        <w:rPr>
          <w:noProof/>
          <w:sz w:val="28"/>
          <w:szCs w:val="28"/>
          <w:lang w:eastAsia="ru-RU"/>
        </w:rPr>
      </w:pPr>
    </w:p>
    <w:tbl>
      <w:tblPr>
        <w:tblStyle w:val="af5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4652"/>
      </w:tblGrid>
      <w:tr w:rsidR="0006486E" w:rsidRPr="00E60244" w14:paraId="25F48ADF" w14:textId="77777777" w:rsidTr="00CF1E19">
        <w:tc>
          <w:tcPr>
            <w:tcW w:w="4785" w:type="dxa"/>
          </w:tcPr>
          <w:p w14:paraId="1F0FB5D5" w14:textId="0116FC9C" w:rsidR="00CF1E19" w:rsidRPr="00E60244" w:rsidRDefault="00CF1E19" w:rsidP="00A21189">
            <w:pPr>
              <w:pStyle w:val="31"/>
              <w:shd w:val="clear" w:color="auto" w:fill="auto"/>
              <w:spacing w:after="0" w:line="360" w:lineRule="auto"/>
              <w:ind w:right="20"/>
              <w:jc w:val="center"/>
              <w:rPr>
                <w:noProof/>
                <w:sz w:val="28"/>
                <w:szCs w:val="28"/>
              </w:rPr>
            </w:pPr>
            <w:r w:rsidRPr="00E60244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9E58BC4" wp14:editId="38BBDBDB">
                  <wp:extent cx="3019425" cy="2533650"/>
                  <wp:effectExtent l="0" t="0" r="0" b="0"/>
                  <wp:docPr id="3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38BF823F" w14:textId="1D635530" w:rsidR="00CF1E19" w:rsidRPr="00E60244" w:rsidRDefault="00CF1E19" w:rsidP="00A21189">
            <w:pPr>
              <w:pStyle w:val="31"/>
              <w:shd w:val="clear" w:color="auto" w:fill="auto"/>
              <w:spacing w:after="0" w:line="360" w:lineRule="auto"/>
              <w:ind w:right="20"/>
              <w:jc w:val="center"/>
              <w:rPr>
                <w:noProof/>
                <w:sz w:val="28"/>
                <w:szCs w:val="28"/>
              </w:rPr>
            </w:pPr>
            <w:r w:rsidRPr="00E60244">
              <w:rPr>
                <w:noProof/>
                <w:sz w:val="28"/>
                <w:szCs w:val="28"/>
              </w:rPr>
              <w:drawing>
                <wp:inline distT="0" distB="0" distL="0" distR="0" wp14:anchorId="06C7DC05" wp14:editId="3C506D87">
                  <wp:extent cx="3219450" cy="2486025"/>
                  <wp:effectExtent l="0" t="0" r="0" b="0"/>
                  <wp:docPr id="16" name="Диаграмма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06486E" w:rsidRPr="00E60244" w14:paraId="4764D3DC" w14:textId="77777777" w:rsidTr="00CF1E19">
        <w:tc>
          <w:tcPr>
            <w:tcW w:w="4785" w:type="dxa"/>
          </w:tcPr>
          <w:p w14:paraId="4014B323" w14:textId="77777777" w:rsidR="00CF1E19" w:rsidRPr="00E60244" w:rsidRDefault="00CF1E19" w:rsidP="00CF1E19">
            <w:pPr>
              <w:pStyle w:val="31"/>
              <w:spacing w:after="0" w:line="360" w:lineRule="auto"/>
              <w:ind w:left="40" w:right="23" w:hanging="40"/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E60244">
              <w:rPr>
                <w:b/>
                <w:i/>
                <w:noProof/>
                <w:sz w:val="28"/>
                <w:szCs w:val="28"/>
              </w:rPr>
              <w:t xml:space="preserve">Диаграмма 2. Динамика </w:t>
            </w:r>
            <w:r w:rsidRPr="00E60244">
              <w:rPr>
                <w:b/>
                <w:bCs/>
                <w:i/>
                <w:noProof/>
                <w:sz w:val="28"/>
                <w:szCs w:val="28"/>
              </w:rPr>
              <w:t>среднего балла по четвертям(по классам)</w:t>
            </w:r>
          </w:p>
          <w:p w14:paraId="31805AA3" w14:textId="77777777" w:rsidR="00CF1E19" w:rsidRPr="00E60244" w:rsidRDefault="00CF1E19" w:rsidP="00A21189">
            <w:pPr>
              <w:pStyle w:val="31"/>
              <w:shd w:val="clear" w:color="auto" w:fill="auto"/>
              <w:spacing w:after="0" w:line="360" w:lineRule="auto"/>
              <w:ind w:right="2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786" w:type="dxa"/>
          </w:tcPr>
          <w:p w14:paraId="2421FFF3" w14:textId="7184B4E6" w:rsidR="00CF1E19" w:rsidRPr="00E60244" w:rsidRDefault="00CF1E19" w:rsidP="00CF1E19">
            <w:pPr>
              <w:pStyle w:val="31"/>
              <w:spacing w:after="0" w:line="360" w:lineRule="auto"/>
              <w:ind w:left="40" w:right="23" w:hanging="40"/>
              <w:jc w:val="center"/>
              <w:rPr>
                <w:noProof/>
                <w:sz w:val="28"/>
                <w:szCs w:val="28"/>
              </w:rPr>
            </w:pPr>
            <w:r w:rsidRPr="00E60244">
              <w:rPr>
                <w:b/>
                <w:i/>
                <w:noProof/>
                <w:sz w:val="28"/>
                <w:szCs w:val="28"/>
              </w:rPr>
              <w:t xml:space="preserve">Диаграмма 3. Динамика </w:t>
            </w:r>
            <w:r w:rsidRPr="00E60244">
              <w:rPr>
                <w:b/>
                <w:bCs/>
                <w:i/>
                <w:noProof/>
                <w:sz w:val="28"/>
                <w:szCs w:val="28"/>
              </w:rPr>
              <w:t xml:space="preserve">среднего балла на уроках с сюжетными линиями или социальными аналогиями </w:t>
            </w:r>
            <w:r w:rsidRPr="00E60244">
              <w:rPr>
                <w:b/>
                <w:i/>
                <w:noProof/>
                <w:sz w:val="28"/>
                <w:szCs w:val="28"/>
              </w:rPr>
              <w:t>(по классам)</w:t>
            </w:r>
          </w:p>
        </w:tc>
      </w:tr>
    </w:tbl>
    <w:p w14:paraId="533A102D" w14:textId="336674F8" w:rsidR="006D0511" w:rsidRPr="00E60244" w:rsidRDefault="006D0511" w:rsidP="00A21189">
      <w:pPr>
        <w:pStyle w:val="31"/>
        <w:shd w:val="clear" w:color="auto" w:fill="auto"/>
        <w:spacing w:after="0" w:line="360" w:lineRule="auto"/>
        <w:ind w:left="40" w:right="20" w:hanging="40"/>
        <w:jc w:val="center"/>
        <w:rPr>
          <w:noProof/>
          <w:sz w:val="28"/>
          <w:szCs w:val="28"/>
          <w:lang w:eastAsia="ru-RU"/>
        </w:rPr>
      </w:pPr>
    </w:p>
    <w:p w14:paraId="5D9D1535" w14:textId="3C59D26E" w:rsidR="006D0511" w:rsidRPr="00E60244" w:rsidRDefault="006D0511" w:rsidP="00A21189">
      <w:pPr>
        <w:pStyle w:val="31"/>
        <w:shd w:val="clear" w:color="auto" w:fill="auto"/>
        <w:spacing w:after="0" w:line="360" w:lineRule="auto"/>
        <w:ind w:left="40" w:right="20" w:firstLine="700"/>
        <w:rPr>
          <w:sz w:val="28"/>
          <w:szCs w:val="28"/>
        </w:rPr>
      </w:pPr>
      <w:r w:rsidRPr="00E60244">
        <w:rPr>
          <w:sz w:val="28"/>
          <w:szCs w:val="28"/>
        </w:rPr>
        <w:t xml:space="preserve">Я использую свой опыт для учащихся разного возраста и направления обучения. Однако содержание для разных классов различно. Социальные аналогии, в основном, используются при объяснении нового материала, сюжетные линии применимы еще и на факультативах и внеклассных мероприятиях. </w:t>
      </w:r>
    </w:p>
    <w:p w14:paraId="6E4370E3" w14:textId="3267D94C" w:rsidR="006D0511" w:rsidRPr="00E60244" w:rsidRDefault="00D707D6" w:rsidP="00A21189">
      <w:pPr>
        <w:pStyle w:val="121"/>
        <w:keepNext/>
        <w:keepLines/>
        <w:shd w:val="clear" w:color="auto" w:fill="auto"/>
        <w:spacing w:line="360" w:lineRule="auto"/>
        <w:ind w:left="3740"/>
        <w:jc w:val="left"/>
        <w:rPr>
          <w:b/>
          <w:sz w:val="28"/>
          <w:szCs w:val="28"/>
        </w:rPr>
      </w:pPr>
      <w:bookmarkStart w:id="6" w:name="bookmark14"/>
      <w:r w:rsidRPr="00E60244">
        <w:rPr>
          <w:b/>
          <w:sz w:val="28"/>
          <w:szCs w:val="28"/>
        </w:rPr>
        <w:t>ЗАКЛЮЧЕНИЕ</w:t>
      </w:r>
      <w:bookmarkEnd w:id="6"/>
    </w:p>
    <w:p w14:paraId="2C4E9E1E" w14:textId="77777777" w:rsidR="006D0511" w:rsidRPr="00E60244" w:rsidRDefault="006D0511" w:rsidP="00A21189">
      <w:pPr>
        <w:pStyle w:val="31"/>
        <w:shd w:val="clear" w:color="auto" w:fill="auto"/>
        <w:spacing w:after="0" w:line="360" w:lineRule="auto"/>
        <w:ind w:left="40" w:right="23" w:firstLine="697"/>
        <w:rPr>
          <w:sz w:val="28"/>
          <w:szCs w:val="28"/>
        </w:rPr>
      </w:pPr>
      <w:r w:rsidRPr="00E60244">
        <w:rPr>
          <w:sz w:val="28"/>
          <w:szCs w:val="28"/>
        </w:rPr>
        <w:t xml:space="preserve">Уроки, на которых учащиеся через собственные эмоции и внутренние переживания глубже понимают смысл физических законов, процессов и явлений, получают представление о возможном применении полученных знаний на практике не только повышают мотивацию к дальнейшему изучению физики, но и позволяют более глубоко усваивать предметные знания. Образовательные ситуации, созданные на таких уроках, позволяют занимать активную позицию, каждому участнику образовательного процесса. </w:t>
      </w:r>
    </w:p>
    <w:p w14:paraId="5F149CDE" w14:textId="080DA305" w:rsidR="006D0511" w:rsidRPr="00E60244" w:rsidRDefault="006D0511" w:rsidP="00A21189">
      <w:pPr>
        <w:pStyle w:val="31"/>
        <w:shd w:val="clear" w:color="auto" w:fill="auto"/>
        <w:spacing w:after="0" w:line="360" w:lineRule="auto"/>
        <w:ind w:left="40" w:right="23" w:firstLine="697"/>
        <w:rPr>
          <w:sz w:val="28"/>
          <w:szCs w:val="28"/>
        </w:rPr>
      </w:pPr>
      <w:r w:rsidRPr="00E60244">
        <w:rPr>
          <w:sz w:val="28"/>
          <w:szCs w:val="28"/>
        </w:rPr>
        <w:lastRenderedPageBreak/>
        <w:t xml:space="preserve">Изложенный мной опыт «Использование сюжетных линий и социальных аналогий для повышения мотивации и уровня обученности при изучении физики» является эффективным, так как позволяет повысить уровень </w:t>
      </w:r>
      <w:r w:rsidR="003549AE" w:rsidRPr="00E60244">
        <w:rPr>
          <w:sz w:val="28"/>
          <w:szCs w:val="28"/>
        </w:rPr>
        <w:t>мотивации</w:t>
      </w:r>
      <w:r w:rsidRPr="00E60244">
        <w:rPr>
          <w:sz w:val="28"/>
          <w:szCs w:val="28"/>
        </w:rPr>
        <w:t xml:space="preserve"> к изучению физики и уровень обученности учащихся. </w:t>
      </w:r>
    </w:p>
    <w:p w14:paraId="34D2E4CA" w14:textId="77777777" w:rsidR="006D0511" w:rsidRPr="00E60244" w:rsidRDefault="006D0511" w:rsidP="00A21189">
      <w:pPr>
        <w:pStyle w:val="31"/>
        <w:shd w:val="clear" w:color="auto" w:fill="auto"/>
        <w:spacing w:after="0" w:line="360" w:lineRule="auto"/>
        <w:ind w:left="40" w:right="23" w:firstLine="697"/>
        <w:rPr>
          <w:sz w:val="28"/>
          <w:szCs w:val="28"/>
        </w:rPr>
      </w:pPr>
      <w:r w:rsidRPr="00E60244">
        <w:rPr>
          <w:sz w:val="28"/>
          <w:szCs w:val="28"/>
        </w:rPr>
        <w:t>В перспективе планирую завершить разработку банка данных сюжетов по всем темам школьного курса физики.</w:t>
      </w:r>
    </w:p>
    <w:p w14:paraId="199FE1B1" w14:textId="41CF97BA" w:rsidR="006D0511" w:rsidRDefault="006D0511" w:rsidP="00A21189">
      <w:pPr>
        <w:pStyle w:val="31"/>
        <w:shd w:val="clear" w:color="auto" w:fill="auto"/>
        <w:spacing w:after="0" w:line="360" w:lineRule="auto"/>
        <w:ind w:left="40" w:right="23" w:firstLine="697"/>
        <w:rPr>
          <w:sz w:val="28"/>
          <w:szCs w:val="28"/>
        </w:rPr>
      </w:pPr>
      <w:r w:rsidRPr="00E60244">
        <w:rPr>
          <w:sz w:val="28"/>
          <w:szCs w:val="28"/>
        </w:rPr>
        <w:t xml:space="preserve">Считаю, что мой опыт «Использование сюжетных линий и социальных аналогий для повышения мотивации и уровня обученности при изучении физики» может использовать в своей практике любой учитель-предметник, внося коррективы в тематику с учетом специфики преподаваемого предмета и уровня подготовки учащихся. </w:t>
      </w:r>
    </w:p>
    <w:p w14:paraId="31D6C38D" w14:textId="77777777" w:rsidR="00516813" w:rsidRDefault="006D0511" w:rsidP="00516813">
      <w:pPr>
        <w:pStyle w:val="31"/>
        <w:shd w:val="clear" w:color="auto" w:fill="auto"/>
        <w:spacing w:after="0" w:line="360" w:lineRule="auto"/>
        <w:ind w:left="40" w:right="20" w:hanging="40"/>
        <w:jc w:val="center"/>
        <w:rPr>
          <w:b/>
          <w:sz w:val="28"/>
          <w:szCs w:val="28"/>
        </w:rPr>
      </w:pPr>
      <w:r w:rsidRPr="00E60244">
        <w:rPr>
          <w:b/>
          <w:sz w:val="28"/>
          <w:szCs w:val="28"/>
        </w:rPr>
        <w:t>Литература</w:t>
      </w:r>
    </w:p>
    <w:p w14:paraId="5325CF36" w14:textId="6B36D6AE" w:rsidR="006D0511" w:rsidRPr="00516813" w:rsidRDefault="006D0511" w:rsidP="00516813">
      <w:pPr>
        <w:pStyle w:val="31"/>
        <w:numPr>
          <w:ilvl w:val="0"/>
          <w:numId w:val="47"/>
        </w:numPr>
        <w:shd w:val="clear" w:color="auto" w:fill="auto"/>
        <w:spacing w:after="0" w:line="360" w:lineRule="auto"/>
        <w:ind w:right="20"/>
        <w:jc w:val="left"/>
        <w:rPr>
          <w:b/>
          <w:sz w:val="28"/>
          <w:szCs w:val="28"/>
        </w:rPr>
      </w:pPr>
      <w:r w:rsidRPr="00E60244">
        <w:rPr>
          <w:sz w:val="28"/>
          <w:szCs w:val="28"/>
        </w:rPr>
        <w:t xml:space="preserve">Богачева, И. В. Обобщение и представление опыта педагогической </w:t>
      </w:r>
      <w:proofErr w:type="gramStart"/>
      <w:r w:rsidRPr="00E60244">
        <w:rPr>
          <w:sz w:val="28"/>
          <w:szCs w:val="28"/>
        </w:rPr>
        <w:t>деятельности :</w:t>
      </w:r>
      <w:proofErr w:type="gramEnd"/>
      <w:r w:rsidRPr="00E60244">
        <w:rPr>
          <w:sz w:val="28"/>
          <w:szCs w:val="28"/>
        </w:rPr>
        <w:t xml:space="preserve"> метод. рек. / И. В. Богачева, И. В. Федоров, О. В. Сурикова; ГУО «Акад. </w:t>
      </w:r>
      <w:proofErr w:type="spellStart"/>
      <w:r w:rsidRPr="00E60244">
        <w:rPr>
          <w:sz w:val="28"/>
          <w:szCs w:val="28"/>
        </w:rPr>
        <w:t>последиплом</w:t>
      </w:r>
      <w:proofErr w:type="spellEnd"/>
      <w:r w:rsidRPr="00E60244">
        <w:rPr>
          <w:sz w:val="28"/>
          <w:szCs w:val="28"/>
        </w:rPr>
        <w:t xml:space="preserve">. образования». – </w:t>
      </w:r>
      <w:proofErr w:type="gramStart"/>
      <w:r w:rsidRPr="00E60244">
        <w:rPr>
          <w:sz w:val="28"/>
          <w:szCs w:val="28"/>
        </w:rPr>
        <w:t>Минск :</w:t>
      </w:r>
      <w:proofErr w:type="gramEnd"/>
      <w:r w:rsidRPr="00E60244">
        <w:rPr>
          <w:sz w:val="28"/>
          <w:szCs w:val="28"/>
        </w:rPr>
        <w:t xml:space="preserve"> АПО, 2012. – 92 с. </w:t>
      </w:r>
    </w:p>
    <w:p w14:paraId="6C8B3444" w14:textId="77777777" w:rsidR="006D0511" w:rsidRPr="00E60244" w:rsidRDefault="006D0511" w:rsidP="00516813">
      <w:pPr>
        <w:pStyle w:val="31"/>
        <w:numPr>
          <w:ilvl w:val="0"/>
          <w:numId w:val="47"/>
        </w:numPr>
        <w:shd w:val="clear" w:color="auto" w:fill="auto"/>
        <w:spacing w:after="0" w:line="360" w:lineRule="auto"/>
        <w:ind w:right="20"/>
        <w:jc w:val="left"/>
        <w:rPr>
          <w:sz w:val="28"/>
          <w:szCs w:val="28"/>
        </w:rPr>
      </w:pPr>
      <w:proofErr w:type="spellStart"/>
      <w:r w:rsidRPr="00E60244">
        <w:rPr>
          <w:sz w:val="28"/>
          <w:szCs w:val="28"/>
        </w:rPr>
        <w:t>Запрудский</w:t>
      </w:r>
      <w:proofErr w:type="spellEnd"/>
      <w:r w:rsidRPr="00E60244">
        <w:rPr>
          <w:sz w:val="28"/>
          <w:szCs w:val="28"/>
        </w:rPr>
        <w:t xml:space="preserve">, Н. И. Моделирование и проектирование авторских дидактических </w:t>
      </w:r>
      <w:proofErr w:type="gramStart"/>
      <w:r w:rsidRPr="00E60244">
        <w:rPr>
          <w:sz w:val="28"/>
          <w:szCs w:val="28"/>
        </w:rPr>
        <w:t>систем :</w:t>
      </w:r>
      <w:proofErr w:type="gramEnd"/>
      <w:r w:rsidRPr="00E60244">
        <w:rPr>
          <w:sz w:val="28"/>
          <w:szCs w:val="28"/>
        </w:rPr>
        <w:t xml:space="preserve"> пособие для учителя / Н. И. </w:t>
      </w:r>
      <w:proofErr w:type="spellStart"/>
      <w:r w:rsidRPr="00E60244">
        <w:rPr>
          <w:sz w:val="28"/>
          <w:szCs w:val="28"/>
        </w:rPr>
        <w:t>Запрудский</w:t>
      </w:r>
      <w:proofErr w:type="spellEnd"/>
      <w:r w:rsidRPr="00E60244">
        <w:rPr>
          <w:sz w:val="28"/>
          <w:szCs w:val="28"/>
        </w:rPr>
        <w:t xml:space="preserve">. –  336 с. – (Мастерская учителя). </w:t>
      </w:r>
    </w:p>
    <w:p w14:paraId="3360F2E4" w14:textId="77777777" w:rsidR="006D0511" w:rsidRPr="00E60244" w:rsidRDefault="006D0511" w:rsidP="00516813">
      <w:pPr>
        <w:pStyle w:val="31"/>
        <w:numPr>
          <w:ilvl w:val="0"/>
          <w:numId w:val="47"/>
        </w:numPr>
        <w:shd w:val="clear" w:color="auto" w:fill="auto"/>
        <w:spacing w:after="0" w:line="360" w:lineRule="auto"/>
        <w:ind w:right="20"/>
        <w:jc w:val="left"/>
        <w:rPr>
          <w:sz w:val="28"/>
          <w:szCs w:val="28"/>
        </w:rPr>
      </w:pPr>
      <w:proofErr w:type="spellStart"/>
      <w:r w:rsidRPr="00E60244">
        <w:rPr>
          <w:sz w:val="28"/>
          <w:szCs w:val="28"/>
        </w:rPr>
        <w:t>Запрудский</w:t>
      </w:r>
      <w:proofErr w:type="spellEnd"/>
      <w:r w:rsidRPr="00E60244">
        <w:rPr>
          <w:sz w:val="28"/>
          <w:szCs w:val="28"/>
        </w:rPr>
        <w:t xml:space="preserve">, Н.И. Педагогический опыт: обобщение и формы </w:t>
      </w:r>
      <w:proofErr w:type="gramStart"/>
      <w:r w:rsidRPr="00E60244">
        <w:rPr>
          <w:sz w:val="28"/>
          <w:szCs w:val="28"/>
        </w:rPr>
        <w:t>представления:  пособие</w:t>
      </w:r>
      <w:proofErr w:type="gramEnd"/>
      <w:r w:rsidRPr="00E60244">
        <w:rPr>
          <w:sz w:val="28"/>
          <w:szCs w:val="28"/>
        </w:rPr>
        <w:t xml:space="preserve"> для учителя. /Н.И. </w:t>
      </w:r>
      <w:proofErr w:type="spellStart"/>
      <w:r w:rsidRPr="00E60244">
        <w:rPr>
          <w:sz w:val="28"/>
          <w:szCs w:val="28"/>
        </w:rPr>
        <w:t>Запрудский</w:t>
      </w:r>
      <w:proofErr w:type="spellEnd"/>
      <w:r w:rsidRPr="00E60244">
        <w:rPr>
          <w:sz w:val="28"/>
          <w:szCs w:val="28"/>
        </w:rPr>
        <w:t xml:space="preserve">. – Мн., 2014. - 256с. </w:t>
      </w:r>
    </w:p>
    <w:p w14:paraId="2952D4BE" w14:textId="77777777" w:rsidR="006D0511" w:rsidRPr="00E60244" w:rsidRDefault="006D0511" w:rsidP="00516813">
      <w:pPr>
        <w:pStyle w:val="31"/>
        <w:numPr>
          <w:ilvl w:val="0"/>
          <w:numId w:val="47"/>
        </w:numPr>
        <w:shd w:val="clear" w:color="auto" w:fill="auto"/>
        <w:spacing w:after="0" w:line="360" w:lineRule="auto"/>
        <w:ind w:right="20"/>
        <w:jc w:val="left"/>
        <w:rPr>
          <w:sz w:val="28"/>
          <w:szCs w:val="28"/>
        </w:rPr>
      </w:pPr>
      <w:proofErr w:type="spellStart"/>
      <w:r w:rsidRPr="00E60244">
        <w:rPr>
          <w:sz w:val="28"/>
          <w:szCs w:val="28"/>
        </w:rPr>
        <w:t>Запрудский</w:t>
      </w:r>
      <w:proofErr w:type="spellEnd"/>
      <w:r w:rsidRPr="00E60244">
        <w:rPr>
          <w:sz w:val="28"/>
          <w:szCs w:val="28"/>
        </w:rPr>
        <w:t xml:space="preserve">, Н.И. Современные школьные технологии: Пособие для учителей. — 2-е изд. / Н.И. </w:t>
      </w:r>
      <w:proofErr w:type="spellStart"/>
      <w:proofErr w:type="gramStart"/>
      <w:r w:rsidRPr="00E60244">
        <w:rPr>
          <w:sz w:val="28"/>
          <w:szCs w:val="28"/>
        </w:rPr>
        <w:t>Запрудский</w:t>
      </w:r>
      <w:proofErr w:type="spellEnd"/>
      <w:r w:rsidRPr="00E60244">
        <w:rPr>
          <w:sz w:val="28"/>
          <w:szCs w:val="28"/>
        </w:rPr>
        <w:t>.—</w:t>
      </w:r>
      <w:proofErr w:type="gramEnd"/>
      <w:r w:rsidRPr="00E60244">
        <w:rPr>
          <w:sz w:val="28"/>
          <w:szCs w:val="28"/>
        </w:rPr>
        <w:t xml:space="preserve"> Мн., 2004.— 288 е.— (Мастерская учителя). </w:t>
      </w:r>
    </w:p>
    <w:p w14:paraId="69B8548A" w14:textId="77777777" w:rsidR="006D0511" w:rsidRPr="00E60244" w:rsidRDefault="006D0511" w:rsidP="00516813">
      <w:pPr>
        <w:pStyle w:val="31"/>
        <w:numPr>
          <w:ilvl w:val="0"/>
          <w:numId w:val="47"/>
        </w:numPr>
        <w:shd w:val="clear" w:color="auto" w:fill="auto"/>
        <w:spacing w:after="0" w:line="360" w:lineRule="auto"/>
        <w:ind w:right="20"/>
        <w:jc w:val="left"/>
        <w:rPr>
          <w:sz w:val="28"/>
          <w:szCs w:val="28"/>
        </w:rPr>
      </w:pPr>
      <w:proofErr w:type="spellStart"/>
      <w:r w:rsidRPr="00E60244">
        <w:rPr>
          <w:sz w:val="28"/>
          <w:szCs w:val="28"/>
        </w:rPr>
        <w:t>Запрудский</w:t>
      </w:r>
      <w:proofErr w:type="spellEnd"/>
      <w:r w:rsidRPr="00E60244">
        <w:rPr>
          <w:sz w:val="28"/>
          <w:szCs w:val="28"/>
        </w:rPr>
        <w:t xml:space="preserve">, Н.И. Современные школьные технологии–2/ Н.И. </w:t>
      </w:r>
      <w:proofErr w:type="spellStart"/>
      <w:r w:rsidRPr="00E60244">
        <w:rPr>
          <w:sz w:val="28"/>
          <w:szCs w:val="28"/>
        </w:rPr>
        <w:t>Запрудский</w:t>
      </w:r>
      <w:proofErr w:type="spellEnd"/>
      <w:r w:rsidRPr="00E60244">
        <w:rPr>
          <w:sz w:val="28"/>
          <w:szCs w:val="28"/>
        </w:rPr>
        <w:t xml:space="preserve">. — Мн., 2010.— 256 с. — (Мастерская учителя). </w:t>
      </w:r>
    </w:p>
    <w:p w14:paraId="350E16C9" w14:textId="77777777" w:rsidR="006D0511" w:rsidRPr="00E60244" w:rsidRDefault="006D0511" w:rsidP="00516813">
      <w:pPr>
        <w:pStyle w:val="31"/>
        <w:numPr>
          <w:ilvl w:val="0"/>
          <w:numId w:val="47"/>
        </w:numPr>
        <w:shd w:val="clear" w:color="auto" w:fill="auto"/>
        <w:spacing w:after="0" w:line="360" w:lineRule="auto"/>
        <w:ind w:right="20"/>
        <w:jc w:val="left"/>
        <w:rPr>
          <w:sz w:val="28"/>
          <w:szCs w:val="28"/>
        </w:rPr>
      </w:pPr>
      <w:r w:rsidRPr="00E60244">
        <w:rPr>
          <w:sz w:val="28"/>
          <w:szCs w:val="28"/>
        </w:rPr>
        <w:t xml:space="preserve">Математика. Физика: как представить собственный педагогический опыт на квалификационном экзамене/ сост.: И. В. Богачева, И. В. Федоров. -  Минск: </w:t>
      </w:r>
      <w:proofErr w:type="spellStart"/>
      <w:r w:rsidRPr="00E60244">
        <w:rPr>
          <w:sz w:val="28"/>
          <w:szCs w:val="28"/>
        </w:rPr>
        <w:t>Пачатковая</w:t>
      </w:r>
      <w:proofErr w:type="spellEnd"/>
      <w:r w:rsidRPr="00E60244">
        <w:rPr>
          <w:sz w:val="28"/>
          <w:szCs w:val="28"/>
        </w:rPr>
        <w:t xml:space="preserve"> школа, 2013. – 144 </w:t>
      </w:r>
      <w:proofErr w:type="gramStart"/>
      <w:r w:rsidRPr="00E60244">
        <w:rPr>
          <w:sz w:val="28"/>
          <w:szCs w:val="28"/>
        </w:rPr>
        <w:t>с. :</w:t>
      </w:r>
      <w:proofErr w:type="gramEnd"/>
      <w:r w:rsidRPr="00E60244">
        <w:rPr>
          <w:sz w:val="28"/>
          <w:szCs w:val="28"/>
        </w:rPr>
        <w:t xml:space="preserve"> ил. – (квалификационный экзамен). </w:t>
      </w:r>
    </w:p>
    <w:p w14:paraId="30BF42F6" w14:textId="7E915756" w:rsidR="007D72D0" w:rsidRPr="00E60244" w:rsidRDefault="007D72D0" w:rsidP="00516813">
      <w:pPr>
        <w:pStyle w:val="31"/>
        <w:numPr>
          <w:ilvl w:val="0"/>
          <w:numId w:val="47"/>
        </w:numPr>
        <w:shd w:val="clear" w:color="auto" w:fill="auto"/>
        <w:spacing w:after="0" w:line="360" w:lineRule="auto"/>
        <w:ind w:right="20"/>
        <w:jc w:val="left"/>
        <w:rPr>
          <w:sz w:val="28"/>
          <w:szCs w:val="28"/>
        </w:rPr>
      </w:pPr>
      <w:r w:rsidRPr="00E60244">
        <w:rPr>
          <w:sz w:val="28"/>
          <w:szCs w:val="28"/>
        </w:rPr>
        <w:t xml:space="preserve">Мотивация учебной деятельности: уровни и типы разработка Домбровской И.С. </w:t>
      </w:r>
      <w:r w:rsidR="006D0511" w:rsidRPr="00E60244">
        <w:rPr>
          <w:sz w:val="28"/>
          <w:szCs w:val="28"/>
        </w:rPr>
        <w:t>// Журнал о современной психологии "</w:t>
      </w:r>
      <w:r w:rsidRPr="00E60244">
        <w:rPr>
          <w:sz w:val="28"/>
          <w:szCs w:val="28"/>
        </w:rPr>
        <w:t xml:space="preserve"> Testoteka.narod.ru </w:t>
      </w:r>
      <w:r w:rsidR="006D0511" w:rsidRPr="00E60244">
        <w:rPr>
          <w:sz w:val="28"/>
          <w:szCs w:val="28"/>
        </w:rPr>
        <w:t xml:space="preserve">" [Электронный ресурс].  – 2014.  – Режим доступа: </w:t>
      </w:r>
      <w:r w:rsidRPr="00E60244">
        <w:rPr>
          <w:sz w:val="28"/>
          <w:szCs w:val="28"/>
        </w:rPr>
        <w:t>http://testoteka.narod.ru/ms/1/21.html</w:t>
      </w:r>
      <w:r w:rsidR="006D0511" w:rsidRPr="00E60244">
        <w:rPr>
          <w:sz w:val="28"/>
          <w:szCs w:val="28"/>
        </w:rPr>
        <w:t>. – Дата доступа: 23.05.20</w:t>
      </w:r>
      <w:r w:rsidRPr="00E60244">
        <w:rPr>
          <w:sz w:val="28"/>
          <w:szCs w:val="28"/>
        </w:rPr>
        <w:t>20</w:t>
      </w:r>
      <w:r w:rsidR="006D0511" w:rsidRPr="00E60244">
        <w:rPr>
          <w:sz w:val="28"/>
          <w:szCs w:val="28"/>
        </w:rPr>
        <w:t xml:space="preserve">. </w:t>
      </w:r>
    </w:p>
    <w:p w14:paraId="7FA29180" w14:textId="73F9E1C0" w:rsidR="006D0511" w:rsidRPr="00E60244" w:rsidRDefault="006D0511" w:rsidP="00A21189">
      <w:pPr>
        <w:pStyle w:val="afc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7" w:name="bookmark15"/>
      <w:r w:rsidRPr="00E60244">
        <w:rPr>
          <w:sz w:val="28"/>
          <w:szCs w:val="28"/>
        </w:rPr>
        <w:br w:type="page"/>
      </w:r>
      <w:bookmarkEnd w:id="7"/>
    </w:p>
    <w:p w14:paraId="01AFB776" w14:textId="0CF7E44E" w:rsidR="00344656" w:rsidRPr="00E60244" w:rsidRDefault="00344656" w:rsidP="004B3B07">
      <w:pPr>
        <w:spacing w:after="0" w:line="240" w:lineRule="auto"/>
        <w:ind w:left="20"/>
        <w:jc w:val="right"/>
        <w:rPr>
          <w:rFonts w:ascii="Times New Roman" w:hAnsi="Times New Roman"/>
          <w:b/>
          <w:sz w:val="28"/>
          <w:szCs w:val="28"/>
        </w:rPr>
      </w:pPr>
      <w:r w:rsidRPr="00E60244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B723EB" w:rsidRPr="00E60244">
        <w:rPr>
          <w:rFonts w:ascii="Times New Roman" w:hAnsi="Times New Roman"/>
          <w:b/>
          <w:sz w:val="28"/>
          <w:szCs w:val="28"/>
        </w:rPr>
        <w:t>А</w:t>
      </w:r>
    </w:p>
    <w:p w14:paraId="4D1DD64D" w14:textId="02B4BA60" w:rsidR="00344656" w:rsidRPr="00E60244" w:rsidRDefault="00A21189" w:rsidP="004B3B07">
      <w:pPr>
        <w:spacing w:after="0" w:line="240" w:lineRule="auto"/>
        <w:ind w:left="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0244">
        <w:rPr>
          <w:rFonts w:ascii="Times New Roman" w:hAnsi="Times New Roman"/>
          <w:b/>
          <w:bCs/>
          <w:sz w:val="28"/>
          <w:szCs w:val="28"/>
        </w:rPr>
        <w:t>Подборка сюжетов для объяснения определенных тем по физике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805"/>
        <w:gridCol w:w="3830"/>
      </w:tblGrid>
      <w:tr w:rsidR="0006486E" w:rsidRPr="00E60244" w14:paraId="0026534B" w14:textId="77777777" w:rsidTr="00E1643E">
        <w:tc>
          <w:tcPr>
            <w:tcW w:w="1506" w:type="dxa"/>
            <w:shd w:val="clear" w:color="auto" w:fill="auto"/>
          </w:tcPr>
          <w:p w14:paraId="0CB316CE" w14:textId="77777777" w:rsidR="00344656" w:rsidRPr="00E60244" w:rsidRDefault="00344656" w:rsidP="004B3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024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14:paraId="4D7E843F" w14:textId="77777777" w:rsidR="00344656" w:rsidRPr="00E60244" w:rsidRDefault="00344656" w:rsidP="004B3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0244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076" w:type="dxa"/>
            <w:shd w:val="clear" w:color="auto" w:fill="auto"/>
          </w:tcPr>
          <w:p w14:paraId="09A4538F" w14:textId="77777777" w:rsidR="00344656" w:rsidRPr="00E60244" w:rsidRDefault="00344656" w:rsidP="004B3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0244">
              <w:rPr>
                <w:rFonts w:ascii="Times New Roman" w:hAnsi="Times New Roman"/>
                <w:b/>
                <w:bCs/>
                <w:sz w:val="28"/>
                <w:szCs w:val="28"/>
              </w:rPr>
              <w:t>СЮЖЕТ</w:t>
            </w:r>
          </w:p>
        </w:tc>
      </w:tr>
      <w:tr w:rsidR="0006486E" w:rsidRPr="00E60244" w14:paraId="661B2E5C" w14:textId="77777777" w:rsidTr="00E1643E">
        <w:tc>
          <w:tcPr>
            <w:tcW w:w="1506" w:type="dxa"/>
            <w:shd w:val="clear" w:color="auto" w:fill="auto"/>
          </w:tcPr>
          <w:p w14:paraId="59561C84" w14:textId="77777777" w:rsidR="00344656" w:rsidRPr="00E60244" w:rsidRDefault="00344656" w:rsidP="004B3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790DD9A" w14:textId="77777777" w:rsidR="00344656" w:rsidRPr="00E60244" w:rsidRDefault="00344656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Носители заряда в полупроводниках</w:t>
            </w:r>
          </w:p>
        </w:tc>
        <w:tc>
          <w:tcPr>
            <w:tcW w:w="4076" w:type="dxa"/>
            <w:shd w:val="clear" w:color="auto" w:fill="auto"/>
          </w:tcPr>
          <w:p w14:paraId="6B924984" w14:textId="77777777" w:rsidR="00344656" w:rsidRPr="00E60244" w:rsidRDefault="00344656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Блуждают медвежата по берлогам</w:t>
            </w:r>
          </w:p>
        </w:tc>
      </w:tr>
      <w:tr w:rsidR="0006486E" w:rsidRPr="00E60244" w14:paraId="4D6F9FC5" w14:textId="77777777" w:rsidTr="00E1643E">
        <w:tc>
          <w:tcPr>
            <w:tcW w:w="1506" w:type="dxa"/>
            <w:shd w:val="clear" w:color="auto" w:fill="auto"/>
          </w:tcPr>
          <w:p w14:paraId="3BCE5E5B" w14:textId="77777777" w:rsidR="00344656" w:rsidRPr="00E60244" w:rsidRDefault="00344656" w:rsidP="004B3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7706A837" w14:textId="77777777" w:rsidR="00344656" w:rsidRPr="00E60244" w:rsidRDefault="00344656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Оптика</w:t>
            </w:r>
          </w:p>
        </w:tc>
        <w:tc>
          <w:tcPr>
            <w:tcW w:w="4076" w:type="dxa"/>
            <w:shd w:val="clear" w:color="auto" w:fill="auto"/>
          </w:tcPr>
          <w:p w14:paraId="55703A0B" w14:textId="77777777" w:rsidR="00344656" w:rsidRPr="00E60244" w:rsidRDefault="00344656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Алиса в Зазеркалье</w:t>
            </w:r>
          </w:p>
        </w:tc>
      </w:tr>
      <w:tr w:rsidR="0006486E" w:rsidRPr="00E60244" w14:paraId="42B3F30B" w14:textId="77777777" w:rsidTr="00E1643E">
        <w:tc>
          <w:tcPr>
            <w:tcW w:w="1506" w:type="dxa"/>
            <w:shd w:val="clear" w:color="auto" w:fill="auto"/>
          </w:tcPr>
          <w:p w14:paraId="4E51385C" w14:textId="77777777" w:rsidR="00344656" w:rsidRPr="00E60244" w:rsidRDefault="00344656" w:rsidP="004B3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CEBFB90" w14:textId="77777777" w:rsidR="00344656" w:rsidRPr="00E60244" w:rsidRDefault="00344656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Плотность вещества</w:t>
            </w:r>
          </w:p>
        </w:tc>
        <w:tc>
          <w:tcPr>
            <w:tcW w:w="4076" w:type="dxa"/>
            <w:shd w:val="clear" w:color="auto" w:fill="auto"/>
          </w:tcPr>
          <w:p w14:paraId="241E8A7F" w14:textId="77777777" w:rsidR="00344656" w:rsidRPr="00E60244" w:rsidRDefault="00344656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Золушка</w:t>
            </w:r>
          </w:p>
        </w:tc>
      </w:tr>
      <w:tr w:rsidR="0006486E" w:rsidRPr="00E60244" w14:paraId="15270269" w14:textId="77777777" w:rsidTr="00E1643E">
        <w:tc>
          <w:tcPr>
            <w:tcW w:w="1506" w:type="dxa"/>
            <w:shd w:val="clear" w:color="auto" w:fill="auto"/>
          </w:tcPr>
          <w:p w14:paraId="0C7FBCB9" w14:textId="77777777" w:rsidR="00344656" w:rsidRPr="00E60244" w:rsidRDefault="00344656" w:rsidP="004B3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B77C2E0" w14:textId="77777777" w:rsidR="00344656" w:rsidRPr="00E60244" w:rsidRDefault="00344656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Масса тела</w:t>
            </w:r>
          </w:p>
        </w:tc>
        <w:tc>
          <w:tcPr>
            <w:tcW w:w="4076" w:type="dxa"/>
            <w:shd w:val="clear" w:color="auto" w:fill="auto"/>
          </w:tcPr>
          <w:p w14:paraId="5C7BD1A8" w14:textId="77777777" w:rsidR="00344656" w:rsidRPr="00E60244" w:rsidRDefault="00344656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Курочка Ряба</w:t>
            </w:r>
          </w:p>
        </w:tc>
      </w:tr>
      <w:tr w:rsidR="0006486E" w:rsidRPr="00E60244" w14:paraId="6A835657" w14:textId="77777777" w:rsidTr="00E1643E">
        <w:tc>
          <w:tcPr>
            <w:tcW w:w="1506" w:type="dxa"/>
            <w:shd w:val="clear" w:color="auto" w:fill="auto"/>
          </w:tcPr>
          <w:p w14:paraId="14942A99" w14:textId="77777777" w:rsidR="00344656" w:rsidRPr="00E60244" w:rsidRDefault="00344656" w:rsidP="004B3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1332E8C1" w14:textId="77777777" w:rsidR="00344656" w:rsidRPr="00E60244" w:rsidRDefault="00344656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Сила Архимеда</w:t>
            </w:r>
          </w:p>
        </w:tc>
        <w:tc>
          <w:tcPr>
            <w:tcW w:w="4076" w:type="dxa"/>
            <w:shd w:val="clear" w:color="auto" w:fill="auto"/>
          </w:tcPr>
          <w:p w14:paraId="2317FE4B" w14:textId="77777777" w:rsidR="00344656" w:rsidRPr="00E60244" w:rsidRDefault="00344656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Сказка о царе Салтане</w:t>
            </w:r>
          </w:p>
        </w:tc>
      </w:tr>
      <w:tr w:rsidR="0006486E" w:rsidRPr="00E60244" w14:paraId="593B7073" w14:textId="77777777" w:rsidTr="00E1643E">
        <w:tc>
          <w:tcPr>
            <w:tcW w:w="1506" w:type="dxa"/>
            <w:shd w:val="clear" w:color="auto" w:fill="auto"/>
          </w:tcPr>
          <w:p w14:paraId="4B94324E" w14:textId="77777777" w:rsidR="00344656" w:rsidRPr="00E60244" w:rsidRDefault="00344656" w:rsidP="004B3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0F5AA6FE" w14:textId="77777777" w:rsidR="00344656" w:rsidRPr="00E60244" w:rsidRDefault="00344656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Объем тела</w:t>
            </w:r>
          </w:p>
        </w:tc>
        <w:tc>
          <w:tcPr>
            <w:tcW w:w="4076" w:type="dxa"/>
            <w:shd w:val="clear" w:color="auto" w:fill="auto"/>
          </w:tcPr>
          <w:p w14:paraId="23C50AC8" w14:textId="77777777" w:rsidR="00344656" w:rsidRPr="00E60244" w:rsidRDefault="00344656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Дедушка Мазай и зайцы</w:t>
            </w:r>
          </w:p>
        </w:tc>
      </w:tr>
      <w:tr w:rsidR="0006486E" w:rsidRPr="00E60244" w14:paraId="4AB9B55F" w14:textId="77777777" w:rsidTr="00E1643E">
        <w:tc>
          <w:tcPr>
            <w:tcW w:w="1506" w:type="dxa"/>
            <w:shd w:val="clear" w:color="auto" w:fill="auto"/>
          </w:tcPr>
          <w:p w14:paraId="5855C4CA" w14:textId="77777777" w:rsidR="00344656" w:rsidRPr="00E60244" w:rsidRDefault="00344656" w:rsidP="004B3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6D6B717E" w14:textId="77777777" w:rsidR="00344656" w:rsidRPr="00E60244" w:rsidRDefault="00344656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4076" w:type="dxa"/>
            <w:shd w:val="clear" w:color="auto" w:fill="auto"/>
          </w:tcPr>
          <w:p w14:paraId="4DEDCF21" w14:textId="77777777" w:rsidR="00344656" w:rsidRPr="00E60244" w:rsidRDefault="00344656" w:rsidP="004B3B07">
            <w:pPr>
              <w:pStyle w:val="afc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  <w:proofErr w:type="spellStart"/>
            <w:r w:rsidRPr="00E60244">
              <w:rPr>
                <w:rFonts w:ascii="Times New Roman" w:hAnsi="Times New Roman"/>
                <w:sz w:val="28"/>
                <w:szCs w:val="28"/>
              </w:rPr>
              <w:t>О.Генри</w:t>
            </w:r>
            <w:proofErr w:type="spellEnd"/>
            <w:r w:rsidRPr="00E60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730159B" w14:textId="77777777" w:rsidR="00344656" w:rsidRPr="00E60244" w:rsidRDefault="00344656" w:rsidP="004B3B07">
            <w:pPr>
              <w:pStyle w:val="afc"/>
              <w:rPr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«Поросячья этика»</w:t>
            </w:r>
          </w:p>
        </w:tc>
      </w:tr>
    </w:tbl>
    <w:p w14:paraId="444FDF4C" w14:textId="60D24B2C" w:rsidR="00344656" w:rsidRPr="00E60244" w:rsidRDefault="00344656" w:rsidP="004B3B07">
      <w:pPr>
        <w:spacing w:after="0" w:line="240" w:lineRule="auto"/>
        <w:ind w:left="20"/>
        <w:jc w:val="right"/>
        <w:rPr>
          <w:rFonts w:ascii="Times New Roman" w:hAnsi="Times New Roman"/>
          <w:b/>
          <w:sz w:val="28"/>
          <w:szCs w:val="28"/>
        </w:rPr>
      </w:pPr>
      <w:r w:rsidRPr="00E60244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B723EB" w:rsidRPr="00E60244">
        <w:rPr>
          <w:rFonts w:ascii="Times New Roman" w:hAnsi="Times New Roman"/>
          <w:b/>
          <w:sz w:val="28"/>
          <w:szCs w:val="28"/>
        </w:rPr>
        <w:t>Б</w:t>
      </w:r>
    </w:p>
    <w:p w14:paraId="473641F2" w14:textId="3125E764" w:rsidR="00344656" w:rsidRPr="00E60244" w:rsidRDefault="00A21189" w:rsidP="004B3B07">
      <w:pPr>
        <w:spacing w:after="0" w:line="240" w:lineRule="auto"/>
        <w:ind w:left="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0244">
        <w:rPr>
          <w:rFonts w:ascii="Times New Roman" w:hAnsi="Times New Roman"/>
          <w:b/>
          <w:bCs/>
          <w:sz w:val="28"/>
          <w:szCs w:val="28"/>
        </w:rPr>
        <w:t>СОЦИАЛЬНЫЕ АНАЛОГИИ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3658"/>
        <w:gridCol w:w="4493"/>
      </w:tblGrid>
      <w:tr w:rsidR="0006486E" w:rsidRPr="00E60244" w14:paraId="2BFE04F7" w14:textId="77777777" w:rsidTr="00A21189">
        <w:tc>
          <w:tcPr>
            <w:tcW w:w="939" w:type="dxa"/>
            <w:shd w:val="clear" w:color="auto" w:fill="auto"/>
          </w:tcPr>
          <w:p w14:paraId="078CCADE" w14:textId="77777777" w:rsidR="00344656" w:rsidRPr="00E60244" w:rsidRDefault="00344656" w:rsidP="004B3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024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14:paraId="3F4F53FB" w14:textId="77777777" w:rsidR="00344656" w:rsidRPr="00E60244" w:rsidRDefault="00344656" w:rsidP="004B3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0244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785" w:type="dxa"/>
            <w:shd w:val="clear" w:color="auto" w:fill="auto"/>
          </w:tcPr>
          <w:p w14:paraId="615599E6" w14:textId="77777777" w:rsidR="00344656" w:rsidRPr="00E60244" w:rsidRDefault="00344656" w:rsidP="004B3B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0244">
              <w:rPr>
                <w:rFonts w:ascii="Times New Roman" w:hAnsi="Times New Roman"/>
                <w:b/>
                <w:bCs/>
                <w:sz w:val="28"/>
                <w:szCs w:val="28"/>
              </w:rPr>
              <w:t>АНАЛОГИЯ</w:t>
            </w:r>
          </w:p>
        </w:tc>
      </w:tr>
      <w:tr w:rsidR="0006486E" w:rsidRPr="00E60244" w14:paraId="39C748B5" w14:textId="77777777" w:rsidTr="00A21189">
        <w:tc>
          <w:tcPr>
            <w:tcW w:w="939" w:type="dxa"/>
            <w:shd w:val="clear" w:color="auto" w:fill="auto"/>
          </w:tcPr>
          <w:p w14:paraId="4B114D99" w14:textId="77777777" w:rsidR="00344656" w:rsidRPr="00E60244" w:rsidRDefault="00344656" w:rsidP="004B3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71DAC690" w14:textId="77777777" w:rsidR="00344656" w:rsidRPr="00E60244" w:rsidRDefault="00344656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Электрическое напряжение, разность потенциалов</w:t>
            </w:r>
          </w:p>
        </w:tc>
        <w:tc>
          <w:tcPr>
            <w:tcW w:w="4785" w:type="dxa"/>
            <w:shd w:val="clear" w:color="auto" w:fill="auto"/>
          </w:tcPr>
          <w:p w14:paraId="7100764C" w14:textId="77777777" w:rsidR="00344656" w:rsidRPr="00E60244" w:rsidRDefault="00344656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Социальное напряжение в общении, разность точек зрения</w:t>
            </w:r>
          </w:p>
        </w:tc>
      </w:tr>
      <w:tr w:rsidR="0006486E" w:rsidRPr="00E60244" w14:paraId="7E956FA8" w14:textId="77777777" w:rsidTr="00A21189">
        <w:tc>
          <w:tcPr>
            <w:tcW w:w="939" w:type="dxa"/>
            <w:shd w:val="clear" w:color="auto" w:fill="auto"/>
          </w:tcPr>
          <w:p w14:paraId="2D3D0E6A" w14:textId="77777777" w:rsidR="00344656" w:rsidRPr="00E60244" w:rsidRDefault="00344656" w:rsidP="004B3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1A5EB700" w14:textId="77777777" w:rsidR="00344656" w:rsidRPr="00E60244" w:rsidRDefault="00344656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Все законы сохранения в физике</w:t>
            </w:r>
          </w:p>
        </w:tc>
        <w:tc>
          <w:tcPr>
            <w:tcW w:w="4785" w:type="dxa"/>
            <w:shd w:val="clear" w:color="auto" w:fill="auto"/>
          </w:tcPr>
          <w:p w14:paraId="3E9F4135" w14:textId="77777777" w:rsidR="00344656" w:rsidRPr="00E60244" w:rsidRDefault="00344656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законы сохранения денег</w:t>
            </w:r>
          </w:p>
        </w:tc>
      </w:tr>
      <w:tr w:rsidR="0006486E" w:rsidRPr="00E60244" w14:paraId="6FEB5473" w14:textId="77777777" w:rsidTr="00A21189">
        <w:tc>
          <w:tcPr>
            <w:tcW w:w="939" w:type="dxa"/>
            <w:shd w:val="clear" w:color="auto" w:fill="auto"/>
          </w:tcPr>
          <w:p w14:paraId="45E98554" w14:textId="77777777" w:rsidR="00344656" w:rsidRPr="00E60244" w:rsidRDefault="00344656" w:rsidP="004B3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2AACC6C0" w14:textId="77777777" w:rsidR="00344656" w:rsidRPr="00E60244" w:rsidRDefault="00344656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 xml:space="preserve">Фотоэлектронная эмиссия </w:t>
            </w:r>
          </w:p>
        </w:tc>
        <w:tc>
          <w:tcPr>
            <w:tcW w:w="4785" w:type="dxa"/>
            <w:shd w:val="clear" w:color="auto" w:fill="auto"/>
          </w:tcPr>
          <w:p w14:paraId="4151886B" w14:textId="77777777" w:rsidR="00344656" w:rsidRPr="00E60244" w:rsidRDefault="00344656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Эмиссия в экономике – печать новых денег</w:t>
            </w:r>
          </w:p>
        </w:tc>
      </w:tr>
      <w:tr w:rsidR="0006486E" w:rsidRPr="00E60244" w14:paraId="49E8E541" w14:textId="77777777" w:rsidTr="00A21189">
        <w:tc>
          <w:tcPr>
            <w:tcW w:w="939" w:type="dxa"/>
            <w:shd w:val="clear" w:color="auto" w:fill="auto"/>
          </w:tcPr>
          <w:p w14:paraId="3213A8FA" w14:textId="77777777" w:rsidR="00344656" w:rsidRPr="00E60244" w:rsidRDefault="00344656" w:rsidP="004B3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3746598F" w14:textId="77777777" w:rsidR="00344656" w:rsidRPr="00E60244" w:rsidRDefault="00344656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Взаимодействие зарядов</w:t>
            </w:r>
          </w:p>
        </w:tc>
        <w:tc>
          <w:tcPr>
            <w:tcW w:w="4785" w:type="dxa"/>
            <w:shd w:val="clear" w:color="auto" w:fill="auto"/>
          </w:tcPr>
          <w:p w14:paraId="20E69B84" w14:textId="77777777" w:rsidR="00344656" w:rsidRPr="00E60244" w:rsidRDefault="00344656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Взаимодействие полов</w:t>
            </w:r>
          </w:p>
        </w:tc>
      </w:tr>
      <w:tr w:rsidR="0006486E" w:rsidRPr="00E60244" w14:paraId="024DB55A" w14:textId="77777777" w:rsidTr="00A21189">
        <w:tc>
          <w:tcPr>
            <w:tcW w:w="939" w:type="dxa"/>
            <w:shd w:val="clear" w:color="auto" w:fill="auto"/>
          </w:tcPr>
          <w:p w14:paraId="06AFC157" w14:textId="77777777" w:rsidR="00344656" w:rsidRPr="00E60244" w:rsidRDefault="00344656" w:rsidP="004B3B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14:paraId="1F98C81A" w14:textId="77777777" w:rsidR="00344656" w:rsidRPr="00E60244" w:rsidRDefault="00344656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>Дискретное строение вещества</w:t>
            </w:r>
          </w:p>
        </w:tc>
        <w:tc>
          <w:tcPr>
            <w:tcW w:w="4785" w:type="dxa"/>
            <w:shd w:val="clear" w:color="auto" w:fill="auto"/>
          </w:tcPr>
          <w:p w14:paraId="3A81029B" w14:textId="40C9BD3D" w:rsidR="00344656" w:rsidRPr="00E60244" w:rsidRDefault="00A21189" w:rsidP="004B3B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244">
              <w:rPr>
                <w:rFonts w:ascii="Times New Roman" w:hAnsi="Times New Roman"/>
                <w:sz w:val="28"/>
                <w:szCs w:val="28"/>
              </w:rPr>
              <w:t xml:space="preserve">Если бы молекулы стали размером с точку на листе бумаги, тогда все бы тела тоже увеличились и верхушка Эйфелевой  башни достала бы до Луны, люди бы были высотой </w:t>
            </w:r>
            <w:smartTag w:uri="urn:schemas-microsoft-com:office:smarttags" w:element="metricconverter">
              <w:smartTagPr>
                <w:attr w:name="ProductID" w:val="1700 км"/>
              </w:smartTagPr>
              <w:r w:rsidRPr="00E60244">
                <w:rPr>
                  <w:rFonts w:ascii="Times New Roman" w:hAnsi="Times New Roman"/>
                  <w:sz w:val="28"/>
                  <w:szCs w:val="28"/>
                </w:rPr>
                <w:t>1700 км</w:t>
              </w:r>
            </w:smartTag>
            <w:r w:rsidRPr="00E60244">
              <w:rPr>
                <w:rFonts w:ascii="Times New Roman" w:hAnsi="Times New Roman"/>
                <w:sz w:val="28"/>
                <w:szCs w:val="28"/>
              </w:rPr>
              <w:t xml:space="preserve">, мыши были бы длинной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E60244">
                <w:rPr>
                  <w:rFonts w:ascii="Times New Roman" w:hAnsi="Times New Roman"/>
                  <w:sz w:val="28"/>
                  <w:szCs w:val="28"/>
                </w:rPr>
                <w:t>100 км</w:t>
              </w:r>
            </w:smartTag>
            <w:r w:rsidRPr="00E60244">
              <w:rPr>
                <w:rFonts w:ascii="Times New Roman" w:hAnsi="Times New Roman"/>
                <w:sz w:val="28"/>
                <w:szCs w:val="28"/>
              </w:rPr>
              <w:t xml:space="preserve">, а мухи –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E60244">
                <w:rPr>
                  <w:rFonts w:ascii="Times New Roman" w:hAnsi="Times New Roman"/>
                  <w:sz w:val="28"/>
                  <w:szCs w:val="28"/>
                </w:rPr>
                <w:t>7 км</w:t>
              </w:r>
            </w:smartTag>
            <w:r w:rsidRPr="00E60244">
              <w:rPr>
                <w:rFonts w:ascii="Times New Roman" w:hAnsi="Times New Roman"/>
                <w:sz w:val="28"/>
                <w:szCs w:val="28"/>
              </w:rPr>
              <w:t xml:space="preserve">, каждый волос был бы толщиной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60244">
                <w:rPr>
                  <w:rFonts w:ascii="Times New Roman" w:hAnsi="Times New Roman"/>
                  <w:sz w:val="28"/>
                  <w:szCs w:val="28"/>
                </w:rPr>
                <w:t>100 м</w:t>
              </w:r>
            </w:smartTag>
            <w:r w:rsidRPr="00E60244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</w:p>
        </w:tc>
      </w:tr>
    </w:tbl>
    <w:p w14:paraId="7355D7F9" w14:textId="77777777" w:rsidR="0006486E" w:rsidRPr="00E60244" w:rsidRDefault="0006486E" w:rsidP="004B3B07">
      <w:pPr>
        <w:spacing w:after="0" w:line="240" w:lineRule="auto"/>
        <w:ind w:left="20"/>
        <w:jc w:val="right"/>
        <w:rPr>
          <w:rFonts w:ascii="Times New Roman" w:hAnsi="Times New Roman"/>
          <w:b/>
          <w:sz w:val="28"/>
          <w:szCs w:val="28"/>
        </w:rPr>
      </w:pPr>
    </w:p>
    <w:p w14:paraId="3C5D36AA" w14:textId="50A1C3A6" w:rsidR="00344656" w:rsidRPr="00E60244" w:rsidRDefault="00344656" w:rsidP="005F4834">
      <w:pPr>
        <w:pStyle w:val="31"/>
        <w:shd w:val="clear" w:color="auto" w:fill="auto"/>
        <w:spacing w:after="0" w:line="240" w:lineRule="auto"/>
        <w:ind w:left="20" w:right="40" w:firstLine="680"/>
        <w:jc w:val="right"/>
        <w:rPr>
          <w:b/>
          <w:sz w:val="28"/>
          <w:szCs w:val="28"/>
        </w:rPr>
      </w:pPr>
      <w:r w:rsidRPr="00E60244">
        <w:rPr>
          <w:b/>
          <w:sz w:val="28"/>
          <w:szCs w:val="28"/>
        </w:rPr>
        <w:t xml:space="preserve">Приложение </w:t>
      </w:r>
      <w:r w:rsidR="00516813">
        <w:rPr>
          <w:b/>
          <w:sz w:val="28"/>
          <w:szCs w:val="28"/>
        </w:rPr>
        <w:t>В</w:t>
      </w:r>
      <w:r w:rsidRPr="00E60244">
        <w:rPr>
          <w:b/>
          <w:sz w:val="28"/>
          <w:szCs w:val="28"/>
        </w:rPr>
        <w:t xml:space="preserve"> </w:t>
      </w:r>
    </w:p>
    <w:p w14:paraId="38C6B7C6" w14:textId="3D984938" w:rsidR="00344656" w:rsidRPr="00E60244" w:rsidRDefault="00344656" w:rsidP="005F4834">
      <w:pPr>
        <w:pStyle w:val="afc"/>
        <w:ind w:firstLine="709"/>
        <w:jc w:val="center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ПЛАН УРОКА</w:t>
      </w:r>
    </w:p>
    <w:p w14:paraId="1C83CB58" w14:textId="77777777" w:rsidR="00344656" w:rsidRPr="00E60244" w:rsidRDefault="00344656" w:rsidP="005F3E35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b/>
          <w:sz w:val="28"/>
          <w:szCs w:val="28"/>
        </w:rPr>
        <w:t>Тема урока</w:t>
      </w:r>
      <w:r w:rsidRPr="00E60244">
        <w:rPr>
          <w:rFonts w:ascii="Times New Roman" w:hAnsi="Times New Roman"/>
          <w:sz w:val="28"/>
          <w:szCs w:val="28"/>
        </w:rPr>
        <w:t>: Зеркала. Изображение в плоском зеркале</w:t>
      </w:r>
    </w:p>
    <w:p w14:paraId="071CA67F" w14:textId="77777777" w:rsidR="00344656" w:rsidRPr="00E60244" w:rsidRDefault="00344656" w:rsidP="005F3E35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b/>
          <w:sz w:val="28"/>
          <w:szCs w:val="28"/>
        </w:rPr>
        <w:t>Тип урока</w:t>
      </w:r>
      <w:r w:rsidRPr="00E60244">
        <w:rPr>
          <w:rFonts w:ascii="Times New Roman" w:hAnsi="Times New Roman"/>
          <w:sz w:val="28"/>
          <w:szCs w:val="28"/>
        </w:rPr>
        <w:t>: объяснение нового материала</w:t>
      </w:r>
    </w:p>
    <w:p w14:paraId="712BFA1A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0244">
        <w:rPr>
          <w:rFonts w:ascii="Times New Roman" w:hAnsi="Times New Roman"/>
          <w:b/>
          <w:sz w:val="28"/>
          <w:szCs w:val="28"/>
        </w:rPr>
        <w:t>8 класс</w:t>
      </w:r>
    </w:p>
    <w:p w14:paraId="3F26987A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60244">
        <w:rPr>
          <w:rFonts w:ascii="Times New Roman" w:hAnsi="Times New Roman"/>
          <w:b/>
          <w:bCs/>
          <w:sz w:val="28"/>
          <w:szCs w:val="28"/>
        </w:rPr>
        <w:t xml:space="preserve">Когнитивная цель: </w:t>
      </w:r>
    </w:p>
    <w:p w14:paraId="46B462DA" w14:textId="77777777" w:rsidR="00344656" w:rsidRPr="00E60244" w:rsidRDefault="00344656" w:rsidP="005F4834">
      <w:pPr>
        <w:pStyle w:val="afc"/>
        <w:numPr>
          <w:ilvl w:val="0"/>
          <w:numId w:val="4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244">
        <w:rPr>
          <w:rFonts w:ascii="Times New Roman" w:hAnsi="Times New Roman"/>
          <w:sz w:val="28"/>
          <w:szCs w:val="28"/>
        </w:rPr>
        <w:t xml:space="preserve">учащиеся знают, что такое </w:t>
      </w:r>
      <w:r w:rsidRPr="00E60244">
        <w:rPr>
          <w:rFonts w:ascii="Times New Roman" w:eastAsia="Times New Roman" w:hAnsi="Times New Roman"/>
          <w:sz w:val="28"/>
          <w:szCs w:val="28"/>
          <w:lang w:eastAsia="ru-RU"/>
        </w:rPr>
        <w:t xml:space="preserve">плоское зеркало, изображение в плоском зеркале, мнимое изображение; </w:t>
      </w:r>
    </w:p>
    <w:p w14:paraId="11411991" w14:textId="77777777" w:rsidR="00344656" w:rsidRPr="00E60244" w:rsidRDefault="00344656" w:rsidP="005F4834">
      <w:pPr>
        <w:pStyle w:val="afc"/>
        <w:numPr>
          <w:ilvl w:val="0"/>
          <w:numId w:val="4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244">
        <w:rPr>
          <w:rFonts w:ascii="Times New Roman" w:hAnsi="Times New Roman"/>
          <w:sz w:val="28"/>
          <w:szCs w:val="28"/>
        </w:rPr>
        <w:t xml:space="preserve">учащиеся </w:t>
      </w:r>
      <w:r w:rsidRPr="00E60244">
        <w:rPr>
          <w:rFonts w:ascii="Times New Roman" w:eastAsia="Times New Roman" w:hAnsi="Times New Roman"/>
          <w:sz w:val="28"/>
          <w:szCs w:val="28"/>
          <w:lang w:eastAsia="ru-RU"/>
        </w:rPr>
        <w:t>знают 2 алгоритма построения изображения в плоском зеркале;</w:t>
      </w:r>
    </w:p>
    <w:p w14:paraId="097E9763" w14:textId="77777777" w:rsidR="00344656" w:rsidRPr="00E60244" w:rsidRDefault="00344656" w:rsidP="005F4834">
      <w:pPr>
        <w:pStyle w:val="afc"/>
        <w:numPr>
          <w:ilvl w:val="0"/>
          <w:numId w:val="4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244">
        <w:rPr>
          <w:rFonts w:ascii="Times New Roman" w:hAnsi="Times New Roman"/>
          <w:sz w:val="28"/>
          <w:szCs w:val="28"/>
        </w:rPr>
        <w:lastRenderedPageBreak/>
        <w:t xml:space="preserve">учащиеся </w:t>
      </w:r>
      <w:r w:rsidRPr="00E60244">
        <w:rPr>
          <w:rFonts w:ascii="Times New Roman" w:eastAsia="Times New Roman" w:hAnsi="Times New Roman"/>
          <w:sz w:val="28"/>
          <w:szCs w:val="28"/>
          <w:lang w:eastAsia="ru-RU"/>
        </w:rPr>
        <w:t>умеют строить изображения в плоском зеркале двумя способами;</w:t>
      </w:r>
    </w:p>
    <w:p w14:paraId="58825DEC" w14:textId="77777777" w:rsidR="00344656" w:rsidRPr="00E60244" w:rsidRDefault="00344656" w:rsidP="005F4834">
      <w:pPr>
        <w:pStyle w:val="afc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 xml:space="preserve">учащиеся знают возможные направления применения этих знаний на практике. </w:t>
      </w:r>
    </w:p>
    <w:p w14:paraId="1C59FFFA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60244">
        <w:rPr>
          <w:rFonts w:ascii="Times New Roman" w:hAnsi="Times New Roman"/>
          <w:b/>
          <w:bCs/>
          <w:sz w:val="28"/>
          <w:szCs w:val="28"/>
        </w:rPr>
        <w:t xml:space="preserve">Задачи личностного развития: </w:t>
      </w:r>
    </w:p>
    <w:p w14:paraId="43BDDA1C" w14:textId="77777777" w:rsidR="00344656" w:rsidRPr="00E60244" w:rsidRDefault="00344656" w:rsidP="005F4834">
      <w:pPr>
        <w:pStyle w:val="afc"/>
        <w:numPr>
          <w:ilvl w:val="0"/>
          <w:numId w:val="4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244">
        <w:rPr>
          <w:rFonts w:ascii="Times New Roman" w:hAnsi="Times New Roman"/>
          <w:sz w:val="28"/>
          <w:szCs w:val="28"/>
        </w:rPr>
        <w:t xml:space="preserve">создать условия для развития </w:t>
      </w:r>
      <w:r w:rsidRPr="00E60244">
        <w:rPr>
          <w:rFonts w:ascii="Times New Roman" w:eastAsia="Times New Roman" w:hAnsi="Times New Roman"/>
          <w:sz w:val="28"/>
          <w:szCs w:val="28"/>
          <w:lang w:eastAsia="ru-RU"/>
        </w:rPr>
        <w:t>логического мышления и познавательного интереса, умения делать выводы и обобщения, применения знаний в конкретных ситуациях</w:t>
      </w:r>
      <w:r w:rsidRPr="00E60244">
        <w:rPr>
          <w:rFonts w:ascii="Times New Roman" w:hAnsi="Times New Roman"/>
          <w:sz w:val="28"/>
          <w:szCs w:val="28"/>
        </w:rPr>
        <w:t>;</w:t>
      </w:r>
      <w:r w:rsidRPr="00E60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565382A" w14:textId="77777777" w:rsidR="00344656" w:rsidRPr="00E60244" w:rsidRDefault="00344656" w:rsidP="005F4834">
      <w:pPr>
        <w:pStyle w:val="afc"/>
        <w:numPr>
          <w:ilvl w:val="0"/>
          <w:numId w:val="4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/>
          <w:sz w:val="28"/>
          <w:szCs w:val="28"/>
          <w:lang w:eastAsia="ru-RU"/>
        </w:rPr>
        <w:t>создать ситуации для повышения мотивации к обучению,</w:t>
      </w:r>
    </w:p>
    <w:p w14:paraId="772894D9" w14:textId="77777777" w:rsidR="00344656" w:rsidRPr="00E60244" w:rsidRDefault="00344656" w:rsidP="005F4834">
      <w:pPr>
        <w:pStyle w:val="afc"/>
        <w:numPr>
          <w:ilvl w:val="0"/>
          <w:numId w:val="4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развитию аккуратности при выполнении заданий, </w:t>
      </w:r>
    </w:p>
    <w:p w14:paraId="6AE330C1" w14:textId="77777777" w:rsidR="00344656" w:rsidRPr="00E60244" w:rsidRDefault="00344656" w:rsidP="005F4834">
      <w:pPr>
        <w:pStyle w:val="afc"/>
        <w:numPr>
          <w:ilvl w:val="0"/>
          <w:numId w:val="4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244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развитию и поддержке внимания учащихся через смену учебной деятельности.</w:t>
      </w:r>
    </w:p>
    <w:p w14:paraId="28D259EB" w14:textId="77777777" w:rsidR="00344656" w:rsidRPr="00E60244" w:rsidRDefault="00344656" w:rsidP="005F4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8D06550" w14:textId="77777777" w:rsidR="00344656" w:rsidRPr="00E60244" w:rsidRDefault="00344656" w:rsidP="005F4834">
      <w:pPr>
        <w:pStyle w:val="afc"/>
        <w:ind w:firstLine="709"/>
        <w:jc w:val="both"/>
        <w:rPr>
          <w:sz w:val="28"/>
          <w:szCs w:val="28"/>
        </w:rPr>
      </w:pPr>
      <w:r w:rsidRPr="00E60244">
        <w:rPr>
          <w:rFonts w:ascii="Times New Roman" w:hAnsi="Times New Roman"/>
          <w:b/>
          <w:sz w:val="28"/>
          <w:szCs w:val="28"/>
        </w:rPr>
        <w:t>Формы работы</w:t>
      </w:r>
      <w:r w:rsidRPr="00E60244">
        <w:rPr>
          <w:rFonts w:ascii="Times New Roman" w:hAnsi="Times New Roman"/>
          <w:sz w:val="28"/>
          <w:szCs w:val="28"/>
        </w:rPr>
        <w:t>:</w:t>
      </w:r>
      <w:r w:rsidRPr="00E60244">
        <w:rPr>
          <w:rFonts w:ascii="Times New Roman" w:eastAsia="Times New Roman" w:hAnsi="Times New Roman"/>
          <w:sz w:val="28"/>
          <w:szCs w:val="28"/>
          <w:lang w:eastAsia="ru-RU"/>
        </w:rPr>
        <w:t xml:space="preserve"> фронтальный опрос, устное решение практических задач</w:t>
      </w:r>
      <w:r w:rsidRPr="00E60244">
        <w:rPr>
          <w:sz w:val="28"/>
          <w:szCs w:val="28"/>
        </w:rPr>
        <w:t xml:space="preserve">, </w:t>
      </w:r>
      <w:r w:rsidRPr="00E60244">
        <w:rPr>
          <w:rFonts w:ascii="Times New Roman" w:eastAsia="Times New Roman" w:hAnsi="Times New Roman"/>
          <w:sz w:val="28"/>
          <w:szCs w:val="28"/>
          <w:lang w:eastAsia="ru-RU"/>
        </w:rPr>
        <w:t>практическая работа с зеркалом, конспектирование, выполнение построений в тетрадях.</w:t>
      </w:r>
    </w:p>
    <w:p w14:paraId="5DCB78D7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244">
        <w:rPr>
          <w:rFonts w:ascii="Times New Roman" w:hAnsi="Times New Roman"/>
          <w:b/>
          <w:sz w:val="28"/>
          <w:szCs w:val="28"/>
        </w:rPr>
        <w:t>Оборудование</w:t>
      </w:r>
      <w:r w:rsidRPr="00E60244">
        <w:rPr>
          <w:rFonts w:ascii="Times New Roman" w:hAnsi="Times New Roman"/>
          <w:sz w:val="28"/>
          <w:szCs w:val="28"/>
        </w:rPr>
        <w:t>:</w:t>
      </w:r>
      <w:r w:rsidRPr="00E60244">
        <w:rPr>
          <w:rFonts w:ascii="Times New Roman" w:hAnsi="Times New Roman"/>
          <w:sz w:val="28"/>
          <w:szCs w:val="28"/>
          <w:lang w:eastAsia="ru-RU"/>
        </w:rPr>
        <w:t xml:space="preserve"> набор зеркал для демонстраций, костюмы волшебника и мартовского зайца, плакат «Алфавит», раздаточный материал с заданиями-Шифр Леонардо да Винчи, необычные слова,</w:t>
      </w:r>
      <w:r w:rsidRPr="00E6024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построения изображения в плоском зеркале,</w:t>
      </w:r>
      <w:r w:rsidRPr="00E60244">
        <w:rPr>
          <w:rFonts w:ascii="Times New Roman" w:hAnsi="Times New Roman"/>
          <w:sz w:val="28"/>
          <w:szCs w:val="28"/>
          <w:lang w:eastAsia="ru-RU"/>
        </w:rPr>
        <w:t xml:space="preserve"> набор игрушек для определения характеристик изображения в плоском зеркале.</w:t>
      </w:r>
    </w:p>
    <w:p w14:paraId="61E7B495" w14:textId="77777777" w:rsidR="00344656" w:rsidRPr="00E60244" w:rsidRDefault="00344656" w:rsidP="005F4834">
      <w:pPr>
        <w:pStyle w:val="afc"/>
        <w:ind w:firstLine="709"/>
        <w:rPr>
          <w:rFonts w:ascii="Times New Roman" w:hAnsi="Times New Roman"/>
          <w:sz w:val="28"/>
          <w:szCs w:val="28"/>
        </w:rPr>
      </w:pPr>
    </w:p>
    <w:p w14:paraId="1107A83A" w14:textId="77777777" w:rsidR="00344656" w:rsidRPr="00E60244" w:rsidRDefault="00344656" w:rsidP="005F48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244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3260"/>
        <w:gridCol w:w="992"/>
      </w:tblGrid>
      <w:tr w:rsidR="0006486E" w:rsidRPr="00516813" w14:paraId="3A538A77" w14:textId="77777777" w:rsidTr="005168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625A" w14:textId="77777777" w:rsidR="00344656" w:rsidRPr="00516813" w:rsidRDefault="00344656" w:rsidP="005F483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13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1A1E" w14:textId="77777777" w:rsidR="00344656" w:rsidRPr="00516813" w:rsidRDefault="00344656" w:rsidP="005F483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13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E1D0" w14:textId="77777777" w:rsidR="00344656" w:rsidRPr="00516813" w:rsidRDefault="00344656" w:rsidP="005F483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1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DE93" w14:textId="77777777" w:rsidR="00344656" w:rsidRPr="00516813" w:rsidRDefault="00344656" w:rsidP="005F4834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1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06486E" w:rsidRPr="00516813" w14:paraId="1BAFE04E" w14:textId="77777777" w:rsidTr="005168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C1A3" w14:textId="77777777" w:rsidR="00344656" w:rsidRPr="00516813" w:rsidRDefault="00344656" w:rsidP="005F4834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  <w:p w14:paraId="6F584BD9" w14:textId="77777777" w:rsidR="00344656" w:rsidRPr="00516813" w:rsidRDefault="00344656" w:rsidP="005F4834">
            <w:pPr>
              <w:pStyle w:val="afc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C888" w14:textId="77777777" w:rsidR="00344656" w:rsidRPr="00516813" w:rsidRDefault="00344656" w:rsidP="005F4834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 xml:space="preserve">Проводит </w:t>
            </w:r>
          </w:p>
          <w:p w14:paraId="4DB3D742" w14:textId="77777777" w:rsidR="00344656" w:rsidRPr="00516813" w:rsidRDefault="00344656" w:rsidP="005F4834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14:paraId="0755CE41" w14:textId="77777777" w:rsidR="00344656" w:rsidRPr="00516813" w:rsidRDefault="00344656" w:rsidP="005F4834">
            <w:pPr>
              <w:pStyle w:val="afc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Решение задач (устно)</w:t>
            </w:r>
          </w:p>
          <w:p w14:paraId="01D64DD6" w14:textId="77777777" w:rsidR="00344656" w:rsidRPr="00516813" w:rsidRDefault="00344656" w:rsidP="005F4834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C364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Отвечают на вопросы учителя. Вспоминают материал предыдущего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9318" w14:textId="77777777" w:rsidR="00344656" w:rsidRPr="00516813" w:rsidRDefault="00344656" w:rsidP="005F4834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</w:tr>
      <w:tr w:rsidR="0006486E" w:rsidRPr="00516813" w14:paraId="015CE4FD" w14:textId="77777777" w:rsidTr="005168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C8FB" w14:textId="5B810FB9" w:rsidR="00344656" w:rsidRPr="00516813" w:rsidRDefault="00344656" w:rsidP="005F4834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813">
              <w:rPr>
                <w:rFonts w:ascii="Times New Roman" w:hAnsi="Times New Roman"/>
                <w:sz w:val="24"/>
                <w:szCs w:val="24"/>
              </w:rPr>
              <w:t>Ориентацион</w:t>
            </w:r>
            <w:proofErr w:type="spellEnd"/>
            <w:r w:rsidR="00516813">
              <w:rPr>
                <w:rFonts w:ascii="Times New Roman" w:hAnsi="Times New Roman"/>
                <w:sz w:val="24"/>
                <w:szCs w:val="24"/>
              </w:rPr>
              <w:t>-</w:t>
            </w:r>
            <w:r w:rsidRPr="00516813">
              <w:rPr>
                <w:rFonts w:ascii="Times New Roman" w:hAnsi="Times New Roman"/>
                <w:sz w:val="24"/>
                <w:szCs w:val="24"/>
              </w:rPr>
              <w:t>но-</w:t>
            </w:r>
            <w:r w:rsidR="00516813">
              <w:rPr>
                <w:rFonts w:ascii="Times New Roman" w:hAnsi="Times New Roman"/>
                <w:sz w:val="24"/>
                <w:szCs w:val="24"/>
              </w:rPr>
              <w:t>м</w:t>
            </w:r>
            <w:r w:rsidRPr="00516813">
              <w:rPr>
                <w:rFonts w:ascii="Times New Roman" w:hAnsi="Times New Roman"/>
                <w:sz w:val="24"/>
                <w:szCs w:val="24"/>
              </w:rPr>
              <w:t>отива</w:t>
            </w:r>
            <w:r w:rsidR="0051681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16813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2B50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 xml:space="preserve">Сопереживает сказочному герою, отгадывают зашифрованную загадку. </w:t>
            </w:r>
          </w:p>
          <w:p w14:paraId="704565A4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Формулируют цель урока или принимают предложенную учителем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2CA8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В игровой форме, согласно сюжетной линии, (Прил.) создает проблемную ситуацию приводит учащихся к формулировке цели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80C" w14:textId="77777777" w:rsidR="00344656" w:rsidRPr="00516813" w:rsidRDefault="00344656" w:rsidP="005F4834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</w:tr>
      <w:tr w:rsidR="0006486E" w:rsidRPr="00516813" w14:paraId="09925741" w14:textId="77777777" w:rsidTr="005168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5C1B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Этап получения новых знаний</w:t>
            </w:r>
          </w:p>
          <w:p w14:paraId="3EDF595E" w14:textId="77777777" w:rsidR="00344656" w:rsidRPr="00516813" w:rsidRDefault="00344656" w:rsidP="005F4834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3D1F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Наблюдают изображения в зеркалах, анализируют.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9D2A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 xml:space="preserve">Продолжая сюжетную линию (Прил.), создает ситуации для поэтапного практического наблюдения и изучения изображений в плоском зеркале и их свойств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11FF" w14:textId="77777777" w:rsidR="00344656" w:rsidRPr="00516813" w:rsidRDefault="00344656" w:rsidP="005F4834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</w:tr>
      <w:tr w:rsidR="0006486E" w:rsidRPr="00516813" w14:paraId="79525E4A" w14:textId="77777777" w:rsidTr="005168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1681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2E0D" w14:textId="77777777" w:rsidR="00344656" w:rsidRPr="00516813" w:rsidRDefault="00344656" w:rsidP="005F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Алиса и Заяц показывают физкультминутку.</w:t>
            </w:r>
          </w:p>
          <w:p w14:paraId="182984BD" w14:textId="77777777" w:rsidR="00344656" w:rsidRPr="00516813" w:rsidRDefault="00344656" w:rsidP="005F4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 xml:space="preserve">Остальные - повторяют движения Алисы. </w:t>
            </w:r>
            <w:r w:rsidRPr="00516813">
              <w:rPr>
                <w:rFonts w:ascii="Times New Roman" w:hAnsi="Times New Roman"/>
                <w:sz w:val="24"/>
                <w:szCs w:val="24"/>
              </w:rPr>
              <w:lastRenderedPageBreak/>
              <w:t>Ассоциируют Алису с изображением в зеркале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FC3D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lastRenderedPageBreak/>
              <w:t>Объясняет идею физкультминутки.  И обращает внимание на зеркальность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5EC4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06486E" w:rsidRPr="00516813" w14:paraId="273BD85E" w14:textId="77777777" w:rsidTr="005168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BF6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Этап получения новых знаний</w:t>
            </w:r>
          </w:p>
          <w:p w14:paraId="3921289B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8CCA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Выполняют построения в тетрадях, записывают алгоритмы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E9FC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Объясняет алгоритмы построения изображения светящейся точки в зеркале:</w:t>
            </w:r>
          </w:p>
          <w:p w14:paraId="3CE56920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алгоритм построения изображения точки в плоском зеркале, учитывая законы сохранения:</w:t>
            </w:r>
          </w:p>
          <w:p w14:paraId="47FEBEC6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алгоритм построения изображения точки в плоском зеркале, учитывая его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9D15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14 мин</w:t>
            </w:r>
          </w:p>
        </w:tc>
      </w:tr>
      <w:tr w:rsidR="0006486E" w:rsidRPr="00516813" w14:paraId="6BAD57F2" w14:textId="77777777" w:rsidTr="0051681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484B" w14:textId="01452538" w:rsidR="00344656" w:rsidRPr="00516813" w:rsidRDefault="00344656" w:rsidP="005F4834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Аналитико-</w:t>
            </w:r>
            <w:proofErr w:type="spellStart"/>
            <w:proofErr w:type="gramStart"/>
            <w:r w:rsidRPr="00516813">
              <w:rPr>
                <w:rFonts w:ascii="Times New Roman" w:hAnsi="Times New Roman"/>
                <w:sz w:val="24"/>
                <w:szCs w:val="24"/>
              </w:rPr>
              <w:t>рефлексив</w:t>
            </w:r>
            <w:proofErr w:type="spellEnd"/>
            <w:r w:rsidR="0051681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1681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3D4A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 xml:space="preserve">Выполняют выходной тест. </w:t>
            </w:r>
          </w:p>
          <w:p w14:paraId="567E03C4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 xml:space="preserve">Сравнивают свои ответы с образцом. </w:t>
            </w:r>
          </w:p>
          <w:p w14:paraId="3B6365C6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 xml:space="preserve">Анализируют степень достижения целей, ощущения, выявляет неточности. </w:t>
            </w:r>
          </w:p>
          <w:p w14:paraId="6F442229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 xml:space="preserve">Сравнивают мнения одноклассников с собственными ощущениями, делают дополнения.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78CE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 xml:space="preserve">Организует работу над выходным тестом. Дает оценку работы класса в целом, и делает акцент на положительные моменты работы каждого участника. </w:t>
            </w:r>
          </w:p>
          <w:p w14:paraId="4F2A3EB1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Выставляет отметки за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ED8F" w14:textId="77777777" w:rsidR="00344656" w:rsidRPr="00516813" w:rsidRDefault="00344656" w:rsidP="005F4834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14 мин</w:t>
            </w:r>
          </w:p>
        </w:tc>
      </w:tr>
      <w:tr w:rsidR="0006486E" w:rsidRPr="00516813" w14:paraId="64A37FA9" w14:textId="77777777" w:rsidTr="00516813">
        <w:trPr>
          <w:trHeight w:val="42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C650" w14:textId="77777777" w:rsidR="00344656" w:rsidRPr="00516813" w:rsidRDefault="00344656" w:rsidP="005F4834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DE61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Учащиеся записывают в дневники дифференцированное домашнее задание:</w:t>
            </w:r>
          </w:p>
          <w:p w14:paraId="1D7EF7B2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gramStart"/>
            <w:r w:rsidRPr="00516813">
              <w:rPr>
                <w:rFonts w:ascii="Times New Roman" w:hAnsi="Times New Roman"/>
                <w:sz w:val="24"/>
                <w:szCs w:val="24"/>
              </w:rPr>
              <w:t>баллов:,</w:t>
            </w:r>
            <w:proofErr w:type="gramEnd"/>
            <w:r w:rsidRPr="00516813">
              <w:rPr>
                <w:rFonts w:ascii="Times New Roman" w:hAnsi="Times New Roman"/>
                <w:sz w:val="24"/>
                <w:szCs w:val="24"/>
              </w:rPr>
              <w:t xml:space="preserve"> § 35</w:t>
            </w:r>
          </w:p>
          <w:p w14:paraId="2AF133F1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gramStart"/>
            <w:r w:rsidRPr="00516813">
              <w:rPr>
                <w:rFonts w:ascii="Times New Roman" w:hAnsi="Times New Roman"/>
                <w:sz w:val="24"/>
                <w:szCs w:val="24"/>
              </w:rPr>
              <w:t>баллов:,</w:t>
            </w:r>
            <w:proofErr w:type="gramEnd"/>
            <w:r w:rsidRPr="00516813">
              <w:rPr>
                <w:rFonts w:ascii="Times New Roman" w:hAnsi="Times New Roman"/>
                <w:sz w:val="24"/>
                <w:szCs w:val="24"/>
              </w:rPr>
              <w:t xml:space="preserve"> § 35, </w:t>
            </w:r>
            <w:proofErr w:type="spellStart"/>
            <w:r w:rsidRPr="0051681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516813">
              <w:rPr>
                <w:rFonts w:ascii="Times New Roman" w:hAnsi="Times New Roman"/>
                <w:sz w:val="24"/>
                <w:szCs w:val="24"/>
              </w:rPr>
              <w:t xml:space="preserve"> 23 №2,3</w:t>
            </w:r>
          </w:p>
          <w:p w14:paraId="02627AF2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10 баллов</w:t>
            </w:r>
            <w:proofErr w:type="gramStart"/>
            <w:r w:rsidRPr="00516813">
              <w:rPr>
                <w:rFonts w:ascii="Times New Roman" w:hAnsi="Times New Roman"/>
                <w:sz w:val="24"/>
                <w:szCs w:val="24"/>
              </w:rPr>
              <w:t>: Оформить</w:t>
            </w:r>
            <w:proofErr w:type="gramEnd"/>
            <w:r w:rsidRPr="00516813">
              <w:rPr>
                <w:rFonts w:ascii="Times New Roman" w:hAnsi="Times New Roman"/>
                <w:sz w:val="24"/>
                <w:szCs w:val="24"/>
              </w:rPr>
              <w:t xml:space="preserve"> экспериментальное исследование «Как зависит количество изображений от угла между 2-мя зеркалами?»</w:t>
            </w:r>
          </w:p>
          <w:p w14:paraId="171359F4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 xml:space="preserve">После выполнения ДЗ Посмотреть мультфильм «Крошка енот и тот, кто сидит в пруду»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966B" w14:textId="77777777" w:rsidR="00344656" w:rsidRPr="00516813" w:rsidRDefault="00344656" w:rsidP="005F4834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Озвучивает домашнее задание, напоминает учащимся о серьезности подготовки. Проверяет записи в дневниках.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813B" w14:textId="77777777" w:rsidR="00344656" w:rsidRPr="00516813" w:rsidRDefault="00344656" w:rsidP="005F4834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13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</w:tbl>
    <w:p w14:paraId="469DCC62" w14:textId="77777777" w:rsidR="005B475B" w:rsidRPr="00E60244" w:rsidRDefault="005B475B" w:rsidP="005B47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50F5274" w14:textId="77777777" w:rsidR="000B4700" w:rsidRDefault="000B4700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14:paraId="50055860" w14:textId="53176F22" w:rsidR="00344656" w:rsidRPr="00E60244" w:rsidRDefault="00344656" w:rsidP="005F483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02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Приложение </w:t>
      </w:r>
      <w:r w:rsidR="00516813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</w:p>
    <w:p w14:paraId="781C2979" w14:textId="77777777" w:rsidR="00344656" w:rsidRPr="00E60244" w:rsidRDefault="00344656" w:rsidP="005F483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0244">
        <w:rPr>
          <w:rFonts w:ascii="Times New Roman" w:hAnsi="Times New Roman"/>
          <w:b/>
          <w:bCs/>
          <w:sz w:val="28"/>
          <w:szCs w:val="28"/>
          <w:lang w:eastAsia="ru-RU"/>
        </w:rPr>
        <w:t>Фрагменты сценария урока</w:t>
      </w:r>
    </w:p>
    <w:p w14:paraId="6B6FF58D" w14:textId="5C0B0182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60244">
        <w:rPr>
          <w:rFonts w:ascii="Times New Roman" w:hAnsi="Times New Roman"/>
          <w:b/>
          <w:sz w:val="28"/>
          <w:szCs w:val="28"/>
        </w:rPr>
        <w:t>Ориентационно</w:t>
      </w:r>
      <w:proofErr w:type="spellEnd"/>
      <w:r w:rsidRPr="00E60244">
        <w:rPr>
          <w:rFonts w:ascii="Times New Roman" w:hAnsi="Times New Roman"/>
          <w:b/>
          <w:sz w:val="28"/>
          <w:szCs w:val="28"/>
        </w:rPr>
        <w:t>-мотивационный этап (Фрагмент 1)</w:t>
      </w:r>
    </w:p>
    <w:p w14:paraId="412BFFF5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 xml:space="preserve">Здравствуйте, ребята, сегодня для того, чтобы узнать тему урока, нам помочь девочке Алисе. Она потерялась. А чтобы узнать из какой сказки она к нам пришла необходимо использовать подсказку.  Нам предстоит, </w:t>
      </w:r>
      <w:r w:rsidRPr="00E60244">
        <w:rPr>
          <w:rFonts w:ascii="Times New Roman" w:hAnsi="Times New Roman"/>
          <w:sz w:val="28"/>
          <w:szCs w:val="28"/>
        </w:rPr>
        <w:lastRenderedPageBreak/>
        <w:t xml:space="preserve">используя все что есть на рабочем столе, разгадать загадку «Висит на стенке Блюдце, а в Блюдце рожицы </w:t>
      </w:r>
      <w:proofErr w:type="gramStart"/>
      <w:r w:rsidRPr="00E60244">
        <w:rPr>
          <w:rFonts w:ascii="Times New Roman" w:hAnsi="Times New Roman"/>
          <w:sz w:val="28"/>
          <w:szCs w:val="28"/>
        </w:rPr>
        <w:t>смеются»(</w:t>
      </w:r>
      <w:proofErr w:type="gramEnd"/>
      <w:r w:rsidRPr="00E60244">
        <w:rPr>
          <w:rFonts w:ascii="Times New Roman" w:hAnsi="Times New Roman"/>
          <w:sz w:val="28"/>
          <w:szCs w:val="28"/>
        </w:rPr>
        <w:t>закодировано шифром да Винчи).</w:t>
      </w:r>
    </w:p>
    <w:p w14:paraId="50073CD5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Ответ</w:t>
      </w:r>
      <w:proofErr w:type="gramStart"/>
      <w:r w:rsidRPr="00E60244">
        <w:rPr>
          <w:rFonts w:ascii="Times New Roman" w:hAnsi="Times New Roman"/>
          <w:sz w:val="28"/>
          <w:szCs w:val="28"/>
        </w:rPr>
        <w:t>: Это</w:t>
      </w:r>
      <w:proofErr w:type="gramEnd"/>
      <w:r w:rsidRPr="00E60244">
        <w:rPr>
          <w:rFonts w:ascii="Times New Roman" w:hAnsi="Times New Roman"/>
          <w:sz w:val="28"/>
          <w:szCs w:val="28"/>
        </w:rPr>
        <w:t xml:space="preserve"> зеркало, а Алиса из Зазеркалья!</w:t>
      </w:r>
    </w:p>
    <w:p w14:paraId="40B5A79F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(Алиса): Леонардо да Винчи изобрел с помощью зеркал особый шифр, которым он писал свои наблюдения и открытия. Все его записи прочитать без зеркала было невозможно.</w:t>
      </w:r>
    </w:p>
    <w:p w14:paraId="13EC5C5A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Эти и многие другие особенности зеркала подсказали английскому писателю Кэрроллу Льюису сюжет его истории про страну Зазеркалье, где все происходит шиворот навыворот. Но, увы, зазеркалье – это фантазия, плод воображения остроумного писателя. Изображение, которое мы видим в зеркале – это мнимое изображение. Ведь за зеркалом ничего нет (смотрю за зеркало).</w:t>
      </w:r>
    </w:p>
    <w:p w14:paraId="6D9F9726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А Вы можете представить себе жизнь без зеркала? Проснуться утром – и не увидеть своего отражения? Кажется, ерунда, мелочь. А ведь какой душевный дискомфорт! Недаром сказочных персонажей в качестве наказания лишали отражения.</w:t>
      </w:r>
    </w:p>
    <w:p w14:paraId="1E767E53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Сегодня мы поговорим о зеркалах.</w:t>
      </w:r>
    </w:p>
    <w:p w14:paraId="42D8F0D2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 xml:space="preserve">Так что же такое зеркало? </w:t>
      </w:r>
    </w:p>
    <w:p w14:paraId="179B8ABF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 xml:space="preserve">В чем его сила? </w:t>
      </w:r>
    </w:p>
    <w:p w14:paraId="45268ECA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 xml:space="preserve">Где и на каком расстоянии от зеркала находится изображение? </w:t>
      </w:r>
    </w:p>
    <w:p w14:paraId="7340A735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На эти и другие вопросы мы постараемся сегодня ответить.</w:t>
      </w:r>
    </w:p>
    <w:p w14:paraId="5E859226" w14:textId="19B0221B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Добро пожаловать в удивительный, таинственный, волшебный мир зеркал!</w:t>
      </w:r>
      <w:r w:rsidR="004B3B07" w:rsidRPr="00E60244">
        <w:rPr>
          <w:rFonts w:ascii="Times New Roman" w:hAnsi="Times New Roman"/>
          <w:sz w:val="28"/>
          <w:szCs w:val="28"/>
        </w:rPr>
        <w:t xml:space="preserve"> </w:t>
      </w:r>
      <w:r w:rsidRPr="00E60244">
        <w:rPr>
          <w:noProof/>
          <w:sz w:val="28"/>
          <w:szCs w:val="28"/>
        </w:rPr>
        <w:drawing>
          <wp:anchor distT="0" distB="0" distL="114300" distR="114300" simplePos="0" relativeHeight="251682304" behindDoc="0" locked="0" layoutInCell="1" allowOverlap="1" wp14:anchorId="75DE4D64" wp14:editId="7B357467">
            <wp:simplePos x="0" y="0"/>
            <wp:positionH relativeFrom="column">
              <wp:posOffset>8168005</wp:posOffset>
            </wp:positionH>
            <wp:positionV relativeFrom="paragraph">
              <wp:posOffset>4655185</wp:posOffset>
            </wp:positionV>
            <wp:extent cx="2839720" cy="4262120"/>
            <wp:effectExtent l="0" t="0" r="0" b="0"/>
            <wp:wrapNone/>
            <wp:docPr id="15" name="Рисунок 15" descr="http://www.fotonostra.ru/data/media/19/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tonostra.ru/data/media/19/0000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426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244">
        <w:rPr>
          <w:rFonts w:ascii="Times New Roman" w:hAnsi="Times New Roman"/>
          <w:sz w:val="28"/>
          <w:szCs w:val="28"/>
        </w:rPr>
        <w:t>Записываем тему урока «Зеркала. Изображение в плоском зеркале».</w:t>
      </w:r>
    </w:p>
    <w:p w14:paraId="454497AB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7B491E" w14:textId="2D45D25C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0244">
        <w:rPr>
          <w:rFonts w:ascii="Times New Roman" w:hAnsi="Times New Roman"/>
          <w:b/>
          <w:sz w:val="28"/>
          <w:szCs w:val="28"/>
        </w:rPr>
        <w:t>Этап получения новых знаний (Фрагмент 2)</w:t>
      </w:r>
    </w:p>
    <w:p w14:paraId="5BB10779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Давайте попробуем найти ответ на первый вопрос.</w:t>
      </w:r>
    </w:p>
    <w:p w14:paraId="3178854C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Из шляпы «достаю» мартовского зайчика (учащийся в костюме мартовского зайчика).</w:t>
      </w:r>
    </w:p>
    <w:p w14:paraId="779E945D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0244">
        <w:rPr>
          <w:rFonts w:ascii="Times New Roman" w:hAnsi="Times New Roman"/>
          <w:sz w:val="28"/>
          <w:szCs w:val="28"/>
        </w:rPr>
        <w:t>- Это</w:t>
      </w:r>
      <w:proofErr w:type="gramEnd"/>
      <w:r w:rsidRPr="00E60244">
        <w:rPr>
          <w:rFonts w:ascii="Times New Roman" w:hAnsi="Times New Roman"/>
          <w:sz w:val="28"/>
          <w:szCs w:val="28"/>
        </w:rPr>
        <w:t xml:space="preserve"> мартовский зайчик, друг Алисы из Зазеркалья, но это не то, что я искала.</w:t>
      </w:r>
    </w:p>
    <w:p w14:paraId="19AEB93C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Из шляпы достаю вопрос.</w:t>
      </w:r>
    </w:p>
    <w:p w14:paraId="5F04F99A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- Существует ли страна Зазеркалье на самом деле?</w:t>
      </w:r>
    </w:p>
    <w:p w14:paraId="5CE87BBC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- Давайте спросим об этом у нашего мартовского зайца.</w:t>
      </w:r>
    </w:p>
    <w:p w14:paraId="5DDFBFA0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0244">
        <w:rPr>
          <w:rFonts w:ascii="Times New Roman" w:hAnsi="Times New Roman"/>
          <w:sz w:val="28"/>
          <w:szCs w:val="28"/>
        </w:rPr>
        <w:t>- Это</w:t>
      </w:r>
      <w:proofErr w:type="gramEnd"/>
      <w:r w:rsidRPr="00E60244">
        <w:rPr>
          <w:rFonts w:ascii="Times New Roman" w:hAnsi="Times New Roman"/>
          <w:sz w:val="28"/>
          <w:szCs w:val="28"/>
        </w:rPr>
        <w:t xml:space="preserve"> как посмотреть. Знакомьтесь, обыкновенное плоское зеркало.</w:t>
      </w:r>
    </w:p>
    <w:p w14:paraId="6BC73F47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- Утром, собираясь в школу, вы прихорашиваетесь перед зеркалом. Кого вы там ведете? Себя? А вот и нет!</w:t>
      </w:r>
    </w:p>
    <w:p w14:paraId="55D3850C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 xml:space="preserve"> Попрошу подойти ученика к зеркалу. Прошу его поднять правую руку.</w:t>
      </w:r>
    </w:p>
    <w:p w14:paraId="2EA3F9BF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- Какую руку поднял твой зеркальный двойник? (Левую)</w:t>
      </w:r>
    </w:p>
    <w:p w14:paraId="63B0ECCD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 xml:space="preserve">-Получается мы в зеркале видим только двойников, но не себя? </w:t>
      </w:r>
    </w:p>
    <w:p w14:paraId="15795B34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 xml:space="preserve">Если вы всегда смотрелись в обычное плоское зеркало, себя настоящих вы никогда не видели. Увидеть себя настоящего в зеркале тоже возможно. </w:t>
      </w:r>
    </w:p>
    <w:p w14:paraId="6BAC8E7D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lastRenderedPageBreak/>
        <w:t xml:space="preserve">Как? </w:t>
      </w:r>
    </w:p>
    <w:p w14:paraId="55E33EE1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Для ответа на этот вопрос надо ответить еще на несколько важных вопросов!</w:t>
      </w:r>
    </w:p>
    <w:p w14:paraId="09F0261E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- Какие фокусы можно сделать, используя зеркало?</w:t>
      </w:r>
    </w:p>
    <w:p w14:paraId="5CF30159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- С помощью зеркала можно делать разные фокусы. Вот самый простой. Берем слова «кофе» и «чай» и подносим к ним зеркало. Смотрите, что у вас получается. Вот слово «ЧАЙ» перевернулось, а «КОФЕ» нет. Почему? В действительности, переворачиваются оба слова, но поскольку буквы К, О, Ф, Е почти симметричны в горизонтальной плоскости их зеркальное отражение от оригинала почти не отличается. И создается впечатление, что слово «кофе» не переворачивается.</w:t>
      </w:r>
    </w:p>
    <w:p w14:paraId="718792DD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- Какие еще слова не переворачиваются в зеркале? Для ответа на этот вопрос необходимо перебрать все буквы русского алфавита, и найти буквы, которые обладают горизонтальной симметрией: В, Е, Ж, З, К, Н, О, С, Ф, Х, Э (написать на доске).</w:t>
      </w:r>
    </w:p>
    <w:p w14:paraId="791A18D3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- Составьте из этих букв 2-3 слова, запишите их печатными буквами на листочках в задании 2.</w:t>
      </w:r>
    </w:p>
    <w:p w14:paraId="79375042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Поднесите зеркало и убедитесь, что в зеркале эти слова не переворачиваются. (СНЕЖОК, НОС, ЭХО, ВЕК, ФОН, КОН, ЗВОН, СОН)</w:t>
      </w:r>
    </w:p>
    <w:p w14:paraId="5A0EECAF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9AE765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Достаю из шляпы следующий вопрос.</w:t>
      </w:r>
    </w:p>
    <w:p w14:paraId="16ABBDCC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 xml:space="preserve"> А теперь главный вопрос. Так, как же нам увидеть себя такими, какими нас видят окружающие?</w:t>
      </w:r>
    </w:p>
    <w:p w14:paraId="559D061D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- Если два плоских зеркала поставить вертикально под прямым углом друг к другу, то мы увидим прямое необращенное изображение предмета. В обычном зеркале слова прочитать не сможем, а в угловом это получается. Дело в том, что надпись отражена дважды из одного зеркала в другое. Именно в таком зеркале вы сможете увидеть самих себя. Помните, именно так вы выглядите в глазах всего мира (читают слова «КОФЕ» и «ЧАЙ»).</w:t>
      </w:r>
    </w:p>
    <w:p w14:paraId="0400598F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788051" w14:textId="15191A43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А теперь давайте дадим характеристики изображения в плоском зеркале:</w:t>
      </w:r>
    </w:p>
    <w:p w14:paraId="55DF7433" w14:textId="77777777" w:rsidR="00344656" w:rsidRPr="00E60244" w:rsidRDefault="00344656" w:rsidP="005F4834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1.Мнимое (в этом мы уже убедились).</w:t>
      </w:r>
    </w:p>
    <w:p w14:paraId="78799B05" w14:textId="77777777" w:rsidR="00344656" w:rsidRPr="00E60244" w:rsidRDefault="00344656" w:rsidP="005F4834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2.Прямое (учащийся перед зеркалом и его зеркальный двойник стоят на ногах).</w:t>
      </w:r>
    </w:p>
    <w:p w14:paraId="6C3D0E7E" w14:textId="77777777" w:rsidR="00344656" w:rsidRPr="00E60244" w:rsidRDefault="00344656" w:rsidP="005F4834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>3.Равное предмету по размерам (учащийся убеждается в этом, глядя в зеркало).</w:t>
      </w:r>
    </w:p>
    <w:p w14:paraId="7D61E564" w14:textId="77777777" w:rsidR="00344656" w:rsidRPr="00E60244" w:rsidRDefault="00344656" w:rsidP="005F4834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sz w:val="28"/>
          <w:szCs w:val="28"/>
        </w:rPr>
        <w:t xml:space="preserve">4.Находится на таком же расстоянии за зеркалом, что и предмет перед зеркалом (учащийся убеждается в этом, глядя в зеркало, совершая движения вперед-назад, вправо-влево). </w:t>
      </w:r>
    </w:p>
    <w:p w14:paraId="2FAA23A4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sz w:val="28"/>
          <w:szCs w:val="28"/>
        </w:rPr>
      </w:pPr>
      <w:r w:rsidRPr="00E60244">
        <w:rPr>
          <w:rFonts w:ascii="Times New Roman" w:hAnsi="Times New Roman"/>
          <w:bCs/>
          <w:sz w:val="28"/>
          <w:szCs w:val="28"/>
        </w:rPr>
        <w:t xml:space="preserve"> Вывод: изображение симметрично самому предмету.</w:t>
      </w:r>
    </w:p>
    <w:p w14:paraId="2D261D3A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A3BFAF6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0244">
        <w:rPr>
          <w:rFonts w:ascii="Times New Roman" w:hAnsi="Times New Roman"/>
          <w:b/>
          <w:sz w:val="28"/>
          <w:szCs w:val="28"/>
        </w:rPr>
        <w:t>Физкультминутка (Фрагмент 3)</w:t>
      </w:r>
    </w:p>
    <w:p w14:paraId="5A176E61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0244">
        <w:rPr>
          <w:rFonts w:ascii="Times New Roman" w:hAnsi="Times New Roman"/>
          <w:bCs/>
          <w:sz w:val="28"/>
          <w:szCs w:val="28"/>
        </w:rPr>
        <w:lastRenderedPageBreak/>
        <w:t>А сейчас Алиса и Зайчик проведут для вас физкультминутку из Зазеркалья.</w:t>
      </w:r>
    </w:p>
    <w:p w14:paraId="4FF27639" w14:textId="77777777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0244">
        <w:rPr>
          <w:rFonts w:ascii="Times New Roman" w:hAnsi="Times New Roman"/>
          <w:bCs/>
          <w:sz w:val="28"/>
          <w:szCs w:val="28"/>
        </w:rPr>
        <w:t>Представьте, что вы – ее двойник в зеркале, т.е. ее изображение в зеркале. Когда Алиса поднимает левую руку, вы – (пауза) правую… Повторяйте Алисой</w:t>
      </w:r>
      <w:proofErr w:type="gramStart"/>
      <w:r w:rsidRPr="00E60244">
        <w:rPr>
          <w:rFonts w:ascii="Times New Roman" w:hAnsi="Times New Roman"/>
          <w:bCs/>
          <w:sz w:val="28"/>
          <w:szCs w:val="28"/>
        </w:rPr>
        <w:t>…(</w:t>
      </w:r>
      <w:proofErr w:type="gramEnd"/>
      <w:r w:rsidRPr="00E60244">
        <w:rPr>
          <w:rFonts w:ascii="Times New Roman" w:hAnsi="Times New Roman"/>
          <w:bCs/>
          <w:sz w:val="28"/>
          <w:szCs w:val="28"/>
        </w:rPr>
        <w:t>движения под танцевальную мелодию)</w:t>
      </w:r>
    </w:p>
    <w:p w14:paraId="7D21A6FE" w14:textId="15C8CAC4" w:rsidR="00344656" w:rsidRPr="00E60244" w:rsidRDefault="00344656" w:rsidP="005F4834">
      <w:pPr>
        <w:pStyle w:val="afc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0244">
        <w:rPr>
          <w:rFonts w:ascii="Times New Roman" w:hAnsi="Times New Roman"/>
          <w:bCs/>
          <w:sz w:val="28"/>
          <w:szCs w:val="28"/>
        </w:rPr>
        <w:t>А теперь представьте, что вы – это Алиса. Когда она поднимает левую руку, вы – (пауза) тоже левую… Повторяйте Алисой</w:t>
      </w:r>
      <w:proofErr w:type="gramStart"/>
      <w:r w:rsidRPr="00E60244">
        <w:rPr>
          <w:rFonts w:ascii="Times New Roman" w:hAnsi="Times New Roman"/>
          <w:bCs/>
          <w:sz w:val="28"/>
          <w:szCs w:val="28"/>
        </w:rPr>
        <w:t>…(</w:t>
      </w:r>
      <w:proofErr w:type="gramEnd"/>
      <w:r w:rsidRPr="00E60244">
        <w:rPr>
          <w:rFonts w:ascii="Times New Roman" w:hAnsi="Times New Roman"/>
          <w:bCs/>
          <w:sz w:val="28"/>
          <w:szCs w:val="28"/>
        </w:rPr>
        <w:t>движения под танцевальную мелодию)</w:t>
      </w:r>
    </w:p>
    <w:sectPr w:rsidR="00344656" w:rsidRPr="00E60244" w:rsidSect="00E60244"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A826" w14:textId="77777777" w:rsidR="0076299F" w:rsidRDefault="0076299F" w:rsidP="00AF1E58">
      <w:pPr>
        <w:spacing w:after="0" w:line="240" w:lineRule="auto"/>
      </w:pPr>
      <w:r>
        <w:separator/>
      </w:r>
    </w:p>
  </w:endnote>
  <w:endnote w:type="continuationSeparator" w:id="0">
    <w:p w14:paraId="207031D7" w14:textId="77777777" w:rsidR="0076299F" w:rsidRDefault="0076299F" w:rsidP="00AF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1B5D" w14:textId="77777777" w:rsidR="00E76E21" w:rsidRDefault="00BA391B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7940">
      <w:rPr>
        <w:noProof/>
      </w:rPr>
      <w:t>6</w:t>
    </w:r>
    <w:r>
      <w:rPr>
        <w:noProof/>
      </w:rPr>
      <w:fldChar w:fldCharType="end"/>
    </w:r>
  </w:p>
  <w:p w14:paraId="08C19AA7" w14:textId="77777777" w:rsidR="00E76E21" w:rsidRDefault="00E76E2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23E1" w14:textId="77777777" w:rsidR="0076299F" w:rsidRDefault="0076299F" w:rsidP="00AF1E58">
      <w:pPr>
        <w:spacing w:after="0" w:line="240" w:lineRule="auto"/>
      </w:pPr>
      <w:r>
        <w:separator/>
      </w:r>
    </w:p>
  </w:footnote>
  <w:footnote w:type="continuationSeparator" w:id="0">
    <w:p w14:paraId="25D46372" w14:textId="77777777" w:rsidR="0076299F" w:rsidRDefault="0076299F" w:rsidP="00AF1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6578"/>
    <w:multiLevelType w:val="hybridMultilevel"/>
    <w:tmpl w:val="DC80D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1C10C5"/>
    <w:multiLevelType w:val="multilevel"/>
    <w:tmpl w:val="1A3A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A55D2"/>
    <w:multiLevelType w:val="multilevel"/>
    <w:tmpl w:val="FB68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74B1D"/>
    <w:multiLevelType w:val="hybridMultilevel"/>
    <w:tmpl w:val="B072BA6A"/>
    <w:lvl w:ilvl="0" w:tplc="2A985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2F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B08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829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4A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83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4E5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2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A0C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F0A49"/>
    <w:multiLevelType w:val="multilevel"/>
    <w:tmpl w:val="8108A4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A6B9C"/>
    <w:multiLevelType w:val="multilevel"/>
    <w:tmpl w:val="075C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25A15"/>
    <w:multiLevelType w:val="hybridMultilevel"/>
    <w:tmpl w:val="877E61FC"/>
    <w:lvl w:ilvl="0" w:tplc="855A63DC">
      <w:start w:val="1"/>
      <w:numFmt w:val="decimal"/>
      <w:lvlText w:val="%1."/>
      <w:lvlJc w:val="left"/>
      <w:pPr>
        <w:ind w:left="765" w:hanging="360"/>
      </w:pPr>
      <w:rPr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4054030"/>
    <w:multiLevelType w:val="multilevel"/>
    <w:tmpl w:val="5532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41F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E764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D31402"/>
    <w:multiLevelType w:val="multilevel"/>
    <w:tmpl w:val="7618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B59D7"/>
    <w:multiLevelType w:val="hybridMultilevel"/>
    <w:tmpl w:val="73B0BE2C"/>
    <w:lvl w:ilvl="0" w:tplc="506486D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C6A1429"/>
    <w:multiLevelType w:val="multilevel"/>
    <w:tmpl w:val="1EAAC1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C87FE8"/>
    <w:multiLevelType w:val="hybridMultilevel"/>
    <w:tmpl w:val="8316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736B9"/>
    <w:multiLevelType w:val="hybridMultilevel"/>
    <w:tmpl w:val="15EEB2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B27FC3"/>
    <w:multiLevelType w:val="multilevel"/>
    <w:tmpl w:val="78E463DC"/>
    <w:lvl w:ilvl="0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402"/>
        </w:tabs>
        <w:ind w:left="640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122"/>
        </w:tabs>
        <w:ind w:left="7122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7842"/>
        </w:tabs>
        <w:ind w:left="7842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8562"/>
        </w:tabs>
        <w:ind w:left="8562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9282"/>
        </w:tabs>
        <w:ind w:left="9282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10002"/>
        </w:tabs>
        <w:ind w:left="10002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0722"/>
        </w:tabs>
        <w:ind w:left="10722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1442"/>
        </w:tabs>
        <w:ind w:left="11442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B3480E"/>
    <w:multiLevelType w:val="hybridMultilevel"/>
    <w:tmpl w:val="2A22A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405BA0"/>
    <w:multiLevelType w:val="hybridMultilevel"/>
    <w:tmpl w:val="7F4E5A6E"/>
    <w:lvl w:ilvl="0" w:tplc="9EBCFA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6CE2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5E06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5019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B82A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5AB5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A0B2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306B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525E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9CA314A"/>
    <w:multiLevelType w:val="hybridMultilevel"/>
    <w:tmpl w:val="2116C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3A9C2933"/>
    <w:multiLevelType w:val="hybridMultilevel"/>
    <w:tmpl w:val="710A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670E7"/>
    <w:multiLevelType w:val="multilevel"/>
    <w:tmpl w:val="FB68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D25E7"/>
    <w:multiLevelType w:val="hybridMultilevel"/>
    <w:tmpl w:val="70665C8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414532C6"/>
    <w:multiLevelType w:val="hybridMultilevel"/>
    <w:tmpl w:val="253E38AE"/>
    <w:lvl w:ilvl="0" w:tplc="A0C4F4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E11085"/>
    <w:multiLevelType w:val="multilevel"/>
    <w:tmpl w:val="FB68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2A1209"/>
    <w:multiLevelType w:val="hybridMultilevel"/>
    <w:tmpl w:val="409E3C5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DB1B80"/>
    <w:multiLevelType w:val="hybridMultilevel"/>
    <w:tmpl w:val="835A7F3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6FC03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5E1C97"/>
    <w:multiLevelType w:val="multilevel"/>
    <w:tmpl w:val="FB68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DE1E8A"/>
    <w:multiLevelType w:val="multilevel"/>
    <w:tmpl w:val="A640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8925B3"/>
    <w:multiLevelType w:val="multilevel"/>
    <w:tmpl w:val="EE26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A82243"/>
    <w:multiLevelType w:val="multilevel"/>
    <w:tmpl w:val="43E2B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18481A"/>
    <w:multiLevelType w:val="hybridMultilevel"/>
    <w:tmpl w:val="8B6AD146"/>
    <w:lvl w:ilvl="0" w:tplc="0F9660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D8F2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4636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DAD0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582F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F2BA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4C67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D67B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9E3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51E46ACB"/>
    <w:multiLevelType w:val="hybridMultilevel"/>
    <w:tmpl w:val="5C7C996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3" w15:restartNumberingAfterBreak="0">
    <w:nsid w:val="533E31B1"/>
    <w:multiLevelType w:val="multilevel"/>
    <w:tmpl w:val="FB68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0765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F3A7E69"/>
    <w:multiLevelType w:val="hybridMultilevel"/>
    <w:tmpl w:val="C96253F2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1944930"/>
    <w:multiLevelType w:val="hybridMultilevel"/>
    <w:tmpl w:val="E9225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1A54FA7"/>
    <w:multiLevelType w:val="hybridMultilevel"/>
    <w:tmpl w:val="409E3C5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3044939"/>
    <w:multiLevelType w:val="multilevel"/>
    <w:tmpl w:val="FB68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E3485E"/>
    <w:multiLevelType w:val="hybridMultilevel"/>
    <w:tmpl w:val="12AA4FE8"/>
    <w:lvl w:ilvl="0" w:tplc="55F65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7645E"/>
    <w:multiLevelType w:val="multilevel"/>
    <w:tmpl w:val="FB68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723506"/>
    <w:multiLevelType w:val="multilevel"/>
    <w:tmpl w:val="FB68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FC02CA"/>
    <w:multiLevelType w:val="multilevel"/>
    <w:tmpl w:val="69F6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E66D45"/>
    <w:multiLevelType w:val="multilevel"/>
    <w:tmpl w:val="FB68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0C11D6"/>
    <w:multiLevelType w:val="hybridMultilevel"/>
    <w:tmpl w:val="E022F5D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5" w15:restartNumberingAfterBreak="0">
    <w:nsid w:val="793E0CCD"/>
    <w:multiLevelType w:val="multilevel"/>
    <w:tmpl w:val="FB68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5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34"/>
  </w:num>
  <w:num w:numId="7">
    <w:abstractNumId w:val="8"/>
  </w:num>
  <w:num w:numId="8">
    <w:abstractNumId w:val="26"/>
  </w:num>
  <w:num w:numId="9">
    <w:abstractNumId w:val="14"/>
  </w:num>
  <w:num w:numId="10">
    <w:abstractNumId w:val="17"/>
  </w:num>
  <w:num w:numId="11">
    <w:abstractNumId w:val="31"/>
  </w:num>
  <w:num w:numId="12">
    <w:abstractNumId w:val="18"/>
  </w:num>
  <w:num w:numId="13">
    <w:abstractNumId w:val="16"/>
  </w:num>
  <w:num w:numId="14">
    <w:abstractNumId w:val="25"/>
  </w:num>
  <w:num w:numId="15">
    <w:abstractNumId w:val="24"/>
  </w:num>
  <w:num w:numId="16">
    <w:abstractNumId w:val="44"/>
  </w:num>
  <w:num w:numId="17">
    <w:abstractNumId w:val="32"/>
  </w:num>
  <w:num w:numId="18">
    <w:abstractNumId w:val="19"/>
  </w:num>
  <w:num w:numId="19">
    <w:abstractNumId w:val="1"/>
  </w:num>
  <w:num w:numId="20">
    <w:abstractNumId w:val="5"/>
  </w:num>
  <w:num w:numId="21">
    <w:abstractNumId w:val="42"/>
  </w:num>
  <w:num w:numId="22">
    <w:abstractNumId w:val="21"/>
  </w:num>
  <w:num w:numId="23">
    <w:abstractNumId w:val="6"/>
  </w:num>
  <w:num w:numId="24">
    <w:abstractNumId w:val="11"/>
  </w:num>
  <w:num w:numId="25">
    <w:abstractNumId w:val="3"/>
  </w:num>
  <w:num w:numId="26">
    <w:abstractNumId w:val="28"/>
  </w:num>
  <w:num w:numId="27">
    <w:abstractNumId w:val="10"/>
  </w:num>
  <w:num w:numId="28">
    <w:abstractNumId w:val="12"/>
  </w:num>
  <w:num w:numId="29">
    <w:abstractNumId w:val="4"/>
  </w:num>
  <w:num w:numId="30">
    <w:abstractNumId w:val="30"/>
  </w:num>
  <w:num w:numId="31">
    <w:abstractNumId w:val="7"/>
  </w:num>
  <w:num w:numId="32">
    <w:abstractNumId w:val="29"/>
  </w:num>
  <w:num w:numId="33">
    <w:abstractNumId w:val="43"/>
  </w:num>
  <w:num w:numId="34">
    <w:abstractNumId w:val="23"/>
  </w:num>
  <w:num w:numId="35">
    <w:abstractNumId w:val="45"/>
  </w:num>
  <w:num w:numId="36">
    <w:abstractNumId w:val="33"/>
  </w:num>
  <w:num w:numId="37">
    <w:abstractNumId w:val="2"/>
  </w:num>
  <w:num w:numId="38">
    <w:abstractNumId w:val="38"/>
  </w:num>
  <w:num w:numId="39">
    <w:abstractNumId w:val="20"/>
  </w:num>
  <w:num w:numId="40">
    <w:abstractNumId w:val="27"/>
  </w:num>
  <w:num w:numId="41">
    <w:abstractNumId w:val="41"/>
  </w:num>
  <w:num w:numId="42">
    <w:abstractNumId w:val="40"/>
  </w:num>
  <w:num w:numId="43">
    <w:abstractNumId w:val="0"/>
  </w:num>
  <w:num w:numId="44">
    <w:abstractNumId w:val="36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11"/>
    <w:rsid w:val="00000E64"/>
    <w:rsid w:val="00025A59"/>
    <w:rsid w:val="00046D46"/>
    <w:rsid w:val="0006486E"/>
    <w:rsid w:val="00075017"/>
    <w:rsid w:val="00080182"/>
    <w:rsid w:val="000B4700"/>
    <w:rsid w:val="000C7CC1"/>
    <w:rsid w:val="000D2D9D"/>
    <w:rsid w:val="000E4DB8"/>
    <w:rsid w:val="001010BA"/>
    <w:rsid w:val="00104C5D"/>
    <w:rsid w:val="00187889"/>
    <w:rsid w:val="001D71E5"/>
    <w:rsid w:val="001E7323"/>
    <w:rsid w:val="00234E22"/>
    <w:rsid w:val="00250EED"/>
    <w:rsid w:val="00277940"/>
    <w:rsid w:val="00281E7E"/>
    <w:rsid w:val="002B6C63"/>
    <w:rsid w:val="002F4755"/>
    <w:rsid w:val="003021AE"/>
    <w:rsid w:val="0032061D"/>
    <w:rsid w:val="00325549"/>
    <w:rsid w:val="00344656"/>
    <w:rsid w:val="003549AE"/>
    <w:rsid w:val="00362DD5"/>
    <w:rsid w:val="003843F3"/>
    <w:rsid w:val="003A306D"/>
    <w:rsid w:val="003A4622"/>
    <w:rsid w:val="003A5101"/>
    <w:rsid w:val="003C0BBF"/>
    <w:rsid w:val="003E5FAF"/>
    <w:rsid w:val="003F45BA"/>
    <w:rsid w:val="0040067C"/>
    <w:rsid w:val="00422DA6"/>
    <w:rsid w:val="00491AA7"/>
    <w:rsid w:val="004A1C0F"/>
    <w:rsid w:val="004A5EBB"/>
    <w:rsid w:val="004B0EBD"/>
    <w:rsid w:val="004B3B07"/>
    <w:rsid w:val="005160EE"/>
    <w:rsid w:val="00516813"/>
    <w:rsid w:val="0053078C"/>
    <w:rsid w:val="00570A57"/>
    <w:rsid w:val="005B1273"/>
    <w:rsid w:val="005B475B"/>
    <w:rsid w:val="005E5243"/>
    <w:rsid w:val="005E771E"/>
    <w:rsid w:val="005F3E35"/>
    <w:rsid w:val="005F4834"/>
    <w:rsid w:val="00601DF0"/>
    <w:rsid w:val="006330EB"/>
    <w:rsid w:val="0065109A"/>
    <w:rsid w:val="006B2A17"/>
    <w:rsid w:val="006D0511"/>
    <w:rsid w:val="0076299F"/>
    <w:rsid w:val="00773757"/>
    <w:rsid w:val="007A61AC"/>
    <w:rsid w:val="007D3F6E"/>
    <w:rsid w:val="007D72D0"/>
    <w:rsid w:val="00805D2D"/>
    <w:rsid w:val="008074A7"/>
    <w:rsid w:val="00824694"/>
    <w:rsid w:val="008807C8"/>
    <w:rsid w:val="008B0DAF"/>
    <w:rsid w:val="00906F19"/>
    <w:rsid w:val="0093764C"/>
    <w:rsid w:val="00944A94"/>
    <w:rsid w:val="00951FFE"/>
    <w:rsid w:val="0098171D"/>
    <w:rsid w:val="009A05FA"/>
    <w:rsid w:val="009A2919"/>
    <w:rsid w:val="00A21189"/>
    <w:rsid w:val="00A22E51"/>
    <w:rsid w:val="00A5375A"/>
    <w:rsid w:val="00A5469E"/>
    <w:rsid w:val="00A5532B"/>
    <w:rsid w:val="00A901CA"/>
    <w:rsid w:val="00AA1523"/>
    <w:rsid w:val="00AB185C"/>
    <w:rsid w:val="00AB22FE"/>
    <w:rsid w:val="00AB3039"/>
    <w:rsid w:val="00AB3DDB"/>
    <w:rsid w:val="00AD127D"/>
    <w:rsid w:val="00AE6A7D"/>
    <w:rsid w:val="00AF1E58"/>
    <w:rsid w:val="00AF2FC5"/>
    <w:rsid w:val="00B04A53"/>
    <w:rsid w:val="00B6166A"/>
    <w:rsid w:val="00B723EB"/>
    <w:rsid w:val="00BA391B"/>
    <w:rsid w:val="00BA700F"/>
    <w:rsid w:val="00BC3EE9"/>
    <w:rsid w:val="00BD7297"/>
    <w:rsid w:val="00BF52ED"/>
    <w:rsid w:val="00C10A41"/>
    <w:rsid w:val="00CD4D67"/>
    <w:rsid w:val="00CE339C"/>
    <w:rsid w:val="00CE3EBB"/>
    <w:rsid w:val="00CF1E19"/>
    <w:rsid w:val="00D50E63"/>
    <w:rsid w:val="00D50ECD"/>
    <w:rsid w:val="00D707D6"/>
    <w:rsid w:val="00DA117A"/>
    <w:rsid w:val="00DC4DBD"/>
    <w:rsid w:val="00DE2382"/>
    <w:rsid w:val="00E56A1F"/>
    <w:rsid w:val="00E60244"/>
    <w:rsid w:val="00E76E21"/>
    <w:rsid w:val="00E8423F"/>
    <w:rsid w:val="00E8489F"/>
    <w:rsid w:val="00EB7194"/>
    <w:rsid w:val="00ED1442"/>
    <w:rsid w:val="00F868D8"/>
    <w:rsid w:val="00FB2810"/>
    <w:rsid w:val="00FC1473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19ACE0"/>
  <w15:docId w15:val="{6DA4E977-F534-4F58-A274-2946C4F9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5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05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D0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5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D0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_"/>
    <w:link w:val="31"/>
    <w:rsid w:val="006D051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1">
    <w:name w:val="Заголовок №1_"/>
    <w:link w:val="12"/>
    <w:rsid w:val="006D051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20">
    <w:name w:val="Заголовок №1 (2)_"/>
    <w:link w:val="121"/>
    <w:rsid w:val="006D051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22">
    <w:name w:val="Заголовок №1 (2) + Не курсив"/>
    <w:rsid w:val="006D0511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5">
    <w:name w:val="Основной текст (5)_"/>
    <w:link w:val="50"/>
    <w:rsid w:val="006D051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">
    <w:name w:val="Основной текст2"/>
    <w:rsid w:val="006D051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1">
    <w:name w:val="Основной текст3"/>
    <w:basedOn w:val="a"/>
    <w:link w:val="a3"/>
    <w:rsid w:val="006D051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9"/>
      <w:szCs w:val="29"/>
    </w:rPr>
  </w:style>
  <w:style w:type="paragraph" w:customStyle="1" w:styleId="12">
    <w:name w:val="Заголовок №1"/>
    <w:basedOn w:val="a"/>
    <w:link w:val="11"/>
    <w:rsid w:val="006D0511"/>
    <w:pPr>
      <w:shd w:val="clear" w:color="auto" w:fill="FFFFFF"/>
      <w:spacing w:after="0" w:line="341" w:lineRule="exact"/>
      <w:ind w:hanging="1920"/>
      <w:jc w:val="center"/>
      <w:outlineLvl w:val="0"/>
    </w:pPr>
    <w:rPr>
      <w:rFonts w:ascii="Times New Roman" w:eastAsia="Times New Roman" w:hAnsi="Times New Roman"/>
      <w:sz w:val="29"/>
      <w:szCs w:val="29"/>
    </w:rPr>
  </w:style>
  <w:style w:type="paragraph" w:customStyle="1" w:styleId="121">
    <w:name w:val="Заголовок №1 (2)"/>
    <w:basedOn w:val="a"/>
    <w:link w:val="120"/>
    <w:rsid w:val="006D0511"/>
    <w:pPr>
      <w:shd w:val="clear" w:color="auto" w:fill="FFFFFF"/>
      <w:spacing w:after="0" w:line="341" w:lineRule="exact"/>
      <w:jc w:val="right"/>
      <w:outlineLvl w:val="0"/>
    </w:pPr>
    <w:rPr>
      <w:rFonts w:ascii="Times New Roman" w:eastAsia="Times New Roman" w:hAnsi="Times New Roman"/>
      <w:sz w:val="29"/>
      <w:szCs w:val="29"/>
    </w:rPr>
  </w:style>
  <w:style w:type="paragraph" w:customStyle="1" w:styleId="50">
    <w:name w:val="Основной текст (5)"/>
    <w:basedOn w:val="a"/>
    <w:link w:val="5"/>
    <w:rsid w:val="006D0511"/>
    <w:pPr>
      <w:shd w:val="clear" w:color="auto" w:fill="FFFFFF"/>
      <w:spacing w:after="0" w:line="341" w:lineRule="exact"/>
    </w:pPr>
    <w:rPr>
      <w:rFonts w:ascii="Times New Roman" w:eastAsia="Times New Roman" w:hAnsi="Times New Roman"/>
      <w:sz w:val="29"/>
      <w:szCs w:val="29"/>
    </w:rPr>
  </w:style>
  <w:style w:type="character" w:styleId="a4">
    <w:name w:val="Hyperlink"/>
    <w:rsid w:val="006D0511"/>
    <w:rPr>
      <w:color w:val="0066CC"/>
      <w:u w:val="single"/>
    </w:rPr>
  </w:style>
  <w:style w:type="character" w:customStyle="1" w:styleId="a5">
    <w:name w:val="Подпись к таблице_"/>
    <w:rsid w:val="006D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6">
    <w:name w:val="Подпись к таблице"/>
    <w:rsid w:val="006D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paragraph" w:styleId="a7">
    <w:name w:val="List Paragraph"/>
    <w:basedOn w:val="a"/>
    <w:uiPriority w:val="34"/>
    <w:qFormat/>
    <w:rsid w:val="006D05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05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511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6D0511"/>
  </w:style>
  <w:style w:type="paragraph" w:styleId="aa">
    <w:name w:val="Normal (Web)"/>
    <w:basedOn w:val="a"/>
    <w:uiPriority w:val="99"/>
    <w:semiHidden/>
    <w:unhideWhenUsed/>
    <w:rsid w:val="006D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D0511"/>
  </w:style>
  <w:style w:type="character" w:customStyle="1" w:styleId="mw-editsection">
    <w:name w:val="mw-editsection"/>
    <w:basedOn w:val="a0"/>
    <w:rsid w:val="006D0511"/>
  </w:style>
  <w:style w:type="character" w:customStyle="1" w:styleId="mw-editsection-bracket">
    <w:name w:val="mw-editsection-bracket"/>
    <w:basedOn w:val="a0"/>
    <w:rsid w:val="006D0511"/>
  </w:style>
  <w:style w:type="character" w:customStyle="1" w:styleId="mw-editsection-divider">
    <w:name w:val="mw-editsection-divider"/>
    <w:basedOn w:val="a0"/>
    <w:rsid w:val="006D0511"/>
  </w:style>
  <w:style w:type="paragraph" w:styleId="20">
    <w:name w:val="Body Text 2"/>
    <w:basedOn w:val="a"/>
    <w:link w:val="21"/>
    <w:rsid w:val="006D0511"/>
    <w:pPr>
      <w:pBdr>
        <w:bottom w:val="single" w:sz="12" w:space="1" w:color="auto"/>
      </w:pBdr>
      <w:tabs>
        <w:tab w:val="right" w:pos="10348"/>
      </w:tabs>
      <w:spacing w:after="0" w:line="240" w:lineRule="auto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6D051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D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051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D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0511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6D051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D0511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6D051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D0511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D0511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6D0511"/>
    <w:rPr>
      <w:vertAlign w:val="superscript"/>
    </w:rPr>
  </w:style>
  <w:style w:type="table" w:styleId="af5">
    <w:name w:val="Table Grid"/>
    <w:basedOn w:val="a1"/>
    <w:uiPriority w:val="39"/>
    <w:rsid w:val="006D05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pt">
    <w:name w:val="Основной текст (5) + Интервал 1 pt"/>
    <w:rsid w:val="006D0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rsid w:val="006D0511"/>
    <w:pPr>
      <w:shd w:val="clear" w:color="auto" w:fill="FFFFFF"/>
      <w:spacing w:after="60" w:line="221" w:lineRule="exact"/>
      <w:ind w:hanging="560"/>
      <w:jc w:val="both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styleId="af6">
    <w:name w:val="FollowedHyperlink"/>
    <w:uiPriority w:val="99"/>
    <w:semiHidden/>
    <w:unhideWhenUsed/>
    <w:rsid w:val="006D0511"/>
    <w:rPr>
      <w:color w:val="800080"/>
      <w:u w:val="single"/>
    </w:rPr>
  </w:style>
  <w:style w:type="paragraph" w:styleId="af7">
    <w:name w:val="Body Text"/>
    <w:basedOn w:val="a"/>
    <w:link w:val="af8"/>
    <w:uiPriority w:val="99"/>
    <w:unhideWhenUsed/>
    <w:rsid w:val="006D051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6D0511"/>
    <w:rPr>
      <w:rFonts w:ascii="Calibri" w:eastAsia="Calibri" w:hAnsi="Calibri" w:cs="Times New Roman"/>
    </w:rPr>
  </w:style>
  <w:style w:type="paragraph" w:customStyle="1" w:styleId="af9">
    <w:name w:val="Заголовок в тексте"/>
    <w:uiPriority w:val="99"/>
    <w:rsid w:val="006D0511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customStyle="1" w:styleId="-1">
    <w:name w:val="Заголовок-1"/>
    <w:uiPriority w:val="99"/>
    <w:rsid w:val="006D0511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sz w:val="116"/>
      <w:szCs w:val="116"/>
      <w:lang w:eastAsia="ru-RU"/>
    </w:rPr>
  </w:style>
  <w:style w:type="paragraph" w:customStyle="1" w:styleId="Style1">
    <w:name w:val="Style1"/>
    <w:basedOn w:val="a"/>
    <w:uiPriority w:val="99"/>
    <w:rsid w:val="006D0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0511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D0511"/>
    <w:pPr>
      <w:widowControl w:val="0"/>
      <w:autoSpaceDE w:val="0"/>
      <w:autoSpaceDN w:val="0"/>
      <w:adjustRightInd w:val="0"/>
      <w:spacing w:after="0" w:line="277" w:lineRule="exact"/>
      <w:ind w:firstLine="20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D051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6D051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">
    <w:name w:val="Style7"/>
    <w:basedOn w:val="a"/>
    <w:rsid w:val="006D0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7">
    <w:name w:val="font_7"/>
    <w:basedOn w:val="a"/>
    <w:rsid w:val="006D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uiPriority w:val="22"/>
    <w:qFormat/>
    <w:rsid w:val="006D0511"/>
    <w:rPr>
      <w:b/>
      <w:bCs/>
    </w:rPr>
  </w:style>
  <w:style w:type="paragraph" w:customStyle="1" w:styleId="font8">
    <w:name w:val="font_8"/>
    <w:basedOn w:val="a"/>
    <w:rsid w:val="006D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6D0511"/>
  </w:style>
  <w:style w:type="character" w:styleId="afb">
    <w:name w:val="Emphasis"/>
    <w:uiPriority w:val="20"/>
    <w:qFormat/>
    <w:rsid w:val="006D0511"/>
    <w:rPr>
      <w:i/>
      <w:iCs/>
    </w:rPr>
  </w:style>
  <w:style w:type="paragraph" w:styleId="afc">
    <w:name w:val="No Spacing"/>
    <w:uiPriority w:val="1"/>
    <w:qFormat/>
    <w:rsid w:val="006D05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6D0511"/>
    <w:rPr>
      <w:rFonts w:ascii="Arial Unicode MS" w:eastAsia="Arial Unicode MS" w:cs="Arial Unicode MS"/>
      <w:sz w:val="18"/>
      <w:szCs w:val="18"/>
    </w:rPr>
  </w:style>
  <w:style w:type="character" w:customStyle="1" w:styleId="FontStyle22">
    <w:name w:val="Font Style22"/>
    <w:basedOn w:val="a0"/>
    <w:uiPriority w:val="99"/>
    <w:rsid w:val="006D0511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uiPriority w:val="99"/>
    <w:rsid w:val="006D0511"/>
    <w:pPr>
      <w:widowControl w:val="0"/>
      <w:autoSpaceDE w:val="0"/>
      <w:autoSpaceDN w:val="0"/>
      <w:adjustRightInd w:val="0"/>
      <w:spacing w:after="0" w:line="278" w:lineRule="exact"/>
      <w:ind w:firstLine="336"/>
      <w:jc w:val="both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6D0511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c5">
    <w:name w:val="c5"/>
    <w:basedOn w:val="a"/>
    <w:rsid w:val="002B6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6;&#1040;&#1041;&#1054;&#1058;&#1040;\&#1055;&#1083;&#1077;&#1090;&#1085;&#1105;&#1074;-&#1084;&#1077;&#1090;&#1086;&#1076;&#1080;&#1089;&#1090;\&#1086;&#1087;&#1099;&#1090;%20&#1041;&#1072;&#1076;&#1099;&#1083;&#1077;&#1074;&#1080;&#1095;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56;&#1040;&#1041;&#1054;&#1058;&#1040;\&#1055;&#1083;&#1077;&#1090;&#1085;&#1105;&#1074;-&#1084;&#1077;&#1090;&#1086;&#1076;&#1080;&#1089;&#1090;\&#1086;&#1087;&#1099;&#1090;%20&#1041;&#1072;&#1076;&#1072;&#1083;&#1077;&#1074;&#1080;&#1095;\&#1050;&#1085;&#1080;&#1075;&#1072;1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1056;&#1040;&#1041;&#1054;&#1058;&#1040;\&#1055;&#1083;&#1077;&#1090;&#1085;&#1105;&#1074;-&#1084;&#1077;&#1090;&#1086;&#1076;&#1080;&#1089;&#1090;\&#1086;&#1087;&#1099;&#1090;%20&#1041;&#1072;&#1076;&#1099;&#1083;&#1077;&#1074;&#1080;&#1095;\&#1050;&#1085;&#1080;&#1075;&#1072;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'комм комп'!$A$2</c:f>
              <c:strCache>
                <c:ptCount val="1"/>
                <c:pt idx="0">
                  <c:v>входное (сен.2018)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'комм комп'!$B$1:$F$1</c:f>
              <c:strCache>
                <c:ptCount val="5"/>
                <c:pt idx="0">
                  <c:v>V</c:v>
                </c:pt>
                <c:pt idx="1">
                  <c:v>IV</c:v>
                </c:pt>
                <c:pt idx="2">
                  <c:v>III</c:v>
                </c:pt>
                <c:pt idx="3">
                  <c:v>II</c:v>
                </c:pt>
                <c:pt idx="4">
                  <c:v>I</c:v>
                </c:pt>
              </c:strCache>
            </c:strRef>
          </c:cat>
          <c:val>
            <c:numRef>
              <c:f>'комм комп'!$B$2:$F$2</c:f>
              <c:numCache>
                <c:formatCode>General</c:formatCode>
                <c:ptCount val="5"/>
                <c:pt idx="0">
                  <c:v>2</c:v>
                </c:pt>
                <c:pt idx="1">
                  <c:v>36</c:v>
                </c:pt>
                <c:pt idx="2">
                  <c:v>56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32-459B-8C67-C15356856F2D}"/>
            </c:ext>
          </c:extLst>
        </c:ser>
        <c:ser>
          <c:idx val="1"/>
          <c:order val="1"/>
          <c:tx>
            <c:strRef>
              <c:f>'комм комп'!$A$3</c:f>
              <c:strCache>
                <c:ptCount val="1"/>
                <c:pt idx="0">
                  <c:v>промежуточное (май 2019)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'комм комп'!$B$1:$F$1</c:f>
              <c:strCache>
                <c:ptCount val="5"/>
                <c:pt idx="0">
                  <c:v>V</c:v>
                </c:pt>
                <c:pt idx="1">
                  <c:v>IV</c:v>
                </c:pt>
                <c:pt idx="2">
                  <c:v>III</c:v>
                </c:pt>
                <c:pt idx="3">
                  <c:v>II</c:v>
                </c:pt>
                <c:pt idx="4">
                  <c:v>I</c:v>
                </c:pt>
              </c:strCache>
            </c:strRef>
          </c:cat>
          <c:val>
            <c:numRef>
              <c:f>'комм комп'!$B$3:$F$3</c:f>
              <c:numCache>
                <c:formatCode>General</c:formatCode>
                <c:ptCount val="5"/>
                <c:pt idx="0">
                  <c:v>4</c:v>
                </c:pt>
                <c:pt idx="1">
                  <c:v>42</c:v>
                </c:pt>
                <c:pt idx="2">
                  <c:v>50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32-459B-8C67-C15356856F2D}"/>
            </c:ext>
          </c:extLst>
        </c:ser>
        <c:ser>
          <c:idx val="2"/>
          <c:order val="2"/>
          <c:tx>
            <c:strRef>
              <c:f>'комм комп'!$A$4</c:f>
              <c:strCache>
                <c:ptCount val="1"/>
                <c:pt idx="0">
                  <c:v>итоговое (май 2020)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'комм комп'!$B$1:$F$1</c:f>
              <c:strCache>
                <c:ptCount val="5"/>
                <c:pt idx="0">
                  <c:v>V</c:v>
                </c:pt>
                <c:pt idx="1">
                  <c:v>IV</c:v>
                </c:pt>
                <c:pt idx="2">
                  <c:v>III</c:v>
                </c:pt>
                <c:pt idx="3">
                  <c:v>II</c:v>
                </c:pt>
                <c:pt idx="4">
                  <c:v>I</c:v>
                </c:pt>
              </c:strCache>
            </c:strRef>
          </c:cat>
          <c:val>
            <c:numRef>
              <c:f>'комм комп'!$B$4:$F$4</c:f>
              <c:numCache>
                <c:formatCode>General</c:formatCode>
                <c:ptCount val="5"/>
                <c:pt idx="0">
                  <c:v>8</c:v>
                </c:pt>
                <c:pt idx="1">
                  <c:v>52</c:v>
                </c:pt>
                <c:pt idx="2">
                  <c:v>40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32-459B-8C67-C15356856F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36675024"/>
        <c:axId val="2136666704"/>
      </c:barChart>
      <c:catAx>
        <c:axId val="213667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6666704"/>
        <c:crosses val="autoZero"/>
        <c:auto val="1"/>
        <c:lblAlgn val="ctr"/>
        <c:lblOffset val="100"/>
        <c:noMultiLvlLbl val="0"/>
      </c:catAx>
      <c:valAx>
        <c:axId val="213666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6675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(2)'!$B$1</c:f>
              <c:strCache>
                <c:ptCount val="1"/>
                <c:pt idx="0">
                  <c:v>"А"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'Лист1 (2)'!$A$2:$A$9</c:f>
              <c:strCache>
                <c:ptCount val="8"/>
                <c:pt idx="0">
                  <c:v>I 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I 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</c:strCache>
            </c:strRef>
          </c:cat>
          <c:val>
            <c:numRef>
              <c:f>'Лист1 (2)'!$B$2:$B$9</c:f>
              <c:numCache>
                <c:formatCode>General</c:formatCode>
                <c:ptCount val="8"/>
                <c:pt idx="0">
                  <c:v>6.5</c:v>
                </c:pt>
                <c:pt idx="1">
                  <c:v>6.4</c:v>
                </c:pt>
                <c:pt idx="2">
                  <c:v>6.8</c:v>
                </c:pt>
                <c:pt idx="3">
                  <c:v>7</c:v>
                </c:pt>
                <c:pt idx="4">
                  <c:v>7.2</c:v>
                </c:pt>
                <c:pt idx="5">
                  <c:v>7.8</c:v>
                </c:pt>
                <c:pt idx="6">
                  <c:v>8.2000000000000011</c:v>
                </c:pt>
                <c:pt idx="7">
                  <c:v>8.3000000000000007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AF-4D28-BF38-E6B752128997}"/>
            </c:ext>
          </c:extLst>
        </c:ser>
        <c:ser>
          <c:idx val="1"/>
          <c:order val="1"/>
          <c:tx>
            <c:strRef>
              <c:f>'Лист1 (2)'!$C$1</c:f>
              <c:strCache>
                <c:ptCount val="1"/>
                <c:pt idx="0">
                  <c:v>"Б"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'Лист1 (2)'!$A$2:$A$9</c:f>
              <c:strCache>
                <c:ptCount val="8"/>
                <c:pt idx="0">
                  <c:v>I 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I 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</c:strCache>
            </c:strRef>
          </c:cat>
          <c:val>
            <c:numRef>
              <c:f>'Лист1 (2)'!$C$2:$C$9</c:f>
              <c:numCache>
                <c:formatCode>General</c:formatCode>
                <c:ptCount val="8"/>
                <c:pt idx="0">
                  <c:v>6.7</c:v>
                </c:pt>
                <c:pt idx="1">
                  <c:v>6.5</c:v>
                </c:pt>
                <c:pt idx="2">
                  <c:v>6.9</c:v>
                </c:pt>
                <c:pt idx="3">
                  <c:v>7.3</c:v>
                </c:pt>
                <c:pt idx="4">
                  <c:v>7.5</c:v>
                </c:pt>
                <c:pt idx="5">
                  <c:v>7.8</c:v>
                </c:pt>
                <c:pt idx="6">
                  <c:v>8.1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AF-4D28-BF38-E6B752128997}"/>
            </c:ext>
          </c:extLst>
        </c:ser>
        <c:ser>
          <c:idx val="2"/>
          <c:order val="2"/>
          <c:tx>
            <c:strRef>
              <c:f>'Лист1 (2)'!$D$1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'Лист1 (2)'!$A$2:$A$9</c:f>
              <c:strCache>
                <c:ptCount val="8"/>
                <c:pt idx="0">
                  <c:v>I 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I 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</c:strCache>
            </c:strRef>
          </c:cat>
          <c:val>
            <c:numRef>
              <c:f>'Лист1 (2)'!$D$2:$D$9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2-3AAF-4D28-BF38-E6B7521289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692544"/>
        <c:axId val="61698816"/>
      </c:barChart>
      <c:catAx>
        <c:axId val="616925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2018-2019</a:t>
                </a:r>
                <a:r>
                  <a:rPr lang="ru-RU" baseline="0"/>
                  <a:t>                        2019-2020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21615208193613022"/>
              <c:y val="0.9033599747399996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698816"/>
        <c:crosses val="autoZero"/>
        <c:auto val="1"/>
        <c:lblAlgn val="ctr"/>
        <c:lblOffset val="100"/>
        <c:noMultiLvlLbl val="0"/>
      </c:catAx>
      <c:valAx>
        <c:axId val="61698816"/>
        <c:scaling>
          <c:orientation val="minMax"/>
          <c:min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Средний балл за четверть</a:t>
                </a:r>
              </a:p>
            </c:rich>
          </c:tx>
          <c:layout>
            <c:manualLayout>
              <c:xMode val="edge"/>
              <c:yMode val="edge"/>
              <c:x val="1.3888888888888947E-2"/>
              <c:y val="0.2151870078740157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69254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782195975503062"/>
          <c:y val="7.0545344345779595E-2"/>
          <c:w val="0.74054046369203852"/>
          <c:h val="0.702362010162948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"А"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Лист1!$A$2:$A$9</c:f>
              <c:strCache>
                <c:ptCount val="8"/>
                <c:pt idx="0">
                  <c:v>I 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I 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1">
                  <c:v>6.8</c:v>
                </c:pt>
                <c:pt idx="2">
                  <c:v>7.2</c:v>
                </c:pt>
                <c:pt idx="3">
                  <c:v>8</c:v>
                </c:pt>
                <c:pt idx="5">
                  <c:v>7.8</c:v>
                </c:pt>
                <c:pt idx="6">
                  <c:v>8</c:v>
                </c:pt>
                <c:pt idx="7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7C-4D7A-AE34-4331556AEE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"Б"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Лист1!$A$2:$A$9</c:f>
              <c:strCache>
                <c:ptCount val="8"/>
                <c:pt idx="0">
                  <c:v>I 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I 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1">
                  <c:v>6.9</c:v>
                </c:pt>
                <c:pt idx="2">
                  <c:v>7.3</c:v>
                </c:pt>
                <c:pt idx="3">
                  <c:v>8.1</c:v>
                </c:pt>
                <c:pt idx="5">
                  <c:v>7.9</c:v>
                </c:pt>
                <c:pt idx="6">
                  <c:v>8.3000000000000007</c:v>
                </c:pt>
                <c:pt idx="7">
                  <c:v>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7C-4D7A-AE34-4331556AEEFE}"/>
            </c:ext>
          </c:extLst>
        </c:ser>
        <c:ser>
          <c:idx val="2"/>
          <c:order val="2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Лист1!$A$2:$A$9</c:f>
              <c:strCache>
                <c:ptCount val="8"/>
                <c:pt idx="0">
                  <c:v>I 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I 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7C-4D7A-AE34-4331556AEE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1885056"/>
        <c:axId val="81891328"/>
        <c:axId val="0"/>
      </c:bar3DChart>
      <c:catAx>
        <c:axId val="818850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u="none" strike="noStrike" baseline="0">
                    <a:effectLst/>
                  </a:rPr>
                  <a:t>7 </a:t>
                </a:r>
                <a:r>
                  <a:rPr lang="ru-RU" sz="1000" b="0" i="0" u="none" strike="noStrike" baseline="0">
                    <a:effectLst/>
                  </a:rPr>
                  <a:t>класс 		 8 класс</a:t>
                </a:r>
                <a:endParaRPr lang="en-US" sz="1000" b="0" i="0" u="none" strike="noStrike" baseline="0">
                  <a:effectLst/>
                </a:endParaRPr>
              </a:p>
              <a:p>
                <a:pPr>
                  <a:defRPr/>
                </a:pPr>
                <a:r>
                  <a:rPr lang="ru-RU"/>
                  <a:t>2018-2019</a:t>
                </a:r>
                <a:r>
                  <a:rPr lang="ru-RU" baseline="0"/>
                  <a:t>                                          2019-2020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1883924272779514"/>
              <c:y val="0.859974457215836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891328"/>
        <c:crosses val="autoZero"/>
        <c:auto val="1"/>
        <c:lblAlgn val="ctr"/>
        <c:lblOffset val="100"/>
        <c:noMultiLvlLbl val="0"/>
      </c:catAx>
      <c:valAx>
        <c:axId val="81891328"/>
        <c:scaling>
          <c:orientation val="minMax"/>
          <c:min val="6.5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Средний балл "такого" урока</a:t>
                </a:r>
              </a:p>
            </c:rich>
          </c:tx>
          <c:layout>
            <c:manualLayout>
              <c:xMode val="edge"/>
              <c:yMode val="edge"/>
              <c:x val="1.3888888888888907E-2"/>
              <c:y val="0.2151870078740157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88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1C9C7-A599-4149-B1E7-EC8CFD3F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5</cp:revision>
  <dcterms:created xsi:type="dcterms:W3CDTF">2021-12-12T14:52:00Z</dcterms:created>
  <dcterms:modified xsi:type="dcterms:W3CDTF">2021-12-12T15:05:00Z</dcterms:modified>
</cp:coreProperties>
</file>