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63" w:rsidRDefault="003C2C63" w:rsidP="003C2C63">
      <w:pPr>
        <w:spacing w:line="360" w:lineRule="auto"/>
        <w:ind w:left="-180" w:right="-82"/>
        <w:jc w:val="center"/>
        <w:rPr>
          <w:sz w:val="30"/>
          <w:szCs w:val="30"/>
        </w:rPr>
      </w:pPr>
      <w:r>
        <w:rPr>
          <w:sz w:val="30"/>
          <w:szCs w:val="30"/>
        </w:rPr>
        <w:t>Г</w:t>
      </w:r>
      <w:r w:rsidRPr="00B31E7A">
        <w:rPr>
          <w:sz w:val="30"/>
          <w:szCs w:val="30"/>
        </w:rPr>
        <w:t>осударственное учреждение образования</w:t>
      </w:r>
    </w:p>
    <w:p w:rsidR="003C2C63" w:rsidRPr="00B31E7A" w:rsidRDefault="003C2C63" w:rsidP="003C2C63">
      <w:pPr>
        <w:spacing w:line="360" w:lineRule="auto"/>
        <w:ind w:left="-180" w:right="-82"/>
        <w:jc w:val="center"/>
        <w:rPr>
          <w:sz w:val="30"/>
          <w:szCs w:val="30"/>
        </w:rPr>
      </w:pPr>
      <w:r>
        <w:rPr>
          <w:sz w:val="30"/>
          <w:szCs w:val="30"/>
        </w:rPr>
        <w:t>«Ясли - сад № 24 г. Светлогорска»</w:t>
      </w:r>
    </w:p>
    <w:p w:rsidR="003C2C63" w:rsidRDefault="003C2C63" w:rsidP="003C2C63">
      <w:pPr>
        <w:ind w:left="-180" w:right="-82"/>
        <w:jc w:val="center"/>
        <w:rPr>
          <w:sz w:val="30"/>
          <w:szCs w:val="30"/>
        </w:rPr>
      </w:pPr>
    </w:p>
    <w:p w:rsidR="003C2C63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Pr="00B31E7A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Pr="00B31E7A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Pr="00B31E7A" w:rsidRDefault="003C2C63" w:rsidP="003C2C63">
      <w:pPr>
        <w:ind w:left="-180" w:right="-82"/>
        <w:jc w:val="center"/>
        <w:rPr>
          <w:b/>
          <w:sz w:val="30"/>
          <w:szCs w:val="30"/>
        </w:rPr>
      </w:pPr>
      <w:r w:rsidRPr="00D33062">
        <w:rPr>
          <w:sz w:val="30"/>
          <w:szCs w:val="30"/>
        </w:rPr>
        <w:t>ОБОБЩЕНИЕ</w:t>
      </w:r>
      <w:r>
        <w:rPr>
          <w:b/>
          <w:sz w:val="30"/>
          <w:szCs w:val="30"/>
        </w:rPr>
        <w:t xml:space="preserve"> </w:t>
      </w:r>
      <w:r w:rsidRPr="00D33062">
        <w:rPr>
          <w:sz w:val="30"/>
          <w:szCs w:val="30"/>
        </w:rPr>
        <w:t>ПЕДАГОГИЧЕСКОГО ОПЫТА</w:t>
      </w:r>
    </w:p>
    <w:p w:rsidR="003C2C63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Default="003C2C63" w:rsidP="003C2C63">
      <w:pPr>
        <w:spacing w:line="360" w:lineRule="auto"/>
        <w:ind w:left="-180" w:right="-82"/>
        <w:jc w:val="center"/>
        <w:rPr>
          <w:sz w:val="30"/>
          <w:szCs w:val="30"/>
        </w:rPr>
      </w:pPr>
      <w:r w:rsidRPr="004E7768">
        <w:rPr>
          <w:sz w:val="30"/>
          <w:szCs w:val="30"/>
        </w:rPr>
        <w:t>«</w:t>
      </w:r>
      <w:r>
        <w:rPr>
          <w:sz w:val="30"/>
          <w:szCs w:val="30"/>
        </w:rPr>
        <w:t>Р</w:t>
      </w:r>
      <w:r w:rsidRPr="004E7768">
        <w:rPr>
          <w:sz w:val="30"/>
          <w:szCs w:val="30"/>
        </w:rPr>
        <w:t>АЗВИТИЕ ТВОРЧЕСКИХ СПОСОБНОСТЕЙ</w:t>
      </w:r>
      <w:r>
        <w:rPr>
          <w:sz w:val="30"/>
          <w:szCs w:val="30"/>
        </w:rPr>
        <w:t xml:space="preserve"> ДЕТЕЙ </w:t>
      </w:r>
    </w:p>
    <w:p w:rsidR="003C2C63" w:rsidRDefault="003C2C63" w:rsidP="003C2C63">
      <w:pPr>
        <w:spacing w:line="360" w:lineRule="auto"/>
        <w:ind w:left="-180" w:right="-82"/>
        <w:jc w:val="center"/>
        <w:rPr>
          <w:sz w:val="30"/>
          <w:szCs w:val="30"/>
        </w:rPr>
      </w:pPr>
      <w:r w:rsidRPr="004E7768">
        <w:rPr>
          <w:sz w:val="30"/>
          <w:szCs w:val="30"/>
        </w:rPr>
        <w:t>ВТОРОЙ МЛАДШЕЙ ГРУППЫ СРЕДСТВАМИ</w:t>
      </w:r>
      <w:r>
        <w:rPr>
          <w:sz w:val="30"/>
          <w:szCs w:val="30"/>
        </w:rPr>
        <w:t xml:space="preserve"> </w:t>
      </w:r>
    </w:p>
    <w:p w:rsidR="003C2C63" w:rsidRPr="004E7768" w:rsidRDefault="003C2C63" w:rsidP="003C2C63">
      <w:pPr>
        <w:spacing w:line="360" w:lineRule="auto"/>
        <w:ind w:left="-180" w:right="-8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ХУДОЖЕСТВЕННЫХ ТЕХНИК </w:t>
      </w:r>
      <w:r w:rsidRPr="004E7768">
        <w:rPr>
          <w:sz w:val="30"/>
          <w:szCs w:val="30"/>
        </w:rPr>
        <w:t>РИСОВАНИЯ»</w:t>
      </w:r>
    </w:p>
    <w:p w:rsidR="003C2C63" w:rsidRPr="001B2D5B" w:rsidRDefault="003C2C63" w:rsidP="003C2C63">
      <w:pPr>
        <w:ind w:left="-180" w:right="-82"/>
        <w:jc w:val="center"/>
        <w:rPr>
          <w:b/>
          <w:sz w:val="48"/>
          <w:szCs w:val="48"/>
        </w:rPr>
      </w:pPr>
    </w:p>
    <w:p w:rsidR="003C2C63" w:rsidRPr="00B31E7A" w:rsidRDefault="003C2C63" w:rsidP="003C2C63">
      <w:pPr>
        <w:ind w:left="-180" w:right="-82"/>
        <w:jc w:val="center"/>
        <w:rPr>
          <w:b/>
          <w:sz w:val="30"/>
          <w:szCs w:val="30"/>
        </w:rPr>
      </w:pPr>
    </w:p>
    <w:p w:rsidR="003C2C63" w:rsidRDefault="003C2C63" w:rsidP="003C2C63">
      <w:pPr>
        <w:ind w:left="-180" w:right="-82"/>
        <w:jc w:val="center"/>
        <w:rPr>
          <w:sz w:val="30"/>
          <w:szCs w:val="30"/>
        </w:rPr>
      </w:pPr>
    </w:p>
    <w:p w:rsidR="003C2C63" w:rsidRDefault="003C2C63" w:rsidP="003C2C63">
      <w:pPr>
        <w:ind w:left="-180" w:right="-82"/>
        <w:jc w:val="center"/>
        <w:rPr>
          <w:sz w:val="30"/>
          <w:szCs w:val="30"/>
        </w:rPr>
      </w:pPr>
    </w:p>
    <w:p w:rsidR="003C2C63" w:rsidRPr="00B31E7A" w:rsidRDefault="003C2C63" w:rsidP="003C2C63">
      <w:pPr>
        <w:ind w:left="-180" w:right="-82"/>
        <w:jc w:val="center"/>
        <w:rPr>
          <w:sz w:val="30"/>
          <w:szCs w:val="30"/>
        </w:rPr>
      </w:pPr>
    </w:p>
    <w:p w:rsidR="003C2C63" w:rsidRPr="00B31E7A" w:rsidRDefault="003C2C63" w:rsidP="003C2C63">
      <w:pPr>
        <w:ind w:left="2652" w:right="-82" w:firstLine="888"/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</w:p>
    <w:p w:rsidR="003C2C63" w:rsidRDefault="003C2C63" w:rsidP="003C2C63">
      <w:pPr>
        <w:ind w:left="-180" w:right="-8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</w:t>
      </w:r>
      <w:proofErr w:type="spellStart"/>
      <w:r>
        <w:rPr>
          <w:sz w:val="30"/>
          <w:szCs w:val="30"/>
        </w:rPr>
        <w:t>Друзик</w:t>
      </w:r>
      <w:proofErr w:type="spellEnd"/>
      <w:r>
        <w:rPr>
          <w:sz w:val="30"/>
          <w:szCs w:val="30"/>
        </w:rPr>
        <w:t xml:space="preserve"> Татьяна Александровна,</w:t>
      </w:r>
    </w:p>
    <w:p w:rsidR="003C2C63" w:rsidRDefault="003C2C63" w:rsidP="003C2C63">
      <w:pPr>
        <w:ind w:left="-180" w:right="-8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воспитатель </w:t>
      </w:r>
      <w:proofErr w:type="gramStart"/>
      <w:r>
        <w:rPr>
          <w:sz w:val="30"/>
          <w:szCs w:val="30"/>
        </w:rPr>
        <w:t>дошкольного</w:t>
      </w:r>
      <w:proofErr w:type="gramEnd"/>
    </w:p>
    <w:p w:rsidR="003C2C63" w:rsidRDefault="003C2C63" w:rsidP="003C2C63">
      <w:pPr>
        <w:ind w:left="-180" w:right="-8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образования </w:t>
      </w:r>
    </w:p>
    <w:p w:rsidR="003C2C63" w:rsidRPr="00B31E7A" w:rsidRDefault="003C2C63" w:rsidP="003C2C63">
      <w:pPr>
        <w:ind w:left="-180" w:right="-8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8 029 114 64 56</w:t>
      </w:r>
    </w:p>
    <w:p w:rsidR="003C2C63" w:rsidRDefault="003C2C63" w:rsidP="00323E65">
      <w:pPr>
        <w:tabs>
          <w:tab w:val="left" w:pos="55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C2C63" w:rsidRDefault="003C2C63" w:rsidP="00323E65">
      <w:pPr>
        <w:tabs>
          <w:tab w:val="left" w:pos="55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C2C63" w:rsidRDefault="003C2C63" w:rsidP="00323E65">
      <w:pPr>
        <w:tabs>
          <w:tab w:val="left" w:pos="55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C2C63" w:rsidRDefault="003C2C63" w:rsidP="00323E65">
      <w:pPr>
        <w:tabs>
          <w:tab w:val="left" w:pos="55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C2C63" w:rsidRDefault="003C2C63" w:rsidP="00323E65">
      <w:pPr>
        <w:tabs>
          <w:tab w:val="left" w:pos="55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C2C63" w:rsidRDefault="003C2C63" w:rsidP="00323E65">
      <w:pPr>
        <w:tabs>
          <w:tab w:val="left" w:pos="55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C2C63" w:rsidRDefault="003C2C63" w:rsidP="00323E65">
      <w:pPr>
        <w:tabs>
          <w:tab w:val="left" w:pos="55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C2C63" w:rsidRDefault="003C2C63" w:rsidP="00323E65">
      <w:pPr>
        <w:tabs>
          <w:tab w:val="left" w:pos="55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23E65" w:rsidRPr="00323E65" w:rsidRDefault="00323E65" w:rsidP="00323E65">
      <w:pPr>
        <w:tabs>
          <w:tab w:val="left" w:pos="55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23E65">
        <w:rPr>
          <w:b/>
          <w:sz w:val="28"/>
          <w:szCs w:val="28"/>
        </w:rPr>
        <w:lastRenderedPageBreak/>
        <w:t>Актуальность</w:t>
      </w:r>
    </w:p>
    <w:p w:rsidR="00735A6C" w:rsidRPr="003C699E" w:rsidRDefault="00237C60" w:rsidP="005F7EEA">
      <w:pPr>
        <w:tabs>
          <w:tab w:val="left" w:pos="553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237C60">
        <w:rPr>
          <w:sz w:val="28"/>
          <w:szCs w:val="28"/>
        </w:rPr>
        <w:t>С</w:t>
      </w:r>
      <w:r w:rsidR="00735A6C" w:rsidRPr="00237C60">
        <w:rPr>
          <w:sz w:val="28"/>
          <w:szCs w:val="28"/>
        </w:rPr>
        <w:t>овременная</w:t>
      </w:r>
      <w:r w:rsidR="00735A6C" w:rsidRPr="009243D7">
        <w:rPr>
          <w:sz w:val="28"/>
          <w:szCs w:val="28"/>
        </w:rPr>
        <w:t xml:space="preserve"> педагогическая наука и практика стоит перед необходимостью решения широкого круга задач, одна из которых связана с формировани</w:t>
      </w:r>
      <w:r w:rsidR="00BB11BA">
        <w:rPr>
          <w:sz w:val="28"/>
          <w:szCs w:val="28"/>
        </w:rPr>
        <w:t>ем творческой личности ребёнка [</w:t>
      </w:r>
      <w:r w:rsidR="0027613B">
        <w:rPr>
          <w:sz w:val="28"/>
          <w:szCs w:val="28"/>
        </w:rPr>
        <w:t>5</w:t>
      </w:r>
      <w:r w:rsidR="003C699E">
        <w:rPr>
          <w:sz w:val="28"/>
          <w:szCs w:val="28"/>
        </w:rPr>
        <w:t>,</w:t>
      </w:r>
      <w:r w:rsidR="005F7EEA">
        <w:rPr>
          <w:sz w:val="28"/>
          <w:szCs w:val="28"/>
        </w:rPr>
        <w:t>с</w:t>
      </w:r>
      <w:r w:rsidR="003C699E">
        <w:rPr>
          <w:sz w:val="28"/>
          <w:szCs w:val="28"/>
        </w:rPr>
        <w:t>.28</w:t>
      </w:r>
      <w:r w:rsidR="003C699E" w:rsidRPr="003C699E">
        <w:rPr>
          <w:sz w:val="28"/>
          <w:szCs w:val="28"/>
        </w:rPr>
        <w:t>]</w:t>
      </w:r>
      <w:r w:rsidR="00BB11BA">
        <w:rPr>
          <w:sz w:val="28"/>
          <w:szCs w:val="28"/>
        </w:rPr>
        <w:t>.</w:t>
      </w:r>
    </w:p>
    <w:p w:rsidR="000D4C47" w:rsidRPr="009243D7" w:rsidRDefault="000D4C47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243D7">
        <w:rPr>
          <w:color w:val="000000"/>
          <w:sz w:val="28"/>
          <w:szCs w:val="28"/>
        </w:rPr>
        <w:t xml:space="preserve">Как показывают исследования Н.В.Ветлугиной, </w:t>
      </w:r>
      <w:proofErr w:type="spellStart"/>
      <w:r w:rsidRPr="009243D7">
        <w:rPr>
          <w:color w:val="000000"/>
          <w:sz w:val="28"/>
          <w:szCs w:val="28"/>
        </w:rPr>
        <w:t>Е.А.Флериной</w:t>
      </w:r>
      <w:proofErr w:type="spellEnd"/>
      <w:r w:rsidRPr="009243D7">
        <w:rPr>
          <w:color w:val="000000"/>
          <w:sz w:val="28"/>
          <w:szCs w:val="28"/>
        </w:rPr>
        <w:t>, общение с высокохудожественными произведениями изобразительного искусства оказывает позитивное влияние на умственное развитие, нравственное и этическое становление детей, пробуждает их творческие силы, активизирует воображение и фантазию</w:t>
      </w:r>
      <w:r w:rsidR="003C699E" w:rsidRPr="003C699E">
        <w:rPr>
          <w:sz w:val="28"/>
          <w:szCs w:val="28"/>
        </w:rPr>
        <w:t>[</w:t>
      </w:r>
      <w:r w:rsidR="0027613B">
        <w:rPr>
          <w:sz w:val="28"/>
          <w:szCs w:val="28"/>
        </w:rPr>
        <w:t>7</w:t>
      </w:r>
      <w:r w:rsidR="00BB11BA">
        <w:rPr>
          <w:sz w:val="28"/>
          <w:szCs w:val="28"/>
        </w:rPr>
        <w:t xml:space="preserve">, </w:t>
      </w:r>
      <w:r w:rsidR="005F7EEA">
        <w:rPr>
          <w:sz w:val="28"/>
          <w:szCs w:val="28"/>
        </w:rPr>
        <w:t>с</w:t>
      </w:r>
      <w:r w:rsidR="00BB11BA">
        <w:rPr>
          <w:sz w:val="28"/>
          <w:szCs w:val="28"/>
        </w:rPr>
        <w:t>.</w:t>
      </w:r>
      <w:r w:rsidR="003C699E">
        <w:rPr>
          <w:sz w:val="28"/>
          <w:szCs w:val="28"/>
        </w:rPr>
        <w:t>95</w:t>
      </w:r>
      <w:r w:rsidR="003C699E" w:rsidRPr="003C699E">
        <w:rPr>
          <w:sz w:val="28"/>
          <w:szCs w:val="28"/>
        </w:rPr>
        <w:t>]</w:t>
      </w:r>
      <w:r w:rsidR="00BB11BA">
        <w:rPr>
          <w:sz w:val="28"/>
          <w:szCs w:val="28"/>
        </w:rPr>
        <w:t>.</w:t>
      </w:r>
    </w:p>
    <w:p w:rsidR="000D4C47" w:rsidRPr="009243D7" w:rsidRDefault="006F02D8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0D4C47" w:rsidRPr="009243D7">
        <w:rPr>
          <w:color w:val="000000"/>
          <w:sz w:val="28"/>
          <w:szCs w:val="28"/>
        </w:rPr>
        <w:t>асто взрослые полагают, что каждый ребёнок рождается с творческими способностями, которые проявятся рано или поздно. Но, как показывает практика работы, не все дети могут без помощи взрослых открыть дорогу к созиданию и в дальнейшем строить свою деятельность на творческой основе</w:t>
      </w:r>
      <w:r w:rsidR="005F7EEA">
        <w:rPr>
          <w:sz w:val="28"/>
          <w:szCs w:val="28"/>
        </w:rPr>
        <w:t>[9</w:t>
      </w:r>
      <w:r w:rsidR="00BB11BA">
        <w:rPr>
          <w:sz w:val="28"/>
          <w:szCs w:val="28"/>
        </w:rPr>
        <w:t xml:space="preserve">, </w:t>
      </w:r>
      <w:r w:rsidR="005F7EEA">
        <w:rPr>
          <w:sz w:val="28"/>
          <w:szCs w:val="28"/>
        </w:rPr>
        <w:t>с</w:t>
      </w:r>
      <w:r w:rsidR="00BB11BA">
        <w:rPr>
          <w:sz w:val="28"/>
          <w:szCs w:val="28"/>
        </w:rPr>
        <w:t>.318</w:t>
      </w:r>
      <w:r w:rsidR="00BB11BA" w:rsidRPr="00150FC3">
        <w:rPr>
          <w:sz w:val="28"/>
          <w:szCs w:val="28"/>
        </w:rPr>
        <w:t>]</w:t>
      </w:r>
      <w:r w:rsidR="000D4C47" w:rsidRPr="009243D7">
        <w:rPr>
          <w:color w:val="000000"/>
          <w:sz w:val="28"/>
          <w:szCs w:val="28"/>
        </w:rPr>
        <w:t>. Поэтому, именно в дошкольный период как никогда нужны необходимые условия, нужна помощь педагога, чтобы понять окружающий мир, чтобы обрести возможность для самореализации, для выражения своей индивидуальности, в том числе и с помощью языка изобразительного искусства</w:t>
      </w:r>
      <w:r w:rsidR="00150FC3" w:rsidRPr="003C699E">
        <w:rPr>
          <w:sz w:val="28"/>
          <w:szCs w:val="28"/>
        </w:rPr>
        <w:t>[</w:t>
      </w:r>
      <w:r w:rsidR="005F7EEA">
        <w:rPr>
          <w:sz w:val="28"/>
          <w:szCs w:val="28"/>
        </w:rPr>
        <w:t>3</w:t>
      </w:r>
      <w:r w:rsidR="00150FC3">
        <w:rPr>
          <w:sz w:val="28"/>
          <w:szCs w:val="28"/>
        </w:rPr>
        <w:t>,</w:t>
      </w:r>
      <w:r w:rsidR="005F7EEA">
        <w:rPr>
          <w:sz w:val="28"/>
          <w:szCs w:val="28"/>
        </w:rPr>
        <w:t>с</w:t>
      </w:r>
      <w:r w:rsidR="00150FC3">
        <w:rPr>
          <w:sz w:val="28"/>
          <w:szCs w:val="28"/>
        </w:rPr>
        <w:t>.46</w:t>
      </w:r>
      <w:r w:rsidR="00150FC3" w:rsidRPr="00150FC3">
        <w:rPr>
          <w:sz w:val="28"/>
          <w:szCs w:val="28"/>
        </w:rPr>
        <w:t>]</w:t>
      </w:r>
      <w:r w:rsidR="00BB11BA">
        <w:rPr>
          <w:sz w:val="28"/>
          <w:szCs w:val="28"/>
        </w:rPr>
        <w:t>.</w:t>
      </w:r>
    </w:p>
    <w:p w:rsidR="009243D7" w:rsidRDefault="00735A6C" w:rsidP="005F7EEA">
      <w:pPr>
        <w:spacing w:line="360" w:lineRule="auto"/>
        <w:ind w:firstLine="851"/>
        <w:jc w:val="both"/>
        <w:rPr>
          <w:sz w:val="28"/>
          <w:szCs w:val="28"/>
        </w:rPr>
      </w:pPr>
      <w:r w:rsidRPr="009243D7">
        <w:rPr>
          <w:sz w:val="28"/>
          <w:szCs w:val="28"/>
        </w:rPr>
        <w:t>Важно учитывать, что заниматься творчеством может каждый ребёнок, и не только может, но и должен</w:t>
      </w:r>
      <w:r w:rsidR="008C0345" w:rsidRPr="003C699E">
        <w:rPr>
          <w:sz w:val="28"/>
          <w:szCs w:val="28"/>
        </w:rPr>
        <w:t>[</w:t>
      </w:r>
      <w:r w:rsidR="005F7EEA">
        <w:rPr>
          <w:sz w:val="28"/>
          <w:szCs w:val="28"/>
        </w:rPr>
        <w:t>1, с</w:t>
      </w:r>
      <w:r w:rsidR="008C0345">
        <w:rPr>
          <w:sz w:val="28"/>
          <w:szCs w:val="28"/>
        </w:rPr>
        <w:t>. 45</w:t>
      </w:r>
      <w:r w:rsidR="008C0345" w:rsidRPr="00150FC3">
        <w:rPr>
          <w:sz w:val="28"/>
          <w:szCs w:val="28"/>
        </w:rPr>
        <w:t>]</w:t>
      </w:r>
      <w:r w:rsidRPr="009243D7">
        <w:rPr>
          <w:sz w:val="28"/>
          <w:szCs w:val="28"/>
        </w:rPr>
        <w:t>. Ибо личность формируется, творчески постигая и усваивая мир.</w:t>
      </w:r>
      <w:r w:rsidR="003C2C63">
        <w:rPr>
          <w:sz w:val="28"/>
          <w:szCs w:val="28"/>
        </w:rPr>
        <w:t xml:space="preserve"> </w:t>
      </w:r>
      <w:proofErr w:type="gramStart"/>
      <w:r w:rsidR="00BB2E28" w:rsidRPr="009243D7">
        <w:rPr>
          <w:sz w:val="28"/>
          <w:szCs w:val="28"/>
        </w:rPr>
        <w:t>П</w:t>
      </w:r>
      <w:proofErr w:type="gramEnd"/>
      <w:r w:rsidR="00BB2E28" w:rsidRPr="009243D7">
        <w:rPr>
          <w:sz w:val="28"/>
          <w:szCs w:val="28"/>
        </w:rPr>
        <w:t>оэтому, так важно, именно в дошкольном возрасте закладывать фундамент дл</w:t>
      </w:r>
      <w:r w:rsidR="00F723B7" w:rsidRPr="009243D7">
        <w:rPr>
          <w:sz w:val="28"/>
          <w:szCs w:val="28"/>
        </w:rPr>
        <w:t>я творческого развития личности</w:t>
      </w:r>
      <w:r w:rsidR="003C699E" w:rsidRPr="003C699E">
        <w:rPr>
          <w:sz w:val="28"/>
          <w:szCs w:val="28"/>
        </w:rPr>
        <w:t xml:space="preserve"> [</w:t>
      </w:r>
      <w:r w:rsidR="003D789C">
        <w:rPr>
          <w:sz w:val="28"/>
          <w:szCs w:val="28"/>
        </w:rPr>
        <w:t>7</w:t>
      </w:r>
      <w:r w:rsidR="003C699E">
        <w:rPr>
          <w:sz w:val="28"/>
          <w:szCs w:val="28"/>
        </w:rPr>
        <w:t>,</w:t>
      </w:r>
      <w:r w:rsidR="005F7EEA">
        <w:rPr>
          <w:sz w:val="28"/>
          <w:szCs w:val="28"/>
        </w:rPr>
        <w:t>с</w:t>
      </w:r>
      <w:r w:rsidR="003C699E">
        <w:rPr>
          <w:sz w:val="28"/>
          <w:szCs w:val="28"/>
        </w:rPr>
        <w:t>.87</w:t>
      </w:r>
      <w:r w:rsidR="003C699E" w:rsidRPr="003C699E">
        <w:rPr>
          <w:sz w:val="28"/>
          <w:szCs w:val="28"/>
        </w:rPr>
        <w:t>]</w:t>
      </w:r>
      <w:r w:rsidR="00BB11BA">
        <w:rPr>
          <w:sz w:val="28"/>
          <w:szCs w:val="28"/>
        </w:rPr>
        <w:t>.</w:t>
      </w:r>
    </w:p>
    <w:p w:rsidR="00126380" w:rsidRPr="00126380" w:rsidRDefault="00126380" w:rsidP="00126380">
      <w:pPr>
        <w:spacing w:line="360" w:lineRule="auto"/>
        <w:ind w:firstLine="851"/>
        <w:jc w:val="both"/>
        <w:rPr>
          <w:sz w:val="28"/>
          <w:szCs w:val="28"/>
        </w:rPr>
      </w:pPr>
      <w:r w:rsidRPr="00126380">
        <w:rPr>
          <w:sz w:val="28"/>
          <w:szCs w:val="28"/>
        </w:rPr>
        <w:t>Творческое воображение детей представляет огромный потенциал для реализации резервов комплексного подхода в обучении и воспитании. Большие возможности для развития творческого воображения представляет изобразительная деятельность детей.</w:t>
      </w:r>
    </w:p>
    <w:p w:rsidR="00126380" w:rsidRPr="009243D7" w:rsidRDefault="00126380" w:rsidP="00126380">
      <w:pPr>
        <w:spacing w:line="360" w:lineRule="auto"/>
        <w:ind w:firstLine="851"/>
        <w:jc w:val="both"/>
        <w:rPr>
          <w:sz w:val="28"/>
          <w:szCs w:val="28"/>
        </w:rPr>
      </w:pPr>
      <w:r w:rsidRPr="00126380">
        <w:rPr>
          <w:sz w:val="28"/>
          <w:szCs w:val="28"/>
        </w:rPr>
        <w:t>Всестороннее развитие и воспитание детей в процессе изо</w:t>
      </w:r>
      <w:r w:rsidR="004D4A95">
        <w:rPr>
          <w:sz w:val="28"/>
          <w:szCs w:val="28"/>
        </w:rPr>
        <w:t xml:space="preserve">бразительной </w:t>
      </w:r>
      <w:r w:rsidRPr="00126380">
        <w:rPr>
          <w:sz w:val="28"/>
          <w:szCs w:val="28"/>
        </w:rPr>
        <w:t xml:space="preserve">деятельности происходит не само по себе, а только в том случае, если педагог решает все задачи не сухо, не формально, а в соответствии с требованиями самой изобразительной деятельности, используя методы и приёмы, </w:t>
      </w:r>
      <w:r w:rsidRPr="00126380">
        <w:rPr>
          <w:sz w:val="28"/>
          <w:szCs w:val="28"/>
        </w:rPr>
        <w:lastRenderedPageBreak/>
        <w:t>вызывающие положительный эмоциональный отклик у ребят.</w:t>
      </w:r>
      <w:r w:rsidR="004D4A95" w:rsidRPr="004D4A95">
        <w:rPr>
          <w:sz w:val="28"/>
          <w:szCs w:val="28"/>
        </w:rPr>
        <w:t>Чем богаче впечатления детей, чем содержательнее и полнее их жизнь, тем больше будет развиваться детское воображение, а при условии своевременного овладения малышами способами изображения их рисунки будут более разнообразными, интересными и выразительными.</w:t>
      </w:r>
    </w:p>
    <w:p w:rsidR="009243D7" w:rsidRDefault="009243D7" w:rsidP="005F7EEA">
      <w:pPr>
        <w:spacing w:line="360" w:lineRule="auto"/>
        <w:ind w:firstLine="851"/>
        <w:jc w:val="both"/>
        <w:rPr>
          <w:sz w:val="28"/>
          <w:szCs w:val="28"/>
        </w:rPr>
      </w:pPr>
      <w:r w:rsidRPr="009243D7">
        <w:rPr>
          <w:sz w:val="28"/>
          <w:szCs w:val="28"/>
        </w:rPr>
        <w:t xml:space="preserve">Сегодня каждый педагог находится в поиске более эффективных методов и приёмов обучения, которые помогли бы лучше изучать и анализировать как личность отдельного ребёнка, так и детский коллектив в целом, раскрыть их возможности и способности, выявить творческий потенциал и </w:t>
      </w:r>
      <w:r w:rsidR="008C0345">
        <w:rPr>
          <w:sz w:val="28"/>
          <w:szCs w:val="28"/>
        </w:rPr>
        <w:t xml:space="preserve">создать условия для их развития </w:t>
      </w:r>
      <w:r w:rsidR="003C699E" w:rsidRPr="003C699E">
        <w:rPr>
          <w:sz w:val="28"/>
          <w:szCs w:val="28"/>
        </w:rPr>
        <w:t>[</w:t>
      </w:r>
      <w:r w:rsidR="003D789C">
        <w:rPr>
          <w:sz w:val="28"/>
          <w:szCs w:val="28"/>
        </w:rPr>
        <w:t>5</w:t>
      </w:r>
      <w:r w:rsidR="005F7EEA">
        <w:rPr>
          <w:sz w:val="28"/>
          <w:szCs w:val="28"/>
        </w:rPr>
        <w:t>, с</w:t>
      </w:r>
      <w:r w:rsidR="003C699E">
        <w:rPr>
          <w:sz w:val="28"/>
          <w:szCs w:val="28"/>
        </w:rPr>
        <w:t>.87</w:t>
      </w:r>
      <w:r w:rsidR="008C0345" w:rsidRPr="008C0345">
        <w:rPr>
          <w:sz w:val="28"/>
          <w:szCs w:val="28"/>
        </w:rPr>
        <w:t>]</w:t>
      </w:r>
      <w:r w:rsidR="008C0345">
        <w:rPr>
          <w:sz w:val="28"/>
          <w:szCs w:val="28"/>
        </w:rPr>
        <w:t>.</w:t>
      </w:r>
    </w:p>
    <w:p w:rsidR="004D4A95" w:rsidRPr="008C0345" w:rsidRDefault="004D4A9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9243D7" w:rsidRPr="009243D7" w:rsidRDefault="009243D7" w:rsidP="005F7EE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243D7">
        <w:rPr>
          <w:rFonts w:eastAsia="Calibri"/>
          <w:sz w:val="28"/>
          <w:szCs w:val="28"/>
          <w:lang w:eastAsia="en-US"/>
        </w:rPr>
        <w:t>Исходя из актуальности проблемы</w:t>
      </w:r>
      <w:r w:rsidR="003C2C63">
        <w:rPr>
          <w:rFonts w:eastAsia="Calibri"/>
          <w:sz w:val="28"/>
          <w:szCs w:val="28"/>
          <w:lang w:eastAsia="en-US"/>
        </w:rPr>
        <w:t xml:space="preserve"> </w:t>
      </w:r>
      <w:r w:rsidRPr="009243D7">
        <w:rPr>
          <w:rFonts w:eastAsia="Calibri"/>
          <w:sz w:val="28"/>
          <w:szCs w:val="28"/>
          <w:lang w:eastAsia="en-US"/>
        </w:rPr>
        <w:t>была</w:t>
      </w:r>
      <w:proofErr w:type="gramEnd"/>
      <w:r w:rsidRPr="009243D7">
        <w:rPr>
          <w:rFonts w:eastAsia="Calibri"/>
          <w:sz w:val="28"/>
          <w:szCs w:val="28"/>
          <w:lang w:eastAsia="en-US"/>
        </w:rPr>
        <w:t xml:space="preserve"> поставлена</w:t>
      </w:r>
      <w:r w:rsidRPr="005F7EEA">
        <w:rPr>
          <w:rFonts w:eastAsia="Calibri"/>
          <w:b/>
          <w:sz w:val="28"/>
          <w:szCs w:val="28"/>
          <w:lang w:eastAsia="en-US"/>
        </w:rPr>
        <w:t xml:space="preserve"> цель</w:t>
      </w:r>
      <w:r w:rsidRPr="009243D7">
        <w:rPr>
          <w:rFonts w:eastAsia="Calibri"/>
          <w:sz w:val="28"/>
          <w:szCs w:val="28"/>
          <w:lang w:eastAsia="en-US"/>
        </w:rPr>
        <w:t xml:space="preserve"> работы: </w:t>
      </w:r>
    </w:p>
    <w:p w:rsidR="00323E65" w:rsidRDefault="00F723B7" w:rsidP="005F7EEA">
      <w:pPr>
        <w:spacing w:line="360" w:lineRule="auto"/>
        <w:ind w:firstLine="851"/>
        <w:jc w:val="both"/>
        <w:rPr>
          <w:sz w:val="28"/>
          <w:szCs w:val="28"/>
        </w:rPr>
      </w:pPr>
      <w:r w:rsidRPr="009243D7">
        <w:rPr>
          <w:sz w:val="28"/>
          <w:szCs w:val="28"/>
        </w:rPr>
        <w:t>р</w:t>
      </w:r>
      <w:r w:rsidR="00BB2E28" w:rsidRPr="009243D7">
        <w:rPr>
          <w:sz w:val="28"/>
          <w:szCs w:val="28"/>
        </w:rPr>
        <w:t xml:space="preserve">азвитие </w:t>
      </w:r>
      <w:r w:rsidR="000A009F">
        <w:rPr>
          <w:sz w:val="28"/>
          <w:szCs w:val="28"/>
        </w:rPr>
        <w:t xml:space="preserve">творческих </w:t>
      </w:r>
      <w:r w:rsidR="00BB2E28" w:rsidRPr="009243D7">
        <w:rPr>
          <w:sz w:val="28"/>
          <w:szCs w:val="28"/>
        </w:rPr>
        <w:t>способ</w:t>
      </w:r>
      <w:r w:rsidR="009243D7">
        <w:rPr>
          <w:sz w:val="28"/>
          <w:szCs w:val="28"/>
        </w:rPr>
        <w:t xml:space="preserve">ностей </w:t>
      </w:r>
      <w:r w:rsidR="006F02D8">
        <w:rPr>
          <w:sz w:val="28"/>
          <w:szCs w:val="28"/>
        </w:rPr>
        <w:t xml:space="preserve">детей </w:t>
      </w:r>
      <w:r w:rsidR="00496B33">
        <w:rPr>
          <w:sz w:val="28"/>
          <w:szCs w:val="28"/>
        </w:rPr>
        <w:t xml:space="preserve">второй младшей группы </w:t>
      </w:r>
      <w:r w:rsidR="00DB0B21" w:rsidRPr="009243D7">
        <w:rPr>
          <w:sz w:val="28"/>
          <w:szCs w:val="28"/>
        </w:rPr>
        <w:t xml:space="preserve">средствами </w:t>
      </w:r>
      <w:r w:rsidR="006F02D8">
        <w:rPr>
          <w:sz w:val="28"/>
          <w:szCs w:val="28"/>
        </w:rPr>
        <w:t>художественных</w:t>
      </w:r>
      <w:r w:rsidR="00DB0B21" w:rsidRPr="009243D7">
        <w:rPr>
          <w:sz w:val="28"/>
          <w:szCs w:val="28"/>
        </w:rPr>
        <w:t xml:space="preserve"> техник </w:t>
      </w:r>
      <w:r w:rsidR="00BB2E28" w:rsidRPr="009243D7">
        <w:rPr>
          <w:sz w:val="28"/>
          <w:szCs w:val="28"/>
        </w:rPr>
        <w:t>рисования.</w:t>
      </w:r>
    </w:p>
    <w:p w:rsidR="00F723B7" w:rsidRPr="009243D7" w:rsidRDefault="00F723B7" w:rsidP="005F7EEA">
      <w:pPr>
        <w:spacing w:line="360" w:lineRule="auto"/>
        <w:ind w:firstLine="851"/>
        <w:jc w:val="both"/>
        <w:rPr>
          <w:sz w:val="28"/>
          <w:szCs w:val="28"/>
        </w:rPr>
      </w:pPr>
      <w:r w:rsidRPr="009243D7">
        <w:rPr>
          <w:sz w:val="28"/>
          <w:szCs w:val="28"/>
        </w:rPr>
        <w:t xml:space="preserve">Достижению поставленной цели способствовало решение следующих </w:t>
      </w:r>
      <w:r w:rsidRPr="00496B33">
        <w:rPr>
          <w:b/>
          <w:sz w:val="28"/>
          <w:szCs w:val="28"/>
        </w:rPr>
        <w:t>задач:</w:t>
      </w:r>
    </w:p>
    <w:p w:rsidR="00D85F73" w:rsidRDefault="00D85F73" w:rsidP="005F7E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изучить научно-методическую литературу об использовании художественных техник рисования в работе с воспитанниками второй младшей группы для развития</w:t>
      </w:r>
      <w:r w:rsidR="006728B9">
        <w:rPr>
          <w:sz w:val="28"/>
          <w:szCs w:val="28"/>
        </w:rPr>
        <w:t xml:space="preserve"> творческих </w:t>
      </w:r>
      <w:r>
        <w:rPr>
          <w:sz w:val="28"/>
          <w:szCs w:val="28"/>
        </w:rPr>
        <w:t>способностей;</w:t>
      </w:r>
    </w:p>
    <w:p w:rsidR="008E2044" w:rsidRDefault="00735230" w:rsidP="005F7E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2E28" w:rsidRPr="009243D7">
        <w:rPr>
          <w:sz w:val="28"/>
          <w:szCs w:val="28"/>
        </w:rPr>
        <w:t>оздать необходимые условия для формирования</w:t>
      </w:r>
      <w:r w:rsidR="006728B9">
        <w:rPr>
          <w:sz w:val="28"/>
          <w:szCs w:val="28"/>
        </w:rPr>
        <w:t xml:space="preserve"> творческих</w:t>
      </w:r>
      <w:r w:rsidR="00DB0B21" w:rsidRPr="009243D7">
        <w:rPr>
          <w:sz w:val="28"/>
          <w:szCs w:val="28"/>
        </w:rPr>
        <w:t>с</w:t>
      </w:r>
      <w:r w:rsidR="006F02D8">
        <w:rPr>
          <w:sz w:val="28"/>
          <w:szCs w:val="28"/>
        </w:rPr>
        <w:t>пособностей ребёнка средствами художественных</w:t>
      </w:r>
      <w:r w:rsidR="008E2044">
        <w:rPr>
          <w:sz w:val="28"/>
          <w:szCs w:val="28"/>
        </w:rPr>
        <w:t xml:space="preserve"> техник </w:t>
      </w:r>
      <w:r>
        <w:rPr>
          <w:sz w:val="28"/>
          <w:szCs w:val="28"/>
        </w:rPr>
        <w:t>рисования;</w:t>
      </w:r>
    </w:p>
    <w:p w:rsidR="00735230" w:rsidRDefault="00AB4950" w:rsidP="005F7EEA">
      <w:pPr>
        <w:spacing w:line="360" w:lineRule="auto"/>
        <w:ind w:firstLine="851"/>
        <w:jc w:val="both"/>
        <w:rPr>
          <w:sz w:val="28"/>
          <w:szCs w:val="28"/>
        </w:rPr>
      </w:pPr>
      <w:r w:rsidRPr="00AB4950">
        <w:rPr>
          <w:sz w:val="28"/>
          <w:szCs w:val="28"/>
        </w:rPr>
        <w:t xml:space="preserve">определить и внедрить в образовательный процесс эффективные </w:t>
      </w:r>
      <w:r>
        <w:rPr>
          <w:sz w:val="28"/>
          <w:szCs w:val="28"/>
        </w:rPr>
        <w:t>художественные техники рисования для развития</w:t>
      </w:r>
      <w:r w:rsidR="006728B9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способностей воспитанников второй младшей группы;</w:t>
      </w:r>
    </w:p>
    <w:p w:rsidR="008E2044" w:rsidRPr="008E2044" w:rsidRDefault="008E2044" w:rsidP="008E2044">
      <w:pPr>
        <w:spacing w:line="360" w:lineRule="auto"/>
        <w:ind w:firstLine="708"/>
        <w:jc w:val="both"/>
        <w:rPr>
          <w:rFonts w:eastAsiaTheme="minorHAnsi"/>
          <w:color w:val="1A1A1A" w:themeColor="background1" w:themeShade="1A"/>
          <w:sz w:val="28"/>
          <w:szCs w:val="28"/>
          <w:lang w:eastAsia="en-US"/>
        </w:rPr>
      </w:pPr>
      <w:r w:rsidRPr="008E2044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Длительность работы</w:t>
      </w:r>
      <w:r w:rsidRPr="008E2044">
        <w:rPr>
          <w:rFonts w:eastAsiaTheme="minorHAnsi"/>
          <w:color w:val="1A1A1A" w:themeColor="background1" w:themeShade="1A"/>
          <w:sz w:val="28"/>
          <w:szCs w:val="28"/>
          <w:lang w:eastAsia="en-US"/>
        </w:rPr>
        <w:t>: сентябрь 2018 года – август 2020 года:</w:t>
      </w:r>
    </w:p>
    <w:p w:rsidR="008E2044" w:rsidRPr="008E2044" w:rsidRDefault="008E2044" w:rsidP="008E2044">
      <w:pPr>
        <w:spacing w:line="360" w:lineRule="auto"/>
        <w:ind w:firstLine="708"/>
        <w:jc w:val="both"/>
        <w:rPr>
          <w:rFonts w:eastAsiaTheme="minorHAnsi"/>
          <w:color w:val="1A1A1A" w:themeColor="background1" w:themeShade="1A"/>
          <w:sz w:val="28"/>
          <w:szCs w:val="28"/>
          <w:lang w:eastAsia="en-US"/>
        </w:rPr>
      </w:pPr>
      <w:r w:rsidRPr="008E2044">
        <w:rPr>
          <w:rFonts w:eastAsiaTheme="minorHAnsi"/>
          <w:color w:val="1A1A1A" w:themeColor="background1" w:themeShade="1A"/>
          <w:sz w:val="28"/>
          <w:szCs w:val="28"/>
          <w:lang w:eastAsia="en-US"/>
        </w:rPr>
        <w:t>организационный этап: сентябрь – декабрь 2018 года;</w:t>
      </w:r>
    </w:p>
    <w:p w:rsidR="008E2044" w:rsidRPr="008E2044" w:rsidRDefault="008E2044" w:rsidP="008E2044">
      <w:pPr>
        <w:spacing w:line="360" w:lineRule="auto"/>
        <w:ind w:firstLine="708"/>
        <w:jc w:val="both"/>
        <w:rPr>
          <w:rFonts w:eastAsiaTheme="minorHAnsi"/>
          <w:color w:val="1A1A1A" w:themeColor="background1" w:themeShade="1A"/>
          <w:sz w:val="28"/>
          <w:szCs w:val="28"/>
          <w:lang w:eastAsia="en-US"/>
        </w:rPr>
      </w:pPr>
      <w:r w:rsidRPr="008E2044">
        <w:rPr>
          <w:rFonts w:eastAsiaTheme="minorHAnsi"/>
          <w:color w:val="1A1A1A" w:themeColor="background1" w:themeShade="1A"/>
          <w:sz w:val="28"/>
          <w:szCs w:val="28"/>
          <w:lang w:eastAsia="en-US"/>
        </w:rPr>
        <w:t>основной этап: январь 2019 года – май 2020 года;</w:t>
      </w:r>
    </w:p>
    <w:p w:rsidR="008D613A" w:rsidRDefault="008E2044" w:rsidP="008E2044">
      <w:pPr>
        <w:spacing w:line="360" w:lineRule="auto"/>
        <w:ind w:firstLine="708"/>
        <w:jc w:val="both"/>
        <w:rPr>
          <w:rFonts w:eastAsiaTheme="minorHAnsi"/>
          <w:color w:val="1A1A1A" w:themeColor="background1" w:themeShade="1A"/>
          <w:sz w:val="28"/>
          <w:szCs w:val="28"/>
          <w:lang w:eastAsia="en-US"/>
        </w:rPr>
      </w:pPr>
      <w:r w:rsidRPr="008E2044">
        <w:rPr>
          <w:rFonts w:eastAsiaTheme="minorHAnsi"/>
          <w:color w:val="1A1A1A" w:themeColor="background1" w:themeShade="1A"/>
          <w:sz w:val="28"/>
          <w:szCs w:val="28"/>
          <w:lang w:eastAsia="en-US"/>
        </w:rPr>
        <w:t>заключительный этап: май – август 2020 года.</w:t>
      </w:r>
    </w:p>
    <w:p w:rsidR="008E2044" w:rsidRDefault="008E2044" w:rsidP="008E2044">
      <w:pPr>
        <w:spacing w:line="360" w:lineRule="auto"/>
        <w:ind w:firstLine="708"/>
        <w:jc w:val="both"/>
        <w:rPr>
          <w:rFonts w:eastAsiaTheme="minorHAnsi"/>
          <w:color w:val="1A1A1A" w:themeColor="background1" w:themeShade="1A"/>
          <w:sz w:val="28"/>
          <w:szCs w:val="28"/>
          <w:lang w:eastAsia="en-US"/>
        </w:rPr>
      </w:pPr>
      <w:r w:rsidRPr="008E2044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lastRenderedPageBreak/>
        <w:t>Ведущая идея опыта</w:t>
      </w:r>
      <w:r w:rsidRPr="008E2044">
        <w:rPr>
          <w:rFonts w:eastAsiaTheme="minorHAnsi"/>
          <w:color w:val="1A1A1A" w:themeColor="background1" w:themeShade="1A"/>
          <w:sz w:val="28"/>
          <w:szCs w:val="28"/>
          <w:lang w:eastAsia="en-US"/>
        </w:rPr>
        <w:t xml:space="preserve"> состоит в использовании </w:t>
      </w:r>
      <w:r w:rsidR="00297583">
        <w:rPr>
          <w:rFonts w:eastAsiaTheme="minorHAnsi"/>
          <w:color w:val="1A1A1A" w:themeColor="background1" w:themeShade="1A"/>
          <w:sz w:val="28"/>
          <w:szCs w:val="28"/>
          <w:lang w:eastAsia="en-US"/>
        </w:rPr>
        <w:t xml:space="preserve">эффективных художественных техник </w:t>
      </w:r>
      <w:r w:rsidRPr="008E2044">
        <w:rPr>
          <w:rFonts w:eastAsiaTheme="minorHAnsi"/>
          <w:color w:val="1A1A1A" w:themeColor="background1" w:themeShade="1A"/>
          <w:sz w:val="28"/>
          <w:szCs w:val="28"/>
          <w:lang w:eastAsia="en-US"/>
        </w:rPr>
        <w:t xml:space="preserve">для </w:t>
      </w:r>
      <w:r w:rsidR="00297583">
        <w:rPr>
          <w:rFonts w:eastAsiaTheme="minorHAnsi"/>
          <w:color w:val="1A1A1A" w:themeColor="background1" w:themeShade="1A"/>
          <w:sz w:val="28"/>
          <w:szCs w:val="28"/>
          <w:lang w:eastAsia="en-US"/>
        </w:rPr>
        <w:t xml:space="preserve">развития </w:t>
      </w:r>
      <w:r w:rsidR="006728B9">
        <w:rPr>
          <w:rFonts w:eastAsiaTheme="minorHAnsi"/>
          <w:color w:val="1A1A1A" w:themeColor="background1" w:themeShade="1A"/>
          <w:sz w:val="28"/>
          <w:szCs w:val="28"/>
          <w:lang w:eastAsia="en-US"/>
        </w:rPr>
        <w:t xml:space="preserve">творческих </w:t>
      </w:r>
      <w:r w:rsidR="00297583">
        <w:rPr>
          <w:rFonts w:eastAsiaTheme="minorHAnsi"/>
          <w:color w:val="1A1A1A" w:themeColor="background1" w:themeShade="1A"/>
          <w:sz w:val="28"/>
          <w:szCs w:val="28"/>
          <w:lang w:eastAsia="en-US"/>
        </w:rPr>
        <w:t>способностей воспитанников второй младшей группы.</w:t>
      </w:r>
    </w:p>
    <w:p w:rsidR="00297583" w:rsidRPr="008E2044" w:rsidRDefault="00297583" w:rsidP="00297583">
      <w:pPr>
        <w:spacing w:line="360" w:lineRule="auto"/>
        <w:ind w:firstLine="708"/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 w:rsidRPr="00297583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Описание сути опыта</w:t>
      </w:r>
    </w:p>
    <w:p w:rsidR="00FD7725" w:rsidRPr="00FD7725" w:rsidRDefault="00FD7725" w:rsidP="00FD772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7725">
        <w:rPr>
          <w:color w:val="000000"/>
          <w:sz w:val="28"/>
          <w:szCs w:val="28"/>
        </w:rPr>
        <w:t>Творчество - деятельность, результатом которой является создание новых, оригинальных и более совершенных материальных и духовных ценностей, обладающих объективной или субъективной значимостью.</w:t>
      </w:r>
    </w:p>
    <w:p w:rsidR="00FD7725" w:rsidRPr="00FD7725" w:rsidRDefault="00FD7725" w:rsidP="00FD772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7725">
        <w:rPr>
          <w:color w:val="000000"/>
          <w:sz w:val="28"/>
          <w:szCs w:val="28"/>
        </w:rPr>
        <w:t xml:space="preserve">В психологической литературе встречаются в известной мере разные трактовки творчества. Л. С. Выготский рассматривал творчество как создание нового. С. Л. Рубинштейн определял творчество как деятельность, создающую нечто новое, оригинальное, что потом входит в историю не только самого творца, но и науки, искусства и так далее. А. М. Матюшкин выделял два вида активности: адаптивный и творческий. Задачей творческой активности является изменение существующего порядка, создание новых подходов. </w:t>
      </w:r>
      <w:r w:rsidR="00737C13" w:rsidRPr="007540B2">
        <w:rPr>
          <w:color w:val="000000"/>
          <w:sz w:val="28"/>
          <w:szCs w:val="28"/>
        </w:rPr>
        <w:t>[</w:t>
      </w:r>
      <w:r w:rsidR="00737C13">
        <w:rPr>
          <w:color w:val="000000"/>
          <w:sz w:val="28"/>
          <w:szCs w:val="28"/>
          <w:lang w:val="be-BY"/>
        </w:rPr>
        <w:t>4,с.114</w:t>
      </w:r>
      <w:r w:rsidR="00737C13" w:rsidRPr="007540B2">
        <w:rPr>
          <w:color w:val="000000"/>
          <w:sz w:val="28"/>
          <w:szCs w:val="28"/>
        </w:rPr>
        <w:t>]</w:t>
      </w:r>
    </w:p>
    <w:p w:rsidR="00126380" w:rsidRDefault="00FD7725" w:rsidP="00FD7725">
      <w:pPr>
        <w:spacing w:line="360" w:lineRule="auto"/>
        <w:ind w:firstLine="851"/>
        <w:jc w:val="both"/>
        <w:rPr>
          <w:color w:val="000000"/>
          <w:sz w:val="28"/>
          <w:szCs w:val="28"/>
          <w:lang w:val="be-BY"/>
        </w:rPr>
      </w:pPr>
      <w:r w:rsidRPr="00FD7725">
        <w:rPr>
          <w:color w:val="000000"/>
          <w:sz w:val="28"/>
          <w:szCs w:val="28"/>
        </w:rPr>
        <w:t xml:space="preserve">А. В. </w:t>
      </w:r>
      <w:proofErr w:type="spellStart"/>
      <w:r w:rsidRPr="00FD7725">
        <w:rPr>
          <w:color w:val="000000"/>
          <w:sz w:val="28"/>
          <w:szCs w:val="28"/>
        </w:rPr>
        <w:t>Брушлинский</w:t>
      </w:r>
      <w:proofErr w:type="spellEnd"/>
      <w:r w:rsidRPr="00FD7725">
        <w:rPr>
          <w:color w:val="000000"/>
          <w:sz w:val="28"/>
          <w:szCs w:val="28"/>
        </w:rPr>
        <w:t xml:space="preserve">, О. К. Тихомиров в творчестве выделяют открытие неизведанного, создание нового, преодоление стереотипов и шаблонов.О. К. Тихомиров особую роль в творческой деятельности отводил целеполаганию. Приверженность человека задаче, его целеустремленность выступают как личностная предпосылка. </w:t>
      </w:r>
      <w:r w:rsidR="00737C13" w:rsidRPr="007540B2">
        <w:rPr>
          <w:color w:val="000000"/>
          <w:sz w:val="28"/>
          <w:szCs w:val="28"/>
        </w:rPr>
        <w:t>[</w:t>
      </w:r>
      <w:r w:rsidR="00737C13">
        <w:rPr>
          <w:color w:val="000000"/>
          <w:sz w:val="28"/>
          <w:szCs w:val="28"/>
          <w:lang w:val="be-BY"/>
        </w:rPr>
        <w:t>4,с.128</w:t>
      </w:r>
      <w:r w:rsidR="00737C13" w:rsidRPr="007540B2">
        <w:rPr>
          <w:color w:val="000000"/>
          <w:sz w:val="28"/>
          <w:szCs w:val="28"/>
        </w:rPr>
        <w:t>]</w:t>
      </w:r>
    </w:p>
    <w:p w:rsidR="005D65E7" w:rsidRDefault="00260B44" w:rsidP="005D65E7">
      <w:pPr>
        <w:spacing w:line="360" w:lineRule="auto"/>
        <w:ind w:firstLine="851"/>
        <w:jc w:val="both"/>
        <w:rPr>
          <w:color w:val="000000"/>
          <w:sz w:val="28"/>
          <w:szCs w:val="28"/>
          <w:lang w:val="be-BY"/>
        </w:rPr>
      </w:pPr>
      <w:r w:rsidRPr="00260B44">
        <w:rPr>
          <w:color w:val="000000"/>
          <w:sz w:val="28"/>
          <w:szCs w:val="28"/>
          <w:lang w:val="be-BY"/>
        </w:rPr>
        <w:t>Разнообразн</w:t>
      </w:r>
      <w:r>
        <w:rPr>
          <w:color w:val="000000"/>
          <w:sz w:val="28"/>
          <w:szCs w:val="28"/>
          <w:lang w:val="be-BY"/>
        </w:rPr>
        <w:t>ы виды деятельности, формирую</w:t>
      </w:r>
      <w:r w:rsidR="00414B69">
        <w:rPr>
          <w:color w:val="000000"/>
          <w:sz w:val="28"/>
          <w:szCs w:val="28"/>
          <w:lang w:val="be-BY"/>
        </w:rPr>
        <w:t>т</w:t>
      </w:r>
      <w:r>
        <w:rPr>
          <w:color w:val="000000"/>
          <w:sz w:val="28"/>
          <w:szCs w:val="28"/>
          <w:lang w:val="be-BY"/>
        </w:rPr>
        <w:t>творческую активность ребенка, н</w:t>
      </w:r>
      <w:r w:rsidRPr="00260B44">
        <w:rPr>
          <w:color w:val="000000"/>
          <w:sz w:val="28"/>
          <w:szCs w:val="28"/>
          <w:lang w:val="be-BY"/>
        </w:rPr>
        <w:t xml:space="preserve">о ни с чем не сравнить роль </w:t>
      </w:r>
      <w:r>
        <w:rPr>
          <w:color w:val="000000"/>
          <w:sz w:val="28"/>
          <w:szCs w:val="28"/>
        </w:rPr>
        <w:t>игры</w:t>
      </w:r>
      <w:r w:rsidR="00745985">
        <w:rPr>
          <w:color w:val="000000"/>
          <w:sz w:val="28"/>
          <w:szCs w:val="28"/>
        </w:rPr>
        <w:t xml:space="preserve"> в изобразительной деятельности, так как она, я</w:t>
      </w:r>
      <w:r w:rsidRPr="00260B44">
        <w:rPr>
          <w:color w:val="000000"/>
          <w:sz w:val="28"/>
          <w:szCs w:val="28"/>
          <w:lang w:val="be-BY"/>
        </w:rPr>
        <w:t xml:space="preserve">вляясь ведущей деятельностью </w:t>
      </w:r>
      <w:r w:rsidR="00745985">
        <w:rPr>
          <w:color w:val="000000"/>
          <w:sz w:val="28"/>
          <w:szCs w:val="28"/>
          <w:lang w:val="be-BY"/>
        </w:rPr>
        <w:t xml:space="preserve">детей дошкольного возраста, </w:t>
      </w:r>
      <w:r w:rsidRPr="00260B44">
        <w:rPr>
          <w:color w:val="000000"/>
          <w:sz w:val="28"/>
          <w:szCs w:val="28"/>
          <w:lang w:val="be-BY"/>
        </w:rPr>
        <w:t>в наибольшей степени способствует формированию воображения.</w:t>
      </w:r>
      <w:r w:rsidR="005F6290" w:rsidRPr="005F6290">
        <w:rPr>
          <w:color w:val="000000"/>
          <w:sz w:val="28"/>
          <w:szCs w:val="28"/>
        </w:rPr>
        <w:t>[</w:t>
      </w:r>
      <w:r w:rsidR="005F6290">
        <w:rPr>
          <w:color w:val="000000"/>
          <w:sz w:val="28"/>
          <w:szCs w:val="28"/>
          <w:lang w:val="be-BY"/>
        </w:rPr>
        <w:t>2,с.4</w:t>
      </w:r>
      <w:r w:rsidR="005F6290" w:rsidRPr="005F6290">
        <w:rPr>
          <w:color w:val="000000"/>
          <w:sz w:val="28"/>
          <w:szCs w:val="28"/>
        </w:rPr>
        <w:t>]</w:t>
      </w:r>
      <w:r w:rsidR="003C2C63">
        <w:rPr>
          <w:color w:val="000000"/>
          <w:sz w:val="28"/>
          <w:szCs w:val="28"/>
        </w:rPr>
        <w:t xml:space="preserve"> </w:t>
      </w:r>
      <w:r w:rsidR="005D65E7">
        <w:rPr>
          <w:color w:val="000000"/>
          <w:sz w:val="28"/>
          <w:szCs w:val="28"/>
          <w:lang w:val="be-BY"/>
        </w:rPr>
        <w:t>И в этом случае художественные техники выступают в роли игры, которая доставляет</w:t>
      </w:r>
      <w:r w:rsidR="007A14E7">
        <w:rPr>
          <w:color w:val="000000"/>
          <w:sz w:val="28"/>
          <w:szCs w:val="28"/>
          <w:lang w:val="be-BY"/>
        </w:rPr>
        <w:t>радость и  поло</w:t>
      </w:r>
      <w:r w:rsidR="009333C0">
        <w:rPr>
          <w:color w:val="000000"/>
          <w:sz w:val="28"/>
          <w:szCs w:val="28"/>
          <w:lang w:val="be-BY"/>
        </w:rPr>
        <w:t xml:space="preserve">жительные эмоции от рисования, </w:t>
      </w:r>
      <w:r w:rsidR="007A14E7">
        <w:rPr>
          <w:color w:val="000000"/>
          <w:sz w:val="28"/>
          <w:szCs w:val="28"/>
          <w:lang w:val="be-BY"/>
        </w:rPr>
        <w:t>они не утомляютвоспитанников, а наоборот сохраняют высокую</w:t>
      </w:r>
      <w:r w:rsidR="005D65E7" w:rsidRPr="002849C8">
        <w:rPr>
          <w:color w:val="000000"/>
          <w:sz w:val="28"/>
          <w:szCs w:val="28"/>
          <w:lang w:val="be-BY"/>
        </w:rPr>
        <w:t xml:space="preserve"> активность и работоспособность на протяже</w:t>
      </w:r>
      <w:r w:rsidR="007A14E7">
        <w:rPr>
          <w:color w:val="000000"/>
          <w:sz w:val="28"/>
          <w:szCs w:val="28"/>
          <w:lang w:val="be-BY"/>
        </w:rPr>
        <w:t>нии всего времени рисования, даю</w:t>
      </w:r>
      <w:r w:rsidR="005D65E7" w:rsidRPr="002849C8">
        <w:rPr>
          <w:color w:val="000000"/>
          <w:sz w:val="28"/>
          <w:szCs w:val="28"/>
          <w:lang w:val="be-BY"/>
        </w:rPr>
        <w:t>т простор фантазии и воображению.</w:t>
      </w:r>
      <w:r w:rsidR="005F6290">
        <w:rPr>
          <w:color w:val="000000"/>
          <w:sz w:val="28"/>
          <w:szCs w:val="28"/>
          <w:lang w:val="be-BY"/>
        </w:rPr>
        <w:t>[6,с.2</w:t>
      </w:r>
      <w:r w:rsidR="007A14E7" w:rsidRPr="007A14E7">
        <w:rPr>
          <w:color w:val="000000"/>
          <w:sz w:val="28"/>
          <w:szCs w:val="28"/>
          <w:lang w:val="be-BY"/>
        </w:rPr>
        <w:t>]</w:t>
      </w:r>
    </w:p>
    <w:p w:rsidR="00496789" w:rsidRDefault="007E4DD6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научно-методической литературы стало основой для организации необходимых условий по использованию художественных техник </w:t>
      </w:r>
      <w:r>
        <w:rPr>
          <w:color w:val="000000"/>
          <w:sz w:val="28"/>
          <w:szCs w:val="28"/>
        </w:rPr>
        <w:lastRenderedPageBreak/>
        <w:t xml:space="preserve">в образовательном пространстве для развития творческих </w:t>
      </w:r>
      <w:r w:rsidR="00F5688A">
        <w:rPr>
          <w:color w:val="000000"/>
          <w:sz w:val="28"/>
          <w:szCs w:val="28"/>
        </w:rPr>
        <w:t>способностей воспитанников и предполагало два направления:</w:t>
      </w:r>
    </w:p>
    <w:p w:rsidR="00F5688A" w:rsidRDefault="00F5688A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развивающей предметно-пространственной среды по использованию </w:t>
      </w:r>
      <w:r w:rsidRPr="00F5688A">
        <w:rPr>
          <w:color w:val="000000"/>
          <w:sz w:val="28"/>
          <w:szCs w:val="28"/>
        </w:rPr>
        <w:t>художественных техник рисования</w:t>
      </w:r>
      <w:r w:rsidR="008A14CE">
        <w:rPr>
          <w:color w:val="000000"/>
          <w:sz w:val="28"/>
          <w:szCs w:val="28"/>
        </w:rPr>
        <w:t xml:space="preserve"> в деятельности воспитанников</w:t>
      </w:r>
      <w:r w:rsidRPr="00F5688A">
        <w:rPr>
          <w:color w:val="000000"/>
          <w:sz w:val="28"/>
          <w:szCs w:val="28"/>
        </w:rPr>
        <w:t>;</w:t>
      </w:r>
    </w:p>
    <w:p w:rsidR="00F5688A" w:rsidRDefault="00F5688A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дидактическим и методическим материалом планирования и организации образовательного процесса с использованием художественных тех</w:t>
      </w:r>
      <w:r w:rsidR="008A14CE">
        <w:rPr>
          <w:color w:val="000000"/>
          <w:sz w:val="28"/>
          <w:szCs w:val="28"/>
        </w:rPr>
        <w:t>ник рисования.</w:t>
      </w:r>
    </w:p>
    <w:p w:rsidR="008A14CE" w:rsidRDefault="008A14CE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этих направлениях осуществлялась самостоятельно, при тесном взаимодействии с законными представителями воспитанников, в процессе совместной деятельности с воспитанниками. Т</w:t>
      </w:r>
      <w:r w:rsidR="009333C0">
        <w:rPr>
          <w:color w:val="000000"/>
          <w:sz w:val="28"/>
          <w:szCs w:val="28"/>
        </w:rPr>
        <w:t xml:space="preserve">аким образом, </w:t>
      </w:r>
      <w:r w:rsidR="00814E9E">
        <w:rPr>
          <w:color w:val="000000"/>
          <w:sz w:val="28"/>
          <w:szCs w:val="28"/>
        </w:rPr>
        <w:t>были разработаны и изготовлены:</w:t>
      </w:r>
    </w:p>
    <w:p w:rsidR="00814E9E" w:rsidRDefault="00814E9E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центр творчества для самостоятельной деятельности воспитанников с разнообразным материалом (ч</w:t>
      </w:r>
      <w:r w:rsidRPr="00814E9E">
        <w:rPr>
          <w:color w:val="000000"/>
          <w:sz w:val="28"/>
          <w:szCs w:val="28"/>
        </w:rPr>
        <w:t xml:space="preserve">тобы у </w:t>
      </w:r>
      <w:r>
        <w:rPr>
          <w:color w:val="000000"/>
          <w:sz w:val="28"/>
          <w:szCs w:val="28"/>
        </w:rPr>
        <w:t xml:space="preserve">воспитанников </w:t>
      </w:r>
      <w:r w:rsidRPr="00814E9E">
        <w:rPr>
          <w:color w:val="000000"/>
          <w:sz w:val="28"/>
          <w:szCs w:val="28"/>
        </w:rPr>
        <w:t>не создавалось шаблона (рисовать только на альбомном листе), листы бумаги разной фо</w:t>
      </w:r>
      <w:r w:rsidR="009333C0">
        <w:rPr>
          <w:color w:val="000000"/>
          <w:sz w:val="28"/>
          <w:szCs w:val="28"/>
        </w:rPr>
        <w:t xml:space="preserve">рмы, качества, цвета и способа </w:t>
      </w:r>
      <w:r w:rsidR="00CF343C">
        <w:rPr>
          <w:color w:val="000000"/>
          <w:sz w:val="28"/>
          <w:szCs w:val="28"/>
        </w:rPr>
        <w:t>тонировки,</w:t>
      </w:r>
      <w:r w:rsidR="00FB5740">
        <w:rPr>
          <w:color w:val="000000"/>
          <w:sz w:val="28"/>
          <w:szCs w:val="28"/>
        </w:rPr>
        <w:t xml:space="preserve"> разнообразный бросовый и </w:t>
      </w:r>
      <w:r w:rsidR="00CF343C">
        <w:rPr>
          <w:color w:val="000000"/>
          <w:sz w:val="28"/>
          <w:szCs w:val="28"/>
        </w:rPr>
        <w:t>природным материал,</w:t>
      </w:r>
      <w:r w:rsidR="00FB5740">
        <w:rPr>
          <w:color w:val="000000"/>
          <w:sz w:val="28"/>
          <w:szCs w:val="28"/>
        </w:rPr>
        <w:t xml:space="preserve"> оборудование и схемы-алгоритмов изображения предметов и объектов природы </w:t>
      </w:r>
      <w:r w:rsidR="00AC725B">
        <w:rPr>
          <w:color w:val="000000"/>
          <w:sz w:val="28"/>
          <w:szCs w:val="28"/>
        </w:rPr>
        <w:t>(п</w:t>
      </w:r>
      <w:r w:rsidR="00466540">
        <w:rPr>
          <w:color w:val="000000"/>
          <w:sz w:val="28"/>
          <w:szCs w:val="28"/>
        </w:rPr>
        <w:t xml:space="preserve">риложение 1) </w:t>
      </w:r>
      <w:r w:rsidR="00FB5740">
        <w:rPr>
          <w:color w:val="000000"/>
          <w:sz w:val="28"/>
          <w:szCs w:val="28"/>
        </w:rPr>
        <w:t>и т.д.);</w:t>
      </w:r>
      <w:proofErr w:type="gramEnd"/>
    </w:p>
    <w:p w:rsidR="00466540" w:rsidRDefault="00466540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альбомы репродукций и иллюстраций предметов изобразительного искусства;</w:t>
      </w:r>
    </w:p>
    <w:p w:rsidR="00FB5740" w:rsidRDefault="00FB5740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дидактические игры </w:t>
      </w:r>
      <w:r w:rsidR="009333C0">
        <w:rPr>
          <w:color w:val="000000"/>
          <w:sz w:val="28"/>
          <w:szCs w:val="28"/>
        </w:rPr>
        <w:t xml:space="preserve">на восприятие </w:t>
      </w:r>
      <w:r w:rsidR="002A52A3">
        <w:rPr>
          <w:color w:val="000000"/>
          <w:sz w:val="28"/>
          <w:szCs w:val="28"/>
        </w:rPr>
        <w:t xml:space="preserve">произведений изобразительного искусства, о выразительных средствах, </w:t>
      </w:r>
      <w:r w:rsidR="00E51780">
        <w:rPr>
          <w:color w:val="000000"/>
          <w:sz w:val="28"/>
          <w:szCs w:val="28"/>
        </w:rPr>
        <w:t xml:space="preserve">способах рисования и т.д. </w:t>
      </w:r>
      <w:proofErr w:type="gramStart"/>
      <w:r w:rsidR="00E51780">
        <w:rPr>
          <w:color w:val="000000"/>
          <w:sz w:val="28"/>
          <w:szCs w:val="28"/>
        </w:rPr>
        <w:t>(</w:t>
      </w:r>
      <w:r w:rsidR="00E51780" w:rsidRPr="00E51780">
        <w:rPr>
          <w:color w:val="000000"/>
          <w:sz w:val="28"/>
          <w:szCs w:val="28"/>
        </w:rPr>
        <w:t>«Собери пейзаж», «Времена года», «Симметричные предметы», «Найди недостаток в портрете», «Собери портрет», «Узнай по профилю», «Узнай по силуэту», «Дори</w:t>
      </w:r>
      <w:r w:rsidR="00816CD2">
        <w:rPr>
          <w:color w:val="000000"/>
          <w:sz w:val="28"/>
          <w:szCs w:val="28"/>
        </w:rPr>
        <w:t xml:space="preserve">суй животных», «Раздели жанры» </w:t>
      </w:r>
      <w:proofErr w:type="gramEnd"/>
    </w:p>
    <w:p w:rsidR="007B6643" w:rsidRDefault="00735A6C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243D7">
        <w:rPr>
          <w:color w:val="000000"/>
          <w:sz w:val="28"/>
          <w:szCs w:val="28"/>
        </w:rPr>
        <w:t xml:space="preserve">картотека физкультурных минуток, пальчиковой гимнастики, </w:t>
      </w:r>
      <w:proofErr w:type="spellStart"/>
      <w:r w:rsidRPr="009243D7">
        <w:rPr>
          <w:color w:val="000000"/>
          <w:sz w:val="28"/>
          <w:szCs w:val="28"/>
        </w:rPr>
        <w:t>психогимнастики</w:t>
      </w:r>
      <w:proofErr w:type="spellEnd"/>
      <w:r w:rsidRPr="009243D7">
        <w:rPr>
          <w:color w:val="000000"/>
          <w:sz w:val="28"/>
          <w:szCs w:val="28"/>
        </w:rPr>
        <w:t>, словесных игр с движением, дых</w:t>
      </w:r>
      <w:r w:rsidR="007B6643">
        <w:rPr>
          <w:color w:val="000000"/>
          <w:sz w:val="28"/>
          <w:szCs w:val="28"/>
        </w:rPr>
        <w:t>ательной и зрительной гимнастик;</w:t>
      </w:r>
    </w:p>
    <w:p w:rsidR="007540B2" w:rsidRDefault="007540B2" w:rsidP="007540B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перспективное </w:t>
      </w:r>
      <w:r w:rsidRPr="00AC725B">
        <w:rPr>
          <w:color w:val="000000"/>
          <w:sz w:val="28"/>
          <w:szCs w:val="28"/>
        </w:rPr>
        <w:t>планирование работы</w:t>
      </w:r>
      <w:r>
        <w:rPr>
          <w:color w:val="000000"/>
          <w:sz w:val="28"/>
          <w:szCs w:val="28"/>
        </w:rPr>
        <w:t xml:space="preserve"> с воспитанниками по использованию художественных техник</w:t>
      </w:r>
      <w:r w:rsidRPr="00AC725B">
        <w:rPr>
          <w:color w:val="000000"/>
          <w:sz w:val="28"/>
          <w:szCs w:val="28"/>
        </w:rPr>
        <w:t xml:space="preserve">, которое строилось на принципах </w:t>
      </w:r>
      <w:r w:rsidRPr="00AC725B">
        <w:rPr>
          <w:color w:val="000000"/>
          <w:sz w:val="28"/>
          <w:szCs w:val="28"/>
        </w:rPr>
        <w:lastRenderedPageBreak/>
        <w:t>системности, последовательности, учета индивидуальных и возрастных особенностей и предполагало использование также разнообразных форм организации изобразительно</w:t>
      </w:r>
      <w:r>
        <w:rPr>
          <w:color w:val="000000"/>
          <w:sz w:val="28"/>
          <w:szCs w:val="28"/>
        </w:rPr>
        <w:t>й деятельности воспитанников (п</w:t>
      </w:r>
      <w:r w:rsidRPr="00AC725B">
        <w:rPr>
          <w:color w:val="000000"/>
          <w:sz w:val="28"/>
          <w:szCs w:val="28"/>
        </w:rPr>
        <w:t>риложение 2)</w:t>
      </w:r>
      <w:r>
        <w:rPr>
          <w:color w:val="000000"/>
          <w:sz w:val="28"/>
          <w:szCs w:val="28"/>
        </w:rPr>
        <w:t>;</w:t>
      </w:r>
    </w:p>
    <w:p w:rsidR="00735A6C" w:rsidRDefault="009333C0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картотека дидактических </w:t>
      </w:r>
      <w:r w:rsidR="007B6643">
        <w:rPr>
          <w:color w:val="000000"/>
          <w:sz w:val="28"/>
          <w:szCs w:val="28"/>
        </w:rPr>
        <w:t xml:space="preserve">игр </w:t>
      </w:r>
      <w:r w:rsidR="00735A6C" w:rsidRPr="009243D7">
        <w:rPr>
          <w:color w:val="000000"/>
          <w:sz w:val="28"/>
          <w:szCs w:val="28"/>
        </w:rPr>
        <w:t xml:space="preserve">на </w:t>
      </w:r>
      <w:r w:rsidR="007B6643">
        <w:rPr>
          <w:color w:val="000000"/>
          <w:sz w:val="28"/>
          <w:szCs w:val="28"/>
        </w:rPr>
        <w:t>развитие психических процессов</w:t>
      </w:r>
      <w:r w:rsidR="007540B2">
        <w:rPr>
          <w:color w:val="000000"/>
          <w:sz w:val="28"/>
          <w:szCs w:val="28"/>
        </w:rPr>
        <w:t xml:space="preserve">(приложение </w:t>
      </w:r>
      <w:r w:rsidR="007540B2" w:rsidRPr="00E51780">
        <w:rPr>
          <w:color w:val="000000"/>
          <w:sz w:val="28"/>
          <w:szCs w:val="28"/>
        </w:rPr>
        <w:t>3</w:t>
      </w:r>
      <w:r w:rsidR="007540B2">
        <w:rPr>
          <w:color w:val="000000"/>
          <w:sz w:val="28"/>
          <w:szCs w:val="28"/>
        </w:rPr>
        <w:t>);</w:t>
      </w:r>
    </w:p>
    <w:p w:rsidR="008E3496" w:rsidRPr="009243D7" w:rsidRDefault="008E3496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картотека художествен</w:t>
      </w:r>
      <w:r w:rsidR="009333C0">
        <w:rPr>
          <w:color w:val="000000"/>
          <w:sz w:val="28"/>
          <w:szCs w:val="28"/>
        </w:rPr>
        <w:t xml:space="preserve">ных техник рисования для детей </w:t>
      </w:r>
      <w:r>
        <w:rPr>
          <w:color w:val="000000"/>
          <w:sz w:val="28"/>
          <w:szCs w:val="28"/>
        </w:rPr>
        <w:t>раннего и дошкольного возраста.</w:t>
      </w:r>
    </w:p>
    <w:p w:rsidR="007B6643" w:rsidRDefault="008E3496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работа с во</w:t>
      </w:r>
      <w:r w:rsidR="00C81D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питанниками по ознакомлению и использованию художественных техник рисования осуществлялась в ходе организации специально организованной и нерегламентированной деятельности. </w:t>
      </w:r>
    </w:p>
    <w:p w:rsidR="00CE12AB" w:rsidRDefault="00C81D93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планировании серии занятий по образовательной области «Изобразительное искусство»</w:t>
      </w:r>
      <w:r w:rsidR="007D6931">
        <w:rPr>
          <w:color w:val="000000"/>
          <w:sz w:val="28"/>
          <w:szCs w:val="28"/>
        </w:rPr>
        <w:t xml:space="preserve"> (приложение </w:t>
      </w:r>
      <w:r w:rsidR="009333C0">
        <w:rPr>
          <w:color w:val="000000"/>
          <w:sz w:val="28"/>
          <w:szCs w:val="28"/>
        </w:rPr>
        <w:t>4</w:t>
      </w:r>
      <w:r w:rsidR="007D6931">
        <w:rPr>
          <w:color w:val="000000"/>
          <w:sz w:val="28"/>
          <w:szCs w:val="28"/>
        </w:rPr>
        <w:t>)</w:t>
      </w:r>
      <w:r w:rsidR="0025295E" w:rsidRPr="009243D7">
        <w:rPr>
          <w:color w:val="000000"/>
          <w:sz w:val="28"/>
          <w:szCs w:val="28"/>
        </w:rPr>
        <w:t>придавалось особое значение</w:t>
      </w:r>
      <w:r w:rsidR="00735A6C" w:rsidRPr="009243D7">
        <w:rPr>
          <w:color w:val="000000"/>
          <w:sz w:val="28"/>
          <w:szCs w:val="28"/>
        </w:rPr>
        <w:t xml:space="preserve"> разнообразию худ</w:t>
      </w:r>
      <w:r w:rsidR="0025295E" w:rsidRPr="009243D7">
        <w:rPr>
          <w:color w:val="000000"/>
          <w:sz w:val="28"/>
          <w:szCs w:val="28"/>
        </w:rPr>
        <w:t>ожественных</w:t>
      </w:r>
      <w:r>
        <w:rPr>
          <w:color w:val="000000"/>
          <w:sz w:val="28"/>
          <w:szCs w:val="28"/>
        </w:rPr>
        <w:t xml:space="preserve"> материалов, которые становились гарантом качества передачи художественного образа изображаемого предмета или</w:t>
      </w:r>
      <w:r w:rsidR="003C2C63">
        <w:rPr>
          <w:color w:val="000000"/>
          <w:sz w:val="28"/>
          <w:szCs w:val="28"/>
        </w:rPr>
        <w:t xml:space="preserve"> объекта окружающего мира, а по</w:t>
      </w:r>
      <w:r>
        <w:rPr>
          <w:color w:val="000000"/>
          <w:sz w:val="28"/>
          <w:szCs w:val="28"/>
        </w:rPr>
        <w:t>мимо этого обеспечива</w:t>
      </w:r>
      <w:r w:rsidR="009333C0">
        <w:rPr>
          <w:color w:val="000000"/>
          <w:sz w:val="28"/>
          <w:szCs w:val="28"/>
        </w:rPr>
        <w:t xml:space="preserve">ли </w:t>
      </w:r>
      <w:r w:rsidR="005E5AEA">
        <w:rPr>
          <w:color w:val="000000"/>
          <w:sz w:val="28"/>
          <w:szCs w:val="28"/>
        </w:rPr>
        <w:t xml:space="preserve">обогащение сенсорного </w:t>
      </w:r>
      <w:r w:rsidR="0025295E" w:rsidRPr="009243D7">
        <w:rPr>
          <w:color w:val="000000"/>
          <w:sz w:val="28"/>
          <w:szCs w:val="28"/>
        </w:rPr>
        <w:t>опыт</w:t>
      </w:r>
      <w:r w:rsidR="005E5AEA">
        <w:rPr>
          <w:color w:val="000000"/>
          <w:sz w:val="28"/>
          <w:szCs w:val="28"/>
        </w:rPr>
        <w:t xml:space="preserve">а. </w:t>
      </w:r>
    </w:p>
    <w:p w:rsidR="00735A6C" w:rsidRPr="009243D7" w:rsidRDefault="005E5AEA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Совместно с семьями воспитанников в группе</w:t>
      </w:r>
      <w:r w:rsidR="000304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использования с воспитанниками</w:t>
      </w:r>
      <w:r w:rsidR="000304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появились </w:t>
      </w:r>
      <w:r w:rsidR="000304CA">
        <w:rPr>
          <w:color w:val="000000"/>
          <w:sz w:val="28"/>
          <w:szCs w:val="28"/>
        </w:rPr>
        <w:t>материал для художественного экспериментирования:</w:t>
      </w:r>
      <w:r w:rsidR="00735A6C" w:rsidRPr="009243D7">
        <w:rPr>
          <w:color w:val="000000"/>
          <w:sz w:val="28"/>
          <w:szCs w:val="28"/>
        </w:rPr>
        <w:t xml:space="preserve"> различные рамочки, печати, трафареты, штампы, палочки, колпачки, зубные щётки, малярные кисти, природный и бросовый материал, мыло, свечи, порол</w:t>
      </w:r>
      <w:r w:rsidR="00336A84">
        <w:rPr>
          <w:color w:val="000000"/>
          <w:sz w:val="28"/>
          <w:szCs w:val="28"/>
        </w:rPr>
        <w:t>он, гуашь, тушь, сангину, уголь, которые были активно использованы на занятиях и в рамках художественной деятельности.</w:t>
      </w:r>
      <w:proofErr w:type="gramEnd"/>
    </w:p>
    <w:p w:rsidR="00CE12AB" w:rsidRDefault="00C51639" w:rsidP="005F7E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</w:t>
      </w:r>
      <w:r w:rsidR="00140694"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ьзования</w:t>
      </w:r>
      <w:r w:rsidR="009333C0">
        <w:rPr>
          <w:sz w:val="28"/>
          <w:szCs w:val="28"/>
        </w:rPr>
        <w:t xml:space="preserve"> художественных техник в </w:t>
      </w:r>
      <w:r w:rsidR="00140694">
        <w:rPr>
          <w:sz w:val="28"/>
          <w:szCs w:val="28"/>
        </w:rPr>
        <w:t xml:space="preserve">работе с воспитанниками на занятиях </w:t>
      </w:r>
      <w:r w:rsidR="00E51780">
        <w:rPr>
          <w:sz w:val="28"/>
          <w:szCs w:val="28"/>
        </w:rPr>
        <w:t>зависит от</w:t>
      </w:r>
      <w:r>
        <w:rPr>
          <w:sz w:val="28"/>
          <w:szCs w:val="28"/>
        </w:rPr>
        <w:t xml:space="preserve"> того, какие формы</w:t>
      </w:r>
      <w:r w:rsidR="00816CD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приемы организации деятельности присутствуют в содержательном компоненте занятия. На основании этого, при построении содержания занятия </w:t>
      </w:r>
      <w:r w:rsidR="0025295E" w:rsidRPr="009243D7">
        <w:rPr>
          <w:sz w:val="28"/>
          <w:szCs w:val="28"/>
        </w:rPr>
        <w:t>отдавалось</w:t>
      </w:r>
      <w:r w:rsidR="00735A6C" w:rsidRPr="009243D7">
        <w:rPr>
          <w:sz w:val="28"/>
          <w:szCs w:val="28"/>
        </w:rPr>
        <w:t xml:space="preserve"> предпочте</w:t>
      </w:r>
      <w:r w:rsidR="0025295E" w:rsidRPr="009243D7">
        <w:rPr>
          <w:sz w:val="28"/>
          <w:szCs w:val="28"/>
        </w:rPr>
        <w:t xml:space="preserve">ние игровым методам и приемам: </w:t>
      </w:r>
      <w:r w:rsidR="00864470">
        <w:rPr>
          <w:sz w:val="28"/>
          <w:szCs w:val="28"/>
        </w:rPr>
        <w:t>дидактические</w:t>
      </w:r>
      <w:r w:rsidR="00735A6C" w:rsidRPr="009243D7">
        <w:rPr>
          <w:sz w:val="28"/>
          <w:szCs w:val="28"/>
        </w:rPr>
        <w:t xml:space="preserve"> игр</w:t>
      </w:r>
      <w:r w:rsidR="00864470">
        <w:rPr>
          <w:sz w:val="28"/>
          <w:szCs w:val="28"/>
        </w:rPr>
        <w:t>ы, игровые и проблемные ситуации, сюрпризные моменты</w:t>
      </w:r>
      <w:r w:rsidR="0025295E" w:rsidRPr="009243D7">
        <w:rPr>
          <w:sz w:val="28"/>
          <w:szCs w:val="28"/>
        </w:rPr>
        <w:t xml:space="preserve">, </w:t>
      </w:r>
      <w:r w:rsidR="00864470">
        <w:rPr>
          <w:sz w:val="28"/>
          <w:szCs w:val="28"/>
        </w:rPr>
        <w:t xml:space="preserve">сюжетно-игровые комплексы, </w:t>
      </w:r>
      <w:r w:rsidR="00E51780">
        <w:rPr>
          <w:sz w:val="28"/>
          <w:szCs w:val="28"/>
        </w:rPr>
        <w:t>твор</w:t>
      </w:r>
      <w:r w:rsidR="008D613A">
        <w:rPr>
          <w:sz w:val="28"/>
          <w:szCs w:val="28"/>
        </w:rPr>
        <w:t>че</w:t>
      </w:r>
      <w:r w:rsidR="00536327">
        <w:rPr>
          <w:sz w:val="28"/>
          <w:szCs w:val="28"/>
        </w:rPr>
        <w:t xml:space="preserve">ские мастерские, студии и т.д. </w:t>
      </w:r>
    </w:p>
    <w:p w:rsidR="007E36A4" w:rsidRDefault="00CE12AB" w:rsidP="005F7EEA">
      <w:pPr>
        <w:spacing w:line="360" w:lineRule="auto"/>
        <w:ind w:firstLine="851"/>
        <w:jc w:val="both"/>
        <w:rPr>
          <w:sz w:val="28"/>
          <w:szCs w:val="28"/>
        </w:rPr>
      </w:pPr>
      <w:r w:rsidRPr="00CE12AB">
        <w:rPr>
          <w:sz w:val="28"/>
          <w:szCs w:val="28"/>
        </w:rPr>
        <w:lastRenderedPageBreak/>
        <w:t xml:space="preserve">Одно из наиболее важных условий успешного развития детского творчества -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</w:t>
      </w:r>
      <w:r>
        <w:rPr>
          <w:sz w:val="28"/>
          <w:szCs w:val="28"/>
        </w:rPr>
        <w:t>помогало</w:t>
      </w:r>
      <w:r w:rsidRPr="00CE12AB">
        <w:rPr>
          <w:sz w:val="28"/>
          <w:szCs w:val="28"/>
        </w:rPr>
        <w:t xml:space="preserve"> не допустить в детскую изобразительную деятельность однообразие</w:t>
      </w:r>
      <w:r>
        <w:rPr>
          <w:sz w:val="28"/>
          <w:szCs w:val="28"/>
        </w:rPr>
        <w:t xml:space="preserve"> и скуку. </w:t>
      </w:r>
      <w:r w:rsidR="007E36A4">
        <w:rPr>
          <w:sz w:val="28"/>
          <w:szCs w:val="28"/>
        </w:rPr>
        <w:t>Создавая новую ситуацию, учитывалось, чтобы воспитанники</w:t>
      </w:r>
      <w:r w:rsidRPr="00CE12AB">
        <w:rPr>
          <w:sz w:val="28"/>
          <w:szCs w:val="28"/>
        </w:rPr>
        <w:t>, с одной стороны, могли п</w:t>
      </w:r>
      <w:r w:rsidR="007E36A4">
        <w:rPr>
          <w:sz w:val="28"/>
          <w:szCs w:val="28"/>
        </w:rPr>
        <w:t>рименить усвоенные ранее навыки и</w:t>
      </w:r>
      <w:r w:rsidRPr="00CE12AB">
        <w:rPr>
          <w:sz w:val="28"/>
          <w:szCs w:val="28"/>
        </w:rPr>
        <w:t xml:space="preserve"> умения, с другой – искали новые решен</w:t>
      </w:r>
      <w:r w:rsidR="007E36A4">
        <w:rPr>
          <w:sz w:val="28"/>
          <w:szCs w:val="28"/>
        </w:rPr>
        <w:t>ия.</w:t>
      </w:r>
    </w:p>
    <w:p w:rsidR="000E7F05" w:rsidRDefault="000E7F05" w:rsidP="005F7E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занятий с использованием художественных техник были определены основные </w:t>
      </w:r>
      <w:r w:rsidR="00F818E2">
        <w:rPr>
          <w:sz w:val="28"/>
          <w:szCs w:val="28"/>
        </w:rPr>
        <w:t xml:space="preserve">подходы и правила </w:t>
      </w:r>
      <w:r>
        <w:rPr>
          <w:sz w:val="28"/>
          <w:szCs w:val="28"/>
        </w:rPr>
        <w:t>планирования и организации работы с воспитанниками:</w:t>
      </w:r>
    </w:p>
    <w:p w:rsidR="00DB52A4" w:rsidRDefault="00DB52A4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содержания работы с воспитанниками основным принципам дидактики;</w:t>
      </w:r>
    </w:p>
    <w:p w:rsidR="008D613A" w:rsidRDefault="008D613A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предварительного знакомства с техническими приемами художественной техники в рамках познавательно-практической и художественной деятельности;</w:t>
      </w:r>
    </w:p>
    <w:p w:rsidR="00DB52A4" w:rsidRDefault="00F818E2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личного изобразительного и социального опыта воспитанников;</w:t>
      </w:r>
    </w:p>
    <w:p w:rsidR="00F818E2" w:rsidRDefault="00F818E2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интеграция задач развития творческих способностей в различные образовательные области и виды деятельности воспитанников;</w:t>
      </w:r>
    </w:p>
    <w:p w:rsidR="00DB52A4" w:rsidRDefault="00C923D4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индивидуального и дифференцированного подхода в работе с воспитанниками;</w:t>
      </w:r>
    </w:p>
    <w:p w:rsidR="00C923D4" w:rsidRDefault="00C923D4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желаний и предоставление возможнос</w:t>
      </w:r>
      <w:r w:rsidR="009333C0">
        <w:rPr>
          <w:color w:val="000000"/>
          <w:sz w:val="28"/>
          <w:szCs w:val="28"/>
        </w:rPr>
        <w:t xml:space="preserve">ти воспитанникам права выбора </w:t>
      </w:r>
      <w:r>
        <w:rPr>
          <w:color w:val="000000"/>
          <w:sz w:val="28"/>
          <w:szCs w:val="28"/>
        </w:rPr>
        <w:t xml:space="preserve">техник и материалов рисования. </w:t>
      </w:r>
    </w:p>
    <w:p w:rsidR="00B2462F" w:rsidRPr="009243D7" w:rsidRDefault="00900C58" w:rsidP="00B2462F">
      <w:pPr>
        <w:spacing w:line="360" w:lineRule="auto"/>
        <w:ind w:firstLine="851"/>
        <w:jc w:val="both"/>
        <w:rPr>
          <w:sz w:val="28"/>
          <w:szCs w:val="28"/>
        </w:rPr>
      </w:pPr>
      <w:r w:rsidRPr="009243D7">
        <w:rPr>
          <w:sz w:val="28"/>
          <w:szCs w:val="28"/>
        </w:rPr>
        <w:t>использование разных форм организации художественной деятельности, современных технологий</w:t>
      </w:r>
      <w:r>
        <w:rPr>
          <w:sz w:val="28"/>
          <w:szCs w:val="28"/>
        </w:rPr>
        <w:t xml:space="preserve"> в процессе обучения;</w:t>
      </w:r>
    </w:p>
    <w:p w:rsidR="00B2462F" w:rsidRDefault="00B2462F" w:rsidP="00B2462F">
      <w:pPr>
        <w:spacing w:line="360" w:lineRule="auto"/>
        <w:ind w:firstLine="851"/>
        <w:jc w:val="both"/>
        <w:rPr>
          <w:sz w:val="28"/>
          <w:szCs w:val="28"/>
        </w:rPr>
      </w:pPr>
      <w:r w:rsidRPr="009243D7">
        <w:rPr>
          <w:sz w:val="28"/>
          <w:szCs w:val="28"/>
        </w:rPr>
        <w:t xml:space="preserve">создание условий для развития интереса детей к овладению </w:t>
      </w:r>
      <w:r>
        <w:rPr>
          <w:sz w:val="28"/>
          <w:szCs w:val="28"/>
        </w:rPr>
        <w:t>художественными</w:t>
      </w:r>
      <w:r w:rsidRPr="009243D7">
        <w:rPr>
          <w:sz w:val="28"/>
          <w:szCs w:val="28"/>
        </w:rPr>
        <w:t xml:space="preserve"> средствами и способами в изобразительно</w:t>
      </w:r>
      <w:r w:rsidR="00900C58">
        <w:rPr>
          <w:sz w:val="28"/>
          <w:szCs w:val="28"/>
        </w:rPr>
        <w:t>й и художественной деятельности.</w:t>
      </w:r>
    </w:p>
    <w:p w:rsidR="005E0C3E" w:rsidRPr="009243D7" w:rsidRDefault="009960CE" w:rsidP="005E0C3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работы с воспитанниками показывает, что современные дети требуют современных подходов к работе с ними. </w:t>
      </w:r>
      <w:proofErr w:type="gramStart"/>
      <w:r>
        <w:rPr>
          <w:sz w:val="28"/>
          <w:szCs w:val="28"/>
        </w:rPr>
        <w:t xml:space="preserve">На основании чего, в </w:t>
      </w:r>
      <w:r w:rsidR="009333C0">
        <w:rPr>
          <w:sz w:val="28"/>
          <w:szCs w:val="28"/>
        </w:rPr>
        <w:lastRenderedPageBreak/>
        <w:t xml:space="preserve">содержании занятия </w:t>
      </w:r>
      <w:r w:rsidR="005E0C3E">
        <w:rPr>
          <w:sz w:val="28"/>
          <w:szCs w:val="28"/>
        </w:rPr>
        <w:t xml:space="preserve">активно </w:t>
      </w:r>
      <w:r w:rsidR="00D13B0D">
        <w:rPr>
          <w:sz w:val="28"/>
          <w:szCs w:val="28"/>
        </w:rPr>
        <w:t xml:space="preserve">использовались </w:t>
      </w:r>
      <w:r>
        <w:rPr>
          <w:sz w:val="28"/>
          <w:szCs w:val="28"/>
        </w:rPr>
        <w:t>приёмы проблемного обучения (</w:t>
      </w:r>
      <w:r w:rsidR="00D13B0D" w:rsidRPr="009243D7">
        <w:rPr>
          <w:sz w:val="28"/>
          <w:szCs w:val="28"/>
        </w:rPr>
        <w:t>проблемные вопросы</w:t>
      </w:r>
      <w:r w:rsidR="00904B0C">
        <w:rPr>
          <w:sz w:val="28"/>
          <w:szCs w:val="28"/>
        </w:rPr>
        <w:t xml:space="preserve"> «</w:t>
      </w:r>
      <w:r w:rsidR="002B0C64">
        <w:rPr>
          <w:sz w:val="28"/>
          <w:szCs w:val="28"/>
        </w:rPr>
        <w:t xml:space="preserve">А если краска </w:t>
      </w:r>
      <w:r w:rsidR="00904B0C">
        <w:rPr>
          <w:sz w:val="28"/>
          <w:szCs w:val="28"/>
        </w:rPr>
        <w:t>закончилась?»,</w:t>
      </w:r>
      <w:r w:rsidR="002B0C64">
        <w:rPr>
          <w:sz w:val="28"/>
          <w:szCs w:val="28"/>
        </w:rPr>
        <w:t xml:space="preserve"> «Можно ли рисовать без к</w:t>
      </w:r>
      <w:r w:rsidR="009333C0">
        <w:rPr>
          <w:sz w:val="28"/>
          <w:szCs w:val="28"/>
        </w:rPr>
        <w:t>а</w:t>
      </w:r>
      <w:r w:rsidR="002B0C64">
        <w:rPr>
          <w:sz w:val="28"/>
          <w:szCs w:val="28"/>
        </w:rPr>
        <w:t>рандаша?»,</w:t>
      </w:r>
      <w:r w:rsidR="00D13B0D" w:rsidRPr="009243D7">
        <w:rPr>
          <w:sz w:val="28"/>
          <w:szCs w:val="28"/>
        </w:rPr>
        <w:t xml:space="preserve"> проблемные ситуации</w:t>
      </w:r>
      <w:r w:rsidR="002B0C64">
        <w:rPr>
          <w:sz w:val="28"/>
          <w:szCs w:val="28"/>
        </w:rPr>
        <w:t xml:space="preserve"> «Что делать художнику, у которого сбежали кисти?»</w:t>
      </w:r>
      <w:r>
        <w:rPr>
          <w:sz w:val="28"/>
          <w:szCs w:val="28"/>
        </w:rPr>
        <w:t xml:space="preserve">, проблемные задания и загадки), </w:t>
      </w:r>
      <w:r w:rsidR="005E0C3E" w:rsidRPr="005E0C3E">
        <w:rPr>
          <w:sz w:val="28"/>
          <w:szCs w:val="28"/>
        </w:rPr>
        <w:t xml:space="preserve">тренировочные игры и </w:t>
      </w:r>
      <w:r w:rsidR="002B0C64">
        <w:rPr>
          <w:sz w:val="28"/>
          <w:szCs w:val="28"/>
        </w:rPr>
        <w:t xml:space="preserve">упражнения </w:t>
      </w:r>
      <w:r w:rsidR="006C1E05">
        <w:rPr>
          <w:sz w:val="28"/>
          <w:szCs w:val="28"/>
        </w:rPr>
        <w:t xml:space="preserve"> (</w:t>
      </w:r>
      <w:r w:rsidR="002B0C64">
        <w:rPr>
          <w:sz w:val="28"/>
          <w:szCs w:val="28"/>
        </w:rPr>
        <w:t>«</w:t>
      </w:r>
      <w:r w:rsidR="006C1E05">
        <w:rPr>
          <w:sz w:val="28"/>
          <w:szCs w:val="28"/>
        </w:rPr>
        <w:t xml:space="preserve">Дорожка», «Подари барашку барашки», «Бежит широкая дорожка»), </w:t>
      </w:r>
      <w:r>
        <w:rPr>
          <w:sz w:val="28"/>
          <w:szCs w:val="28"/>
        </w:rPr>
        <w:t xml:space="preserve">упражнения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, психологические этюды</w:t>
      </w:r>
      <w:r w:rsidR="009333C0">
        <w:rPr>
          <w:sz w:val="28"/>
          <w:szCs w:val="28"/>
        </w:rPr>
        <w:t xml:space="preserve"> («Наши пальчики», «Я </w:t>
      </w:r>
      <w:r w:rsidR="0097549C">
        <w:rPr>
          <w:sz w:val="28"/>
          <w:szCs w:val="28"/>
        </w:rPr>
        <w:t>художник», «Я рисую хорошо»)</w:t>
      </w:r>
      <w:r w:rsidR="005E0C3E" w:rsidRPr="005E0C3E">
        <w:rPr>
          <w:sz w:val="28"/>
          <w:szCs w:val="28"/>
        </w:rPr>
        <w:t>,</w:t>
      </w:r>
      <w:r w:rsidR="003C2C63">
        <w:rPr>
          <w:sz w:val="28"/>
          <w:szCs w:val="28"/>
        </w:rPr>
        <w:t xml:space="preserve"> </w:t>
      </w:r>
      <w:r w:rsidR="00904B0C">
        <w:rPr>
          <w:sz w:val="28"/>
          <w:szCs w:val="28"/>
        </w:rPr>
        <w:t>максимально использовались игры-релаксации</w:t>
      </w:r>
      <w:proofErr w:type="gramEnd"/>
      <w:r w:rsidR="00904B0C">
        <w:rPr>
          <w:sz w:val="28"/>
          <w:szCs w:val="28"/>
        </w:rPr>
        <w:t xml:space="preserve"> и музыкальное</w:t>
      </w:r>
      <w:r w:rsidR="0097549C">
        <w:rPr>
          <w:sz w:val="28"/>
          <w:szCs w:val="28"/>
        </w:rPr>
        <w:t xml:space="preserve"> сопровождение</w:t>
      </w:r>
      <w:r w:rsidR="00904B0C">
        <w:rPr>
          <w:sz w:val="28"/>
          <w:szCs w:val="28"/>
        </w:rPr>
        <w:t>.</w:t>
      </w:r>
    </w:p>
    <w:p w:rsidR="00894FC3" w:rsidRPr="009243D7" w:rsidRDefault="00894FC3" w:rsidP="00894FC3">
      <w:pPr>
        <w:spacing w:line="360" w:lineRule="auto"/>
        <w:ind w:firstLine="851"/>
        <w:jc w:val="both"/>
        <w:rPr>
          <w:sz w:val="28"/>
          <w:szCs w:val="28"/>
        </w:rPr>
      </w:pPr>
      <w:r w:rsidRPr="009243D7">
        <w:rPr>
          <w:sz w:val="28"/>
          <w:szCs w:val="28"/>
        </w:rPr>
        <w:t>Для развития творческих способностей детей важно, чтобы у них было достаточно представлений об окружающем мире, чтобы они могли отобрать наиболее интересные темы и осуществить свой замысел в работе, поэтому в работу п</w:t>
      </w:r>
      <w:r w:rsidR="009333C0">
        <w:rPr>
          <w:sz w:val="28"/>
          <w:szCs w:val="28"/>
        </w:rPr>
        <w:t xml:space="preserve">о изобразительной деятельности </w:t>
      </w:r>
      <w:r w:rsidRPr="009243D7">
        <w:rPr>
          <w:sz w:val="28"/>
          <w:szCs w:val="28"/>
        </w:rPr>
        <w:t xml:space="preserve">включались экскурсии и целевые прогулки (городской музей, парковая зона, библиотека семейного чтения, картинная галерея), после </w:t>
      </w:r>
      <w:proofErr w:type="gramStart"/>
      <w:r w:rsidRPr="009243D7">
        <w:rPr>
          <w:sz w:val="28"/>
          <w:szCs w:val="28"/>
        </w:rPr>
        <w:t>посещения</w:t>
      </w:r>
      <w:proofErr w:type="gramEnd"/>
      <w:r w:rsidRPr="009243D7">
        <w:rPr>
          <w:sz w:val="28"/>
          <w:szCs w:val="28"/>
        </w:rPr>
        <w:t xml:space="preserve"> которых у воспитанников возникала идея организовать свою «мини галерею», которая давала возможность рассмотреть работы товарищей и оценить их, с этой целью устраивались выставки детских работ. </w:t>
      </w:r>
    </w:p>
    <w:p w:rsidR="005477A5" w:rsidRDefault="00735A6C" w:rsidP="005477A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243D7">
        <w:rPr>
          <w:color w:val="000000"/>
          <w:sz w:val="28"/>
          <w:szCs w:val="28"/>
        </w:rPr>
        <w:t>Самой доступной</w:t>
      </w:r>
      <w:r w:rsidR="005D28C8" w:rsidRPr="009243D7">
        <w:rPr>
          <w:color w:val="000000"/>
          <w:sz w:val="28"/>
          <w:szCs w:val="28"/>
        </w:rPr>
        <w:t xml:space="preserve"> для начинающих малышей стала</w:t>
      </w:r>
      <w:r w:rsidRPr="009243D7">
        <w:rPr>
          <w:color w:val="000000"/>
          <w:sz w:val="28"/>
          <w:szCs w:val="28"/>
        </w:rPr>
        <w:t xml:space="preserve"> «пальчиковая ж</w:t>
      </w:r>
      <w:r w:rsidR="005D28C8" w:rsidRPr="009243D7">
        <w:rPr>
          <w:color w:val="000000"/>
          <w:sz w:val="28"/>
          <w:szCs w:val="28"/>
        </w:rPr>
        <w:t>ивопись». Пальчиками дети рисовали</w:t>
      </w:r>
      <w:r w:rsidRPr="009243D7">
        <w:rPr>
          <w:color w:val="000000"/>
          <w:sz w:val="28"/>
          <w:szCs w:val="28"/>
        </w:rPr>
        <w:t xml:space="preserve"> деревья, цветы, грибы, животных; особенно интересны изображения в смешении красок и накладывании од</w:t>
      </w:r>
      <w:r w:rsidR="005D28C8" w:rsidRPr="009243D7">
        <w:rPr>
          <w:color w:val="000000"/>
          <w:sz w:val="28"/>
          <w:szCs w:val="28"/>
        </w:rPr>
        <w:t xml:space="preserve">ной на другую. </w:t>
      </w:r>
    </w:p>
    <w:p w:rsidR="00735A6C" w:rsidRDefault="005477A5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Освоенная техника являлась основой для изучения особенности рисования ла</w:t>
      </w:r>
      <w:r w:rsidR="009333C0">
        <w:rPr>
          <w:color w:val="000000"/>
          <w:sz w:val="28"/>
          <w:szCs w:val="28"/>
        </w:rPr>
        <w:t xml:space="preserve">дошкой. </w:t>
      </w:r>
      <w:proofErr w:type="spellStart"/>
      <w:r w:rsidR="003B195E" w:rsidRPr="003B195E">
        <w:rPr>
          <w:color w:val="000000"/>
          <w:sz w:val="28"/>
          <w:szCs w:val="28"/>
        </w:rPr>
        <w:t>Ладошковая</w:t>
      </w:r>
      <w:proofErr w:type="spellEnd"/>
      <w:r w:rsidR="003B195E" w:rsidRPr="003B195E">
        <w:rPr>
          <w:color w:val="000000"/>
          <w:sz w:val="28"/>
          <w:szCs w:val="28"/>
        </w:rPr>
        <w:t xml:space="preserve"> жи</w:t>
      </w:r>
      <w:r w:rsidR="003B195E">
        <w:rPr>
          <w:color w:val="000000"/>
          <w:sz w:val="28"/>
          <w:szCs w:val="28"/>
        </w:rPr>
        <w:t xml:space="preserve">вопись </w:t>
      </w:r>
      <w:r w:rsidR="003B195E" w:rsidRPr="003B195E">
        <w:rPr>
          <w:color w:val="000000"/>
          <w:sz w:val="28"/>
          <w:szCs w:val="28"/>
        </w:rPr>
        <w:t>основан</w:t>
      </w:r>
      <w:r w:rsidR="006F4E80">
        <w:rPr>
          <w:color w:val="000000"/>
          <w:sz w:val="28"/>
          <w:szCs w:val="28"/>
        </w:rPr>
        <w:t xml:space="preserve">а </w:t>
      </w:r>
      <w:r w:rsidR="009333C0">
        <w:rPr>
          <w:color w:val="000000"/>
          <w:sz w:val="28"/>
          <w:szCs w:val="28"/>
        </w:rPr>
        <w:t xml:space="preserve">на отпечатках детских ладошек: </w:t>
      </w:r>
      <w:r w:rsidR="006F4E80">
        <w:rPr>
          <w:color w:val="000000"/>
          <w:sz w:val="28"/>
          <w:szCs w:val="28"/>
        </w:rPr>
        <w:t>в</w:t>
      </w:r>
      <w:r w:rsidR="003B195E" w:rsidRPr="003B195E">
        <w:rPr>
          <w:color w:val="000000"/>
          <w:sz w:val="28"/>
          <w:szCs w:val="28"/>
        </w:rPr>
        <w:t>оспитанники наносят краску на ладошку кистью самостоятельно, делают отпечаток, затем дорисовывают детали, формируя образ.</w:t>
      </w:r>
      <w:r w:rsidR="006F4E80">
        <w:rPr>
          <w:color w:val="000000"/>
          <w:sz w:val="28"/>
          <w:szCs w:val="28"/>
        </w:rPr>
        <w:t xml:space="preserve"> Так на листах бумаги появлялись образы «сказочных птиц», «лебедей», «жирафа африканского».</w:t>
      </w:r>
    </w:p>
    <w:p w:rsidR="003B195E" w:rsidRDefault="00735A6C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243D7">
        <w:rPr>
          <w:color w:val="000000"/>
          <w:sz w:val="28"/>
          <w:szCs w:val="28"/>
        </w:rPr>
        <w:t xml:space="preserve">При помощи </w:t>
      </w:r>
      <w:r w:rsidR="005D28C8" w:rsidRPr="009243D7">
        <w:rPr>
          <w:color w:val="000000"/>
          <w:sz w:val="28"/>
          <w:szCs w:val="28"/>
        </w:rPr>
        <w:t xml:space="preserve">таких техник, как монотипия и </w:t>
      </w:r>
      <w:proofErr w:type="spellStart"/>
      <w:r w:rsidR="005D28C8" w:rsidRPr="009243D7">
        <w:rPr>
          <w:color w:val="000000"/>
          <w:sz w:val="28"/>
          <w:szCs w:val="28"/>
        </w:rPr>
        <w:t>кляксография</w:t>
      </w:r>
      <w:proofErr w:type="spellEnd"/>
      <w:r w:rsidR="005D28C8" w:rsidRPr="009243D7">
        <w:rPr>
          <w:color w:val="000000"/>
          <w:sz w:val="28"/>
          <w:szCs w:val="28"/>
        </w:rPr>
        <w:t xml:space="preserve"> происходило</w:t>
      </w:r>
      <w:r w:rsidRPr="009243D7">
        <w:rPr>
          <w:color w:val="000000"/>
          <w:sz w:val="28"/>
          <w:szCs w:val="28"/>
        </w:rPr>
        <w:t xml:space="preserve"> превращение детей в настоящих волшебников, способных расколдовывать бабочек, жуков, цветы, листья. </w:t>
      </w:r>
      <w:proofErr w:type="spellStart"/>
      <w:r w:rsidR="009333C0">
        <w:rPr>
          <w:color w:val="000000"/>
          <w:sz w:val="28"/>
          <w:szCs w:val="28"/>
        </w:rPr>
        <w:t>Кляксография</w:t>
      </w:r>
      <w:proofErr w:type="spellEnd"/>
      <w:r w:rsidR="003C2C63">
        <w:rPr>
          <w:color w:val="000000"/>
          <w:sz w:val="28"/>
          <w:szCs w:val="28"/>
        </w:rPr>
        <w:t xml:space="preserve"> </w:t>
      </w:r>
      <w:r w:rsidR="00692405">
        <w:rPr>
          <w:color w:val="000000"/>
          <w:sz w:val="28"/>
          <w:szCs w:val="28"/>
        </w:rPr>
        <w:t>сочеталась</w:t>
      </w:r>
      <w:r w:rsidR="00692405" w:rsidRPr="00692405">
        <w:rPr>
          <w:color w:val="000000"/>
          <w:sz w:val="28"/>
          <w:szCs w:val="28"/>
        </w:rPr>
        <w:t xml:space="preserve"> с различными </w:t>
      </w:r>
      <w:r w:rsidR="00692405" w:rsidRPr="00692405">
        <w:rPr>
          <w:color w:val="000000"/>
          <w:sz w:val="28"/>
          <w:szCs w:val="28"/>
        </w:rPr>
        <w:lastRenderedPageBreak/>
        <w:t>техниками изобразительного и</w:t>
      </w:r>
      <w:r w:rsidR="003B195E">
        <w:rPr>
          <w:color w:val="000000"/>
          <w:sz w:val="28"/>
          <w:szCs w:val="28"/>
        </w:rPr>
        <w:t xml:space="preserve">скусства и </w:t>
      </w:r>
      <w:r w:rsidR="003B195E" w:rsidRPr="003B195E">
        <w:rPr>
          <w:color w:val="000000"/>
          <w:sz w:val="28"/>
          <w:szCs w:val="28"/>
        </w:rPr>
        <w:t xml:space="preserve">способствует развитию дыхательного аппарата, контролирует силу дыхания. На лист наносится немного краски с помощью кисти и дети дуют на капли краски, распределяя струю в том </w:t>
      </w:r>
      <w:proofErr w:type="gramStart"/>
      <w:r w:rsidR="003B195E" w:rsidRPr="003B195E">
        <w:rPr>
          <w:color w:val="000000"/>
          <w:sz w:val="28"/>
          <w:szCs w:val="28"/>
        </w:rPr>
        <w:t>направлении</w:t>
      </w:r>
      <w:proofErr w:type="gramEnd"/>
      <w:r w:rsidR="003B195E" w:rsidRPr="003B195E">
        <w:rPr>
          <w:color w:val="000000"/>
          <w:sz w:val="28"/>
          <w:szCs w:val="28"/>
        </w:rPr>
        <w:t xml:space="preserve"> котором они задумали. Данная техника рисования придает застенчивым детям уверенность в себе.</w:t>
      </w:r>
    </w:p>
    <w:p w:rsidR="00882406" w:rsidRDefault="00692405" w:rsidP="0069240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405">
        <w:rPr>
          <w:color w:val="000000"/>
          <w:sz w:val="28"/>
          <w:szCs w:val="28"/>
        </w:rPr>
        <w:t>Технику точечного рисунка называют еще пуантилизм</w:t>
      </w:r>
      <w:r w:rsidR="009F4AC6">
        <w:rPr>
          <w:color w:val="000000"/>
          <w:sz w:val="28"/>
          <w:szCs w:val="28"/>
        </w:rPr>
        <w:t xml:space="preserve">ом, так как изображение создается </w:t>
      </w:r>
      <w:r w:rsidRPr="00692405">
        <w:rPr>
          <w:color w:val="000000"/>
          <w:sz w:val="28"/>
          <w:szCs w:val="28"/>
        </w:rPr>
        <w:t>с помощью точек</w:t>
      </w:r>
      <w:r w:rsidR="009F4AC6">
        <w:rPr>
          <w:color w:val="000000"/>
          <w:sz w:val="28"/>
          <w:szCs w:val="28"/>
        </w:rPr>
        <w:t xml:space="preserve"> и </w:t>
      </w:r>
      <w:r w:rsidRPr="00692405">
        <w:rPr>
          <w:color w:val="000000"/>
          <w:sz w:val="28"/>
          <w:szCs w:val="28"/>
        </w:rPr>
        <w:t xml:space="preserve">способствует не только развитию </w:t>
      </w:r>
      <w:r w:rsidR="009F4AC6" w:rsidRPr="00692405">
        <w:rPr>
          <w:color w:val="000000"/>
          <w:sz w:val="28"/>
          <w:szCs w:val="28"/>
        </w:rPr>
        <w:t>воображения</w:t>
      </w:r>
      <w:r w:rsidR="009F4AC6">
        <w:rPr>
          <w:color w:val="000000"/>
          <w:sz w:val="28"/>
          <w:szCs w:val="28"/>
        </w:rPr>
        <w:t xml:space="preserve">, но и </w:t>
      </w:r>
      <w:r w:rsidRPr="00692405">
        <w:rPr>
          <w:color w:val="000000"/>
          <w:sz w:val="28"/>
          <w:szCs w:val="28"/>
        </w:rPr>
        <w:t>мелкой моторики, усидчивости, аккуратности</w:t>
      </w:r>
      <w:r w:rsidR="009F4AC6">
        <w:rPr>
          <w:color w:val="000000"/>
          <w:sz w:val="28"/>
          <w:szCs w:val="28"/>
        </w:rPr>
        <w:t>. Данная техника применялась с воспитанниками</w:t>
      </w:r>
      <w:r w:rsidR="009333C0">
        <w:rPr>
          <w:color w:val="000000"/>
          <w:sz w:val="28"/>
          <w:szCs w:val="28"/>
        </w:rPr>
        <w:t xml:space="preserve"> при </w:t>
      </w:r>
      <w:r w:rsidR="00FE4DEF">
        <w:rPr>
          <w:color w:val="000000"/>
          <w:sz w:val="28"/>
          <w:szCs w:val="28"/>
        </w:rPr>
        <w:t xml:space="preserve">рисовании </w:t>
      </w:r>
      <w:r w:rsidRPr="00692405">
        <w:rPr>
          <w:color w:val="000000"/>
          <w:sz w:val="28"/>
          <w:szCs w:val="28"/>
        </w:rPr>
        <w:t xml:space="preserve">ватными </w:t>
      </w:r>
      <w:r w:rsidR="00FE4DEF">
        <w:rPr>
          <w:color w:val="000000"/>
          <w:sz w:val="28"/>
          <w:szCs w:val="28"/>
        </w:rPr>
        <w:t xml:space="preserve">палочками образов </w:t>
      </w:r>
      <w:r w:rsidR="00882406">
        <w:rPr>
          <w:color w:val="000000"/>
          <w:sz w:val="28"/>
          <w:szCs w:val="28"/>
        </w:rPr>
        <w:t>жителей леса («Бабочки –красавицы», «Мухомор», «Цветы»).</w:t>
      </w:r>
    </w:p>
    <w:p w:rsidR="00692405" w:rsidRDefault="00692405" w:rsidP="0069240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2405">
        <w:rPr>
          <w:color w:val="000000"/>
          <w:sz w:val="28"/>
          <w:szCs w:val="28"/>
        </w:rPr>
        <w:t xml:space="preserve">Разновидностью точечного рисунка является </w:t>
      </w:r>
      <w:r w:rsidR="00882406">
        <w:rPr>
          <w:color w:val="000000"/>
          <w:sz w:val="28"/>
          <w:szCs w:val="28"/>
        </w:rPr>
        <w:t>тампонирование, с помощью которого де</w:t>
      </w:r>
      <w:r w:rsidR="009333C0">
        <w:rPr>
          <w:color w:val="000000"/>
          <w:sz w:val="28"/>
          <w:szCs w:val="28"/>
        </w:rPr>
        <w:t xml:space="preserve">ти </w:t>
      </w:r>
      <w:r w:rsidR="00882406">
        <w:rPr>
          <w:color w:val="000000"/>
          <w:sz w:val="28"/>
          <w:szCs w:val="28"/>
        </w:rPr>
        <w:t xml:space="preserve">изображали </w:t>
      </w:r>
      <w:r w:rsidRPr="00692405">
        <w:rPr>
          <w:color w:val="000000"/>
          <w:sz w:val="28"/>
          <w:szCs w:val="28"/>
        </w:rPr>
        <w:t xml:space="preserve"> облака, деревья, объемные из</w:t>
      </w:r>
      <w:r w:rsidR="00882406">
        <w:rPr>
          <w:color w:val="000000"/>
          <w:sz w:val="28"/>
          <w:szCs w:val="28"/>
        </w:rPr>
        <w:t xml:space="preserve">ображения, не используя шаблоны, передавали </w:t>
      </w:r>
      <w:r w:rsidRPr="00692405">
        <w:rPr>
          <w:color w:val="000000"/>
          <w:sz w:val="28"/>
          <w:szCs w:val="28"/>
        </w:rPr>
        <w:t>контуры пушистых зверьков - зайчат, щ</w:t>
      </w:r>
      <w:r w:rsidR="009A1AB9">
        <w:rPr>
          <w:color w:val="000000"/>
          <w:sz w:val="28"/>
          <w:szCs w:val="28"/>
        </w:rPr>
        <w:t>енков, цыплят, сказочных героев.</w:t>
      </w:r>
    </w:p>
    <w:p w:rsidR="003C1875" w:rsidRPr="003C1875" w:rsidRDefault="00735A6C" w:rsidP="003C187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243D7">
        <w:rPr>
          <w:color w:val="000000"/>
          <w:sz w:val="28"/>
          <w:szCs w:val="28"/>
        </w:rPr>
        <w:t xml:space="preserve">Прекрасные дома, </w:t>
      </w:r>
      <w:r w:rsidR="005D28C8" w:rsidRPr="009243D7">
        <w:rPr>
          <w:color w:val="000000"/>
          <w:sz w:val="28"/>
          <w:szCs w:val="28"/>
        </w:rPr>
        <w:t>транспорт, получались</w:t>
      </w:r>
      <w:r w:rsidRPr="009243D7">
        <w:rPr>
          <w:color w:val="000000"/>
          <w:sz w:val="28"/>
          <w:szCs w:val="28"/>
        </w:rPr>
        <w:t xml:space="preserve"> приёмом печ</w:t>
      </w:r>
      <w:r w:rsidR="00DF1BF6">
        <w:rPr>
          <w:color w:val="000000"/>
          <w:sz w:val="28"/>
          <w:szCs w:val="28"/>
        </w:rPr>
        <w:t>атания. Для печати, ф</w:t>
      </w:r>
      <w:r w:rsidR="003C1875" w:rsidRPr="003C1875">
        <w:rPr>
          <w:color w:val="000000"/>
          <w:sz w:val="28"/>
          <w:szCs w:val="28"/>
        </w:rPr>
        <w:t xml:space="preserve">ормы </w:t>
      </w:r>
      <w:r w:rsidR="00DF1BF6">
        <w:rPr>
          <w:color w:val="000000"/>
          <w:sz w:val="28"/>
          <w:szCs w:val="28"/>
        </w:rPr>
        <w:t xml:space="preserve">которых </w:t>
      </w:r>
      <w:r w:rsidR="003C1875">
        <w:rPr>
          <w:color w:val="000000"/>
          <w:sz w:val="28"/>
          <w:szCs w:val="28"/>
        </w:rPr>
        <w:t xml:space="preserve">делятся </w:t>
      </w:r>
      <w:r w:rsidR="003C1875" w:rsidRPr="003C1875">
        <w:rPr>
          <w:color w:val="000000"/>
          <w:sz w:val="28"/>
          <w:szCs w:val="28"/>
        </w:rPr>
        <w:t>на два в</w:t>
      </w:r>
      <w:r w:rsidR="003C1875">
        <w:rPr>
          <w:color w:val="000000"/>
          <w:sz w:val="28"/>
          <w:szCs w:val="28"/>
        </w:rPr>
        <w:t xml:space="preserve">ида: </w:t>
      </w:r>
    </w:p>
    <w:p w:rsidR="003C1875" w:rsidRPr="003C1875" w:rsidRDefault="003C1875" w:rsidP="003C187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3C1875">
        <w:rPr>
          <w:color w:val="000000"/>
          <w:sz w:val="28"/>
          <w:szCs w:val="28"/>
        </w:rPr>
        <w:t>редметные</w:t>
      </w:r>
      <w:proofErr w:type="gramEnd"/>
      <w:r w:rsidRPr="003C1875">
        <w:rPr>
          <w:color w:val="000000"/>
          <w:sz w:val="28"/>
          <w:szCs w:val="28"/>
        </w:rPr>
        <w:t xml:space="preserve"> - изображение цветов, птиц, животных и др.</w:t>
      </w:r>
    </w:p>
    <w:p w:rsidR="003C1875" w:rsidRDefault="003C1875" w:rsidP="003C187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Pr="003C1875">
        <w:rPr>
          <w:color w:val="000000"/>
          <w:sz w:val="28"/>
          <w:szCs w:val="28"/>
        </w:rPr>
        <w:t>еометрические</w:t>
      </w:r>
      <w:proofErr w:type="gramEnd"/>
      <w:r w:rsidRPr="003C1875">
        <w:rPr>
          <w:color w:val="000000"/>
          <w:sz w:val="28"/>
          <w:szCs w:val="28"/>
        </w:rPr>
        <w:t xml:space="preserve"> выполняются в форме круга, треугольника, ромба, овала и других геометрических фигур</w:t>
      </w:r>
      <w:r>
        <w:rPr>
          <w:color w:val="000000"/>
          <w:sz w:val="28"/>
          <w:szCs w:val="28"/>
        </w:rPr>
        <w:t>.</w:t>
      </w:r>
    </w:p>
    <w:p w:rsidR="00DF1BF6" w:rsidRDefault="00DF1BF6" w:rsidP="00DF1BF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штампов использовался </w:t>
      </w:r>
      <w:r w:rsidRPr="00DF1BF6">
        <w:rPr>
          <w:color w:val="000000"/>
          <w:sz w:val="28"/>
          <w:szCs w:val="28"/>
        </w:rPr>
        <w:t xml:space="preserve">разный </w:t>
      </w:r>
      <w:r w:rsidR="009333C0">
        <w:rPr>
          <w:color w:val="000000"/>
          <w:sz w:val="28"/>
          <w:szCs w:val="28"/>
        </w:rPr>
        <w:t xml:space="preserve">дополнительный </w:t>
      </w:r>
      <w:r>
        <w:rPr>
          <w:color w:val="000000"/>
          <w:sz w:val="28"/>
          <w:szCs w:val="28"/>
        </w:rPr>
        <w:t>материал (</w:t>
      </w:r>
      <w:r w:rsidRPr="00DF1BF6">
        <w:rPr>
          <w:color w:val="000000"/>
          <w:sz w:val="28"/>
          <w:szCs w:val="28"/>
        </w:rPr>
        <w:t>катушки от ниток, коробочки, пенопласт, рези</w:t>
      </w:r>
      <w:r>
        <w:rPr>
          <w:color w:val="000000"/>
          <w:sz w:val="28"/>
          <w:szCs w:val="28"/>
        </w:rPr>
        <w:t>новый ластик, бутылочные пробки</w:t>
      </w:r>
      <w:r w:rsidR="00384EA5">
        <w:rPr>
          <w:color w:val="000000"/>
          <w:sz w:val="28"/>
          <w:szCs w:val="28"/>
        </w:rPr>
        <w:t xml:space="preserve">), </w:t>
      </w:r>
      <w:r w:rsidRPr="00DF1BF6">
        <w:rPr>
          <w:color w:val="000000"/>
          <w:sz w:val="28"/>
          <w:szCs w:val="28"/>
        </w:rPr>
        <w:t>лис</w:t>
      </w:r>
      <w:r w:rsidR="00384EA5">
        <w:rPr>
          <w:color w:val="000000"/>
          <w:sz w:val="28"/>
          <w:szCs w:val="28"/>
        </w:rPr>
        <w:t xml:space="preserve">тья красивых форм, которые </w:t>
      </w:r>
      <w:r w:rsidRPr="00DF1BF6">
        <w:rPr>
          <w:color w:val="000000"/>
          <w:sz w:val="28"/>
          <w:szCs w:val="28"/>
        </w:rPr>
        <w:t>с объемной стороны прокраши</w:t>
      </w:r>
      <w:r w:rsidR="00384EA5">
        <w:rPr>
          <w:color w:val="000000"/>
          <w:sz w:val="28"/>
          <w:szCs w:val="28"/>
        </w:rPr>
        <w:t>вали</w:t>
      </w:r>
      <w:r w:rsidR="00550FA6">
        <w:rPr>
          <w:color w:val="000000"/>
          <w:sz w:val="28"/>
          <w:szCs w:val="28"/>
        </w:rPr>
        <w:t xml:space="preserve"> воспитанники </w:t>
      </w:r>
      <w:r w:rsidRPr="00DF1BF6">
        <w:rPr>
          <w:color w:val="000000"/>
          <w:sz w:val="28"/>
          <w:szCs w:val="28"/>
        </w:rPr>
        <w:t>густ</w:t>
      </w:r>
      <w:r w:rsidR="00550FA6">
        <w:rPr>
          <w:color w:val="000000"/>
          <w:sz w:val="28"/>
          <w:szCs w:val="28"/>
        </w:rPr>
        <w:t>ой гуашью и осторожно укладывали  накрашенной стороной н</w:t>
      </w:r>
      <w:r w:rsidR="00DA1833">
        <w:rPr>
          <w:color w:val="000000"/>
          <w:sz w:val="28"/>
          <w:szCs w:val="28"/>
        </w:rPr>
        <w:t xml:space="preserve">а бумагу и получались красивые осенние </w:t>
      </w:r>
      <w:r w:rsidR="00550FA6">
        <w:rPr>
          <w:color w:val="000000"/>
          <w:sz w:val="28"/>
          <w:szCs w:val="28"/>
        </w:rPr>
        <w:t xml:space="preserve">и сказочные деревья. </w:t>
      </w:r>
    </w:p>
    <w:p w:rsidR="00735A6C" w:rsidRDefault="005D28C8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243D7">
        <w:rPr>
          <w:color w:val="000000"/>
          <w:sz w:val="28"/>
          <w:szCs w:val="28"/>
        </w:rPr>
        <w:t>Воспитанники самостоятельно готовили</w:t>
      </w:r>
      <w:r w:rsidR="00735A6C" w:rsidRPr="009243D7">
        <w:rPr>
          <w:color w:val="000000"/>
          <w:sz w:val="28"/>
          <w:szCs w:val="28"/>
        </w:rPr>
        <w:t xml:space="preserve"> фон для своих будущих рисунков, используя поролон, малярные кисти, </w:t>
      </w:r>
      <w:r w:rsidRPr="009243D7">
        <w:rPr>
          <w:color w:val="000000"/>
          <w:sz w:val="28"/>
          <w:szCs w:val="28"/>
        </w:rPr>
        <w:t>мыльную пену, восковые мелки, знакомились</w:t>
      </w:r>
      <w:r w:rsidR="00735A6C" w:rsidRPr="009243D7">
        <w:rPr>
          <w:color w:val="000000"/>
          <w:sz w:val="28"/>
          <w:szCs w:val="28"/>
        </w:rPr>
        <w:t xml:space="preserve"> с приёмом рисования по мокрой бумаге</w:t>
      </w:r>
      <w:r w:rsidR="00A014EA">
        <w:rPr>
          <w:color w:val="000000"/>
          <w:sz w:val="28"/>
          <w:szCs w:val="28"/>
        </w:rPr>
        <w:t xml:space="preserve">, </w:t>
      </w:r>
      <w:r w:rsidRPr="009243D7">
        <w:rPr>
          <w:color w:val="000000"/>
          <w:sz w:val="28"/>
          <w:szCs w:val="28"/>
        </w:rPr>
        <w:t>что способствовало развитию творчества, фантазии, мышления и мелкой моторики.</w:t>
      </w:r>
    </w:p>
    <w:p w:rsidR="00894FC3" w:rsidRDefault="00C068B5" w:rsidP="005F7E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E36A4" w:rsidRPr="007E36A4">
        <w:rPr>
          <w:sz w:val="28"/>
          <w:szCs w:val="28"/>
        </w:rPr>
        <w:t xml:space="preserve">зобразительная деятельность с использованием </w:t>
      </w:r>
      <w:r>
        <w:rPr>
          <w:sz w:val="28"/>
          <w:szCs w:val="28"/>
        </w:rPr>
        <w:t>художественных</w:t>
      </w:r>
      <w:r w:rsidR="007E36A4" w:rsidRPr="007E36A4">
        <w:rPr>
          <w:sz w:val="28"/>
          <w:szCs w:val="28"/>
        </w:rPr>
        <w:t xml:space="preserve"> изобразительных техник </w:t>
      </w:r>
      <w:r w:rsidR="00F2505B">
        <w:rPr>
          <w:sz w:val="28"/>
          <w:szCs w:val="28"/>
        </w:rPr>
        <w:t>стала</w:t>
      </w:r>
      <w:r w:rsidR="007E36A4" w:rsidRPr="007E36A4">
        <w:rPr>
          <w:sz w:val="28"/>
          <w:szCs w:val="28"/>
        </w:rPr>
        <w:t xml:space="preserve"> наиболее благоприятной для развития </w:t>
      </w:r>
      <w:r w:rsidR="007E36A4" w:rsidRPr="007E36A4">
        <w:rPr>
          <w:sz w:val="28"/>
          <w:szCs w:val="28"/>
        </w:rPr>
        <w:lastRenderedPageBreak/>
        <w:t>творческих</w:t>
      </w:r>
      <w:r w:rsidR="00F2505B">
        <w:rPr>
          <w:sz w:val="28"/>
          <w:szCs w:val="28"/>
        </w:rPr>
        <w:t xml:space="preserve"> способностей детей. Она сняла </w:t>
      </w:r>
      <w:r w:rsidR="007E36A4" w:rsidRPr="007E36A4">
        <w:rPr>
          <w:sz w:val="28"/>
          <w:szCs w:val="28"/>
        </w:rPr>
        <w:t>противоречие между замыслами, желаниями дете</w:t>
      </w:r>
      <w:r w:rsidR="00F2505B">
        <w:rPr>
          <w:sz w:val="28"/>
          <w:szCs w:val="28"/>
        </w:rPr>
        <w:t>й и их возможностями, стала</w:t>
      </w:r>
      <w:r w:rsidR="007E36A4" w:rsidRPr="007E36A4">
        <w:rPr>
          <w:sz w:val="28"/>
          <w:szCs w:val="28"/>
        </w:rPr>
        <w:t xml:space="preserve"> привлекательной для </w:t>
      </w:r>
      <w:r>
        <w:rPr>
          <w:sz w:val="28"/>
          <w:szCs w:val="28"/>
        </w:rPr>
        <w:t>воспитанников</w:t>
      </w:r>
      <w:r w:rsidR="007E36A4" w:rsidRPr="007E36A4">
        <w:rPr>
          <w:sz w:val="28"/>
          <w:szCs w:val="28"/>
        </w:rPr>
        <w:t xml:space="preserve"> с любыми способностями, делая их внимате</w:t>
      </w:r>
      <w:r w:rsidR="00F2505B">
        <w:rPr>
          <w:sz w:val="28"/>
          <w:szCs w:val="28"/>
        </w:rPr>
        <w:t>льнее, наблюдательнее, развила</w:t>
      </w:r>
      <w:r w:rsidR="007E36A4" w:rsidRPr="007E36A4">
        <w:rPr>
          <w:sz w:val="28"/>
          <w:szCs w:val="28"/>
        </w:rPr>
        <w:t xml:space="preserve"> умение воспринимать мир сложнее, разнообразнее.</w:t>
      </w:r>
    </w:p>
    <w:p w:rsidR="001A5BD3" w:rsidRDefault="00894FC3" w:rsidP="001A5BD3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894FC3">
        <w:rPr>
          <w:b/>
          <w:sz w:val="28"/>
          <w:szCs w:val="28"/>
        </w:rPr>
        <w:t>Результативность и эффективность опыта</w:t>
      </w:r>
    </w:p>
    <w:p w:rsidR="001A5BD3" w:rsidRDefault="001A5BD3" w:rsidP="005F7EEA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DA06B0" w:rsidRPr="00DA06B0">
        <w:rPr>
          <w:sz w:val="28"/>
          <w:szCs w:val="28"/>
        </w:rPr>
        <w:t xml:space="preserve">спользование рационального сочетания коллективных и индивидуальных форм организации работы с использованием разнообразных </w:t>
      </w:r>
      <w:r>
        <w:rPr>
          <w:sz w:val="28"/>
          <w:szCs w:val="28"/>
        </w:rPr>
        <w:t xml:space="preserve">художественных техник изображения обеспечило повышение </w:t>
      </w:r>
      <w:r w:rsidR="00DA06B0" w:rsidRPr="00DA06B0">
        <w:rPr>
          <w:sz w:val="28"/>
          <w:szCs w:val="28"/>
        </w:rPr>
        <w:t>художественного уровня выполняемых детьми работ, развитию их творческих способностей, развитию воображения, стимулиру</w:t>
      </w:r>
      <w:r>
        <w:rPr>
          <w:sz w:val="28"/>
          <w:szCs w:val="28"/>
        </w:rPr>
        <w:t xml:space="preserve">ет интерес к выполняемой работе, о чем свидетельствует то, что: </w:t>
      </w:r>
    </w:p>
    <w:p w:rsidR="00186928" w:rsidRPr="001A5BD3" w:rsidRDefault="001A5BD3" w:rsidP="005F7EEA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1A5BD3">
        <w:rPr>
          <w:sz w:val="28"/>
          <w:szCs w:val="28"/>
        </w:rPr>
        <w:t xml:space="preserve"> воспитанников</w:t>
      </w:r>
      <w:r w:rsidR="00091821" w:rsidRPr="009243D7">
        <w:rPr>
          <w:sz w:val="28"/>
          <w:szCs w:val="28"/>
        </w:rPr>
        <w:t>расширилось художественное восприятие, наблюдат</w:t>
      </w:r>
      <w:r w:rsidR="001E767A">
        <w:rPr>
          <w:sz w:val="28"/>
          <w:szCs w:val="28"/>
        </w:rPr>
        <w:t>ельность, эстетические чувства;</w:t>
      </w:r>
    </w:p>
    <w:p w:rsidR="008B1175" w:rsidRDefault="008B1175" w:rsidP="005F7E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свободно владеют </w:t>
      </w:r>
      <w:r w:rsidR="0066009D">
        <w:rPr>
          <w:sz w:val="28"/>
          <w:szCs w:val="28"/>
        </w:rPr>
        <w:t>художественными</w:t>
      </w:r>
      <w:r w:rsidRPr="009243D7">
        <w:rPr>
          <w:sz w:val="28"/>
          <w:szCs w:val="28"/>
        </w:rPr>
        <w:t xml:space="preserve"> средствами и способа</w:t>
      </w:r>
      <w:r>
        <w:rPr>
          <w:sz w:val="28"/>
          <w:szCs w:val="28"/>
        </w:rPr>
        <w:t>ми изобразительной деятельности в самостоятельной изобразительной деятельности;</w:t>
      </w:r>
    </w:p>
    <w:p w:rsidR="00BE6734" w:rsidRDefault="008B1175" w:rsidP="005F7E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по </w:t>
      </w:r>
      <w:r w:rsidR="001E767A">
        <w:rPr>
          <w:sz w:val="28"/>
          <w:szCs w:val="28"/>
        </w:rPr>
        <w:t xml:space="preserve">образовательной области «Изобразительное искусство» </w:t>
      </w:r>
      <w:r w:rsidR="0066009D">
        <w:rPr>
          <w:sz w:val="28"/>
          <w:szCs w:val="28"/>
        </w:rPr>
        <w:t xml:space="preserve">улучшилось </w:t>
      </w:r>
      <w:r>
        <w:rPr>
          <w:sz w:val="28"/>
          <w:szCs w:val="28"/>
        </w:rPr>
        <w:t xml:space="preserve">качество выполняемых работ относительно </w:t>
      </w:r>
      <w:r w:rsidR="00BE6734">
        <w:rPr>
          <w:sz w:val="28"/>
          <w:szCs w:val="28"/>
        </w:rPr>
        <w:t>использования средств выразительности и  техник исполнения дополняющих образа передаваемого объекта, явления;</w:t>
      </w:r>
    </w:p>
    <w:p w:rsidR="008F6137" w:rsidRDefault="001E767A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воспитанники стали </w:t>
      </w:r>
      <w:r w:rsidRPr="008F6137">
        <w:rPr>
          <w:color w:val="000000"/>
          <w:sz w:val="28"/>
          <w:szCs w:val="28"/>
        </w:rPr>
        <w:t xml:space="preserve">уверенными в своих силах, они  свободно </w:t>
      </w:r>
      <w:r w:rsidR="008F6137" w:rsidRPr="008F6137">
        <w:rPr>
          <w:color w:val="000000"/>
          <w:sz w:val="28"/>
          <w:szCs w:val="28"/>
        </w:rPr>
        <w:t xml:space="preserve">выражают </w:t>
      </w:r>
      <w:r w:rsidRPr="008F6137">
        <w:rPr>
          <w:color w:val="000000"/>
          <w:sz w:val="28"/>
          <w:szCs w:val="28"/>
        </w:rPr>
        <w:t xml:space="preserve">свой замысел, </w:t>
      </w:r>
      <w:r w:rsidR="008F6137" w:rsidRPr="008F6137">
        <w:rPr>
          <w:color w:val="000000"/>
          <w:sz w:val="28"/>
          <w:szCs w:val="28"/>
        </w:rPr>
        <w:t>через творческий поиск и</w:t>
      </w:r>
      <w:r w:rsidR="005944A0">
        <w:rPr>
          <w:color w:val="000000"/>
          <w:sz w:val="28"/>
          <w:szCs w:val="28"/>
        </w:rPr>
        <w:t xml:space="preserve"> принятие </w:t>
      </w:r>
      <w:r w:rsidR="008F6137" w:rsidRPr="008F6137">
        <w:rPr>
          <w:color w:val="000000"/>
          <w:sz w:val="28"/>
          <w:szCs w:val="28"/>
        </w:rPr>
        <w:t xml:space="preserve"> решени</w:t>
      </w:r>
      <w:r w:rsidR="005944A0">
        <w:rPr>
          <w:color w:val="000000"/>
          <w:sz w:val="28"/>
          <w:szCs w:val="28"/>
        </w:rPr>
        <w:t>я в использовании техники;</w:t>
      </w:r>
    </w:p>
    <w:p w:rsidR="005944A0" w:rsidRPr="009A1AB9" w:rsidRDefault="005944A0" w:rsidP="005F7EE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A1AB9">
        <w:rPr>
          <w:color w:val="000000"/>
          <w:sz w:val="28"/>
          <w:szCs w:val="28"/>
        </w:rPr>
        <w:t>у воспитанников разви</w:t>
      </w:r>
      <w:r w:rsidR="009A1AB9">
        <w:rPr>
          <w:color w:val="000000"/>
          <w:sz w:val="28"/>
          <w:szCs w:val="28"/>
        </w:rPr>
        <w:t>лись</w:t>
      </w:r>
      <w:r w:rsidRPr="009A1AB9">
        <w:rPr>
          <w:color w:val="000000"/>
          <w:sz w:val="28"/>
          <w:szCs w:val="28"/>
        </w:rPr>
        <w:t xml:space="preserve"> чувства композиции, ритма, колорита, </w:t>
      </w:r>
      <w:proofErr w:type="spellStart"/>
      <w:r w:rsidRPr="009A1AB9">
        <w:rPr>
          <w:color w:val="000000"/>
          <w:sz w:val="28"/>
          <w:szCs w:val="28"/>
        </w:rPr>
        <w:t>цветовосприятия</w:t>
      </w:r>
      <w:proofErr w:type="spellEnd"/>
      <w:r w:rsidRPr="009A1AB9">
        <w:rPr>
          <w:color w:val="000000"/>
          <w:sz w:val="28"/>
          <w:szCs w:val="28"/>
        </w:rPr>
        <w:t>.</w:t>
      </w:r>
    </w:p>
    <w:p w:rsidR="00DA06B0" w:rsidRDefault="00E937CA" w:rsidP="00DB0F1C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E937CA">
        <w:rPr>
          <w:b/>
          <w:sz w:val="28"/>
          <w:szCs w:val="28"/>
        </w:rPr>
        <w:t>Заключение</w:t>
      </w:r>
    </w:p>
    <w:p w:rsidR="00F2505B" w:rsidRPr="00E937CA" w:rsidRDefault="00F2505B" w:rsidP="00F2505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937CA">
        <w:rPr>
          <w:color w:val="000000"/>
          <w:sz w:val="28"/>
          <w:szCs w:val="28"/>
        </w:rPr>
        <w:t xml:space="preserve">Освоение большего числа разнообразных </w:t>
      </w:r>
      <w:r w:rsidR="00DA1833">
        <w:rPr>
          <w:color w:val="000000"/>
          <w:sz w:val="28"/>
          <w:szCs w:val="28"/>
        </w:rPr>
        <w:t xml:space="preserve">художественных </w:t>
      </w:r>
      <w:r>
        <w:rPr>
          <w:color w:val="000000"/>
          <w:sz w:val="28"/>
          <w:szCs w:val="28"/>
        </w:rPr>
        <w:t>техник позволило обогатить и развить внутренний мир воспитанников</w:t>
      </w:r>
      <w:r w:rsidRPr="00E937CA">
        <w:rPr>
          <w:color w:val="000000"/>
          <w:sz w:val="28"/>
          <w:szCs w:val="28"/>
        </w:rPr>
        <w:t>.</w:t>
      </w:r>
    </w:p>
    <w:p w:rsidR="00F14E6A" w:rsidRPr="00F14E6A" w:rsidRDefault="00F14E6A" w:rsidP="00F14E6A">
      <w:pPr>
        <w:spacing w:line="360" w:lineRule="auto"/>
        <w:ind w:firstLine="708"/>
        <w:contextualSpacing/>
        <w:jc w:val="both"/>
        <w:rPr>
          <w:rFonts w:eastAsiaTheme="minorHAnsi"/>
          <w:color w:val="1A1A1A" w:themeColor="background1" w:themeShade="1A"/>
          <w:sz w:val="28"/>
          <w:szCs w:val="28"/>
          <w:lang w:eastAsia="en-US"/>
        </w:rPr>
      </w:pPr>
      <w:r w:rsidRPr="00F14E6A">
        <w:rPr>
          <w:rFonts w:eastAsiaTheme="minorHAnsi"/>
          <w:color w:val="1A1A1A" w:themeColor="background1" w:themeShade="1A"/>
          <w:sz w:val="28"/>
          <w:szCs w:val="28"/>
          <w:lang w:eastAsia="en-US"/>
        </w:rPr>
        <w:t xml:space="preserve">Для эффективного применения данного опыта педагогическими работниками в своей профессиональной деятельности необходимо обеспечить </w:t>
      </w:r>
      <w:r w:rsidRPr="00F14E6A">
        <w:rPr>
          <w:rFonts w:eastAsiaTheme="minorHAnsi"/>
          <w:color w:val="1A1A1A" w:themeColor="background1" w:themeShade="1A"/>
          <w:sz w:val="28"/>
          <w:szCs w:val="28"/>
          <w:lang w:eastAsia="en-US"/>
        </w:rPr>
        <w:lastRenderedPageBreak/>
        <w:t>предметно-развивающую среду и образовательное пространство необходимым дидактическим материалом (дидактические игры, дидактические упражнения, пособия, схемы, макеты и т.д.).</w:t>
      </w:r>
    </w:p>
    <w:p w:rsidR="00F14E6A" w:rsidRPr="00F14E6A" w:rsidRDefault="00F14E6A" w:rsidP="00F14E6A">
      <w:pPr>
        <w:widowControl w:val="0"/>
        <w:spacing w:line="360" w:lineRule="auto"/>
        <w:ind w:firstLine="708"/>
        <w:jc w:val="both"/>
        <w:rPr>
          <w:color w:val="1A1A1A" w:themeColor="background1" w:themeShade="1A"/>
          <w:sz w:val="28"/>
          <w:szCs w:val="28"/>
          <w:lang w:eastAsia="en-US" w:bidi="ru-RU"/>
        </w:rPr>
      </w:pPr>
      <w:r w:rsidRPr="00F14E6A">
        <w:rPr>
          <w:color w:val="1A1A1A" w:themeColor="background1" w:themeShade="1A"/>
          <w:sz w:val="28"/>
          <w:szCs w:val="28"/>
          <w:lang w:eastAsia="en-US" w:bidi="ru-RU"/>
        </w:rPr>
        <w:t xml:space="preserve">Описанный опыт работы был обобщен и представлен на педагогическом совете. </w:t>
      </w:r>
    </w:p>
    <w:p w:rsidR="009A1AB9" w:rsidRPr="00E937CA" w:rsidRDefault="009A1AB9" w:rsidP="00DB0F1C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C0399C" w:rsidRDefault="00C0399C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1341D9" w:rsidRDefault="001341D9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1341D9" w:rsidRDefault="001341D9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1341D9" w:rsidRDefault="001341D9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1341D9" w:rsidRDefault="001341D9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C41815" w:rsidRDefault="00C41815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1341D9" w:rsidRDefault="001341D9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1341D9" w:rsidRDefault="001341D9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1341D9" w:rsidRDefault="001341D9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1341D9" w:rsidRDefault="001341D9" w:rsidP="005F7EEA">
      <w:pPr>
        <w:spacing w:line="360" w:lineRule="auto"/>
        <w:ind w:firstLine="851"/>
        <w:jc w:val="both"/>
        <w:rPr>
          <w:sz w:val="28"/>
          <w:szCs w:val="28"/>
        </w:rPr>
      </w:pPr>
    </w:p>
    <w:p w:rsidR="008C49C9" w:rsidRPr="009243D7" w:rsidRDefault="00971E67" w:rsidP="00DA1833">
      <w:pPr>
        <w:spacing w:line="360" w:lineRule="auto"/>
        <w:ind w:firstLine="851"/>
        <w:jc w:val="center"/>
        <w:rPr>
          <w:rFonts w:eastAsia="Cambria"/>
          <w:b/>
          <w:color w:val="000000"/>
          <w:sz w:val="28"/>
          <w:szCs w:val="28"/>
        </w:rPr>
      </w:pPr>
      <w:r>
        <w:rPr>
          <w:rFonts w:eastAsia="Cambria"/>
          <w:b/>
          <w:color w:val="000000"/>
          <w:sz w:val="28"/>
          <w:szCs w:val="28"/>
        </w:rPr>
        <w:lastRenderedPageBreak/>
        <w:t>С</w:t>
      </w:r>
      <w:r w:rsidR="008C49C9" w:rsidRPr="009243D7">
        <w:rPr>
          <w:rFonts w:eastAsia="Cambria"/>
          <w:b/>
          <w:color w:val="000000"/>
          <w:sz w:val="28"/>
          <w:szCs w:val="28"/>
        </w:rPr>
        <w:t>писок литературы</w:t>
      </w:r>
    </w:p>
    <w:p w:rsidR="000F622F" w:rsidRDefault="000F622F" w:rsidP="005F7EEA">
      <w:pPr>
        <w:pStyle w:val="aa"/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9243D7">
        <w:rPr>
          <w:sz w:val="28"/>
          <w:szCs w:val="28"/>
        </w:rPr>
        <w:t>Гомозова</w:t>
      </w:r>
      <w:proofErr w:type="spellEnd"/>
      <w:r w:rsidRPr="009243D7">
        <w:rPr>
          <w:sz w:val="28"/>
          <w:szCs w:val="28"/>
        </w:rPr>
        <w:t xml:space="preserve">, Ю.Б., </w:t>
      </w:r>
      <w:proofErr w:type="spellStart"/>
      <w:r w:rsidRPr="009243D7">
        <w:rPr>
          <w:sz w:val="28"/>
          <w:szCs w:val="28"/>
        </w:rPr>
        <w:t>Гомозова</w:t>
      </w:r>
      <w:proofErr w:type="spellEnd"/>
      <w:r w:rsidRPr="009243D7">
        <w:rPr>
          <w:sz w:val="28"/>
          <w:szCs w:val="28"/>
        </w:rPr>
        <w:t xml:space="preserve">, С.А. Увлекательное путешествие в мир творчества </w:t>
      </w:r>
      <w:r w:rsidR="00DA1833">
        <w:rPr>
          <w:sz w:val="28"/>
          <w:szCs w:val="28"/>
        </w:rPr>
        <w:t xml:space="preserve">/ Ю.Б. </w:t>
      </w:r>
      <w:proofErr w:type="spellStart"/>
      <w:r w:rsidR="00DA1833">
        <w:rPr>
          <w:sz w:val="28"/>
          <w:szCs w:val="28"/>
        </w:rPr>
        <w:t>Гомозова</w:t>
      </w:r>
      <w:proofErr w:type="spellEnd"/>
      <w:r w:rsidR="00DA1833">
        <w:rPr>
          <w:sz w:val="28"/>
          <w:szCs w:val="28"/>
        </w:rPr>
        <w:t xml:space="preserve">, </w:t>
      </w:r>
      <w:proofErr w:type="spellStart"/>
      <w:r w:rsidR="00DA1833">
        <w:rPr>
          <w:sz w:val="28"/>
          <w:szCs w:val="28"/>
        </w:rPr>
        <w:t>С.А.Гомозова</w:t>
      </w:r>
      <w:proofErr w:type="spellEnd"/>
      <w:r w:rsidR="00DA1833">
        <w:rPr>
          <w:sz w:val="28"/>
          <w:szCs w:val="28"/>
        </w:rPr>
        <w:t xml:space="preserve">. </w:t>
      </w:r>
      <w:r w:rsidRPr="009243D7">
        <w:rPr>
          <w:sz w:val="28"/>
          <w:szCs w:val="28"/>
        </w:rPr>
        <w:t>- Мо</w:t>
      </w:r>
      <w:r w:rsidR="0087648D">
        <w:rPr>
          <w:sz w:val="28"/>
          <w:szCs w:val="28"/>
        </w:rPr>
        <w:t>зырь, ООО ИД «Белый Ветер», 2008</w:t>
      </w:r>
      <w:r w:rsidRPr="009243D7">
        <w:rPr>
          <w:sz w:val="28"/>
          <w:szCs w:val="28"/>
        </w:rPr>
        <w:t>.</w:t>
      </w:r>
      <w:r w:rsidR="007C6DDC">
        <w:rPr>
          <w:sz w:val="28"/>
          <w:szCs w:val="28"/>
        </w:rPr>
        <w:t xml:space="preserve"> – 156 с.</w:t>
      </w:r>
    </w:p>
    <w:p w:rsidR="003D789C" w:rsidRPr="009243D7" w:rsidRDefault="003D789C" w:rsidP="005F7EEA">
      <w:pPr>
        <w:pStyle w:val="aa"/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Горбатова, Е.В., Изобразительная деятельность детей дошкольного возраста: рисование (от 3 до 4 лет) / Е.В.</w:t>
      </w:r>
      <w:r>
        <w:rPr>
          <w:sz w:val="28"/>
          <w:szCs w:val="28"/>
          <w:lang w:val="be-BY"/>
        </w:rPr>
        <w:t xml:space="preserve"> Горбатова. – М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нск,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Аверсэв</w:t>
      </w:r>
      <w:proofErr w:type="spellEnd"/>
      <w:r w:rsidRPr="009243D7">
        <w:rPr>
          <w:sz w:val="28"/>
          <w:szCs w:val="28"/>
        </w:rPr>
        <w:t>»</w:t>
      </w:r>
      <w:r>
        <w:rPr>
          <w:sz w:val="28"/>
          <w:szCs w:val="28"/>
        </w:rPr>
        <w:t>, 2018.</w:t>
      </w:r>
      <w:r w:rsidR="00DA1833">
        <w:rPr>
          <w:sz w:val="28"/>
          <w:szCs w:val="28"/>
        </w:rPr>
        <w:t xml:space="preserve"> – 96 с.</w:t>
      </w:r>
    </w:p>
    <w:p w:rsidR="00737C13" w:rsidRDefault="000F622F" w:rsidP="00737C13">
      <w:pPr>
        <w:pStyle w:val="aa"/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737C13">
        <w:rPr>
          <w:sz w:val="28"/>
          <w:szCs w:val="28"/>
        </w:rPr>
        <w:t>Горунович</w:t>
      </w:r>
      <w:proofErr w:type="spellEnd"/>
      <w:r w:rsidRPr="00737C13">
        <w:rPr>
          <w:sz w:val="28"/>
          <w:szCs w:val="28"/>
        </w:rPr>
        <w:t xml:space="preserve">, Л.Б. Войди в мир рисунка / </w:t>
      </w:r>
      <w:proofErr w:type="spellStart"/>
      <w:r w:rsidRPr="00737C13">
        <w:rPr>
          <w:sz w:val="28"/>
          <w:szCs w:val="28"/>
        </w:rPr>
        <w:t>Л.Б.Горунович</w:t>
      </w:r>
      <w:proofErr w:type="spellEnd"/>
      <w:r w:rsidRPr="00737C13">
        <w:rPr>
          <w:sz w:val="28"/>
          <w:szCs w:val="28"/>
        </w:rPr>
        <w:t>. –</w:t>
      </w:r>
      <w:bookmarkStart w:id="0" w:name="_GoBack"/>
      <w:bookmarkEnd w:id="0"/>
      <w:r w:rsidRPr="00737C13">
        <w:rPr>
          <w:sz w:val="28"/>
          <w:szCs w:val="28"/>
        </w:rPr>
        <w:t>Мо</w:t>
      </w:r>
      <w:r w:rsidR="0087648D" w:rsidRPr="00737C13">
        <w:rPr>
          <w:sz w:val="28"/>
          <w:szCs w:val="28"/>
        </w:rPr>
        <w:t>зырь, ООО ИД «Белый Ветер», 2004</w:t>
      </w:r>
      <w:r w:rsidRPr="00737C13">
        <w:rPr>
          <w:sz w:val="28"/>
          <w:szCs w:val="28"/>
        </w:rPr>
        <w:t>.</w:t>
      </w:r>
      <w:r w:rsidR="007C6DDC">
        <w:rPr>
          <w:sz w:val="28"/>
          <w:szCs w:val="28"/>
        </w:rPr>
        <w:t>- 113 с.</w:t>
      </w:r>
    </w:p>
    <w:p w:rsidR="00737C13" w:rsidRPr="00737C13" w:rsidRDefault="00737C13" w:rsidP="00737C13">
      <w:pPr>
        <w:pStyle w:val="aa"/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737C13">
        <w:rPr>
          <w:sz w:val="28"/>
          <w:szCs w:val="28"/>
        </w:rPr>
        <w:t xml:space="preserve">Косминская, В.Б., Васильева, Е.И., </w:t>
      </w:r>
      <w:proofErr w:type="spellStart"/>
      <w:r w:rsidRPr="00737C13">
        <w:rPr>
          <w:sz w:val="28"/>
          <w:szCs w:val="28"/>
        </w:rPr>
        <w:t>Халезова</w:t>
      </w:r>
      <w:proofErr w:type="spellEnd"/>
      <w:r w:rsidRPr="00737C13">
        <w:rPr>
          <w:sz w:val="28"/>
          <w:szCs w:val="28"/>
        </w:rPr>
        <w:t xml:space="preserve"> Н.С. Теория и методика изобразительной деятельности в детском саду: учебное пособие для студентов педагогических институтов [Электронный ресурс]/ В.Б.Косминская. – М.: Просвещение, 1997. - 253 с.</w:t>
      </w:r>
    </w:p>
    <w:p w:rsidR="000F622F" w:rsidRPr="009243D7" w:rsidRDefault="000F622F" w:rsidP="005F7EEA">
      <w:pPr>
        <w:pStyle w:val="aa"/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9243D7">
        <w:rPr>
          <w:sz w:val="28"/>
          <w:szCs w:val="28"/>
        </w:rPr>
        <w:t>Кудейко</w:t>
      </w:r>
      <w:proofErr w:type="spellEnd"/>
      <w:r w:rsidRPr="009243D7">
        <w:rPr>
          <w:sz w:val="28"/>
          <w:szCs w:val="28"/>
        </w:rPr>
        <w:t xml:space="preserve">, М.В. Необычные способы рисования для больших и маленьких фантазёров / </w:t>
      </w:r>
      <w:proofErr w:type="spellStart"/>
      <w:r w:rsidRPr="009243D7">
        <w:rPr>
          <w:sz w:val="28"/>
          <w:szCs w:val="28"/>
        </w:rPr>
        <w:t>М.В,Кудейко</w:t>
      </w:r>
      <w:proofErr w:type="spellEnd"/>
      <w:r w:rsidRPr="009243D7">
        <w:rPr>
          <w:sz w:val="28"/>
          <w:szCs w:val="28"/>
        </w:rPr>
        <w:t>. -Мозырь, «Содействие»</w:t>
      </w:r>
      <w:r w:rsidR="0087648D">
        <w:rPr>
          <w:sz w:val="28"/>
          <w:szCs w:val="28"/>
        </w:rPr>
        <w:t xml:space="preserve">, </w:t>
      </w:r>
      <w:r w:rsidR="007C6DDC">
        <w:rPr>
          <w:sz w:val="28"/>
          <w:szCs w:val="28"/>
        </w:rPr>
        <w:t>2007</w:t>
      </w:r>
      <w:r w:rsidRPr="009243D7">
        <w:rPr>
          <w:sz w:val="28"/>
          <w:szCs w:val="28"/>
        </w:rPr>
        <w:t>.</w:t>
      </w:r>
      <w:r w:rsidR="007C6DDC">
        <w:rPr>
          <w:sz w:val="28"/>
          <w:szCs w:val="28"/>
        </w:rPr>
        <w:t xml:space="preserve"> – 52 с.</w:t>
      </w:r>
    </w:p>
    <w:p w:rsidR="000F622F" w:rsidRPr="009243D7" w:rsidRDefault="000F622F" w:rsidP="005F7EEA">
      <w:pPr>
        <w:pStyle w:val="aa"/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9243D7">
        <w:rPr>
          <w:sz w:val="28"/>
          <w:szCs w:val="28"/>
        </w:rPr>
        <w:t>Савицкая, И.А. Художественно –эстетическое воспитание детей дошкольного возраста / И.А,Савицкая.–М</w:t>
      </w:r>
      <w:r w:rsidR="0087648D">
        <w:rPr>
          <w:sz w:val="28"/>
          <w:szCs w:val="28"/>
        </w:rPr>
        <w:t>озырь, ООО ИД «Белый Ветер», 2005</w:t>
      </w:r>
      <w:r w:rsidRPr="009243D7">
        <w:rPr>
          <w:sz w:val="28"/>
          <w:szCs w:val="28"/>
        </w:rPr>
        <w:t>.</w:t>
      </w:r>
      <w:r w:rsidR="007C6DDC">
        <w:rPr>
          <w:sz w:val="28"/>
          <w:szCs w:val="28"/>
        </w:rPr>
        <w:t xml:space="preserve"> – 135 с.</w:t>
      </w:r>
    </w:p>
    <w:p w:rsidR="000F622F" w:rsidRPr="009243D7" w:rsidRDefault="008C49C9" w:rsidP="005F7EEA">
      <w:pPr>
        <w:pStyle w:val="aa"/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9243D7">
        <w:rPr>
          <w:sz w:val="28"/>
          <w:szCs w:val="28"/>
        </w:rPr>
        <w:t xml:space="preserve">Смирнова, М.Г. Изобразительная деятельность старших дошкольников: рекомендации, занятия, дидактические игры. – Волгоград: Учитель, 2009. </w:t>
      </w:r>
      <w:r w:rsidR="007C6DDC">
        <w:rPr>
          <w:sz w:val="28"/>
          <w:szCs w:val="28"/>
        </w:rPr>
        <w:t>- 270 с.</w:t>
      </w:r>
    </w:p>
    <w:p w:rsidR="008C49C9" w:rsidRDefault="008C49C9" w:rsidP="005F7EEA">
      <w:pPr>
        <w:pStyle w:val="aa"/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9243D7">
        <w:rPr>
          <w:sz w:val="28"/>
          <w:szCs w:val="28"/>
        </w:rPr>
        <w:t>Шайдурова</w:t>
      </w:r>
      <w:proofErr w:type="spellEnd"/>
      <w:r w:rsidRPr="009243D7">
        <w:rPr>
          <w:sz w:val="28"/>
          <w:szCs w:val="28"/>
        </w:rPr>
        <w:t xml:space="preserve">, Н.В. Методика обучения рисованию детей дошкольного возраста. – М.: ТЦ Сфера, 2008. </w:t>
      </w:r>
      <w:r w:rsidR="007C6DDC">
        <w:rPr>
          <w:sz w:val="28"/>
          <w:szCs w:val="28"/>
        </w:rPr>
        <w:t>– 160 с.</w:t>
      </w:r>
    </w:p>
    <w:p w:rsidR="00971E67" w:rsidRDefault="00475E4B" w:rsidP="00DA1833">
      <w:pPr>
        <w:pStyle w:val="aa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2505B">
        <w:rPr>
          <w:sz w:val="28"/>
          <w:szCs w:val="28"/>
        </w:rPr>
        <w:t>Учебная программа дошкольного образования/Минск.- Национальный институт образования, 2019.</w:t>
      </w:r>
      <w:r w:rsidR="00DF339B">
        <w:rPr>
          <w:sz w:val="28"/>
          <w:szCs w:val="28"/>
        </w:rPr>
        <w:t xml:space="preserve"> – 479 </w:t>
      </w:r>
      <w:proofErr w:type="gramStart"/>
      <w:r w:rsidR="00DF339B">
        <w:rPr>
          <w:sz w:val="28"/>
          <w:szCs w:val="28"/>
        </w:rPr>
        <w:t>с</w:t>
      </w:r>
      <w:proofErr w:type="gramEnd"/>
      <w:r w:rsidR="00DF339B">
        <w:rPr>
          <w:sz w:val="28"/>
          <w:szCs w:val="28"/>
        </w:rPr>
        <w:t>.</w:t>
      </w:r>
    </w:p>
    <w:p w:rsidR="003C2C63" w:rsidRDefault="003C2C63" w:rsidP="003C2C63">
      <w:pPr>
        <w:spacing w:line="360" w:lineRule="auto"/>
        <w:jc w:val="both"/>
        <w:rPr>
          <w:sz w:val="28"/>
          <w:szCs w:val="28"/>
        </w:rPr>
      </w:pPr>
    </w:p>
    <w:p w:rsidR="003C2C63" w:rsidRDefault="003C2C63" w:rsidP="003C2C63">
      <w:pPr>
        <w:spacing w:line="360" w:lineRule="auto"/>
        <w:jc w:val="both"/>
        <w:rPr>
          <w:sz w:val="28"/>
          <w:szCs w:val="28"/>
        </w:rPr>
      </w:pPr>
    </w:p>
    <w:p w:rsidR="003C2C63" w:rsidRDefault="003C2C63" w:rsidP="003C2C63">
      <w:pPr>
        <w:spacing w:line="360" w:lineRule="auto"/>
        <w:jc w:val="both"/>
        <w:rPr>
          <w:sz w:val="28"/>
          <w:szCs w:val="28"/>
        </w:rPr>
      </w:pPr>
    </w:p>
    <w:p w:rsidR="003C2C63" w:rsidRDefault="003C2C63" w:rsidP="003C2C63">
      <w:pPr>
        <w:spacing w:line="360" w:lineRule="auto"/>
        <w:jc w:val="both"/>
        <w:rPr>
          <w:sz w:val="28"/>
          <w:szCs w:val="28"/>
        </w:rPr>
      </w:pPr>
    </w:p>
    <w:p w:rsidR="003C2C63" w:rsidRDefault="003C2C63" w:rsidP="003C2C63">
      <w:pPr>
        <w:spacing w:line="360" w:lineRule="auto"/>
        <w:jc w:val="both"/>
        <w:rPr>
          <w:sz w:val="28"/>
          <w:szCs w:val="28"/>
        </w:rPr>
      </w:pPr>
    </w:p>
    <w:p w:rsidR="003C2C63" w:rsidRPr="0094192B" w:rsidRDefault="003C2C63" w:rsidP="003C2C63">
      <w:pPr>
        <w:jc w:val="right"/>
        <w:rPr>
          <w:sz w:val="28"/>
          <w:szCs w:val="28"/>
        </w:rPr>
      </w:pPr>
      <w:r w:rsidRPr="0094192B">
        <w:rPr>
          <w:sz w:val="28"/>
          <w:szCs w:val="28"/>
        </w:rPr>
        <w:lastRenderedPageBreak/>
        <w:t>Приложение 1</w:t>
      </w:r>
    </w:p>
    <w:p w:rsidR="003C2C63" w:rsidRPr="0094192B" w:rsidRDefault="003C2C63" w:rsidP="003C2C63">
      <w:pPr>
        <w:jc w:val="center"/>
        <w:rPr>
          <w:b/>
          <w:sz w:val="28"/>
          <w:szCs w:val="28"/>
        </w:rPr>
      </w:pPr>
      <w:r w:rsidRPr="0094192B">
        <w:rPr>
          <w:b/>
          <w:sz w:val="28"/>
          <w:szCs w:val="28"/>
        </w:rPr>
        <w:t xml:space="preserve">Схемы – алгоритма рисования </w:t>
      </w:r>
    </w:p>
    <w:p w:rsidR="003C2C63" w:rsidRDefault="003C2C63" w:rsidP="003C2C63">
      <w:pPr>
        <w:jc w:val="center"/>
        <w:rPr>
          <w:b/>
        </w:rPr>
      </w:pPr>
    </w:p>
    <w:p w:rsidR="003C2C63" w:rsidRDefault="003C2C63" w:rsidP="003C2C63">
      <w:pPr>
        <w:jc w:val="center"/>
        <w:rPr>
          <w:b/>
        </w:rPr>
      </w:pPr>
      <w:r w:rsidRPr="00E91490">
        <w:rPr>
          <w:rFonts w:ascii="Calibri" w:eastAsia="Calibri" w:hAnsi="Calibri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680085</wp:posOffset>
            </wp:positionV>
            <wp:extent cx="2552700" cy="3340004"/>
            <wp:effectExtent l="0" t="0" r="0" b="0"/>
            <wp:wrapNone/>
            <wp:docPr id="1" name="Рисунок 11" descr="C:\Documents and Settings\Admin\Рабочий стол\фото КНИЖКИ\risunok-lisy-karandashom-dlya-dete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фото КНИЖКИ\risunok-lisy-karandashom-dlya-detey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03" cy="33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123825</wp:posOffset>
            </wp:positionV>
            <wp:extent cx="2476500" cy="3276600"/>
            <wp:effectExtent l="0" t="0" r="0" b="0"/>
            <wp:wrapNone/>
            <wp:docPr id="2" name="Рисунок 11" descr="C:\Documents and Settings\Admin\Рабочий стол\фото КНИЖКИ\5edaf5f93c9af8061ef18445fd883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фото КНИЖКИ\5edaf5f93c9af8061ef18445fd8833f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93" cy="327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rect id="Прямоугольник 3" o:spid="_x0000_s1030" style="position:absolute;left:0;text-align:left;margin-left:-2.55pt;margin-top:.7pt;width:219.75pt;height:275.2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" filled="f" strokecolor="#243f60 [1604]" strokeweight="2pt"/>
        </w:pict>
      </w:r>
      <w:r>
        <w:rPr>
          <w:b/>
          <w:noProof/>
        </w:rPr>
        <w:pict>
          <v:rect id="Прямоугольник 4" o:spid="_x0000_s1031" style="position:absolute;left:0;text-align:left;margin-left:242.7pt;margin-top:0;width:219.75pt;height:27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" filled="f" strokecolor="#385d8a" strokeweight="2pt"/>
        </w:pict>
      </w:r>
    </w:p>
    <w:p w:rsidR="003C2C63" w:rsidRDefault="003C2C63" w:rsidP="003C2C63">
      <w:pPr>
        <w:jc w:val="center"/>
        <w:rPr>
          <w:b/>
        </w:rPr>
      </w:pPr>
    </w:p>
    <w:p w:rsidR="003C2C63" w:rsidRDefault="003C2C63" w:rsidP="003C2C63">
      <w:pPr>
        <w:jc w:val="center"/>
        <w:rPr>
          <w:b/>
        </w:rPr>
      </w:pPr>
    </w:p>
    <w:p w:rsidR="003C2C63" w:rsidRDefault="003C2C63" w:rsidP="003C2C63">
      <w:pPr>
        <w:jc w:val="center"/>
        <w:rPr>
          <w:b/>
        </w:rPr>
      </w:pPr>
    </w:p>
    <w:p w:rsidR="003C2C63" w:rsidRDefault="003C2C63" w:rsidP="003C2C63">
      <w:pPr>
        <w:jc w:val="center"/>
        <w:rPr>
          <w:b/>
        </w:rPr>
      </w:pPr>
    </w:p>
    <w:p w:rsidR="003C2C63" w:rsidRDefault="003C2C63" w:rsidP="003C2C63">
      <w:pPr>
        <w:jc w:val="center"/>
        <w:rPr>
          <w:b/>
        </w:rPr>
      </w:pPr>
    </w:p>
    <w:p w:rsidR="003C2C63" w:rsidRDefault="003C2C63" w:rsidP="003C2C63">
      <w:pPr>
        <w:jc w:val="center"/>
        <w:rPr>
          <w:b/>
        </w:rPr>
      </w:pPr>
    </w:p>
    <w:p w:rsidR="003C2C63" w:rsidRPr="00FA644B" w:rsidRDefault="003C2C63" w:rsidP="003C2C6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2931160</wp:posOffset>
            </wp:positionV>
            <wp:extent cx="2552700" cy="3295650"/>
            <wp:effectExtent l="0" t="0" r="0" b="0"/>
            <wp:wrapNone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46" cy="330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1490">
        <w:rPr>
          <w:rFonts w:ascii="Calibri" w:eastAsia="Calibri" w:hAnsi="Calibri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2931160</wp:posOffset>
            </wp:positionV>
            <wp:extent cx="2476500" cy="3276233"/>
            <wp:effectExtent l="0" t="0" r="0" b="635"/>
            <wp:wrapNone/>
            <wp:docPr id="4" name="Рисунок 9" descr="C:\Documents and Settings\Admin\Рабочий стол\фото КНИЖКИ\медвед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фото КНИЖКИ\медведь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78" cy="327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eastAsia="en-US"/>
        </w:rPr>
        <w:pict>
          <v:rect id="Прямоугольник 9" o:spid="_x0000_s1032" style="position:absolute;left:0;text-align:left;margin-left:-2.55pt;margin-top:223.25pt;width:219.75pt;height:275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" filled="f" strokecolor="#385d8a" strokeweight="2pt"/>
        </w:pict>
      </w:r>
      <w:r>
        <w:rPr>
          <w:b/>
          <w:lang w:eastAsia="en-US"/>
        </w:rPr>
        <w:pict>
          <v:rect id="Прямоугольник 10" o:spid="_x0000_s1033" style="position:absolute;left:0;text-align:left;margin-left:242.7pt;margin-top:222.55pt;width:219.75pt;height:27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" filled="f" strokecolor="#385d8a" strokeweight="2pt"/>
        </w:pict>
      </w:r>
    </w:p>
    <w:p w:rsidR="003C2C63" w:rsidRDefault="003C2C63" w:rsidP="003C2C63">
      <w:pPr>
        <w:spacing w:line="360" w:lineRule="auto"/>
        <w:jc w:val="both"/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Pr="003C2C63" w:rsidRDefault="003C2C63" w:rsidP="003C2C63">
      <w:pPr>
        <w:rPr>
          <w:sz w:val="28"/>
          <w:szCs w:val="28"/>
        </w:rPr>
      </w:pPr>
    </w:p>
    <w:p w:rsidR="003C2C63" w:rsidRDefault="003C2C63" w:rsidP="003C2C63">
      <w:pPr>
        <w:rPr>
          <w:sz w:val="28"/>
          <w:szCs w:val="28"/>
        </w:rPr>
      </w:pPr>
    </w:p>
    <w:p w:rsidR="003C2C63" w:rsidRDefault="003C2C63" w:rsidP="003C2C63">
      <w:pPr>
        <w:rPr>
          <w:sz w:val="28"/>
          <w:szCs w:val="28"/>
        </w:rPr>
      </w:pPr>
    </w:p>
    <w:p w:rsidR="003C2C63" w:rsidRDefault="003C2C63" w:rsidP="003C2C63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2C63" w:rsidRDefault="003C2C63" w:rsidP="003C2C63">
      <w:pPr>
        <w:tabs>
          <w:tab w:val="left" w:pos="1470"/>
        </w:tabs>
        <w:rPr>
          <w:sz w:val="28"/>
          <w:szCs w:val="28"/>
        </w:rPr>
      </w:pPr>
    </w:p>
    <w:p w:rsidR="003C2C63" w:rsidRDefault="003C2C63" w:rsidP="003C2C63">
      <w:pPr>
        <w:tabs>
          <w:tab w:val="left" w:pos="1470"/>
        </w:tabs>
        <w:rPr>
          <w:sz w:val="28"/>
          <w:szCs w:val="28"/>
        </w:rPr>
      </w:pPr>
    </w:p>
    <w:p w:rsidR="003C2C63" w:rsidRDefault="003C2C63" w:rsidP="003C2C63">
      <w:pPr>
        <w:tabs>
          <w:tab w:val="left" w:pos="1470"/>
        </w:tabs>
        <w:rPr>
          <w:sz w:val="28"/>
          <w:szCs w:val="28"/>
        </w:rPr>
      </w:pPr>
    </w:p>
    <w:p w:rsidR="003C2C63" w:rsidRPr="004B6FCB" w:rsidRDefault="003C2C63" w:rsidP="003C2C63">
      <w:pPr>
        <w:pStyle w:val="ab"/>
        <w:spacing w:line="360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Приложение </w:t>
      </w:r>
      <w:r w:rsidRPr="004B6FCB">
        <w:rPr>
          <w:rFonts w:eastAsiaTheme="minorEastAsia"/>
          <w:sz w:val="28"/>
          <w:szCs w:val="28"/>
        </w:rPr>
        <w:t>2</w:t>
      </w:r>
    </w:p>
    <w:p w:rsidR="003C2C63" w:rsidRPr="0094192B" w:rsidRDefault="003C2C63" w:rsidP="003C2C63">
      <w:pPr>
        <w:pStyle w:val="ab"/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94192B">
        <w:rPr>
          <w:rFonts w:eastAsiaTheme="minorEastAsia"/>
          <w:b/>
          <w:sz w:val="28"/>
          <w:szCs w:val="28"/>
        </w:rPr>
        <w:t>Перспективный план</w:t>
      </w:r>
      <w:r w:rsidR="0094192B">
        <w:rPr>
          <w:rFonts w:eastAsiaTheme="minorEastAsia"/>
          <w:b/>
          <w:sz w:val="28"/>
          <w:szCs w:val="28"/>
        </w:rPr>
        <w:t xml:space="preserve"> </w:t>
      </w:r>
      <w:r w:rsidRPr="0094192B">
        <w:rPr>
          <w:rFonts w:eastAsiaTheme="minorEastAsia"/>
          <w:b/>
          <w:sz w:val="28"/>
          <w:szCs w:val="28"/>
        </w:rPr>
        <w:t xml:space="preserve">занятий </w:t>
      </w:r>
    </w:p>
    <w:p w:rsidR="003C2C63" w:rsidRPr="0094192B" w:rsidRDefault="003C2C63" w:rsidP="003C2C63">
      <w:pPr>
        <w:pStyle w:val="ab"/>
        <w:spacing w:line="360" w:lineRule="auto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94192B">
        <w:rPr>
          <w:rStyle w:val="FontStyle20"/>
          <w:rFonts w:ascii="Times New Roman" w:hAnsi="Times New Roman" w:cs="Times New Roman"/>
          <w:sz w:val="28"/>
          <w:szCs w:val="28"/>
        </w:rPr>
        <w:t>по образовательной области «Изобразительное искусство» (рисование)</w:t>
      </w:r>
    </w:p>
    <w:p w:rsidR="003C2C63" w:rsidRPr="0094192B" w:rsidRDefault="003C2C63" w:rsidP="0094192B">
      <w:pPr>
        <w:pStyle w:val="ab"/>
        <w:spacing w:line="360" w:lineRule="auto"/>
        <w:jc w:val="center"/>
        <w:rPr>
          <w:rStyle w:val="FontStyle20"/>
          <w:rFonts w:ascii="Times New Roman" w:eastAsiaTheme="minorEastAsia" w:hAnsi="Times New Roman" w:cs="Times New Roman"/>
          <w:bCs w:val="0"/>
          <w:sz w:val="28"/>
          <w:szCs w:val="28"/>
        </w:rPr>
      </w:pPr>
      <w:r w:rsidRPr="0094192B">
        <w:rPr>
          <w:rStyle w:val="FontStyle20"/>
          <w:rFonts w:ascii="Times New Roman" w:hAnsi="Times New Roman" w:cs="Times New Roman"/>
          <w:sz w:val="28"/>
          <w:szCs w:val="28"/>
        </w:rPr>
        <w:t xml:space="preserve"> с использованием художественных техник (</w:t>
      </w:r>
      <w:r w:rsidRPr="0094192B">
        <w:rPr>
          <w:rFonts w:eastAsiaTheme="minorEastAsia"/>
          <w:b/>
          <w:sz w:val="28"/>
          <w:szCs w:val="28"/>
        </w:rPr>
        <w:t>фрагмент)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2552"/>
        <w:gridCol w:w="2976"/>
      </w:tblGrid>
      <w:tr w:rsidR="003C2C63" w:rsidRPr="004B6FCB" w:rsidTr="0094192B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2C63" w:rsidRPr="004B6FCB" w:rsidRDefault="003C2C63" w:rsidP="005A6507">
            <w:pPr>
              <w:pStyle w:val="ab"/>
              <w:spacing w:line="360" w:lineRule="auto"/>
              <w:ind w:left="113" w:right="113"/>
              <w:rPr>
                <w:rStyle w:val="FontStyle21"/>
                <w:sz w:val="28"/>
                <w:szCs w:val="28"/>
              </w:rPr>
            </w:pPr>
            <w:r w:rsidRPr="004B6FCB">
              <w:rPr>
                <w:rStyle w:val="FontStyle21"/>
                <w:sz w:val="28"/>
                <w:szCs w:val="28"/>
              </w:rPr>
              <w:t>М</w:t>
            </w:r>
            <w:r w:rsidRPr="004B6FCB">
              <w:rPr>
                <w:rStyle w:val="FontStyle21"/>
                <w:sz w:val="28"/>
                <w:szCs w:val="28"/>
              </w:rPr>
              <w:t>е</w:t>
            </w:r>
            <w:r w:rsidRPr="004B6FCB">
              <w:rPr>
                <w:rStyle w:val="FontStyle21"/>
                <w:sz w:val="28"/>
                <w:szCs w:val="28"/>
              </w:rPr>
              <w:t>сяц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63" w:rsidRDefault="003C2C63" w:rsidP="005A6507">
            <w:pPr>
              <w:pStyle w:val="ab"/>
              <w:spacing w:line="36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Занятие</w:t>
            </w:r>
          </w:p>
          <w:p w:rsidR="003C2C63" w:rsidRPr="004B6FCB" w:rsidRDefault="003C2C63" w:rsidP="005A6507">
            <w:pPr>
              <w:pStyle w:val="ab"/>
              <w:spacing w:line="36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Программные задачи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63" w:rsidRDefault="003C2C63" w:rsidP="005A6507">
            <w:pPr>
              <w:pStyle w:val="ab"/>
              <w:spacing w:line="36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Материал и</w:t>
            </w:r>
          </w:p>
          <w:p w:rsidR="003C2C63" w:rsidRPr="004B6FCB" w:rsidRDefault="003C2C63" w:rsidP="005A6507">
            <w:pPr>
              <w:pStyle w:val="ab"/>
              <w:spacing w:line="36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об</w:t>
            </w:r>
            <w:r>
              <w:rPr>
                <w:rStyle w:val="FontStyle21"/>
                <w:sz w:val="28"/>
                <w:szCs w:val="28"/>
              </w:rPr>
              <w:t>о</w:t>
            </w:r>
            <w:r>
              <w:rPr>
                <w:rStyle w:val="FontStyle21"/>
                <w:sz w:val="28"/>
                <w:szCs w:val="28"/>
              </w:rPr>
              <w:t>рудование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63" w:rsidRPr="004B6FCB" w:rsidRDefault="003C2C63" w:rsidP="005A6507">
            <w:pPr>
              <w:pStyle w:val="ab"/>
              <w:spacing w:line="36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Содержание работы</w:t>
            </w:r>
          </w:p>
        </w:tc>
      </w:tr>
      <w:tr w:rsidR="003C2C63" w:rsidRPr="004B6FCB" w:rsidTr="009419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C63" w:rsidRPr="004B6FCB" w:rsidRDefault="003C2C63" w:rsidP="005A6507">
            <w:pPr>
              <w:pStyle w:val="ab"/>
              <w:spacing w:line="360" w:lineRule="auto"/>
              <w:rPr>
                <w:rStyle w:val="FontStyle21"/>
                <w:sz w:val="28"/>
                <w:szCs w:val="28"/>
              </w:rPr>
            </w:pPr>
            <w:r w:rsidRPr="004B6FCB">
              <w:rPr>
                <w:rStyle w:val="FontStyle21"/>
                <w:sz w:val="28"/>
                <w:szCs w:val="28"/>
              </w:rPr>
              <w:t>Сентябрь - Октябрь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«Мой любимый до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ж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 xml:space="preserve">дик» 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Развивать эмоционально позитивное отношение к процессу и результату рис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 xml:space="preserve">вания. 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Формировать представл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е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ния о способах рисования предметов (пальцами – к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а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пельки). Воспитывать усто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й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чивый интерес к рисов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а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нию.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Два листа бумаги с изображением тучек разной величины; с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и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няя гуашь в мисочках, са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л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фетки, зонтик для игры, иллюстрации и эск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и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зы.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Познакомить с худ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жественной техникой рисов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а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ния пальчиками. Показать приёмы пол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у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чения точек и коротких линий. Учить р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и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совать дождик из тучек, пер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е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довая его характер (мелкий, капельками, л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и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вень).</w:t>
            </w:r>
          </w:p>
        </w:tc>
      </w:tr>
      <w:tr w:rsidR="003C2C63" w:rsidRPr="004B6FCB" w:rsidTr="009419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63" w:rsidRPr="004B6FCB" w:rsidRDefault="003C2C63" w:rsidP="005A6507">
            <w:pPr>
              <w:pStyle w:val="ab"/>
              <w:spacing w:line="36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«Веселые мухоморы»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Развивать эмоционально позитивное отношение к процессу и результату рис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 xml:space="preserve">вания. 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Формировать представл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е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ния о способах рисования предметов (пальцами – точки на шляпке мухом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ра)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Воспитывать устойчивый интерес к рис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ванию.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Трафареты мухом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ров различной формы, алая, малиновая и оранжевая гуашь, кисти, са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л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фетки, мисочки с белой гуашью, м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у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ляжи и иллюстрации мух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моров.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Продолжать знак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мить с художественной техникой рисования пальчиками. Учить наносить ритмично и ра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в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номерно точки на всю п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 xml:space="preserve">верхность бумаги. </w:t>
            </w:r>
          </w:p>
        </w:tc>
      </w:tr>
      <w:tr w:rsidR="003C2C63" w:rsidRPr="004B6FCB" w:rsidTr="009419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63" w:rsidRPr="004B6FCB" w:rsidRDefault="003C2C63" w:rsidP="005A6507">
            <w:pPr>
              <w:pStyle w:val="ab"/>
              <w:spacing w:line="36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94192B">
              <w:rPr>
                <w:bCs/>
                <w:sz w:val="28"/>
                <w:szCs w:val="28"/>
              </w:rPr>
              <w:t>«Ягоды и яблочки»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Развивать эмоционально позитивное отношение к процессу и результату рис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 xml:space="preserve">вания. 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Формировать представл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е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ния о способах рисования предметов (печатками – ягоды, ябл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ки).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Воспитывать устойчивый интерес к рис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ванию.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iCs/>
                <w:sz w:val="28"/>
                <w:szCs w:val="28"/>
              </w:rPr>
            </w:pPr>
            <w:r w:rsidRPr="0094192B">
              <w:rPr>
                <w:iCs/>
                <w:sz w:val="28"/>
                <w:szCs w:val="28"/>
              </w:rPr>
              <w:t>Круг из тонирова</w:t>
            </w:r>
            <w:r w:rsidRPr="0094192B">
              <w:rPr>
                <w:iCs/>
                <w:sz w:val="28"/>
                <w:szCs w:val="28"/>
              </w:rPr>
              <w:t>н</w:t>
            </w:r>
            <w:r w:rsidRPr="0094192B">
              <w:rPr>
                <w:iCs/>
                <w:sz w:val="28"/>
                <w:szCs w:val="28"/>
              </w:rPr>
              <w:t>ной бумаги, гуашь в мисочках желтого, красного, фиолетов</w:t>
            </w:r>
            <w:r w:rsidRPr="0094192B">
              <w:rPr>
                <w:iCs/>
                <w:sz w:val="28"/>
                <w:szCs w:val="28"/>
              </w:rPr>
              <w:t>о</w:t>
            </w:r>
            <w:r w:rsidRPr="0094192B">
              <w:rPr>
                <w:iCs/>
                <w:sz w:val="28"/>
                <w:szCs w:val="28"/>
              </w:rPr>
              <w:t>го, зелёного цветов, различные п</w:t>
            </w:r>
            <w:r w:rsidRPr="0094192B">
              <w:rPr>
                <w:iCs/>
                <w:sz w:val="28"/>
                <w:szCs w:val="28"/>
              </w:rPr>
              <w:t>е</w:t>
            </w:r>
            <w:r w:rsidRPr="0094192B">
              <w:rPr>
                <w:iCs/>
                <w:sz w:val="28"/>
                <w:szCs w:val="28"/>
              </w:rPr>
              <w:t>чатки, салфетки, ягоды и я</w:t>
            </w:r>
            <w:r w:rsidRPr="0094192B">
              <w:rPr>
                <w:iCs/>
                <w:sz w:val="28"/>
                <w:szCs w:val="28"/>
              </w:rPr>
              <w:t>б</w:t>
            </w:r>
            <w:r w:rsidRPr="0094192B">
              <w:rPr>
                <w:iCs/>
                <w:sz w:val="28"/>
                <w:szCs w:val="28"/>
              </w:rPr>
              <w:t>локи натуральные или мул</w:t>
            </w:r>
            <w:r w:rsidRPr="0094192B">
              <w:rPr>
                <w:iCs/>
                <w:sz w:val="28"/>
                <w:szCs w:val="28"/>
              </w:rPr>
              <w:t>я</w:t>
            </w:r>
            <w:r w:rsidRPr="0094192B">
              <w:rPr>
                <w:iCs/>
                <w:sz w:val="28"/>
                <w:szCs w:val="28"/>
              </w:rPr>
              <w:t>жи.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2"/>
                <w:sz w:val="28"/>
                <w:szCs w:val="28"/>
              </w:rPr>
              <w:t>Познакомить с техн</w:t>
            </w:r>
            <w:r w:rsidRPr="0094192B">
              <w:rPr>
                <w:rStyle w:val="FontStyle22"/>
                <w:sz w:val="28"/>
                <w:szCs w:val="28"/>
              </w:rPr>
              <w:t>и</w:t>
            </w:r>
            <w:r w:rsidRPr="0094192B">
              <w:rPr>
                <w:rStyle w:val="FontStyle22"/>
                <w:sz w:val="28"/>
                <w:szCs w:val="28"/>
              </w:rPr>
              <w:t>кой печатания пробкой, пор</w:t>
            </w:r>
            <w:r w:rsidRPr="0094192B">
              <w:rPr>
                <w:rStyle w:val="FontStyle22"/>
                <w:sz w:val="28"/>
                <w:szCs w:val="28"/>
              </w:rPr>
              <w:t>о</w:t>
            </w:r>
            <w:r w:rsidRPr="0094192B">
              <w:rPr>
                <w:rStyle w:val="FontStyle22"/>
                <w:sz w:val="28"/>
                <w:szCs w:val="28"/>
              </w:rPr>
              <w:t>лоновым тампоном, печа</w:t>
            </w:r>
            <w:r w:rsidRPr="0094192B">
              <w:rPr>
                <w:rStyle w:val="FontStyle22"/>
                <w:sz w:val="28"/>
                <w:szCs w:val="28"/>
              </w:rPr>
              <w:t>т</w:t>
            </w:r>
            <w:r w:rsidRPr="0094192B">
              <w:rPr>
                <w:rStyle w:val="FontStyle22"/>
                <w:sz w:val="28"/>
                <w:szCs w:val="28"/>
              </w:rPr>
              <w:t>кой из картофеля. Показать прием получ</w:t>
            </w:r>
            <w:r w:rsidRPr="0094192B">
              <w:rPr>
                <w:rStyle w:val="FontStyle22"/>
                <w:sz w:val="28"/>
                <w:szCs w:val="28"/>
              </w:rPr>
              <w:t>е</w:t>
            </w:r>
            <w:r w:rsidRPr="0094192B">
              <w:rPr>
                <w:rStyle w:val="FontStyle22"/>
                <w:sz w:val="28"/>
                <w:szCs w:val="28"/>
              </w:rPr>
              <w:t>ния отпечатка. Учить рисовать ягоды и ябл</w:t>
            </w:r>
            <w:r w:rsidRPr="0094192B">
              <w:rPr>
                <w:rStyle w:val="FontStyle22"/>
                <w:sz w:val="28"/>
                <w:szCs w:val="28"/>
              </w:rPr>
              <w:t>о</w:t>
            </w:r>
            <w:r w:rsidRPr="0094192B">
              <w:rPr>
                <w:rStyle w:val="FontStyle22"/>
                <w:sz w:val="28"/>
                <w:szCs w:val="28"/>
              </w:rPr>
              <w:t>ки, рассыпанные на тарелке,</w:t>
            </w:r>
            <w:r w:rsidR="0094192B">
              <w:rPr>
                <w:rStyle w:val="FontStyle22"/>
                <w:sz w:val="28"/>
                <w:szCs w:val="28"/>
              </w:rPr>
              <w:t xml:space="preserve"> </w:t>
            </w:r>
            <w:r w:rsidRPr="0094192B">
              <w:rPr>
                <w:rStyle w:val="FontStyle22"/>
                <w:sz w:val="28"/>
                <w:szCs w:val="28"/>
              </w:rPr>
              <w:t>используя контраст размера и цв</w:t>
            </w:r>
            <w:r w:rsidRPr="0094192B">
              <w:rPr>
                <w:rStyle w:val="FontStyle22"/>
                <w:sz w:val="28"/>
                <w:szCs w:val="28"/>
              </w:rPr>
              <w:t>е</w:t>
            </w:r>
            <w:r w:rsidRPr="0094192B">
              <w:rPr>
                <w:rStyle w:val="FontStyle22"/>
                <w:sz w:val="28"/>
                <w:szCs w:val="28"/>
              </w:rPr>
              <w:t xml:space="preserve">та. </w:t>
            </w:r>
          </w:p>
        </w:tc>
      </w:tr>
      <w:tr w:rsidR="003C2C63" w:rsidRPr="004B6FCB" w:rsidTr="0094192B"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63" w:rsidRPr="004B6FCB" w:rsidRDefault="003C2C63" w:rsidP="005A6507">
            <w:pPr>
              <w:pStyle w:val="ab"/>
              <w:spacing w:line="36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94192B">
              <w:rPr>
                <w:bCs/>
                <w:sz w:val="28"/>
                <w:szCs w:val="28"/>
              </w:rPr>
              <w:t>«Птички клюют яг</w:t>
            </w:r>
            <w:r w:rsidRPr="0094192B">
              <w:rPr>
                <w:bCs/>
                <w:sz w:val="28"/>
                <w:szCs w:val="28"/>
              </w:rPr>
              <w:t>о</w:t>
            </w:r>
            <w:r w:rsidRPr="0094192B">
              <w:rPr>
                <w:bCs/>
                <w:sz w:val="28"/>
                <w:szCs w:val="28"/>
              </w:rPr>
              <w:t>ды».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Развивать эмоционально позитивное отношение к рисов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а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нию.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2"/>
                <w:sz w:val="28"/>
                <w:szCs w:val="28"/>
              </w:rPr>
            </w:pPr>
            <w:r w:rsidRPr="0094192B">
              <w:rPr>
                <w:rStyle w:val="FontStyle22"/>
                <w:sz w:val="28"/>
                <w:szCs w:val="28"/>
              </w:rPr>
              <w:t>Формировать представл</w:t>
            </w:r>
            <w:r w:rsidRPr="0094192B">
              <w:rPr>
                <w:rStyle w:val="FontStyle22"/>
                <w:sz w:val="28"/>
                <w:szCs w:val="28"/>
              </w:rPr>
              <w:t>е</w:t>
            </w:r>
            <w:r w:rsidRPr="0094192B">
              <w:rPr>
                <w:rStyle w:val="FontStyle22"/>
                <w:sz w:val="28"/>
                <w:szCs w:val="28"/>
              </w:rPr>
              <w:t>ние детей о композ</w:t>
            </w:r>
            <w:r w:rsidRPr="0094192B">
              <w:rPr>
                <w:rStyle w:val="FontStyle22"/>
                <w:sz w:val="28"/>
                <w:szCs w:val="28"/>
              </w:rPr>
              <w:t>и</w:t>
            </w:r>
            <w:r w:rsidRPr="0094192B">
              <w:rPr>
                <w:rStyle w:val="FontStyle22"/>
                <w:sz w:val="28"/>
                <w:szCs w:val="28"/>
              </w:rPr>
              <w:t>ции.</w:t>
            </w:r>
          </w:p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1"/>
                <w:b w:val="0"/>
                <w:sz w:val="28"/>
                <w:szCs w:val="28"/>
              </w:rPr>
              <w:t>Воспитывать</w:t>
            </w:r>
            <w:r w:rsidR="0094192B">
              <w:rPr>
                <w:rStyle w:val="FontStyle21"/>
                <w:b w:val="0"/>
                <w:sz w:val="28"/>
                <w:szCs w:val="28"/>
              </w:rPr>
              <w:t xml:space="preserve"> 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желание от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о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бражать представления об окружающем м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и</w:t>
            </w:r>
            <w:r w:rsidRPr="0094192B">
              <w:rPr>
                <w:rStyle w:val="FontStyle21"/>
                <w:b w:val="0"/>
                <w:sz w:val="28"/>
                <w:szCs w:val="28"/>
              </w:rPr>
              <w:t>ре.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proofErr w:type="gramStart"/>
            <w:r w:rsidRPr="0094192B">
              <w:rPr>
                <w:sz w:val="28"/>
                <w:szCs w:val="28"/>
              </w:rPr>
              <w:t>Листы бумаги разных цветов, коричн</w:t>
            </w:r>
            <w:r w:rsidRPr="0094192B">
              <w:rPr>
                <w:sz w:val="28"/>
                <w:szCs w:val="28"/>
              </w:rPr>
              <w:t>е</w:t>
            </w:r>
            <w:r w:rsidRPr="0094192B">
              <w:rPr>
                <w:sz w:val="28"/>
                <w:szCs w:val="28"/>
              </w:rPr>
              <w:t>вая гуашь, кисть, г</w:t>
            </w:r>
            <w:r w:rsidRPr="0094192B">
              <w:rPr>
                <w:sz w:val="28"/>
                <w:szCs w:val="28"/>
              </w:rPr>
              <w:t>у</w:t>
            </w:r>
            <w:r w:rsidRPr="0094192B">
              <w:rPr>
                <w:sz w:val="28"/>
                <w:szCs w:val="28"/>
              </w:rPr>
              <w:t>ашь красного, оранж</w:t>
            </w:r>
            <w:r w:rsidRPr="0094192B">
              <w:rPr>
                <w:sz w:val="28"/>
                <w:szCs w:val="28"/>
              </w:rPr>
              <w:t>е</w:t>
            </w:r>
            <w:r w:rsidRPr="0094192B">
              <w:rPr>
                <w:sz w:val="28"/>
                <w:szCs w:val="28"/>
              </w:rPr>
              <w:t>вого, бордового цветов в мисочках, про</w:t>
            </w:r>
            <w:r w:rsidRPr="0094192B">
              <w:rPr>
                <w:sz w:val="28"/>
                <w:szCs w:val="28"/>
              </w:rPr>
              <w:t>б</w:t>
            </w:r>
            <w:r w:rsidRPr="0094192B">
              <w:rPr>
                <w:sz w:val="28"/>
                <w:szCs w:val="28"/>
              </w:rPr>
              <w:t>ки, вырезанные из старых журналов р</w:t>
            </w:r>
            <w:r w:rsidRPr="0094192B">
              <w:rPr>
                <w:sz w:val="28"/>
                <w:szCs w:val="28"/>
              </w:rPr>
              <w:t>и</w:t>
            </w:r>
            <w:r w:rsidRPr="0094192B">
              <w:rPr>
                <w:sz w:val="28"/>
                <w:szCs w:val="28"/>
              </w:rPr>
              <w:t>сунки птиц, клейстер, клеё</w:t>
            </w:r>
            <w:r w:rsidRPr="0094192B">
              <w:rPr>
                <w:sz w:val="28"/>
                <w:szCs w:val="28"/>
              </w:rPr>
              <w:t>н</w:t>
            </w:r>
            <w:r w:rsidRPr="0094192B">
              <w:rPr>
                <w:sz w:val="28"/>
                <w:szCs w:val="28"/>
              </w:rPr>
              <w:t>ка.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63" w:rsidRPr="0094192B" w:rsidRDefault="003C2C63" w:rsidP="005A6507">
            <w:pPr>
              <w:pStyle w:val="ab"/>
              <w:spacing w:line="360" w:lineRule="auto"/>
              <w:ind w:firstLine="284"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94192B">
              <w:rPr>
                <w:rStyle w:val="FontStyle22"/>
                <w:sz w:val="28"/>
                <w:szCs w:val="28"/>
              </w:rPr>
              <w:t>Учить рисовать вето</w:t>
            </w:r>
            <w:r w:rsidRPr="0094192B">
              <w:rPr>
                <w:rStyle w:val="FontStyle22"/>
                <w:sz w:val="28"/>
                <w:szCs w:val="28"/>
              </w:rPr>
              <w:t>ч</w:t>
            </w:r>
            <w:r w:rsidRPr="0094192B">
              <w:rPr>
                <w:rStyle w:val="FontStyle22"/>
                <w:sz w:val="28"/>
                <w:szCs w:val="28"/>
              </w:rPr>
              <w:t>ки, украшать в техниках рис</w:t>
            </w:r>
            <w:r w:rsidRPr="0094192B">
              <w:rPr>
                <w:rStyle w:val="FontStyle22"/>
                <w:sz w:val="28"/>
                <w:szCs w:val="28"/>
              </w:rPr>
              <w:t>о</w:t>
            </w:r>
            <w:r w:rsidRPr="0094192B">
              <w:rPr>
                <w:rStyle w:val="FontStyle22"/>
                <w:sz w:val="28"/>
                <w:szCs w:val="28"/>
              </w:rPr>
              <w:t>вания пальчиками и печатания пробкой (выполн</w:t>
            </w:r>
            <w:r w:rsidRPr="0094192B">
              <w:rPr>
                <w:rStyle w:val="FontStyle22"/>
                <w:sz w:val="28"/>
                <w:szCs w:val="28"/>
              </w:rPr>
              <w:t>е</w:t>
            </w:r>
            <w:r w:rsidRPr="0094192B">
              <w:rPr>
                <w:rStyle w:val="FontStyle22"/>
                <w:sz w:val="28"/>
                <w:szCs w:val="28"/>
              </w:rPr>
              <w:t>ние ягод разной величины и цв</w:t>
            </w:r>
            <w:r w:rsidRPr="0094192B">
              <w:rPr>
                <w:rStyle w:val="FontStyle22"/>
                <w:sz w:val="28"/>
                <w:szCs w:val="28"/>
              </w:rPr>
              <w:t>е</w:t>
            </w:r>
            <w:r w:rsidRPr="0094192B">
              <w:rPr>
                <w:rStyle w:val="FontStyle22"/>
                <w:sz w:val="28"/>
                <w:szCs w:val="28"/>
              </w:rPr>
              <w:t xml:space="preserve">та). </w:t>
            </w:r>
          </w:p>
        </w:tc>
      </w:tr>
    </w:tbl>
    <w:p w:rsidR="003C2C63" w:rsidRDefault="003C2C63" w:rsidP="003C2C63">
      <w:pPr>
        <w:tabs>
          <w:tab w:val="left" w:pos="1470"/>
        </w:tabs>
        <w:rPr>
          <w:sz w:val="28"/>
          <w:szCs w:val="28"/>
        </w:rPr>
      </w:pPr>
    </w:p>
    <w:p w:rsidR="0094192B" w:rsidRDefault="0094192B" w:rsidP="003C2C63">
      <w:pPr>
        <w:tabs>
          <w:tab w:val="left" w:pos="1470"/>
        </w:tabs>
        <w:rPr>
          <w:sz w:val="28"/>
          <w:szCs w:val="28"/>
        </w:rPr>
      </w:pPr>
    </w:p>
    <w:p w:rsidR="0094192B" w:rsidRDefault="0094192B" w:rsidP="003C2C63">
      <w:pPr>
        <w:tabs>
          <w:tab w:val="left" w:pos="1470"/>
        </w:tabs>
        <w:rPr>
          <w:sz w:val="28"/>
          <w:szCs w:val="28"/>
        </w:rPr>
      </w:pPr>
    </w:p>
    <w:p w:rsidR="0094192B" w:rsidRDefault="0094192B" w:rsidP="003C2C63">
      <w:pPr>
        <w:tabs>
          <w:tab w:val="left" w:pos="1470"/>
        </w:tabs>
        <w:rPr>
          <w:sz w:val="28"/>
          <w:szCs w:val="28"/>
        </w:rPr>
      </w:pPr>
    </w:p>
    <w:p w:rsidR="0094192B" w:rsidRDefault="0094192B" w:rsidP="003C2C63">
      <w:pPr>
        <w:tabs>
          <w:tab w:val="left" w:pos="1470"/>
        </w:tabs>
        <w:rPr>
          <w:sz w:val="28"/>
          <w:szCs w:val="28"/>
        </w:rPr>
      </w:pPr>
    </w:p>
    <w:p w:rsidR="0094192B" w:rsidRDefault="0094192B" w:rsidP="003C2C63">
      <w:pPr>
        <w:tabs>
          <w:tab w:val="left" w:pos="1470"/>
        </w:tabs>
        <w:rPr>
          <w:sz w:val="28"/>
          <w:szCs w:val="28"/>
        </w:rPr>
      </w:pPr>
    </w:p>
    <w:p w:rsidR="0094192B" w:rsidRDefault="0094192B" w:rsidP="003C2C63">
      <w:pPr>
        <w:tabs>
          <w:tab w:val="left" w:pos="1470"/>
        </w:tabs>
        <w:rPr>
          <w:sz w:val="28"/>
          <w:szCs w:val="28"/>
        </w:rPr>
      </w:pPr>
    </w:p>
    <w:p w:rsidR="0094192B" w:rsidRDefault="0094192B" w:rsidP="003C2C63">
      <w:pPr>
        <w:tabs>
          <w:tab w:val="left" w:pos="1470"/>
        </w:tabs>
        <w:rPr>
          <w:sz w:val="28"/>
          <w:szCs w:val="28"/>
        </w:rPr>
      </w:pPr>
    </w:p>
    <w:p w:rsidR="0094192B" w:rsidRDefault="0094192B" w:rsidP="003C2C63">
      <w:pPr>
        <w:tabs>
          <w:tab w:val="left" w:pos="1470"/>
        </w:tabs>
        <w:rPr>
          <w:sz w:val="28"/>
          <w:szCs w:val="28"/>
        </w:rPr>
      </w:pPr>
    </w:p>
    <w:p w:rsidR="0094192B" w:rsidRDefault="0094192B" w:rsidP="0094192B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4192B" w:rsidRPr="0082276C" w:rsidRDefault="0094192B" w:rsidP="0094192B">
      <w:pPr>
        <w:pStyle w:val="ab"/>
        <w:jc w:val="center"/>
        <w:rPr>
          <w:sz w:val="36"/>
          <w:szCs w:val="36"/>
        </w:rPr>
      </w:pPr>
    </w:p>
    <w:p w:rsidR="0094192B" w:rsidRPr="0003174B" w:rsidRDefault="0094192B" w:rsidP="0094192B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3174B">
        <w:rPr>
          <w:b/>
          <w:sz w:val="28"/>
          <w:szCs w:val="28"/>
        </w:rPr>
        <w:t>артотеки дидактических игр</w:t>
      </w:r>
      <w:r>
        <w:rPr>
          <w:b/>
          <w:sz w:val="28"/>
          <w:szCs w:val="28"/>
        </w:rPr>
        <w:t xml:space="preserve"> (ф</w:t>
      </w:r>
      <w:r w:rsidRPr="0003174B">
        <w:rPr>
          <w:b/>
          <w:sz w:val="28"/>
          <w:szCs w:val="28"/>
        </w:rPr>
        <w:t>рагмент</w:t>
      </w:r>
      <w:r>
        <w:rPr>
          <w:b/>
          <w:sz w:val="28"/>
          <w:szCs w:val="28"/>
        </w:rPr>
        <w:t>)</w:t>
      </w:r>
    </w:p>
    <w:p w:rsidR="0094192B" w:rsidRPr="0003174B" w:rsidRDefault="0094192B" w:rsidP="0094192B">
      <w:pPr>
        <w:pStyle w:val="ab"/>
        <w:spacing w:line="360" w:lineRule="auto"/>
        <w:jc w:val="both"/>
        <w:rPr>
          <w:b/>
          <w:sz w:val="28"/>
          <w:szCs w:val="28"/>
        </w:rPr>
      </w:pPr>
      <w:r w:rsidRPr="0003174B">
        <w:rPr>
          <w:b/>
          <w:i/>
          <w:iCs/>
          <w:sz w:val="28"/>
          <w:szCs w:val="28"/>
        </w:rPr>
        <w:t xml:space="preserve"> «Собери </w:t>
      </w:r>
      <w:r w:rsidRPr="0003174B">
        <w:rPr>
          <w:b/>
          <w:bCs/>
          <w:i/>
          <w:iCs/>
          <w:sz w:val="28"/>
          <w:szCs w:val="28"/>
        </w:rPr>
        <w:t>портрет </w:t>
      </w:r>
      <w:r w:rsidRPr="0003174B">
        <w:rPr>
          <w:b/>
          <w:i/>
          <w:iCs/>
          <w:sz w:val="28"/>
          <w:szCs w:val="28"/>
        </w:rPr>
        <w:t>»</w:t>
      </w:r>
    </w:p>
    <w:p w:rsidR="0094192B" w:rsidRPr="0003174B" w:rsidRDefault="0094192B" w:rsidP="0094192B">
      <w:pPr>
        <w:pStyle w:val="ab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03174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развитие внимания, творческого мышления, воображения, фантазии</w:t>
      </w:r>
      <w:r w:rsidRPr="0003174B">
        <w:rPr>
          <w:sz w:val="28"/>
          <w:szCs w:val="28"/>
        </w:rPr>
        <w:t>.</w:t>
      </w:r>
    </w:p>
    <w:p w:rsidR="0094192B" w:rsidRPr="0003174B" w:rsidRDefault="0094192B" w:rsidP="0094192B">
      <w:pPr>
        <w:pStyle w:val="ab"/>
        <w:spacing w:line="360" w:lineRule="auto"/>
        <w:jc w:val="both"/>
        <w:rPr>
          <w:sz w:val="28"/>
          <w:szCs w:val="28"/>
        </w:rPr>
      </w:pPr>
      <w:r w:rsidRPr="0003174B">
        <w:rPr>
          <w:b/>
          <w:sz w:val="28"/>
          <w:szCs w:val="28"/>
        </w:rPr>
        <w:t>Ход игры</w:t>
      </w:r>
      <w:r w:rsidRPr="0003174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воспитанникам </w:t>
      </w:r>
      <w:r w:rsidRPr="0003174B">
        <w:rPr>
          <w:sz w:val="28"/>
          <w:szCs w:val="28"/>
        </w:rPr>
        <w:t> </w:t>
      </w:r>
      <w:r w:rsidRPr="0003174B">
        <w:rPr>
          <w:bCs/>
          <w:sz w:val="28"/>
          <w:szCs w:val="28"/>
        </w:rPr>
        <w:t>предлагают </w:t>
      </w:r>
      <w:r w:rsidRPr="0003174B">
        <w:rPr>
          <w:sz w:val="28"/>
          <w:szCs w:val="28"/>
        </w:rPr>
        <w:t>рассмотреть картинки и </w:t>
      </w:r>
      <w:r w:rsidRPr="0003174B">
        <w:rPr>
          <w:bCs/>
          <w:sz w:val="28"/>
          <w:szCs w:val="28"/>
        </w:rPr>
        <w:t>составить </w:t>
      </w:r>
      <w:r w:rsidRPr="0003174B">
        <w:rPr>
          <w:sz w:val="28"/>
          <w:szCs w:val="28"/>
        </w:rPr>
        <w:t>по ним лицо человека. Если дети затрудняются, то их спрашивают: </w:t>
      </w:r>
      <w:r w:rsidRPr="0003174B">
        <w:rPr>
          <w:i/>
          <w:iCs/>
          <w:sz w:val="28"/>
          <w:szCs w:val="28"/>
        </w:rPr>
        <w:t>«Что ты видишь на картинках?»</w:t>
      </w:r>
      <w:r w:rsidRPr="0003174B">
        <w:rPr>
          <w:sz w:val="28"/>
          <w:szCs w:val="28"/>
        </w:rPr>
        <w:t>, </w:t>
      </w:r>
      <w:r w:rsidRPr="0003174B">
        <w:rPr>
          <w:i/>
          <w:iCs/>
          <w:sz w:val="28"/>
          <w:szCs w:val="28"/>
        </w:rPr>
        <w:t>«Какие части лица? Назови их»</w:t>
      </w:r>
      <w:r w:rsidRPr="0003174B">
        <w:rPr>
          <w:sz w:val="28"/>
          <w:szCs w:val="28"/>
        </w:rPr>
        <w:t xml:space="preserve">. Все люди разные, есть мужчины, есть женщины. Посмотрите друг на друга внимательно, чем отличаются люди друг от друга? Чем </w:t>
      </w:r>
      <w:proofErr w:type="gramStart"/>
      <w:r w:rsidRPr="0003174B">
        <w:rPr>
          <w:sz w:val="28"/>
          <w:szCs w:val="28"/>
        </w:rPr>
        <w:t>похожи</w:t>
      </w:r>
      <w:proofErr w:type="gramEnd"/>
      <w:r w:rsidRPr="0003174B">
        <w:rPr>
          <w:sz w:val="28"/>
          <w:szCs w:val="28"/>
        </w:rPr>
        <w:t>? Придумайте лицо мужчине, а теперь женщине самостоятельно. Что находится на голове? Для чего нужны рот, нос, глаза, уши?</w:t>
      </w:r>
    </w:p>
    <w:p w:rsidR="0094192B" w:rsidRPr="0003174B" w:rsidRDefault="0094192B" w:rsidP="0094192B">
      <w:pPr>
        <w:pStyle w:val="ab"/>
        <w:spacing w:line="360" w:lineRule="auto"/>
        <w:jc w:val="both"/>
        <w:rPr>
          <w:sz w:val="28"/>
          <w:szCs w:val="28"/>
        </w:rPr>
      </w:pPr>
    </w:p>
    <w:p w:rsidR="0094192B" w:rsidRPr="0003174B" w:rsidRDefault="0094192B" w:rsidP="0094192B">
      <w:pPr>
        <w:pStyle w:val="ab"/>
        <w:spacing w:line="360" w:lineRule="auto"/>
        <w:jc w:val="both"/>
        <w:rPr>
          <w:b/>
          <w:i/>
          <w:sz w:val="28"/>
          <w:szCs w:val="28"/>
        </w:rPr>
      </w:pPr>
      <w:r w:rsidRPr="0003174B">
        <w:rPr>
          <w:b/>
          <w:bCs/>
          <w:i/>
          <w:sz w:val="28"/>
          <w:szCs w:val="28"/>
        </w:rPr>
        <w:t xml:space="preserve"> «Волшебная палитра»</w:t>
      </w:r>
    </w:p>
    <w:p w:rsidR="0094192B" w:rsidRPr="0003174B" w:rsidRDefault="0094192B" w:rsidP="0094192B">
      <w:pPr>
        <w:pStyle w:val="ab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чувства </w:t>
      </w:r>
      <w:r w:rsidRPr="0003174B">
        <w:rPr>
          <w:sz w:val="28"/>
          <w:szCs w:val="28"/>
        </w:rPr>
        <w:t>цвета.</w:t>
      </w:r>
    </w:p>
    <w:p w:rsidR="0094192B" w:rsidRPr="0003174B" w:rsidRDefault="0094192B" w:rsidP="0094192B">
      <w:pPr>
        <w:pStyle w:val="ab"/>
        <w:spacing w:line="360" w:lineRule="auto"/>
        <w:jc w:val="both"/>
        <w:rPr>
          <w:sz w:val="28"/>
          <w:szCs w:val="28"/>
        </w:rPr>
      </w:pPr>
      <w:r w:rsidRPr="0003174B">
        <w:rPr>
          <w:b/>
          <w:sz w:val="28"/>
          <w:szCs w:val="28"/>
        </w:rPr>
        <w:t>Ход и</w:t>
      </w:r>
      <w:r>
        <w:rPr>
          <w:b/>
          <w:sz w:val="28"/>
          <w:szCs w:val="28"/>
        </w:rPr>
        <w:t>гры</w:t>
      </w:r>
      <w:r w:rsidRPr="0003174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3174B">
        <w:rPr>
          <w:sz w:val="28"/>
          <w:szCs w:val="28"/>
        </w:rPr>
        <w:t>едагог</w:t>
      </w:r>
      <w:r>
        <w:rPr>
          <w:sz w:val="28"/>
          <w:szCs w:val="28"/>
        </w:rPr>
        <w:t>ический работник</w:t>
      </w:r>
      <w:r w:rsidRPr="0003174B">
        <w:rPr>
          <w:sz w:val="28"/>
          <w:szCs w:val="28"/>
        </w:rPr>
        <w:t xml:space="preserve"> предлагает</w:t>
      </w:r>
      <w:r>
        <w:rPr>
          <w:sz w:val="28"/>
          <w:szCs w:val="28"/>
        </w:rPr>
        <w:t xml:space="preserve"> воспитанникам</w:t>
      </w:r>
      <w:r w:rsidRPr="0003174B">
        <w:rPr>
          <w:sz w:val="28"/>
          <w:szCs w:val="28"/>
        </w:rPr>
        <w:t xml:space="preserve"> поиграть с палитрой и красками. Смешивая краски, можно получить различные оттенки цветов. Можно предложить изобразить, как светлеет небо на рассвете с помощью синей и белой красок. </w:t>
      </w:r>
      <w:proofErr w:type="spellStart"/>
      <w:r w:rsidRPr="0003174B">
        <w:rPr>
          <w:sz w:val="28"/>
          <w:szCs w:val="28"/>
        </w:rPr>
        <w:t>Разбеливать</w:t>
      </w:r>
      <w:proofErr w:type="spellEnd"/>
      <w:r w:rsidRPr="0003174B">
        <w:rPr>
          <w:sz w:val="28"/>
          <w:szCs w:val="28"/>
        </w:rPr>
        <w:t xml:space="preserve"> синюю краску нужно на палитре, постепенно добавляя белила и последовательно нанося мазки на лист бумаги. Главное – добиться того, чтобы оттенки изменялись как можно равномернее. Предложить детям нарисовать, как заходит солнце (от оранжевого к красному цвету), как желтеют листья осенью (от зеленого </w:t>
      </w:r>
      <w:proofErr w:type="gramStart"/>
      <w:r w:rsidRPr="0003174B">
        <w:rPr>
          <w:sz w:val="28"/>
          <w:szCs w:val="28"/>
        </w:rPr>
        <w:t>к</w:t>
      </w:r>
      <w:proofErr w:type="gramEnd"/>
      <w:r w:rsidRPr="0003174B">
        <w:rPr>
          <w:sz w:val="28"/>
          <w:szCs w:val="28"/>
        </w:rPr>
        <w:t xml:space="preserve"> желтому).</w:t>
      </w:r>
    </w:p>
    <w:p w:rsidR="0094192B" w:rsidRDefault="0094192B" w:rsidP="0094192B">
      <w:pPr>
        <w:pStyle w:val="ab"/>
        <w:spacing w:line="360" w:lineRule="auto"/>
        <w:jc w:val="both"/>
        <w:rPr>
          <w:b/>
          <w:bCs/>
          <w:i/>
          <w:sz w:val="28"/>
          <w:szCs w:val="28"/>
        </w:rPr>
      </w:pPr>
    </w:p>
    <w:p w:rsidR="0094192B" w:rsidRPr="0003174B" w:rsidRDefault="0094192B" w:rsidP="0094192B">
      <w:pPr>
        <w:pStyle w:val="ab"/>
        <w:spacing w:line="360" w:lineRule="auto"/>
        <w:jc w:val="both"/>
        <w:rPr>
          <w:i/>
          <w:sz w:val="28"/>
          <w:szCs w:val="28"/>
        </w:rPr>
      </w:pPr>
      <w:r w:rsidRPr="0003174B">
        <w:rPr>
          <w:b/>
          <w:bCs/>
          <w:i/>
          <w:sz w:val="28"/>
          <w:szCs w:val="28"/>
        </w:rPr>
        <w:t xml:space="preserve"> «Теплые и холодные краски»</w:t>
      </w:r>
    </w:p>
    <w:p w:rsidR="0094192B" w:rsidRPr="0003174B" w:rsidRDefault="0094192B" w:rsidP="0094192B">
      <w:pPr>
        <w:pStyle w:val="ab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39678F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представления </w:t>
      </w:r>
      <w:r w:rsidRPr="0003174B">
        <w:rPr>
          <w:sz w:val="28"/>
          <w:szCs w:val="28"/>
        </w:rPr>
        <w:t xml:space="preserve"> о теплых и холодных цветах.</w:t>
      </w:r>
    </w:p>
    <w:p w:rsidR="0094192B" w:rsidRPr="0003174B" w:rsidRDefault="0094192B" w:rsidP="0094192B">
      <w:pPr>
        <w:pStyle w:val="ab"/>
        <w:spacing w:line="360" w:lineRule="auto"/>
        <w:jc w:val="both"/>
        <w:rPr>
          <w:sz w:val="28"/>
          <w:szCs w:val="28"/>
        </w:rPr>
      </w:pPr>
      <w:r w:rsidRPr="0003174B">
        <w:rPr>
          <w:b/>
          <w:sz w:val="28"/>
          <w:szCs w:val="28"/>
        </w:rPr>
        <w:t>Ход игры</w:t>
      </w:r>
      <w:r w:rsidRPr="0003174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п</w:t>
      </w:r>
      <w:r w:rsidRPr="0003174B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ический работник </w:t>
      </w:r>
      <w:r w:rsidRPr="0003174B">
        <w:rPr>
          <w:sz w:val="28"/>
          <w:szCs w:val="28"/>
        </w:rPr>
        <w:t xml:space="preserve"> раздает детям карточки с теплыми и холодными цветами, предлагает объединиться тем детям, у которых карточки с теплыми цветами и тех, у кого холодные.</w:t>
      </w:r>
    </w:p>
    <w:p w:rsidR="0094192B" w:rsidRDefault="0094192B" w:rsidP="003C2C63">
      <w:pPr>
        <w:tabs>
          <w:tab w:val="left" w:pos="1470"/>
        </w:tabs>
        <w:rPr>
          <w:sz w:val="28"/>
          <w:szCs w:val="28"/>
        </w:rPr>
      </w:pPr>
    </w:p>
    <w:p w:rsidR="0094192B" w:rsidRDefault="0094192B" w:rsidP="003C2C63">
      <w:pPr>
        <w:tabs>
          <w:tab w:val="left" w:pos="1470"/>
        </w:tabs>
        <w:rPr>
          <w:sz w:val="28"/>
          <w:szCs w:val="28"/>
        </w:rPr>
      </w:pPr>
    </w:p>
    <w:p w:rsidR="0094192B" w:rsidRPr="00D258BE" w:rsidRDefault="0094192B" w:rsidP="0094192B">
      <w:pPr>
        <w:pStyle w:val="ab"/>
        <w:spacing w:line="360" w:lineRule="auto"/>
        <w:ind w:firstLine="851"/>
        <w:jc w:val="right"/>
        <w:rPr>
          <w:sz w:val="28"/>
          <w:szCs w:val="28"/>
        </w:rPr>
      </w:pPr>
      <w:r w:rsidRPr="00D258BE">
        <w:rPr>
          <w:sz w:val="28"/>
          <w:szCs w:val="28"/>
        </w:rPr>
        <w:lastRenderedPageBreak/>
        <w:t>Приложение 4</w:t>
      </w:r>
    </w:p>
    <w:p w:rsidR="0094192B" w:rsidRPr="00203793" w:rsidRDefault="0094192B" w:rsidP="0094192B">
      <w:pPr>
        <w:pStyle w:val="ab"/>
        <w:spacing w:line="360" w:lineRule="auto"/>
        <w:ind w:firstLine="851"/>
        <w:jc w:val="center"/>
        <w:rPr>
          <w:b/>
          <w:sz w:val="28"/>
          <w:szCs w:val="28"/>
        </w:rPr>
      </w:pPr>
      <w:r w:rsidRPr="002144A9">
        <w:rPr>
          <w:b/>
          <w:sz w:val="28"/>
          <w:szCs w:val="28"/>
        </w:rPr>
        <w:t xml:space="preserve">Конспект занятия </w:t>
      </w:r>
    </w:p>
    <w:p w:rsidR="0094192B" w:rsidRPr="00203793" w:rsidRDefault="0094192B" w:rsidP="0094192B">
      <w:pPr>
        <w:pStyle w:val="ab"/>
        <w:spacing w:line="360" w:lineRule="auto"/>
        <w:ind w:firstLine="851"/>
        <w:jc w:val="center"/>
        <w:rPr>
          <w:b/>
          <w:sz w:val="28"/>
          <w:szCs w:val="28"/>
        </w:rPr>
      </w:pPr>
      <w:r w:rsidRPr="002144A9">
        <w:rPr>
          <w:b/>
          <w:sz w:val="28"/>
          <w:szCs w:val="28"/>
        </w:rPr>
        <w:t xml:space="preserve">по образовательной области «Изобразительное искусство» </w:t>
      </w:r>
    </w:p>
    <w:p w:rsidR="0094192B" w:rsidRPr="002144A9" w:rsidRDefault="0094192B" w:rsidP="0094192B">
      <w:pPr>
        <w:pStyle w:val="ab"/>
        <w:spacing w:line="360" w:lineRule="auto"/>
        <w:ind w:firstLine="851"/>
        <w:jc w:val="center"/>
        <w:rPr>
          <w:b/>
          <w:sz w:val="28"/>
          <w:szCs w:val="28"/>
        </w:rPr>
      </w:pPr>
      <w:r w:rsidRPr="002144A9">
        <w:rPr>
          <w:b/>
          <w:sz w:val="28"/>
          <w:szCs w:val="28"/>
        </w:rPr>
        <w:t xml:space="preserve">для воспитанников </w:t>
      </w:r>
      <w:r>
        <w:rPr>
          <w:b/>
          <w:sz w:val="28"/>
          <w:szCs w:val="28"/>
        </w:rPr>
        <w:t>второй младшей группы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b/>
          <w:sz w:val="28"/>
          <w:szCs w:val="28"/>
        </w:rPr>
        <w:t>Тема: «Снеговик»</w:t>
      </w:r>
    </w:p>
    <w:p w:rsidR="0094192B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b/>
          <w:sz w:val="28"/>
          <w:szCs w:val="28"/>
        </w:rPr>
        <w:t xml:space="preserve">Программные задачи: </w:t>
      </w:r>
    </w:p>
    <w:p w:rsidR="0094192B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развивать эмоциональное позитивное отношение к процессу рисования;</w:t>
      </w:r>
    </w:p>
    <w:p w:rsidR="0094192B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представления о способах рисования предметов, умения  выбирать техники рисования;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устойчивый интерес к рисованию, желание отображать  представления об окружающем мире  доступными выразительными средствами.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144A9">
        <w:rPr>
          <w:b/>
          <w:sz w:val="28"/>
          <w:szCs w:val="28"/>
        </w:rPr>
        <w:t xml:space="preserve">Материал и оборудование: </w:t>
      </w:r>
      <w:r w:rsidRPr="002144A9">
        <w:rPr>
          <w:sz w:val="28"/>
          <w:szCs w:val="28"/>
        </w:rPr>
        <w:t>краски, гуашь, бумага тонированная, картофель, морковь, поролоновые печатки, ватные палочки, пробки и крышки разных размеров.</w:t>
      </w:r>
      <w:proofErr w:type="gramEnd"/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144A9">
        <w:rPr>
          <w:b/>
          <w:sz w:val="28"/>
          <w:szCs w:val="28"/>
        </w:rPr>
        <w:t xml:space="preserve">Предварительная работа: </w:t>
      </w:r>
      <w:r w:rsidRPr="002144A9">
        <w:rPr>
          <w:sz w:val="28"/>
          <w:szCs w:val="28"/>
        </w:rPr>
        <w:t>беседы с детьми, отгадывание загадок, рассматривание иллюстраций «Детские забавы», дидактическая игра « Из каких форм состоит снеговик», лепка</w:t>
      </w:r>
      <w:r>
        <w:rPr>
          <w:sz w:val="28"/>
          <w:szCs w:val="28"/>
        </w:rPr>
        <w:t xml:space="preserve">, </w:t>
      </w:r>
      <w:r w:rsidRPr="002144A9">
        <w:rPr>
          <w:sz w:val="28"/>
          <w:szCs w:val="28"/>
        </w:rPr>
        <w:t>скульптура малых форм (снеговик), рисование предметов округлой формы (шарик, снежные комочки, неваляшка).</w:t>
      </w:r>
      <w:proofErr w:type="gramEnd"/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144A9">
        <w:rPr>
          <w:b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Pr="00CE3BC4">
        <w:rPr>
          <w:sz w:val="28"/>
          <w:szCs w:val="28"/>
        </w:rPr>
        <w:t>наглядный (показ способа действия</w:t>
      </w:r>
      <w:r>
        <w:rPr>
          <w:sz w:val="28"/>
          <w:szCs w:val="28"/>
        </w:rPr>
        <w:t xml:space="preserve">, </w:t>
      </w:r>
      <w:r w:rsidRPr="00CE3BC4">
        <w:rPr>
          <w:sz w:val="28"/>
          <w:szCs w:val="28"/>
        </w:rPr>
        <w:t>рассматривание, демонстрация), игровой (</w:t>
      </w:r>
      <w:r>
        <w:rPr>
          <w:sz w:val="28"/>
          <w:szCs w:val="28"/>
        </w:rPr>
        <w:t>игровая ситуация, дидактическая игра), словесный (</w:t>
      </w:r>
      <w:r w:rsidRPr="00CE3BC4">
        <w:rPr>
          <w:sz w:val="28"/>
          <w:szCs w:val="28"/>
        </w:rPr>
        <w:t>художестве</w:t>
      </w:r>
      <w:r>
        <w:rPr>
          <w:sz w:val="28"/>
          <w:szCs w:val="28"/>
        </w:rPr>
        <w:t>нное слово, беседа, напоминание).</w:t>
      </w:r>
      <w:proofErr w:type="gramEnd"/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b/>
          <w:sz w:val="28"/>
          <w:szCs w:val="28"/>
        </w:rPr>
        <w:t>Тип занятия</w:t>
      </w:r>
      <w:r>
        <w:rPr>
          <w:b/>
          <w:sz w:val="28"/>
          <w:szCs w:val="28"/>
        </w:rPr>
        <w:t xml:space="preserve"> – </w:t>
      </w:r>
      <w:r w:rsidRPr="002144A9">
        <w:rPr>
          <w:sz w:val="28"/>
          <w:szCs w:val="28"/>
        </w:rPr>
        <w:t>закрепляющий.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b/>
          <w:sz w:val="28"/>
          <w:szCs w:val="28"/>
        </w:rPr>
        <w:t xml:space="preserve">Развивающие образовательные методики и технологии: </w:t>
      </w:r>
      <w:r w:rsidRPr="002144A9">
        <w:rPr>
          <w:sz w:val="28"/>
          <w:szCs w:val="28"/>
        </w:rPr>
        <w:t>игровые</w:t>
      </w:r>
    </w:p>
    <w:p w:rsidR="0094192B" w:rsidRDefault="0094192B" w:rsidP="0094192B">
      <w:pPr>
        <w:pStyle w:val="ab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b/>
          <w:sz w:val="28"/>
          <w:szCs w:val="28"/>
          <w:lang w:val="en-US"/>
        </w:rPr>
        <w:t>I</w:t>
      </w:r>
      <w:r w:rsidRPr="002144A9">
        <w:rPr>
          <w:b/>
          <w:sz w:val="28"/>
          <w:szCs w:val="28"/>
        </w:rPr>
        <w:t xml:space="preserve"> этап- </w:t>
      </w:r>
      <w:r w:rsidRPr="002144A9">
        <w:rPr>
          <w:sz w:val="28"/>
          <w:szCs w:val="28"/>
        </w:rPr>
        <w:t>вводный (организованный)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b/>
          <w:sz w:val="28"/>
          <w:szCs w:val="28"/>
        </w:rPr>
        <w:t xml:space="preserve">Игра – этюд «Приветствие» </w:t>
      </w:r>
      <w:r>
        <w:rPr>
          <w:sz w:val="28"/>
          <w:szCs w:val="28"/>
        </w:rPr>
        <w:t>(</w:t>
      </w:r>
      <w:r w:rsidRPr="002144A9">
        <w:rPr>
          <w:sz w:val="28"/>
          <w:szCs w:val="28"/>
        </w:rPr>
        <w:t>фронтальная форма работы)</w:t>
      </w:r>
    </w:p>
    <w:p w:rsidR="0094192B" w:rsidRPr="006A1AC8" w:rsidRDefault="0094192B" w:rsidP="0094192B">
      <w:pPr>
        <w:pStyle w:val="ab"/>
        <w:spacing w:line="360" w:lineRule="auto"/>
        <w:ind w:firstLine="851"/>
        <w:jc w:val="both"/>
        <w:rPr>
          <w:i/>
          <w:sz w:val="28"/>
          <w:szCs w:val="28"/>
        </w:rPr>
      </w:pPr>
      <w:r w:rsidRPr="006A1AC8">
        <w:rPr>
          <w:b/>
          <w:i/>
          <w:sz w:val="28"/>
          <w:szCs w:val="28"/>
        </w:rPr>
        <w:t>Цель:</w:t>
      </w:r>
      <w:r w:rsidRPr="006A1AC8">
        <w:rPr>
          <w:i/>
          <w:sz w:val="28"/>
          <w:szCs w:val="28"/>
        </w:rPr>
        <w:t xml:space="preserve"> создание комфортной доброжелательной атмосферы, воспитание доброжелательного отношения к сверстникам в процессе игровой деятельности.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b/>
          <w:sz w:val="28"/>
          <w:szCs w:val="28"/>
        </w:rPr>
      </w:pPr>
      <w:r w:rsidRPr="002144A9">
        <w:rPr>
          <w:b/>
          <w:sz w:val="28"/>
          <w:szCs w:val="28"/>
        </w:rPr>
        <w:lastRenderedPageBreak/>
        <w:t>Сюрпризный момент «Снеговик»</w:t>
      </w:r>
    </w:p>
    <w:p w:rsidR="0094192B" w:rsidRPr="006A1AC8" w:rsidRDefault="0094192B" w:rsidP="0094192B">
      <w:pPr>
        <w:pStyle w:val="ab"/>
        <w:spacing w:line="360" w:lineRule="auto"/>
        <w:ind w:firstLine="851"/>
        <w:jc w:val="both"/>
        <w:rPr>
          <w:i/>
          <w:sz w:val="28"/>
          <w:szCs w:val="28"/>
        </w:rPr>
      </w:pPr>
      <w:r w:rsidRPr="006A1AC8">
        <w:rPr>
          <w:b/>
          <w:i/>
          <w:sz w:val="28"/>
          <w:szCs w:val="28"/>
        </w:rPr>
        <w:t>Цель:</w:t>
      </w:r>
      <w:r w:rsidRPr="006A1AC8">
        <w:rPr>
          <w:i/>
          <w:sz w:val="28"/>
          <w:szCs w:val="28"/>
        </w:rPr>
        <w:t xml:space="preserve"> организация детей, мотивация на предстоящую деятельность, развитие познавательного процесса.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b/>
          <w:sz w:val="28"/>
          <w:szCs w:val="28"/>
          <w:lang w:val="en-US"/>
        </w:rPr>
        <w:t>II</w:t>
      </w:r>
      <w:r w:rsidRPr="002144A9">
        <w:rPr>
          <w:b/>
          <w:sz w:val="28"/>
          <w:szCs w:val="28"/>
        </w:rPr>
        <w:t xml:space="preserve"> этап- </w:t>
      </w:r>
      <w:r w:rsidRPr="002144A9">
        <w:rPr>
          <w:sz w:val="28"/>
          <w:szCs w:val="28"/>
        </w:rPr>
        <w:t>основной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b/>
          <w:sz w:val="28"/>
          <w:szCs w:val="28"/>
        </w:rPr>
        <w:t>Дидактическая игра «Собери снеговика»</w:t>
      </w:r>
      <w:r w:rsidRPr="002144A9">
        <w:rPr>
          <w:sz w:val="28"/>
          <w:szCs w:val="28"/>
        </w:rPr>
        <w:t xml:space="preserve"> (подгрупповая форма работы)</w:t>
      </w:r>
    </w:p>
    <w:p w:rsidR="0094192B" w:rsidRPr="006A1AC8" w:rsidRDefault="0094192B" w:rsidP="0094192B">
      <w:pPr>
        <w:pStyle w:val="ab"/>
        <w:spacing w:line="360" w:lineRule="auto"/>
        <w:ind w:firstLine="851"/>
        <w:jc w:val="both"/>
        <w:rPr>
          <w:i/>
          <w:sz w:val="28"/>
          <w:szCs w:val="28"/>
        </w:rPr>
      </w:pPr>
      <w:r w:rsidRPr="006A1AC8">
        <w:rPr>
          <w:b/>
          <w:i/>
          <w:sz w:val="28"/>
          <w:szCs w:val="28"/>
        </w:rPr>
        <w:t xml:space="preserve">Цель: </w:t>
      </w:r>
      <w:r w:rsidRPr="006A1AC8">
        <w:rPr>
          <w:i/>
          <w:sz w:val="28"/>
          <w:szCs w:val="28"/>
        </w:rPr>
        <w:t>закрепление формы, размера, цвета предмета; развитие мелкой моторики рук; развитие логического мышления.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b/>
          <w:sz w:val="28"/>
          <w:szCs w:val="28"/>
        </w:rPr>
      </w:pPr>
      <w:r w:rsidRPr="002144A9">
        <w:rPr>
          <w:b/>
          <w:sz w:val="28"/>
          <w:szCs w:val="28"/>
        </w:rPr>
        <w:t>Физкультминутка «Сугробы»</w:t>
      </w:r>
    </w:p>
    <w:p w:rsidR="0094192B" w:rsidRPr="006A1AC8" w:rsidRDefault="0094192B" w:rsidP="0094192B">
      <w:pPr>
        <w:pStyle w:val="ab"/>
        <w:spacing w:line="360" w:lineRule="auto"/>
        <w:ind w:firstLine="851"/>
        <w:jc w:val="both"/>
        <w:rPr>
          <w:i/>
          <w:sz w:val="28"/>
          <w:szCs w:val="28"/>
        </w:rPr>
      </w:pPr>
      <w:r w:rsidRPr="006A1AC8">
        <w:rPr>
          <w:b/>
          <w:i/>
          <w:sz w:val="28"/>
          <w:szCs w:val="28"/>
        </w:rPr>
        <w:t xml:space="preserve">Цель: </w:t>
      </w:r>
      <w:r w:rsidRPr="006A1AC8">
        <w:rPr>
          <w:i/>
          <w:sz w:val="28"/>
          <w:szCs w:val="28"/>
        </w:rPr>
        <w:t>обеспечение смены вида деятельности и оптимального двигательного режима; воспитание доброжелательного отношения к сверстникам в процессе игровой и трудовой деятельности.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sz w:val="28"/>
          <w:szCs w:val="28"/>
        </w:rPr>
        <w:t>Вот вокруг летят сугробы,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sz w:val="28"/>
          <w:szCs w:val="28"/>
        </w:rPr>
        <w:t>Снегом замело дорогу.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sz w:val="28"/>
          <w:szCs w:val="28"/>
        </w:rPr>
        <w:t>Не завязнуть в поле чтобы,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sz w:val="28"/>
          <w:szCs w:val="28"/>
        </w:rPr>
        <w:t>Поднимаем выше ноги.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sz w:val="28"/>
          <w:szCs w:val="28"/>
        </w:rPr>
        <w:t>Вот зайчишка в поле скачет,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sz w:val="28"/>
          <w:szCs w:val="28"/>
        </w:rPr>
        <w:t>Словно мягкий белый мячик,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sz w:val="28"/>
          <w:szCs w:val="28"/>
        </w:rPr>
        <w:t>Ну, а мы идем, идем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sz w:val="28"/>
          <w:szCs w:val="28"/>
        </w:rPr>
        <w:t>Сундучок мы найдем.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b/>
          <w:sz w:val="28"/>
          <w:szCs w:val="28"/>
        </w:rPr>
      </w:pPr>
      <w:r w:rsidRPr="002144A9">
        <w:rPr>
          <w:b/>
          <w:sz w:val="28"/>
          <w:szCs w:val="28"/>
        </w:rPr>
        <w:t>Проблемная ситуация «Кисточки пропали»</w:t>
      </w:r>
    </w:p>
    <w:p w:rsidR="0094192B" w:rsidRPr="006A1AC8" w:rsidRDefault="0094192B" w:rsidP="0094192B">
      <w:pPr>
        <w:pStyle w:val="ab"/>
        <w:spacing w:line="360" w:lineRule="auto"/>
        <w:ind w:firstLine="851"/>
        <w:jc w:val="both"/>
        <w:rPr>
          <w:i/>
          <w:sz w:val="28"/>
          <w:szCs w:val="28"/>
        </w:rPr>
      </w:pPr>
      <w:r w:rsidRPr="006A1AC8">
        <w:rPr>
          <w:b/>
          <w:i/>
          <w:sz w:val="28"/>
          <w:szCs w:val="28"/>
        </w:rPr>
        <w:t xml:space="preserve">Цель: </w:t>
      </w:r>
      <w:r w:rsidRPr="006A1AC8">
        <w:rPr>
          <w:i/>
          <w:sz w:val="28"/>
          <w:szCs w:val="28"/>
        </w:rPr>
        <w:t xml:space="preserve">активизация  речевой и мыслительной деятельности детей. </w:t>
      </w:r>
    </w:p>
    <w:p w:rsidR="0094192B" w:rsidRPr="006A1AC8" w:rsidRDefault="0094192B" w:rsidP="0094192B">
      <w:pPr>
        <w:pStyle w:val="ab"/>
        <w:spacing w:line="360" w:lineRule="auto"/>
        <w:ind w:firstLine="851"/>
        <w:jc w:val="both"/>
        <w:rPr>
          <w:i/>
          <w:sz w:val="28"/>
          <w:szCs w:val="28"/>
        </w:rPr>
      </w:pPr>
      <w:r w:rsidRPr="006A1AC8">
        <w:rPr>
          <w:i/>
          <w:sz w:val="28"/>
          <w:szCs w:val="28"/>
        </w:rPr>
        <w:t xml:space="preserve">Дети </w:t>
      </w:r>
      <w:proofErr w:type="gramStart"/>
      <w:r w:rsidRPr="006A1AC8">
        <w:rPr>
          <w:i/>
          <w:sz w:val="28"/>
          <w:szCs w:val="28"/>
        </w:rPr>
        <w:t>перечисляют</w:t>
      </w:r>
      <w:proofErr w:type="gramEnd"/>
      <w:r w:rsidRPr="006A1AC8">
        <w:rPr>
          <w:i/>
          <w:sz w:val="28"/>
          <w:szCs w:val="28"/>
        </w:rPr>
        <w:t xml:space="preserve"> чем ещё можно рисовать, делают выводы, умозаключения.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144A9">
        <w:rPr>
          <w:b/>
          <w:sz w:val="28"/>
          <w:szCs w:val="28"/>
          <w:lang w:val="en-US"/>
        </w:rPr>
        <w:t>III</w:t>
      </w:r>
      <w:r w:rsidRPr="002144A9"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</w:t>
      </w:r>
      <w:r w:rsidRPr="002144A9">
        <w:rPr>
          <w:sz w:val="28"/>
          <w:szCs w:val="28"/>
        </w:rPr>
        <w:t>Окончание занятия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b/>
          <w:sz w:val="28"/>
          <w:szCs w:val="28"/>
        </w:rPr>
      </w:pPr>
      <w:r w:rsidRPr="002144A9">
        <w:rPr>
          <w:b/>
          <w:sz w:val="28"/>
          <w:szCs w:val="28"/>
        </w:rPr>
        <w:t>Игровая ситуация «Пригласим снеговиков в зимний хоровод»</w:t>
      </w:r>
    </w:p>
    <w:p w:rsidR="0094192B" w:rsidRPr="00550B38" w:rsidRDefault="0094192B" w:rsidP="0094192B">
      <w:pPr>
        <w:pStyle w:val="ab"/>
        <w:spacing w:line="360" w:lineRule="auto"/>
        <w:ind w:firstLine="851"/>
        <w:jc w:val="both"/>
        <w:rPr>
          <w:i/>
          <w:sz w:val="28"/>
          <w:szCs w:val="28"/>
        </w:rPr>
      </w:pPr>
      <w:r w:rsidRPr="00550B38">
        <w:rPr>
          <w:b/>
          <w:i/>
          <w:sz w:val="28"/>
          <w:szCs w:val="28"/>
        </w:rPr>
        <w:t>Цель:</w:t>
      </w:r>
      <w:r w:rsidRPr="00550B38">
        <w:rPr>
          <w:i/>
          <w:sz w:val="28"/>
          <w:szCs w:val="28"/>
        </w:rPr>
        <w:t xml:space="preserve"> создание позитивной мотивации.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b/>
          <w:sz w:val="28"/>
          <w:szCs w:val="28"/>
        </w:rPr>
      </w:pPr>
      <w:r w:rsidRPr="002144A9">
        <w:rPr>
          <w:b/>
          <w:sz w:val="28"/>
          <w:szCs w:val="28"/>
        </w:rPr>
        <w:t>Рефлексия «Подари самому веселому снеговику снежинку»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550B38">
        <w:rPr>
          <w:b/>
          <w:i/>
          <w:sz w:val="28"/>
          <w:szCs w:val="28"/>
        </w:rPr>
        <w:t xml:space="preserve">Цель: </w:t>
      </w:r>
      <w:r w:rsidRPr="00550B38">
        <w:rPr>
          <w:i/>
          <w:sz w:val="28"/>
          <w:szCs w:val="28"/>
        </w:rPr>
        <w:t>анализ результатов деятельности воспитанников.</w:t>
      </w:r>
    </w:p>
    <w:p w:rsidR="0094192B" w:rsidRPr="002144A9" w:rsidRDefault="0094192B" w:rsidP="0094192B">
      <w:pPr>
        <w:pStyle w:val="ab"/>
        <w:spacing w:line="360" w:lineRule="auto"/>
        <w:ind w:firstLine="851"/>
        <w:jc w:val="both"/>
        <w:rPr>
          <w:sz w:val="28"/>
          <w:szCs w:val="28"/>
        </w:rPr>
      </w:pPr>
      <w:r w:rsidRPr="002144A9">
        <w:rPr>
          <w:sz w:val="28"/>
          <w:szCs w:val="28"/>
        </w:rPr>
        <w:lastRenderedPageBreak/>
        <w:t>Учебная программа дошкольного образования</w:t>
      </w:r>
      <w:r>
        <w:rPr>
          <w:sz w:val="28"/>
          <w:szCs w:val="28"/>
        </w:rPr>
        <w:t xml:space="preserve"> / Министерство образования </w:t>
      </w:r>
      <w:r w:rsidRPr="002144A9">
        <w:rPr>
          <w:sz w:val="28"/>
          <w:szCs w:val="28"/>
        </w:rPr>
        <w:t>Республики Беларусь. –</w:t>
      </w:r>
      <w:r>
        <w:rPr>
          <w:sz w:val="28"/>
          <w:szCs w:val="28"/>
        </w:rPr>
        <w:t xml:space="preserve"> </w:t>
      </w:r>
      <w:r w:rsidRPr="002144A9">
        <w:rPr>
          <w:sz w:val="28"/>
          <w:szCs w:val="28"/>
        </w:rPr>
        <w:t>Минск: НИО, 2019.-479 с.</w:t>
      </w:r>
    </w:p>
    <w:p w:rsidR="0094192B" w:rsidRPr="003C2C63" w:rsidRDefault="0094192B" w:rsidP="003C2C63">
      <w:pPr>
        <w:tabs>
          <w:tab w:val="left" w:pos="1470"/>
        </w:tabs>
        <w:rPr>
          <w:sz w:val="28"/>
          <w:szCs w:val="28"/>
        </w:rPr>
      </w:pPr>
    </w:p>
    <w:sectPr w:rsidR="0094192B" w:rsidRPr="003C2C63" w:rsidSect="0094192B">
      <w:headerReference w:type="even" r:id="rId12"/>
      <w:footerReference w:type="default" r:id="rId13"/>
      <w:pgSz w:w="11906" w:h="16838"/>
      <w:pgMar w:top="1134" w:right="567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68" w:rsidRDefault="00F73D68" w:rsidP="006D4615">
      <w:r>
        <w:separator/>
      </w:r>
    </w:p>
  </w:endnote>
  <w:endnote w:type="continuationSeparator" w:id="1">
    <w:p w:rsidR="00F73D68" w:rsidRDefault="00F73D68" w:rsidP="006D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78360"/>
      <w:docPartObj>
        <w:docPartGallery w:val="Page Numbers (Bottom of Page)"/>
        <w:docPartUnique/>
      </w:docPartObj>
    </w:sdtPr>
    <w:sdtContent>
      <w:p w:rsidR="004D697A" w:rsidRDefault="00E57C43">
        <w:pPr>
          <w:pStyle w:val="a6"/>
          <w:jc w:val="right"/>
        </w:pPr>
        <w:r>
          <w:fldChar w:fldCharType="begin"/>
        </w:r>
        <w:r w:rsidR="004D697A">
          <w:instrText>PAGE   \* MERGEFORMAT</w:instrText>
        </w:r>
        <w:r>
          <w:fldChar w:fldCharType="separate"/>
        </w:r>
        <w:r w:rsidR="0094192B">
          <w:rPr>
            <w:noProof/>
          </w:rPr>
          <w:t>19</w:t>
        </w:r>
        <w:r>
          <w:fldChar w:fldCharType="end"/>
        </w:r>
      </w:p>
    </w:sdtContent>
  </w:sdt>
  <w:p w:rsidR="00475E4B" w:rsidRDefault="00475E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68" w:rsidRDefault="00F73D68" w:rsidP="006D4615">
      <w:r>
        <w:separator/>
      </w:r>
    </w:p>
  </w:footnote>
  <w:footnote w:type="continuationSeparator" w:id="1">
    <w:p w:rsidR="00F73D68" w:rsidRDefault="00F73D68" w:rsidP="006D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E8" w:rsidRDefault="00E57C43" w:rsidP="007518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BE8" w:rsidRDefault="00941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EAD"/>
    <w:multiLevelType w:val="multilevel"/>
    <w:tmpl w:val="60C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35A30"/>
    <w:multiLevelType w:val="multilevel"/>
    <w:tmpl w:val="37C6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01875"/>
    <w:multiLevelType w:val="hybridMultilevel"/>
    <w:tmpl w:val="E85A5F6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2C95105D"/>
    <w:multiLevelType w:val="hybridMultilevel"/>
    <w:tmpl w:val="1DEC37BA"/>
    <w:lvl w:ilvl="0" w:tplc="088EB2E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62486"/>
    <w:multiLevelType w:val="hybridMultilevel"/>
    <w:tmpl w:val="7EEE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752D5"/>
    <w:multiLevelType w:val="multilevel"/>
    <w:tmpl w:val="9210F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8C7"/>
    <w:rsid w:val="00021CD9"/>
    <w:rsid w:val="000304CA"/>
    <w:rsid w:val="00033578"/>
    <w:rsid w:val="00091821"/>
    <w:rsid w:val="000A009F"/>
    <w:rsid w:val="000C40C9"/>
    <w:rsid w:val="000C48D9"/>
    <w:rsid w:val="000C6B63"/>
    <w:rsid w:val="000D4C47"/>
    <w:rsid w:val="000E7F05"/>
    <w:rsid w:val="000F0E71"/>
    <w:rsid w:val="000F622F"/>
    <w:rsid w:val="00110DCB"/>
    <w:rsid w:val="00126380"/>
    <w:rsid w:val="00132E5E"/>
    <w:rsid w:val="001341D9"/>
    <w:rsid w:val="00140694"/>
    <w:rsid w:val="00143B0D"/>
    <w:rsid w:val="00150FC3"/>
    <w:rsid w:val="00186928"/>
    <w:rsid w:val="00196EB9"/>
    <w:rsid w:val="001A2DE6"/>
    <w:rsid w:val="001A5BD3"/>
    <w:rsid w:val="001D2749"/>
    <w:rsid w:val="001E3CA3"/>
    <w:rsid w:val="001E767A"/>
    <w:rsid w:val="00237C60"/>
    <w:rsid w:val="0025295E"/>
    <w:rsid w:val="00260B44"/>
    <w:rsid w:val="0027613B"/>
    <w:rsid w:val="002849C8"/>
    <w:rsid w:val="00297583"/>
    <w:rsid w:val="002A52A3"/>
    <w:rsid w:val="002B0C64"/>
    <w:rsid w:val="00317156"/>
    <w:rsid w:val="00323E65"/>
    <w:rsid w:val="00330FF0"/>
    <w:rsid w:val="00336A84"/>
    <w:rsid w:val="003432E8"/>
    <w:rsid w:val="00374123"/>
    <w:rsid w:val="003753DE"/>
    <w:rsid w:val="00384EA5"/>
    <w:rsid w:val="003B195E"/>
    <w:rsid w:val="003C1875"/>
    <w:rsid w:val="003C2C63"/>
    <w:rsid w:val="003C667F"/>
    <w:rsid w:val="003C699E"/>
    <w:rsid w:val="003D789C"/>
    <w:rsid w:val="00412730"/>
    <w:rsid w:val="00414B69"/>
    <w:rsid w:val="00466540"/>
    <w:rsid w:val="00467526"/>
    <w:rsid w:val="00475E4B"/>
    <w:rsid w:val="00496789"/>
    <w:rsid w:val="00496B33"/>
    <w:rsid w:val="004D4A95"/>
    <w:rsid w:val="004D697A"/>
    <w:rsid w:val="00536327"/>
    <w:rsid w:val="005477A5"/>
    <w:rsid w:val="00550FA6"/>
    <w:rsid w:val="005944A0"/>
    <w:rsid w:val="005A1675"/>
    <w:rsid w:val="005C2C68"/>
    <w:rsid w:val="005D28C8"/>
    <w:rsid w:val="005D65E7"/>
    <w:rsid w:val="005E0C3E"/>
    <w:rsid w:val="005E5AEA"/>
    <w:rsid w:val="005F2A12"/>
    <w:rsid w:val="005F6290"/>
    <w:rsid w:val="005F7EEA"/>
    <w:rsid w:val="00620483"/>
    <w:rsid w:val="00656CBB"/>
    <w:rsid w:val="0066009D"/>
    <w:rsid w:val="006728B9"/>
    <w:rsid w:val="006878B4"/>
    <w:rsid w:val="00692405"/>
    <w:rsid w:val="006B741B"/>
    <w:rsid w:val="006C1E05"/>
    <w:rsid w:val="006D4615"/>
    <w:rsid w:val="006F02D8"/>
    <w:rsid w:val="006F4E80"/>
    <w:rsid w:val="00704730"/>
    <w:rsid w:val="0071132F"/>
    <w:rsid w:val="00735230"/>
    <w:rsid w:val="00735A6C"/>
    <w:rsid w:val="00737C13"/>
    <w:rsid w:val="00745985"/>
    <w:rsid w:val="007473B4"/>
    <w:rsid w:val="007540B2"/>
    <w:rsid w:val="00796596"/>
    <w:rsid w:val="007A14E7"/>
    <w:rsid w:val="007B6643"/>
    <w:rsid w:val="007B7B99"/>
    <w:rsid w:val="007C6DDC"/>
    <w:rsid w:val="007D2BFB"/>
    <w:rsid w:val="007D6931"/>
    <w:rsid w:val="007E36A4"/>
    <w:rsid w:val="007E4DD6"/>
    <w:rsid w:val="00814E9E"/>
    <w:rsid w:val="00816CD2"/>
    <w:rsid w:val="00864470"/>
    <w:rsid w:val="0087648D"/>
    <w:rsid w:val="00882406"/>
    <w:rsid w:val="008862A6"/>
    <w:rsid w:val="00894FC3"/>
    <w:rsid w:val="008A14CE"/>
    <w:rsid w:val="008A33C4"/>
    <w:rsid w:val="008B1175"/>
    <w:rsid w:val="008C0345"/>
    <w:rsid w:val="008C49C9"/>
    <w:rsid w:val="008D613A"/>
    <w:rsid w:val="008E2044"/>
    <w:rsid w:val="008E3496"/>
    <w:rsid w:val="008F6137"/>
    <w:rsid w:val="00900C58"/>
    <w:rsid w:val="00904B0C"/>
    <w:rsid w:val="009243D7"/>
    <w:rsid w:val="009333C0"/>
    <w:rsid w:val="0094192B"/>
    <w:rsid w:val="00944BDB"/>
    <w:rsid w:val="00962AAD"/>
    <w:rsid w:val="00971E67"/>
    <w:rsid w:val="0097549C"/>
    <w:rsid w:val="00981A68"/>
    <w:rsid w:val="00991CDF"/>
    <w:rsid w:val="009960CE"/>
    <w:rsid w:val="009A1AB9"/>
    <w:rsid w:val="009A7517"/>
    <w:rsid w:val="009C5466"/>
    <w:rsid w:val="009D091A"/>
    <w:rsid w:val="009D4F4B"/>
    <w:rsid w:val="009F4AC6"/>
    <w:rsid w:val="00A014EA"/>
    <w:rsid w:val="00A8117C"/>
    <w:rsid w:val="00A82E0F"/>
    <w:rsid w:val="00A86322"/>
    <w:rsid w:val="00AA07A3"/>
    <w:rsid w:val="00AB4950"/>
    <w:rsid w:val="00AC725B"/>
    <w:rsid w:val="00B078C7"/>
    <w:rsid w:val="00B2462F"/>
    <w:rsid w:val="00BB11BA"/>
    <w:rsid w:val="00BB2E28"/>
    <w:rsid w:val="00BE6734"/>
    <w:rsid w:val="00BF0243"/>
    <w:rsid w:val="00C03493"/>
    <w:rsid w:val="00C0399C"/>
    <w:rsid w:val="00C068B5"/>
    <w:rsid w:val="00C10AA4"/>
    <w:rsid w:val="00C41815"/>
    <w:rsid w:val="00C51639"/>
    <w:rsid w:val="00C61C9B"/>
    <w:rsid w:val="00C81D93"/>
    <w:rsid w:val="00C923D4"/>
    <w:rsid w:val="00CE12AB"/>
    <w:rsid w:val="00CF343C"/>
    <w:rsid w:val="00D04E12"/>
    <w:rsid w:val="00D13B0D"/>
    <w:rsid w:val="00D14185"/>
    <w:rsid w:val="00D23B01"/>
    <w:rsid w:val="00D85F73"/>
    <w:rsid w:val="00DA06B0"/>
    <w:rsid w:val="00DA1833"/>
    <w:rsid w:val="00DB0B21"/>
    <w:rsid w:val="00DB0F1C"/>
    <w:rsid w:val="00DB52A4"/>
    <w:rsid w:val="00DC0B56"/>
    <w:rsid w:val="00DF1BF6"/>
    <w:rsid w:val="00DF339B"/>
    <w:rsid w:val="00E21050"/>
    <w:rsid w:val="00E51780"/>
    <w:rsid w:val="00E57C43"/>
    <w:rsid w:val="00E937CA"/>
    <w:rsid w:val="00ED4D7B"/>
    <w:rsid w:val="00EF7EAE"/>
    <w:rsid w:val="00F10098"/>
    <w:rsid w:val="00F14E6A"/>
    <w:rsid w:val="00F2505B"/>
    <w:rsid w:val="00F325DF"/>
    <w:rsid w:val="00F5688A"/>
    <w:rsid w:val="00F56DD1"/>
    <w:rsid w:val="00F723B7"/>
    <w:rsid w:val="00F73D68"/>
    <w:rsid w:val="00F818E2"/>
    <w:rsid w:val="00FA44F1"/>
    <w:rsid w:val="00FB5740"/>
    <w:rsid w:val="00FD7725"/>
    <w:rsid w:val="00FE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5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5A6C"/>
  </w:style>
  <w:style w:type="paragraph" w:styleId="a6">
    <w:name w:val="footer"/>
    <w:basedOn w:val="a"/>
    <w:link w:val="a7"/>
    <w:uiPriority w:val="99"/>
    <w:unhideWhenUsed/>
    <w:rsid w:val="006D4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9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9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622F"/>
    <w:pPr>
      <w:ind w:left="720"/>
      <w:contextualSpacing/>
    </w:pPr>
  </w:style>
  <w:style w:type="paragraph" w:styleId="ab">
    <w:name w:val="No Spacing"/>
    <w:uiPriority w:val="1"/>
    <w:qFormat/>
    <w:rsid w:val="0073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96789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3C2C63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0"/>
    <w:rsid w:val="003C2C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rsid w:val="003C2C6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5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5A6C"/>
  </w:style>
  <w:style w:type="paragraph" w:styleId="a6">
    <w:name w:val="footer"/>
    <w:basedOn w:val="a"/>
    <w:link w:val="a7"/>
    <w:uiPriority w:val="99"/>
    <w:unhideWhenUsed/>
    <w:rsid w:val="006D4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9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9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6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6CCF-D87D-4158-AFA8-C78F624E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2021-01-19T09:42:00Z</cp:lastPrinted>
  <dcterms:created xsi:type="dcterms:W3CDTF">2021-06-15T15:21:00Z</dcterms:created>
  <dcterms:modified xsi:type="dcterms:W3CDTF">2021-06-15T15:21:00Z</dcterms:modified>
</cp:coreProperties>
</file>