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28" w:rsidRDefault="000C0228" w:rsidP="000C0228">
      <w:pPr>
        <w:pStyle w:val="a7"/>
        <w:ind w:left="1843" w:hanging="1701"/>
        <w:rPr>
          <w:rFonts w:ascii="Times New Roman" w:hAnsi="Times New Roman" w:cs="Times New Roman"/>
          <w:sz w:val="28"/>
          <w:szCs w:val="28"/>
        </w:rPr>
      </w:pPr>
      <w:r>
        <w:rPr>
          <w:rFonts w:ascii="Times New Roman" w:hAnsi="Times New Roman" w:cs="Times New Roman"/>
          <w:sz w:val="28"/>
          <w:szCs w:val="28"/>
        </w:rPr>
        <w:t xml:space="preserve">                          Государственное учреждение образования</w:t>
      </w:r>
    </w:p>
    <w:p w:rsidR="000C0228" w:rsidRDefault="000C0228" w:rsidP="000C0228">
      <w:pPr>
        <w:pStyle w:val="a7"/>
        <w:ind w:left="1843" w:hanging="1701"/>
        <w:rPr>
          <w:rFonts w:ascii="Times New Roman" w:hAnsi="Times New Roman" w:cs="Times New Roman"/>
          <w:sz w:val="28"/>
          <w:szCs w:val="28"/>
        </w:rPr>
      </w:pPr>
      <w:r>
        <w:rPr>
          <w:rFonts w:ascii="Times New Roman" w:hAnsi="Times New Roman" w:cs="Times New Roman"/>
          <w:sz w:val="28"/>
          <w:szCs w:val="28"/>
        </w:rPr>
        <w:t xml:space="preserve">                                 «Средняя школа № 116 г. Минска»</w:t>
      </w:r>
    </w:p>
    <w:p w:rsidR="000C0228" w:rsidRDefault="000C0228" w:rsidP="000C0228">
      <w:pPr>
        <w:jc w:val="center"/>
        <w:rPr>
          <w:rFonts w:ascii="Times New Roman" w:hAnsi="Times New Roman" w:cs="Times New Roman"/>
          <w:b/>
          <w:sz w:val="32"/>
          <w:szCs w:val="32"/>
        </w:rPr>
      </w:pPr>
    </w:p>
    <w:p w:rsidR="000C0228" w:rsidRDefault="000C0228" w:rsidP="000C0228">
      <w:pPr>
        <w:jc w:val="center"/>
        <w:rPr>
          <w:rFonts w:ascii="Times New Roman" w:hAnsi="Times New Roman" w:cs="Times New Roman"/>
          <w:b/>
          <w:sz w:val="32"/>
          <w:szCs w:val="32"/>
        </w:rPr>
      </w:pPr>
    </w:p>
    <w:p w:rsidR="000C0228" w:rsidRDefault="000C0228" w:rsidP="000C0228">
      <w:pPr>
        <w:jc w:val="center"/>
        <w:rPr>
          <w:rFonts w:ascii="Times New Roman" w:hAnsi="Times New Roman" w:cs="Times New Roman"/>
          <w:b/>
          <w:sz w:val="32"/>
          <w:szCs w:val="32"/>
        </w:rPr>
      </w:pPr>
    </w:p>
    <w:p w:rsidR="000C0228" w:rsidRDefault="000C0228" w:rsidP="000C0228">
      <w:pPr>
        <w:jc w:val="center"/>
        <w:rPr>
          <w:rFonts w:ascii="Times New Roman" w:hAnsi="Times New Roman" w:cs="Times New Roman"/>
          <w:b/>
          <w:sz w:val="32"/>
          <w:szCs w:val="32"/>
        </w:rPr>
      </w:pPr>
    </w:p>
    <w:p w:rsidR="000C0228" w:rsidRDefault="000C0228" w:rsidP="000C0228">
      <w:pPr>
        <w:jc w:val="center"/>
        <w:rPr>
          <w:rFonts w:ascii="Times New Roman" w:hAnsi="Times New Roman" w:cs="Times New Roman"/>
          <w:b/>
          <w:sz w:val="32"/>
          <w:szCs w:val="32"/>
        </w:rPr>
      </w:pPr>
    </w:p>
    <w:p w:rsidR="000C0228" w:rsidRDefault="000C0228" w:rsidP="000C0228">
      <w:pPr>
        <w:rPr>
          <w:rFonts w:ascii="Times New Roman" w:hAnsi="Times New Roman" w:cs="Times New Roman"/>
          <w:b/>
          <w:sz w:val="32"/>
          <w:szCs w:val="32"/>
        </w:rPr>
      </w:pPr>
    </w:p>
    <w:p w:rsidR="00BE506F" w:rsidRDefault="005242E3" w:rsidP="005242E3">
      <w:pPr>
        <w:jc w:val="center"/>
        <w:rPr>
          <w:rFonts w:ascii="Times New Roman" w:hAnsi="Times New Roman" w:cs="Times New Roman"/>
          <w:sz w:val="36"/>
          <w:szCs w:val="36"/>
        </w:rPr>
      </w:pPr>
      <w:r>
        <w:rPr>
          <w:rFonts w:ascii="Times New Roman" w:hAnsi="Times New Roman" w:cs="Times New Roman"/>
          <w:sz w:val="36"/>
          <w:szCs w:val="36"/>
        </w:rPr>
        <w:t xml:space="preserve">Педагогическая </w:t>
      </w:r>
      <w:r w:rsidR="00BE506F">
        <w:rPr>
          <w:rFonts w:ascii="Times New Roman" w:hAnsi="Times New Roman" w:cs="Times New Roman"/>
          <w:sz w:val="36"/>
          <w:szCs w:val="36"/>
        </w:rPr>
        <w:t xml:space="preserve"> с</w:t>
      </w:r>
      <w:r w:rsidR="000C0228">
        <w:rPr>
          <w:rFonts w:ascii="Times New Roman" w:hAnsi="Times New Roman" w:cs="Times New Roman"/>
          <w:sz w:val="36"/>
          <w:szCs w:val="36"/>
        </w:rPr>
        <w:t>татья</w:t>
      </w:r>
    </w:p>
    <w:p w:rsidR="000C0228" w:rsidRDefault="000C0228" w:rsidP="000C0228">
      <w:pPr>
        <w:jc w:val="center"/>
        <w:rPr>
          <w:rFonts w:ascii="Times New Roman" w:hAnsi="Times New Roman" w:cs="Times New Roman"/>
          <w:sz w:val="36"/>
          <w:szCs w:val="36"/>
        </w:rPr>
      </w:pPr>
    </w:p>
    <w:p w:rsidR="000C0228" w:rsidRPr="000C0228" w:rsidRDefault="000C0228" w:rsidP="000C0228">
      <w:pPr>
        <w:spacing w:before="100" w:beforeAutospacing="1" w:after="100" w:afterAutospacing="1" w:line="240" w:lineRule="auto"/>
        <w:jc w:val="center"/>
        <w:rPr>
          <w:rStyle w:val="a4"/>
          <w:rFonts w:ascii="Times New Roman" w:hAnsi="Times New Roman" w:cs="Times New Roman"/>
          <w:color w:val="000000"/>
          <w:sz w:val="28"/>
          <w:szCs w:val="28"/>
        </w:rPr>
      </w:pPr>
    </w:p>
    <w:p w:rsidR="000C0228" w:rsidRDefault="00BE506F" w:rsidP="000C022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Style w:val="a4"/>
          <w:rFonts w:ascii="Times New Roman" w:hAnsi="Times New Roman" w:cs="Times New Roman"/>
          <w:color w:val="000000"/>
          <w:sz w:val="28"/>
          <w:szCs w:val="28"/>
        </w:rPr>
        <w:t xml:space="preserve">Тема: </w:t>
      </w:r>
      <w:r w:rsidR="000C0228" w:rsidRPr="000C0228">
        <w:rPr>
          <w:rStyle w:val="a4"/>
          <w:rFonts w:ascii="Times New Roman" w:hAnsi="Times New Roman" w:cs="Times New Roman"/>
          <w:color w:val="000000"/>
          <w:sz w:val="28"/>
          <w:szCs w:val="28"/>
        </w:rPr>
        <w:t>ВООБРАЖЕНИЕ МЛАДШИХ ШКОЛЬНИКОВ С ИНТЕЛЛЕКТУАЛЬНОЙ НЕДОСТАТОЧНОСТЬЮ И ЕГО РАЗВИТИЕ В ПРОЦЕССЕ</w:t>
      </w:r>
      <w:r w:rsidR="000C0228">
        <w:rPr>
          <w:rStyle w:val="a4"/>
          <w:color w:val="000000"/>
          <w:sz w:val="27"/>
          <w:szCs w:val="27"/>
        </w:rPr>
        <w:t xml:space="preserve"> </w:t>
      </w:r>
      <w:r w:rsidR="000C0228" w:rsidRPr="000C0228">
        <w:rPr>
          <w:rStyle w:val="a4"/>
          <w:rFonts w:ascii="Times New Roman" w:hAnsi="Times New Roman" w:cs="Times New Roman"/>
          <w:color w:val="000000"/>
          <w:sz w:val="28"/>
          <w:szCs w:val="28"/>
        </w:rPr>
        <w:t>ОБУЧЕНИЯ</w:t>
      </w:r>
    </w:p>
    <w:p w:rsidR="000C0228" w:rsidRPr="004F2132" w:rsidRDefault="000C0228" w:rsidP="000C0228">
      <w:pPr>
        <w:jc w:val="center"/>
        <w:rPr>
          <w:rFonts w:ascii="Times New Roman" w:hAnsi="Times New Roman" w:cs="Times New Roman"/>
          <w:sz w:val="36"/>
          <w:szCs w:val="36"/>
        </w:rPr>
      </w:pPr>
    </w:p>
    <w:p w:rsidR="00BE506F" w:rsidRDefault="00BE506F" w:rsidP="00BE506F">
      <w:pPr>
        <w:rPr>
          <w:rFonts w:ascii="Times New Roman" w:hAnsi="Times New Roman" w:cs="Times New Roman"/>
          <w:b/>
          <w:sz w:val="32"/>
          <w:szCs w:val="32"/>
        </w:rPr>
      </w:pPr>
    </w:p>
    <w:p w:rsidR="00BE506F" w:rsidRDefault="00BE506F" w:rsidP="00BE506F">
      <w:pPr>
        <w:rPr>
          <w:rFonts w:ascii="Times New Roman" w:hAnsi="Times New Roman" w:cs="Times New Roman"/>
          <w:b/>
          <w:sz w:val="32"/>
          <w:szCs w:val="32"/>
        </w:rPr>
      </w:pPr>
    </w:p>
    <w:p w:rsidR="00BE506F" w:rsidRDefault="00BE506F" w:rsidP="00BE506F">
      <w:pPr>
        <w:rPr>
          <w:rFonts w:ascii="Times New Roman" w:hAnsi="Times New Roman" w:cs="Times New Roman"/>
          <w:b/>
          <w:sz w:val="32"/>
          <w:szCs w:val="32"/>
        </w:rPr>
      </w:pPr>
    </w:p>
    <w:p w:rsidR="000C0228" w:rsidRPr="00172998" w:rsidRDefault="000C0228" w:rsidP="000C02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72998">
        <w:rPr>
          <w:rFonts w:ascii="Times New Roman" w:hAnsi="Times New Roman" w:cs="Times New Roman"/>
          <w:sz w:val="28"/>
          <w:szCs w:val="28"/>
        </w:rPr>
        <w:t>Разработал:</w:t>
      </w:r>
    </w:p>
    <w:p w:rsidR="000C0228" w:rsidRPr="00172998" w:rsidRDefault="000C0228" w:rsidP="000C02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w:t>
      </w:r>
      <w:r w:rsidRPr="00172998">
        <w:rPr>
          <w:rFonts w:ascii="Times New Roman" w:hAnsi="Times New Roman" w:cs="Times New Roman"/>
          <w:sz w:val="28"/>
          <w:szCs w:val="28"/>
        </w:rPr>
        <w:t>читель-дефектолог</w:t>
      </w:r>
    </w:p>
    <w:p w:rsidR="000C0228" w:rsidRPr="00172998" w:rsidRDefault="000C0228" w:rsidP="000C0228">
      <w:pPr>
        <w:spacing w:after="0" w:line="240" w:lineRule="auto"/>
        <w:jc w:val="center"/>
        <w:rPr>
          <w:rFonts w:ascii="Times New Roman" w:hAnsi="Times New Roman" w:cs="Times New Roman"/>
          <w:sz w:val="28"/>
          <w:szCs w:val="28"/>
        </w:rPr>
      </w:pPr>
      <w:r w:rsidRPr="001729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29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2998">
        <w:rPr>
          <w:rFonts w:ascii="Times New Roman" w:hAnsi="Times New Roman" w:cs="Times New Roman"/>
          <w:sz w:val="28"/>
          <w:szCs w:val="28"/>
        </w:rPr>
        <w:t>ГУО «Средняя школа № 116 г.</w:t>
      </w:r>
      <w:r>
        <w:rPr>
          <w:rFonts w:ascii="Times New Roman" w:hAnsi="Times New Roman" w:cs="Times New Roman"/>
          <w:sz w:val="28"/>
          <w:szCs w:val="28"/>
        </w:rPr>
        <w:t xml:space="preserve"> </w:t>
      </w:r>
      <w:r w:rsidRPr="00172998">
        <w:rPr>
          <w:rFonts w:ascii="Times New Roman" w:hAnsi="Times New Roman" w:cs="Times New Roman"/>
          <w:sz w:val="28"/>
          <w:szCs w:val="28"/>
        </w:rPr>
        <w:t>Минска»</w:t>
      </w:r>
    </w:p>
    <w:p w:rsidR="000C0228" w:rsidRPr="00172998" w:rsidRDefault="000C0228" w:rsidP="000C0228">
      <w:pPr>
        <w:spacing w:after="0" w:line="240" w:lineRule="auto"/>
        <w:jc w:val="center"/>
        <w:rPr>
          <w:rFonts w:ascii="Times New Roman" w:hAnsi="Times New Roman" w:cs="Times New Roman"/>
          <w:sz w:val="28"/>
          <w:szCs w:val="28"/>
        </w:rPr>
      </w:pPr>
      <w:r w:rsidRPr="00172998">
        <w:rPr>
          <w:rFonts w:ascii="Times New Roman" w:hAnsi="Times New Roman" w:cs="Times New Roman"/>
          <w:sz w:val="28"/>
          <w:szCs w:val="28"/>
        </w:rPr>
        <w:t xml:space="preserve">                </w:t>
      </w:r>
      <w:r>
        <w:rPr>
          <w:rFonts w:ascii="Times New Roman" w:hAnsi="Times New Roman" w:cs="Times New Roman"/>
          <w:sz w:val="28"/>
          <w:szCs w:val="28"/>
        </w:rPr>
        <w:t xml:space="preserve"> </w:t>
      </w:r>
      <w:r w:rsidR="00BE506F">
        <w:rPr>
          <w:rFonts w:ascii="Times New Roman" w:hAnsi="Times New Roman" w:cs="Times New Roman"/>
          <w:sz w:val="28"/>
          <w:szCs w:val="28"/>
        </w:rPr>
        <w:t xml:space="preserve"> </w:t>
      </w:r>
      <w:proofErr w:type="spellStart"/>
      <w:r w:rsidRPr="00172998">
        <w:rPr>
          <w:rFonts w:ascii="Times New Roman" w:hAnsi="Times New Roman" w:cs="Times New Roman"/>
          <w:sz w:val="28"/>
          <w:szCs w:val="28"/>
        </w:rPr>
        <w:t>Петкевич</w:t>
      </w:r>
      <w:proofErr w:type="spellEnd"/>
      <w:r w:rsidRPr="00172998">
        <w:rPr>
          <w:rFonts w:ascii="Times New Roman" w:hAnsi="Times New Roman" w:cs="Times New Roman"/>
          <w:sz w:val="28"/>
          <w:szCs w:val="28"/>
        </w:rPr>
        <w:t xml:space="preserve"> Наталья Сергеевна</w:t>
      </w:r>
    </w:p>
    <w:p w:rsidR="00031BD7" w:rsidRPr="00BE506F" w:rsidRDefault="000C0228" w:rsidP="00BE506F">
      <w:pPr>
        <w:spacing w:after="0" w:line="240" w:lineRule="auto"/>
        <w:rPr>
          <w:rStyle w:val="a4"/>
          <w:rFonts w:ascii="Times New Roman" w:hAnsi="Times New Roman" w:cs="Times New Roman"/>
          <w:b w:val="0"/>
          <w:bCs w:val="0"/>
          <w:sz w:val="28"/>
          <w:szCs w:val="28"/>
        </w:rPr>
      </w:pPr>
      <w:r w:rsidRPr="001729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2998">
        <w:rPr>
          <w:rFonts w:ascii="Times New Roman" w:hAnsi="Times New Roman" w:cs="Times New Roman"/>
          <w:sz w:val="28"/>
          <w:szCs w:val="28"/>
        </w:rPr>
        <w:t xml:space="preserve"> </w:t>
      </w:r>
      <w:r>
        <w:rPr>
          <w:rFonts w:ascii="Times New Roman" w:hAnsi="Times New Roman" w:cs="Times New Roman"/>
          <w:sz w:val="28"/>
          <w:szCs w:val="28"/>
        </w:rPr>
        <w:t xml:space="preserve"> </w:t>
      </w:r>
      <w:r w:rsidR="00BE506F">
        <w:rPr>
          <w:rFonts w:ascii="Times New Roman" w:hAnsi="Times New Roman" w:cs="Times New Roman"/>
          <w:sz w:val="28"/>
          <w:szCs w:val="28"/>
        </w:rPr>
        <w:t xml:space="preserve"> </w:t>
      </w:r>
      <w:r w:rsidRPr="00172998">
        <w:rPr>
          <w:rFonts w:ascii="Times New Roman" w:hAnsi="Times New Roman" w:cs="Times New Roman"/>
          <w:sz w:val="28"/>
          <w:szCs w:val="28"/>
        </w:rPr>
        <w:t>(2 категория)</w:t>
      </w:r>
    </w:p>
    <w:p w:rsidR="00BE506F" w:rsidRDefault="00BE506F" w:rsidP="002C1F4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BE506F" w:rsidRDefault="00BE506F" w:rsidP="002C1F4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BE506F" w:rsidRDefault="00BE506F" w:rsidP="002C1F4A">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
    <w:p w:rsidR="00BE506F" w:rsidRDefault="00BE506F" w:rsidP="00BE506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Минск,2021</w:t>
      </w:r>
    </w:p>
    <w:p w:rsidR="00BE506F" w:rsidRPr="00BE506F" w:rsidRDefault="00BE506F" w:rsidP="00BE506F">
      <w:pPr>
        <w:spacing w:after="0" w:line="240" w:lineRule="auto"/>
        <w:ind w:firstLine="709"/>
        <w:jc w:val="both"/>
        <w:rPr>
          <w:rFonts w:ascii="Times New Roman" w:hAnsi="Times New Roman" w:cs="Times New Roman"/>
          <w:b/>
          <w:sz w:val="28"/>
          <w:szCs w:val="28"/>
        </w:rPr>
      </w:pPr>
      <w:r w:rsidRPr="00D76FD5">
        <w:rPr>
          <w:rFonts w:ascii="Times New Roman" w:hAnsi="Times New Roman" w:cs="Times New Roman"/>
          <w:b/>
          <w:sz w:val="28"/>
          <w:szCs w:val="28"/>
        </w:rPr>
        <w:lastRenderedPageBreak/>
        <w:t>Аннотация</w:t>
      </w:r>
    </w:p>
    <w:p w:rsidR="00031BD7" w:rsidRPr="002C1F4A" w:rsidRDefault="00012C85" w:rsidP="005242E3">
      <w:pPr>
        <w:spacing w:before="100" w:beforeAutospacing="1" w:after="100" w:afterAutospacing="1"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В данной статье изложены особенности процесса воображения у детей младш</w:t>
      </w:r>
      <w:r w:rsidR="00AA238F" w:rsidRPr="002C1F4A">
        <w:rPr>
          <w:rFonts w:ascii="Times New Roman" w:eastAsia="Times New Roman" w:hAnsi="Times New Roman" w:cs="Times New Roman"/>
          <w:color w:val="000000"/>
          <w:sz w:val="28"/>
          <w:szCs w:val="28"/>
          <w:lang w:eastAsia="ru-RU"/>
        </w:rPr>
        <w:t xml:space="preserve">его школьного возраста, </w:t>
      </w:r>
      <w:r w:rsidRPr="00012C85">
        <w:rPr>
          <w:rFonts w:ascii="Times New Roman" w:eastAsia="Times New Roman" w:hAnsi="Times New Roman" w:cs="Times New Roman"/>
          <w:color w:val="000000"/>
          <w:sz w:val="28"/>
          <w:szCs w:val="28"/>
          <w:lang w:eastAsia="ru-RU"/>
        </w:rPr>
        <w:t>основные характеристики процесса воображения у младших школьников с ин</w:t>
      </w:r>
      <w:r w:rsidR="00AA238F" w:rsidRPr="002C1F4A">
        <w:rPr>
          <w:rFonts w:ascii="Times New Roman" w:eastAsia="Times New Roman" w:hAnsi="Times New Roman" w:cs="Times New Roman"/>
          <w:color w:val="000000"/>
          <w:sz w:val="28"/>
          <w:szCs w:val="28"/>
          <w:lang w:eastAsia="ru-RU"/>
        </w:rPr>
        <w:t>теллектуальной недостаточностью, а также</w:t>
      </w:r>
      <w:r w:rsidR="00FF78C3">
        <w:rPr>
          <w:rFonts w:ascii="Times New Roman" w:eastAsia="Times New Roman" w:hAnsi="Times New Roman" w:cs="Times New Roman"/>
          <w:color w:val="000000"/>
          <w:sz w:val="28"/>
          <w:szCs w:val="28"/>
          <w:lang w:eastAsia="ru-RU"/>
        </w:rPr>
        <w:t xml:space="preserve"> представлены задания</w:t>
      </w:r>
      <w:r w:rsidR="00AA238F" w:rsidRPr="002C1F4A">
        <w:rPr>
          <w:rFonts w:ascii="Times New Roman" w:eastAsia="Times New Roman" w:hAnsi="Times New Roman" w:cs="Times New Roman"/>
          <w:color w:val="000000"/>
          <w:sz w:val="28"/>
          <w:szCs w:val="28"/>
          <w:lang w:eastAsia="ru-RU"/>
        </w:rPr>
        <w:t xml:space="preserve"> на развитие и формирование воображения.</w:t>
      </w:r>
      <w:r w:rsidR="00031BD7" w:rsidRPr="002C1F4A">
        <w:rPr>
          <w:rFonts w:ascii="Times New Roman" w:eastAsia="Times New Roman" w:hAnsi="Times New Roman" w:cs="Times New Roman"/>
          <w:color w:val="000000"/>
          <w:sz w:val="28"/>
          <w:szCs w:val="28"/>
          <w:lang w:eastAsia="ru-RU"/>
        </w:rPr>
        <w:t xml:space="preserve"> </w:t>
      </w:r>
    </w:p>
    <w:p w:rsidR="00CD36E6" w:rsidRDefault="00CD36E6" w:rsidP="005242E3">
      <w:pPr>
        <w:spacing w:before="100" w:beforeAutospacing="1" w:after="100" w:afterAutospacing="1" w:line="240" w:lineRule="auto"/>
        <w:ind w:right="424"/>
        <w:jc w:val="both"/>
        <w:rPr>
          <w:rFonts w:ascii="Times New Roman" w:eastAsia="Times New Roman" w:hAnsi="Times New Roman" w:cs="Times New Roman"/>
          <w:color w:val="000000"/>
          <w:sz w:val="27"/>
          <w:szCs w:val="27"/>
          <w:lang w:eastAsia="ru-RU"/>
        </w:rPr>
      </w:pPr>
    </w:p>
    <w:p w:rsidR="005242E3" w:rsidRPr="00012C85" w:rsidRDefault="005242E3" w:rsidP="005242E3">
      <w:pPr>
        <w:spacing w:before="100" w:beforeAutospacing="1" w:after="100" w:afterAutospacing="1" w:line="240" w:lineRule="auto"/>
        <w:ind w:right="424"/>
        <w:jc w:val="both"/>
        <w:rPr>
          <w:rFonts w:ascii="Times New Roman" w:eastAsia="Times New Roman" w:hAnsi="Times New Roman" w:cs="Times New Roman"/>
          <w:color w:val="000000"/>
          <w:sz w:val="27"/>
          <w:szCs w:val="27"/>
          <w:lang w:eastAsia="ru-RU"/>
        </w:rPr>
      </w:pPr>
    </w:p>
    <w:p w:rsidR="00031BD7" w:rsidRPr="002C1F4A" w:rsidRDefault="00012C85" w:rsidP="005242E3">
      <w:pPr>
        <w:spacing w:after="0" w:line="240" w:lineRule="auto"/>
        <w:ind w:right="424" w:firstLine="709"/>
        <w:jc w:val="both"/>
        <w:rPr>
          <w:rFonts w:ascii="Times New Roman" w:hAnsi="Times New Roman" w:cs="Times New Roman"/>
          <w:sz w:val="28"/>
          <w:szCs w:val="28"/>
        </w:rPr>
      </w:pPr>
      <w:r w:rsidRPr="002C1F4A">
        <w:rPr>
          <w:rFonts w:ascii="Times New Roman" w:eastAsia="Times New Roman" w:hAnsi="Times New Roman" w:cs="Times New Roman"/>
          <w:b/>
          <w:bCs/>
          <w:color w:val="000000"/>
          <w:sz w:val="28"/>
          <w:szCs w:val="28"/>
          <w:lang w:eastAsia="ru-RU"/>
        </w:rPr>
        <w:t> </w:t>
      </w:r>
      <w:r w:rsidR="00031BD7" w:rsidRPr="002C1F4A">
        <w:rPr>
          <w:rFonts w:ascii="Times New Roman" w:hAnsi="Times New Roman" w:cs="Times New Roman"/>
          <w:sz w:val="28"/>
          <w:szCs w:val="28"/>
        </w:rPr>
        <w:t xml:space="preserve">Развитие воображения детей с интеллектуальной недостаточностью является одной из значимых проблем в современной специальной педагогике и психологии. Так как воображение является основой любой творческой деятельности. </w:t>
      </w:r>
    </w:p>
    <w:p w:rsidR="00CD36E6" w:rsidRPr="00012C85" w:rsidRDefault="00CD36E6"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 xml:space="preserve">Наряду с образами памяти, которые являются копиями восприятия, </w:t>
      </w:r>
      <w:proofErr w:type="gramStart"/>
      <w:r w:rsidRPr="00012C85">
        <w:rPr>
          <w:rFonts w:ascii="Times New Roman" w:eastAsia="Times New Roman" w:hAnsi="Times New Roman" w:cs="Times New Roman"/>
          <w:color w:val="000000"/>
          <w:sz w:val="28"/>
          <w:szCs w:val="28"/>
          <w:lang w:eastAsia="ru-RU"/>
        </w:rPr>
        <w:t>человек</w:t>
      </w:r>
      <w:proofErr w:type="gramEnd"/>
      <w:r w:rsidRPr="00012C85">
        <w:rPr>
          <w:rFonts w:ascii="Times New Roman" w:eastAsia="Times New Roman" w:hAnsi="Times New Roman" w:cs="Times New Roman"/>
          <w:color w:val="000000"/>
          <w:sz w:val="28"/>
          <w:szCs w:val="28"/>
          <w:lang w:eastAsia="ru-RU"/>
        </w:rPr>
        <w:t xml:space="preserve"> может создавать и</w:t>
      </w:r>
      <w:r w:rsidRPr="000E0A87">
        <w:rPr>
          <w:rFonts w:ascii="Times New Roman" w:eastAsia="Times New Roman" w:hAnsi="Times New Roman" w:cs="Times New Roman"/>
          <w:i/>
          <w:iCs/>
          <w:color w:val="000000"/>
          <w:sz w:val="28"/>
          <w:szCs w:val="28"/>
          <w:lang w:eastAsia="ru-RU"/>
        </w:rPr>
        <w:t> </w:t>
      </w:r>
      <w:r w:rsidRPr="00012C85">
        <w:rPr>
          <w:rFonts w:ascii="Times New Roman" w:eastAsia="Times New Roman" w:hAnsi="Times New Roman" w:cs="Times New Roman"/>
          <w:color w:val="000000"/>
          <w:sz w:val="28"/>
          <w:szCs w:val="28"/>
          <w:lang w:eastAsia="ru-RU"/>
        </w:rPr>
        <w:t>совершенно новые образы. Это образы</w:t>
      </w:r>
      <w:r w:rsidR="000E0A87">
        <w:rPr>
          <w:rFonts w:ascii="Times New Roman" w:eastAsia="Times New Roman" w:hAnsi="Times New Roman" w:cs="Times New Roman"/>
          <w:color w:val="000000"/>
          <w:sz w:val="28"/>
          <w:szCs w:val="28"/>
          <w:lang w:eastAsia="ru-RU"/>
        </w:rPr>
        <w:t xml:space="preserve"> </w:t>
      </w:r>
      <w:r w:rsidRPr="00012C85">
        <w:rPr>
          <w:rFonts w:ascii="Times New Roman" w:eastAsia="Times New Roman" w:hAnsi="Times New Roman" w:cs="Times New Roman"/>
          <w:color w:val="000000"/>
          <w:sz w:val="28"/>
          <w:szCs w:val="28"/>
          <w:lang w:eastAsia="ru-RU"/>
        </w:rPr>
        <w:t> </w:t>
      </w:r>
      <w:r w:rsidRPr="000E0A87">
        <w:rPr>
          <w:rFonts w:ascii="Times New Roman" w:eastAsia="Times New Roman" w:hAnsi="Times New Roman" w:cs="Times New Roman"/>
          <w:iCs/>
          <w:color w:val="000000"/>
          <w:sz w:val="28"/>
          <w:szCs w:val="28"/>
          <w:lang w:eastAsia="ru-RU"/>
        </w:rPr>
        <w:t>воображения</w:t>
      </w:r>
      <w:r w:rsidRPr="00012C85">
        <w:rPr>
          <w:rFonts w:ascii="Times New Roman" w:eastAsia="Times New Roman" w:hAnsi="Times New Roman" w:cs="Times New Roman"/>
          <w:color w:val="000000"/>
          <w:sz w:val="28"/>
          <w:szCs w:val="28"/>
          <w:lang w:eastAsia="ru-RU"/>
        </w:rPr>
        <w:t xml:space="preserve">. </w:t>
      </w:r>
      <w:r w:rsidRPr="00012C85">
        <w:rPr>
          <w:rFonts w:ascii="Times New Roman" w:eastAsia="Times New Roman" w:hAnsi="Times New Roman" w:cs="Times New Roman"/>
          <w:i/>
          <w:color w:val="000000"/>
          <w:sz w:val="28"/>
          <w:szCs w:val="28"/>
          <w:lang w:eastAsia="ru-RU"/>
        </w:rPr>
        <w:t>Воображение</w:t>
      </w:r>
      <w:r w:rsidRPr="000E0A87">
        <w:rPr>
          <w:rFonts w:ascii="Times New Roman" w:eastAsia="Times New Roman" w:hAnsi="Times New Roman" w:cs="Times New Roman"/>
          <w:b/>
          <w:bCs/>
          <w:color w:val="000000"/>
          <w:sz w:val="28"/>
          <w:szCs w:val="28"/>
          <w:lang w:eastAsia="ru-RU"/>
        </w:rPr>
        <w:t> – </w:t>
      </w:r>
      <w:r w:rsidRPr="00012C85">
        <w:rPr>
          <w:rFonts w:ascii="Times New Roman" w:eastAsia="Times New Roman" w:hAnsi="Times New Roman" w:cs="Times New Roman"/>
          <w:color w:val="000000"/>
          <w:sz w:val="28"/>
          <w:szCs w:val="28"/>
          <w:lang w:eastAsia="ru-RU"/>
        </w:rPr>
        <w:t xml:space="preserve">это познавательный процесс, который состоит из создания новых образов, на основе которых возникают новые действия и предметы. Образы воображения опираются на представления памяти. Но эти представления подвергаются глубокому изменению. </w:t>
      </w:r>
      <w:r w:rsidRPr="00012C85">
        <w:rPr>
          <w:rFonts w:ascii="Times New Roman" w:eastAsia="Times New Roman" w:hAnsi="Times New Roman" w:cs="Times New Roman"/>
          <w:i/>
          <w:color w:val="000000"/>
          <w:sz w:val="28"/>
          <w:szCs w:val="28"/>
          <w:lang w:eastAsia="ru-RU"/>
        </w:rPr>
        <w:t>Представления памяти</w:t>
      </w:r>
      <w:r w:rsidRPr="00012C85">
        <w:rPr>
          <w:rFonts w:ascii="Times New Roman" w:eastAsia="Times New Roman" w:hAnsi="Times New Roman" w:cs="Times New Roman"/>
          <w:color w:val="000000"/>
          <w:sz w:val="28"/>
          <w:szCs w:val="28"/>
          <w:lang w:eastAsia="ru-RU"/>
        </w:rPr>
        <w:t xml:space="preserve"> – это образы предметов и явлений, которые в данный момент не воспринимаются, но когда-то воспринимались. Исходя из знаний и опираясь на опыт человечества, можно создать представления о таких вещах, которые нико</w:t>
      </w:r>
      <w:r w:rsidR="000C0228">
        <w:rPr>
          <w:rFonts w:ascii="Times New Roman" w:eastAsia="Times New Roman" w:hAnsi="Times New Roman" w:cs="Times New Roman"/>
          <w:color w:val="000000"/>
          <w:sz w:val="28"/>
          <w:szCs w:val="28"/>
          <w:lang w:eastAsia="ru-RU"/>
        </w:rPr>
        <w:t>гда раньше не воспринимались</w:t>
      </w:r>
      <w:proofErr w:type="gramStart"/>
      <w:r w:rsidR="000C0228">
        <w:rPr>
          <w:rFonts w:ascii="Times New Roman" w:eastAsia="Times New Roman" w:hAnsi="Times New Roman" w:cs="Times New Roman"/>
          <w:color w:val="000000"/>
          <w:sz w:val="28"/>
          <w:szCs w:val="28"/>
          <w:lang w:eastAsia="ru-RU"/>
        </w:rPr>
        <w:t xml:space="preserve"> </w:t>
      </w:r>
      <w:r w:rsidRPr="00012C85">
        <w:rPr>
          <w:rFonts w:ascii="Times New Roman" w:eastAsia="Times New Roman" w:hAnsi="Times New Roman" w:cs="Times New Roman"/>
          <w:color w:val="000000"/>
          <w:sz w:val="28"/>
          <w:szCs w:val="28"/>
          <w:lang w:eastAsia="ru-RU"/>
        </w:rPr>
        <w:t>.</w:t>
      </w:r>
      <w:proofErr w:type="gramEnd"/>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 xml:space="preserve">Наряду с образами памяти, которые являются копиями восприятия, </w:t>
      </w:r>
      <w:proofErr w:type="gramStart"/>
      <w:r w:rsidRPr="00012C85">
        <w:rPr>
          <w:rFonts w:ascii="Times New Roman" w:eastAsia="Times New Roman" w:hAnsi="Times New Roman" w:cs="Times New Roman"/>
          <w:color w:val="000000"/>
          <w:sz w:val="28"/>
          <w:szCs w:val="28"/>
          <w:lang w:eastAsia="ru-RU"/>
        </w:rPr>
        <w:t>человек</w:t>
      </w:r>
      <w:proofErr w:type="gramEnd"/>
      <w:r w:rsidRPr="00012C85">
        <w:rPr>
          <w:rFonts w:ascii="Times New Roman" w:eastAsia="Times New Roman" w:hAnsi="Times New Roman" w:cs="Times New Roman"/>
          <w:color w:val="000000"/>
          <w:sz w:val="28"/>
          <w:szCs w:val="28"/>
          <w:lang w:eastAsia="ru-RU"/>
        </w:rPr>
        <w:t xml:space="preserve"> может создавать и</w:t>
      </w:r>
      <w:r w:rsidRPr="000E0A87">
        <w:rPr>
          <w:rFonts w:ascii="Times New Roman" w:eastAsia="Times New Roman" w:hAnsi="Times New Roman" w:cs="Times New Roman"/>
          <w:i/>
          <w:iCs/>
          <w:color w:val="000000"/>
          <w:sz w:val="28"/>
          <w:szCs w:val="28"/>
          <w:lang w:eastAsia="ru-RU"/>
        </w:rPr>
        <w:t> </w:t>
      </w:r>
      <w:r w:rsidRPr="00012C85">
        <w:rPr>
          <w:rFonts w:ascii="Times New Roman" w:eastAsia="Times New Roman" w:hAnsi="Times New Roman" w:cs="Times New Roman"/>
          <w:color w:val="000000"/>
          <w:sz w:val="28"/>
          <w:szCs w:val="28"/>
          <w:lang w:eastAsia="ru-RU"/>
        </w:rPr>
        <w:t>совершенно новые образы. Это образы </w:t>
      </w:r>
      <w:r w:rsidRPr="000E0A87">
        <w:rPr>
          <w:rFonts w:ascii="Times New Roman" w:eastAsia="Times New Roman" w:hAnsi="Times New Roman" w:cs="Times New Roman"/>
          <w:iCs/>
          <w:color w:val="000000"/>
          <w:sz w:val="28"/>
          <w:szCs w:val="28"/>
          <w:lang w:eastAsia="ru-RU"/>
        </w:rPr>
        <w:t>воображения</w:t>
      </w:r>
      <w:r w:rsidRPr="00012C85">
        <w:rPr>
          <w:rFonts w:ascii="Times New Roman" w:eastAsia="Times New Roman" w:hAnsi="Times New Roman" w:cs="Times New Roman"/>
          <w:color w:val="000000"/>
          <w:sz w:val="28"/>
          <w:szCs w:val="28"/>
          <w:lang w:eastAsia="ru-RU"/>
        </w:rPr>
        <w:t xml:space="preserve">. </w:t>
      </w:r>
      <w:r w:rsidRPr="00012C85">
        <w:rPr>
          <w:rFonts w:ascii="Times New Roman" w:eastAsia="Times New Roman" w:hAnsi="Times New Roman" w:cs="Times New Roman"/>
          <w:i/>
          <w:color w:val="000000"/>
          <w:sz w:val="28"/>
          <w:szCs w:val="28"/>
          <w:lang w:eastAsia="ru-RU"/>
        </w:rPr>
        <w:t>Воображение</w:t>
      </w:r>
      <w:r w:rsidRPr="000E0A87">
        <w:rPr>
          <w:rFonts w:ascii="Times New Roman" w:eastAsia="Times New Roman" w:hAnsi="Times New Roman" w:cs="Times New Roman"/>
          <w:b/>
          <w:bCs/>
          <w:color w:val="000000"/>
          <w:sz w:val="28"/>
          <w:szCs w:val="28"/>
          <w:lang w:eastAsia="ru-RU"/>
        </w:rPr>
        <w:t> – </w:t>
      </w:r>
      <w:r w:rsidRPr="00012C85">
        <w:rPr>
          <w:rFonts w:ascii="Times New Roman" w:eastAsia="Times New Roman" w:hAnsi="Times New Roman" w:cs="Times New Roman"/>
          <w:color w:val="000000"/>
          <w:sz w:val="28"/>
          <w:szCs w:val="28"/>
          <w:lang w:eastAsia="ru-RU"/>
        </w:rPr>
        <w:t xml:space="preserve">это познавательный процесс, который состоит из создания новых образов, на основе которых возникают новые действия и предметы. Образы воображения опираются на представления памяти. Но эти представления подвергаются глубокому изменению. </w:t>
      </w:r>
      <w:r w:rsidRPr="00012C85">
        <w:rPr>
          <w:rFonts w:ascii="Times New Roman" w:eastAsia="Times New Roman" w:hAnsi="Times New Roman" w:cs="Times New Roman"/>
          <w:i/>
          <w:color w:val="000000"/>
          <w:sz w:val="28"/>
          <w:szCs w:val="28"/>
          <w:lang w:eastAsia="ru-RU"/>
        </w:rPr>
        <w:t>Представления памяти</w:t>
      </w:r>
      <w:r w:rsidRPr="00012C85">
        <w:rPr>
          <w:rFonts w:ascii="Times New Roman" w:eastAsia="Times New Roman" w:hAnsi="Times New Roman" w:cs="Times New Roman"/>
          <w:color w:val="000000"/>
          <w:sz w:val="28"/>
          <w:szCs w:val="28"/>
          <w:lang w:eastAsia="ru-RU"/>
        </w:rPr>
        <w:t xml:space="preserve"> – это образы предметов и явлений, которые в данный момент не воспринимаются, но когда-то воспринимались. Исходя из знаний и опираясь на опыт человечества, можно создать представления о таких вещах, которые нико</w:t>
      </w:r>
      <w:r w:rsidR="000C0228">
        <w:rPr>
          <w:rFonts w:ascii="Times New Roman" w:eastAsia="Times New Roman" w:hAnsi="Times New Roman" w:cs="Times New Roman"/>
          <w:color w:val="000000"/>
          <w:sz w:val="28"/>
          <w:szCs w:val="28"/>
          <w:lang w:eastAsia="ru-RU"/>
        </w:rPr>
        <w:t>гда раньше не воспринимались</w:t>
      </w:r>
      <w:proofErr w:type="gramStart"/>
      <w:r w:rsidR="000C0228">
        <w:rPr>
          <w:rFonts w:ascii="Times New Roman" w:eastAsia="Times New Roman" w:hAnsi="Times New Roman" w:cs="Times New Roman"/>
          <w:color w:val="000000"/>
          <w:sz w:val="28"/>
          <w:szCs w:val="28"/>
          <w:lang w:eastAsia="ru-RU"/>
        </w:rPr>
        <w:t xml:space="preserve"> </w:t>
      </w:r>
      <w:r w:rsidRPr="00012C85">
        <w:rPr>
          <w:rFonts w:ascii="Times New Roman" w:eastAsia="Times New Roman" w:hAnsi="Times New Roman" w:cs="Times New Roman"/>
          <w:color w:val="000000"/>
          <w:sz w:val="28"/>
          <w:szCs w:val="28"/>
          <w:lang w:eastAsia="ru-RU"/>
        </w:rPr>
        <w:t>.</w:t>
      </w:r>
      <w:proofErr w:type="gramEnd"/>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При помощи воображения человек отражает реальную действительность, но в иных, необычных, часто неожиданных сочетаниях и связях. Воображение преобразует действительность и создает на этой основе новые образы. Воображение связано со всеми сторонами психической деятельности человека: с его восприятием, п</w:t>
      </w:r>
      <w:r w:rsidR="000C0228">
        <w:rPr>
          <w:rFonts w:ascii="Times New Roman" w:eastAsia="Times New Roman" w:hAnsi="Times New Roman" w:cs="Times New Roman"/>
          <w:color w:val="000000"/>
          <w:sz w:val="28"/>
          <w:szCs w:val="28"/>
          <w:lang w:eastAsia="ru-RU"/>
        </w:rPr>
        <w:t>амятью, мышлением, чувствами</w:t>
      </w:r>
      <w:proofErr w:type="gramStart"/>
      <w:r w:rsidR="000C0228">
        <w:rPr>
          <w:rFonts w:ascii="Times New Roman" w:eastAsia="Times New Roman" w:hAnsi="Times New Roman" w:cs="Times New Roman"/>
          <w:color w:val="000000"/>
          <w:sz w:val="28"/>
          <w:szCs w:val="28"/>
          <w:lang w:eastAsia="ru-RU"/>
        </w:rPr>
        <w:t xml:space="preserve"> </w:t>
      </w:r>
      <w:r w:rsidRPr="00012C85">
        <w:rPr>
          <w:rFonts w:ascii="Times New Roman" w:eastAsia="Times New Roman" w:hAnsi="Times New Roman" w:cs="Times New Roman"/>
          <w:color w:val="000000"/>
          <w:sz w:val="28"/>
          <w:szCs w:val="28"/>
          <w:lang w:eastAsia="ru-RU"/>
        </w:rPr>
        <w:t>.</w:t>
      </w:r>
      <w:proofErr w:type="gramEnd"/>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lastRenderedPageBreak/>
        <w:t xml:space="preserve">Ж.И. </w:t>
      </w:r>
      <w:proofErr w:type="spellStart"/>
      <w:r w:rsidRPr="00012C85">
        <w:rPr>
          <w:rFonts w:ascii="Times New Roman" w:eastAsia="Times New Roman" w:hAnsi="Times New Roman" w:cs="Times New Roman"/>
          <w:color w:val="000000"/>
          <w:sz w:val="28"/>
          <w:szCs w:val="28"/>
          <w:lang w:eastAsia="ru-RU"/>
        </w:rPr>
        <w:t>Шиф</w:t>
      </w:r>
      <w:proofErr w:type="spellEnd"/>
      <w:r w:rsidRPr="00012C85">
        <w:rPr>
          <w:rFonts w:ascii="Times New Roman" w:eastAsia="Times New Roman" w:hAnsi="Times New Roman" w:cs="Times New Roman"/>
          <w:color w:val="000000"/>
          <w:sz w:val="28"/>
          <w:szCs w:val="28"/>
          <w:lang w:eastAsia="ru-RU"/>
        </w:rPr>
        <w:t xml:space="preserve"> (1961) особо подчеркивала связь воображения с мышлением, показывая, что у детей с интеллектуальной недостаточностью воображение по отношению к мышлению выполняет компенсаторную функцию. Связь воображения с мышлением приводит к появлению способности активно преобразовывать жизненные впечатления, полученные знания, данные восприятия и представления.</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Воображая игровые ситуации и реализуя их, ребенок формирует у себя целый ряд личностных свойств, такие, как справедливость, смелость, честность. Через работу воображения происходит компенсация недостаточных пока еще реальных возможностей ребенка преодолевать жизненные трудности, конфликты, решать проблемы социального взаимодействия.</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 xml:space="preserve">Связь воображения с познавательными процессами и личностью взаимообусловленная. С одной стороны, воображение зависит от уровня </w:t>
      </w:r>
      <w:proofErr w:type="spellStart"/>
      <w:r w:rsidRPr="00012C85">
        <w:rPr>
          <w:rFonts w:ascii="Times New Roman" w:eastAsia="Times New Roman" w:hAnsi="Times New Roman" w:cs="Times New Roman"/>
          <w:color w:val="000000"/>
          <w:sz w:val="28"/>
          <w:szCs w:val="28"/>
          <w:lang w:eastAsia="ru-RU"/>
        </w:rPr>
        <w:t>сформированности</w:t>
      </w:r>
      <w:proofErr w:type="spellEnd"/>
      <w:r w:rsidRPr="00012C85">
        <w:rPr>
          <w:rFonts w:ascii="Times New Roman" w:eastAsia="Times New Roman" w:hAnsi="Times New Roman" w:cs="Times New Roman"/>
          <w:color w:val="000000"/>
          <w:sz w:val="28"/>
          <w:szCs w:val="28"/>
          <w:lang w:eastAsia="ru-RU"/>
        </w:rPr>
        <w:t xml:space="preserve"> восприятия, памяти, мышления, речи, с другой, – оно способствует развитию указанных процессов, создавая основу для образных действий. Воображение формируется в деятельности (игровой, учебной, трудовой и т.д.), а сама деятельность значительно улучшается при повышении уровня развития воображения.</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 xml:space="preserve">Воображение выступает как одно из средств коррекции эмоций, воли (Л.С. Выготский, Е.И. Игнатьев, Э.В. </w:t>
      </w:r>
      <w:proofErr w:type="spellStart"/>
      <w:r w:rsidRPr="00012C85">
        <w:rPr>
          <w:rFonts w:ascii="Times New Roman" w:eastAsia="Times New Roman" w:hAnsi="Times New Roman" w:cs="Times New Roman"/>
          <w:color w:val="000000"/>
          <w:sz w:val="28"/>
          <w:szCs w:val="28"/>
          <w:lang w:eastAsia="ru-RU"/>
        </w:rPr>
        <w:t>Ильенков</w:t>
      </w:r>
      <w:proofErr w:type="spellEnd"/>
      <w:r w:rsidRPr="00012C85">
        <w:rPr>
          <w:rFonts w:ascii="Times New Roman" w:eastAsia="Times New Roman" w:hAnsi="Times New Roman" w:cs="Times New Roman"/>
          <w:color w:val="000000"/>
          <w:sz w:val="28"/>
          <w:szCs w:val="28"/>
          <w:lang w:eastAsia="ru-RU"/>
        </w:rPr>
        <w:t xml:space="preserve"> и др.), оказывает существенное влияние на учебную деятельность и последующую социальну</w:t>
      </w:r>
      <w:r w:rsidR="000C0228">
        <w:rPr>
          <w:rFonts w:ascii="Times New Roman" w:eastAsia="Times New Roman" w:hAnsi="Times New Roman" w:cs="Times New Roman"/>
          <w:color w:val="000000"/>
          <w:sz w:val="28"/>
          <w:szCs w:val="28"/>
          <w:lang w:eastAsia="ru-RU"/>
        </w:rPr>
        <w:t>ю адаптацию выпускников школ</w:t>
      </w:r>
      <w:r w:rsidRPr="00012C85">
        <w:rPr>
          <w:rFonts w:ascii="Times New Roman" w:eastAsia="Times New Roman" w:hAnsi="Times New Roman" w:cs="Times New Roman"/>
          <w:color w:val="000000"/>
          <w:sz w:val="28"/>
          <w:szCs w:val="28"/>
          <w:lang w:eastAsia="ru-RU"/>
        </w:rPr>
        <w:t>.</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Исследованием проблемы развития воображения у детей младшего школьного возраста занимались Л.С. Выготский, О.М. Дьяченко, А.А. </w:t>
      </w:r>
      <w:proofErr w:type="spellStart"/>
      <w:r w:rsidRPr="00012C85">
        <w:rPr>
          <w:rFonts w:ascii="Times New Roman" w:eastAsia="Times New Roman" w:hAnsi="Times New Roman" w:cs="Times New Roman"/>
          <w:color w:val="000000"/>
          <w:sz w:val="28"/>
          <w:szCs w:val="28"/>
          <w:lang w:eastAsia="ru-RU"/>
        </w:rPr>
        <w:t>Люблинская</w:t>
      </w:r>
      <w:proofErr w:type="spellEnd"/>
      <w:r w:rsidRPr="00012C85">
        <w:rPr>
          <w:rFonts w:ascii="Times New Roman" w:eastAsia="Times New Roman" w:hAnsi="Times New Roman" w:cs="Times New Roman"/>
          <w:color w:val="000000"/>
          <w:sz w:val="28"/>
          <w:szCs w:val="28"/>
          <w:lang w:eastAsia="ru-RU"/>
        </w:rPr>
        <w:t>, В.С. Мухина и др.</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 xml:space="preserve">Изучением воображения и мышления занимались А.В. </w:t>
      </w:r>
      <w:proofErr w:type="spellStart"/>
      <w:r w:rsidRPr="00012C85">
        <w:rPr>
          <w:rFonts w:ascii="Times New Roman" w:eastAsia="Times New Roman" w:hAnsi="Times New Roman" w:cs="Times New Roman"/>
          <w:color w:val="000000"/>
          <w:sz w:val="28"/>
          <w:szCs w:val="28"/>
          <w:lang w:eastAsia="ru-RU"/>
        </w:rPr>
        <w:t>Брушлинский</w:t>
      </w:r>
      <w:proofErr w:type="spellEnd"/>
      <w:r w:rsidRPr="00012C85">
        <w:rPr>
          <w:rFonts w:ascii="Times New Roman" w:eastAsia="Times New Roman" w:hAnsi="Times New Roman" w:cs="Times New Roman"/>
          <w:color w:val="000000"/>
          <w:sz w:val="28"/>
          <w:szCs w:val="28"/>
          <w:lang w:eastAsia="ru-RU"/>
        </w:rPr>
        <w:t xml:space="preserve"> (1967), М.Б. </w:t>
      </w:r>
      <w:proofErr w:type="spellStart"/>
      <w:r w:rsidRPr="00012C85">
        <w:rPr>
          <w:rFonts w:ascii="Times New Roman" w:eastAsia="Times New Roman" w:hAnsi="Times New Roman" w:cs="Times New Roman"/>
          <w:color w:val="000000"/>
          <w:sz w:val="28"/>
          <w:szCs w:val="28"/>
          <w:lang w:eastAsia="ru-RU"/>
        </w:rPr>
        <w:t>Беркинблит</w:t>
      </w:r>
      <w:proofErr w:type="spellEnd"/>
      <w:r w:rsidRPr="00012C85">
        <w:rPr>
          <w:rFonts w:ascii="Times New Roman" w:eastAsia="Times New Roman" w:hAnsi="Times New Roman" w:cs="Times New Roman"/>
          <w:color w:val="000000"/>
          <w:sz w:val="28"/>
          <w:szCs w:val="28"/>
          <w:lang w:eastAsia="ru-RU"/>
        </w:rPr>
        <w:t xml:space="preserve"> (1968), Л.С. Выготский (1931), А.Я. </w:t>
      </w:r>
      <w:proofErr w:type="spellStart"/>
      <w:r w:rsidRPr="00012C85">
        <w:rPr>
          <w:rFonts w:ascii="Times New Roman" w:eastAsia="Times New Roman" w:hAnsi="Times New Roman" w:cs="Times New Roman"/>
          <w:color w:val="000000"/>
          <w:sz w:val="28"/>
          <w:szCs w:val="28"/>
          <w:lang w:eastAsia="ru-RU"/>
        </w:rPr>
        <w:t>Дудецкий</w:t>
      </w:r>
      <w:proofErr w:type="spellEnd"/>
      <w:r w:rsidRPr="00012C85">
        <w:rPr>
          <w:rFonts w:ascii="Times New Roman" w:eastAsia="Times New Roman" w:hAnsi="Times New Roman" w:cs="Times New Roman"/>
          <w:color w:val="000000"/>
          <w:sz w:val="28"/>
          <w:szCs w:val="28"/>
          <w:lang w:eastAsia="ru-RU"/>
        </w:rPr>
        <w:t xml:space="preserve"> (1974), Я.Л. </w:t>
      </w:r>
      <w:proofErr w:type="gramStart"/>
      <w:r w:rsidRPr="00012C85">
        <w:rPr>
          <w:rFonts w:ascii="Times New Roman" w:eastAsia="Times New Roman" w:hAnsi="Times New Roman" w:cs="Times New Roman"/>
          <w:color w:val="000000"/>
          <w:sz w:val="28"/>
          <w:szCs w:val="28"/>
          <w:lang w:eastAsia="ru-RU"/>
        </w:rPr>
        <w:t>Коломенский</w:t>
      </w:r>
      <w:proofErr w:type="gramEnd"/>
      <w:r w:rsidRPr="00012C85">
        <w:rPr>
          <w:rFonts w:ascii="Times New Roman" w:eastAsia="Times New Roman" w:hAnsi="Times New Roman" w:cs="Times New Roman"/>
          <w:color w:val="000000"/>
          <w:sz w:val="28"/>
          <w:szCs w:val="28"/>
          <w:lang w:eastAsia="ru-RU"/>
        </w:rPr>
        <w:t xml:space="preserve"> (1980), М.М. </w:t>
      </w:r>
      <w:proofErr w:type="spellStart"/>
      <w:r w:rsidRPr="00012C85">
        <w:rPr>
          <w:rFonts w:ascii="Times New Roman" w:eastAsia="Times New Roman" w:hAnsi="Times New Roman" w:cs="Times New Roman"/>
          <w:color w:val="000000"/>
          <w:sz w:val="28"/>
          <w:szCs w:val="28"/>
          <w:lang w:eastAsia="ru-RU"/>
        </w:rPr>
        <w:t>Нудельман</w:t>
      </w:r>
      <w:proofErr w:type="spellEnd"/>
      <w:r w:rsidRPr="00012C85">
        <w:rPr>
          <w:rFonts w:ascii="Times New Roman" w:eastAsia="Times New Roman" w:hAnsi="Times New Roman" w:cs="Times New Roman"/>
          <w:color w:val="000000"/>
          <w:sz w:val="28"/>
          <w:szCs w:val="28"/>
          <w:lang w:eastAsia="ru-RU"/>
        </w:rPr>
        <w:t xml:space="preserve">, А.В. Петровский (1968), С.К. Сиволапов (1984), Е.А. </w:t>
      </w:r>
      <w:proofErr w:type="spellStart"/>
      <w:r w:rsidRPr="00012C85">
        <w:rPr>
          <w:rFonts w:ascii="Times New Roman" w:eastAsia="Times New Roman" w:hAnsi="Times New Roman" w:cs="Times New Roman"/>
          <w:color w:val="000000"/>
          <w:sz w:val="28"/>
          <w:szCs w:val="28"/>
          <w:lang w:eastAsia="ru-RU"/>
        </w:rPr>
        <w:t>Сошина</w:t>
      </w:r>
      <w:proofErr w:type="spellEnd"/>
      <w:r w:rsidRPr="00012C85">
        <w:rPr>
          <w:rFonts w:ascii="Times New Roman" w:eastAsia="Times New Roman" w:hAnsi="Times New Roman" w:cs="Times New Roman"/>
          <w:color w:val="000000"/>
          <w:sz w:val="28"/>
          <w:szCs w:val="28"/>
          <w:lang w:eastAsia="ru-RU"/>
        </w:rPr>
        <w:t xml:space="preserve"> (1995) и др.</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 xml:space="preserve">Особое место среди психологических и педагогических исследований занимают исследования, посвященные воображению детей с различными нарушениями в развитии. </w:t>
      </w:r>
      <w:proofErr w:type="gramStart"/>
      <w:r w:rsidRPr="00012C85">
        <w:rPr>
          <w:rFonts w:ascii="Times New Roman" w:eastAsia="Times New Roman" w:hAnsi="Times New Roman" w:cs="Times New Roman"/>
          <w:color w:val="000000"/>
          <w:sz w:val="28"/>
          <w:szCs w:val="28"/>
          <w:lang w:eastAsia="ru-RU"/>
        </w:rPr>
        <w:t xml:space="preserve">Исследователи (Л.С. Выготский, О.П. </w:t>
      </w:r>
      <w:proofErr w:type="spellStart"/>
      <w:r w:rsidRPr="00012C85">
        <w:rPr>
          <w:rFonts w:ascii="Times New Roman" w:eastAsia="Times New Roman" w:hAnsi="Times New Roman" w:cs="Times New Roman"/>
          <w:color w:val="000000"/>
          <w:sz w:val="28"/>
          <w:szCs w:val="28"/>
          <w:lang w:eastAsia="ru-RU"/>
        </w:rPr>
        <w:t>Гаврилушкина</w:t>
      </w:r>
      <w:proofErr w:type="spellEnd"/>
      <w:r w:rsidRPr="00012C85">
        <w:rPr>
          <w:rFonts w:ascii="Times New Roman" w:eastAsia="Times New Roman" w:hAnsi="Times New Roman" w:cs="Times New Roman"/>
          <w:color w:val="000000"/>
          <w:sz w:val="28"/>
          <w:szCs w:val="28"/>
          <w:lang w:eastAsia="ru-RU"/>
        </w:rPr>
        <w:t xml:space="preserve">, Т.Н. </w:t>
      </w:r>
      <w:proofErr w:type="spellStart"/>
      <w:r w:rsidRPr="00012C85">
        <w:rPr>
          <w:rFonts w:ascii="Times New Roman" w:eastAsia="Times New Roman" w:hAnsi="Times New Roman" w:cs="Times New Roman"/>
          <w:color w:val="000000"/>
          <w:sz w:val="28"/>
          <w:szCs w:val="28"/>
          <w:lang w:eastAsia="ru-RU"/>
        </w:rPr>
        <w:t>Холовина</w:t>
      </w:r>
      <w:proofErr w:type="spellEnd"/>
      <w:r w:rsidRPr="00012C85">
        <w:rPr>
          <w:rFonts w:ascii="Times New Roman" w:eastAsia="Times New Roman" w:hAnsi="Times New Roman" w:cs="Times New Roman"/>
          <w:color w:val="000000"/>
          <w:sz w:val="28"/>
          <w:szCs w:val="28"/>
          <w:lang w:eastAsia="ru-RU"/>
        </w:rPr>
        <w:t>, Е.А. Евлахова, Е.А. </w:t>
      </w:r>
      <w:proofErr w:type="spellStart"/>
      <w:r w:rsidRPr="00012C85">
        <w:rPr>
          <w:rFonts w:ascii="Times New Roman" w:eastAsia="Times New Roman" w:hAnsi="Times New Roman" w:cs="Times New Roman"/>
          <w:color w:val="000000"/>
          <w:sz w:val="28"/>
          <w:szCs w:val="28"/>
          <w:lang w:eastAsia="ru-RU"/>
        </w:rPr>
        <w:t>Екжанова</w:t>
      </w:r>
      <w:proofErr w:type="spellEnd"/>
      <w:r w:rsidRPr="00012C85">
        <w:rPr>
          <w:rFonts w:ascii="Times New Roman" w:eastAsia="Times New Roman" w:hAnsi="Times New Roman" w:cs="Times New Roman"/>
          <w:color w:val="000000"/>
          <w:sz w:val="28"/>
          <w:szCs w:val="28"/>
          <w:lang w:eastAsia="ru-RU"/>
        </w:rPr>
        <w:t xml:space="preserve">, В.П. Ермаков, А.Г. Литвак, Е.А. Медведева, М.М. </w:t>
      </w:r>
      <w:proofErr w:type="spellStart"/>
      <w:r w:rsidRPr="00012C85">
        <w:rPr>
          <w:rFonts w:ascii="Times New Roman" w:eastAsia="Times New Roman" w:hAnsi="Times New Roman" w:cs="Times New Roman"/>
          <w:color w:val="000000"/>
          <w:sz w:val="28"/>
          <w:szCs w:val="28"/>
          <w:lang w:eastAsia="ru-RU"/>
        </w:rPr>
        <w:t>Нудельман</w:t>
      </w:r>
      <w:proofErr w:type="spellEnd"/>
      <w:r w:rsidRPr="00012C85">
        <w:rPr>
          <w:rFonts w:ascii="Times New Roman" w:eastAsia="Times New Roman" w:hAnsi="Times New Roman" w:cs="Times New Roman"/>
          <w:color w:val="000000"/>
          <w:sz w:val="28"/>
          <w:szCs w:val="28"/>
          <w:lang w:eastAsia="ru-RU"/>
        </w:rPr>
        <w:t xml:space="preserve">, М.Ф. </w:t>
      </w:r>
      <w:proofErr w:type="spellStart"/>
      <w:r w:rsidRPr="00012C85">
        <w:rPr>
          <w:rFonts w:ascii="Times New Roman" w:eastAsia="Times New Roman" w:hAnsi="Times New Roman" w:cs="Times New Roman"/>
          <w:color w:val="000000"/>
          <w:sz w:val="28"/>
          <w:szCs w:val="28"/>
          <w:lang w:eastAsia="ru-RU"/>
        </w:rPr>
        <w:t>Рау</w:t>
      </w:r>
      <w:proofErr w:type="spellEnd"/>
      <w:r w:rsidRPr="00012C85">
        <w:rPr>
          <w:rFonts w:ascii="Times New Roman" w:eastAsia="Times New Roman" w:hAnsi="Times New Roman" w:cs="Times New Roman"/>
          <w:color w:val="000000"/>
          <w:sz w:val="28"/>
          <w:szCs w:val="28"/>
          <w:lang w:eastAsia="ru-RU"/>
        </w:rPr>
        <w:t>, Е.Г. </w:t>
      </w:r>
      <w:proofErr w:type="spellStart"/>
      <w:r w:rsidRPr="00012C85">
        <w:rPr>
          <w:rFonts w:ascii="Times New Roman" w:eastAsia="Times New Roman" w:hAnsi="Times New Roman" w:cs="Times New Roman"/>
          <w:color w:val="000000"/>
          <w:sz w:val="28"/>
          <w:szCs w:val="28"/>
          <w:lang w:eastAsia="ru-RU"/>
        </w:rPr>
        <w:t>Речицкая</w:t>
      </w:r>
      <w:proofErr w:type="spellEnd"/>
      <w:r w:rsidRPr="00012C85">
        <w:rPr>
          <w:rFonts w:ascii="Times New Roman" w:eastAsia="Times New Roman" w:hAnsi="Times New Roman" w:cs="Times New Roman"/>
          <w:color w:val="000000"/>
          <w:sz w:val="28"/>
          <w:szCs w:val="28"/>
          <w:lang w:eastAsia="ru-RU"/>
        </w:rPr>
        <w:t xml:space="preserve">, С.К. Сиволапов, Е.А. </w:t>
      </w:r>
      <w:proofErr w:type="spellStart"/>
      <w:r w:rsidRPr="00012C85">
        <w:rPr>
          <w:rFonts w:ascii="Times New Roman" w:eastAsia="Times New Roman" w:hAnsi="Times New Roman" w:cs="Times New Roman"/>
          <w:color w:val="000000"/>
          <w:sz w:val="28"/>
          <w:szCs w:val="28"/>
          <w:lang w:eastAsia="ru-RU"/>
        </w:rPr>
        <w:t>Сошина</w:t>
      </w:r>
      <w:proofErr w:type="spellEnd"/>
      <w:r w:rsidRPr="00012C85">
        <w:rPr>
          <w:rFonts w:ascii="Times New Roman" w:eastAsia="Times New Roman" w:hAnsi="Times New Roman" w:cs="Times New Roman"/>
          <w:color w:val="000000"/>
          <w:sz w:val="28"/>
          <w:szCs w:val="28"/>
          <w:lang w:eastAsia="ru-RU"/>
        </w:rPr>
        <w:t xml:space="preserve">, Н.А. Цыпина, Ж.И. </w:t>
      </w:r>
      <w:proofErr w:type="spellStart"/>
      <w:r w:rsidRPr="00012C85">
        <w:rPr>
          <w:rFonts w:ascii="Times New Roman" w:eastAsia="Times New Roman" w:hAnsi="Times New Roman" w:cs="Times New Roman"/>
          <w:color w:val="000000"/>
          <w:sz w:val="28"/>
          <w:szCs w:val="28"/>
          <w:lang w:eastAsia="ru-RU"/>
        </w:rPr>
        <w:t>Шиф</w:t>
      </w:r>
      <w:proofErr w:type="spellEnd"/>
      <w:r w:rsidRPr="00012C85">
        <w:rPr>
          <w:rFonts w:ascii="Times New Roman" w:eastAsia="Times New Roman" w:hAnsi="Times New Roman" w:cs="Times New Roman"/>
          <w:color w:val="000000"/>
          <w:sz w:val="28"/>
          <w:szCs w:val="28"/>
          <w:lang w:eastAsia="ru-RU"/>
        </w:rPr>
        <w:t xml:space="preserve"> и др.) рассматривают специфику воображения этих детей, а также пути и методы его развития</w:t>
      </w:r>
      <w:proofErr w:type="gramEnd"/>
      <w:r w:rsidRPr="00012C85">
        <w:rPr>
          <w:rFonts w:ascii="Times New Roman" w:eastAsia="Times New Roman" w:hAnsi="Times New Roman" w:cs="Times New Roman"/>
          <w:color w:val="000000"/>
          <w:sz w:val="28"/>
          <w:szCs w:val="28"/>
          <w:lang w:eastAsia="ru-RU"/>
        </w:rPr>
        <w:t>. Исследование проводится, как правило, в сравнительном плане (сравнение с детьми с нормативным развитием) в разных видах деятельности.</w:t>
      </w:r>
    </w:p>
    <w:p w:rsidR="00012C85" w:rsidRPr="00012C85" w:rsidRDefault="00012C85" w:rsidP="005242E3">
      <w:pPr>
        <w:spacing w:after="0" w:line="240" w:lineRule="auto"/>
        <w:ind w:right="424" w:firstLine="426"/>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Проблемой изучения специфических особенностей воображения младших школьников с интеллектуальной недостаточностью занимались С.Д. </w:t>
      </w:r>
      <w:proofErr w:type="spellStart"/>
      <w:r w:rsidRPr="00012C85">
        <w:rPr>
          <w:rFonts w:ascii="Times New Roman" w:eastAsia="Times New Roman" w:hAnsi="Times New Roman" w:cs="Times New Roman"/>
          <w:color w:val="000000"/>
          <w:sz w:val="28"/>
          <w:szCs w:val="28"/>
          <w:lang w:eastAsia="ru-RU"/>
        </w:rPr>
        <w:t>Забрамная</w:t>
      </w:r>
      <w:proofErr w:type="spellEnd"/>
      <w:r w:rsidRPr="00012C85">
        <w:rPr>
          <w:rFonts w:ascii="Times New Roman" w:eastAsia="Times New Roman" w:hAnsi="Times New Roman" w:cs="Times New Roman"/>
          <w:color w:val="000000"/>
          <w:sz w:val="28"/>
          <w:szCs w:val="28"/>
          <w:lang w:eastAsia="ru-RU"/>
        </w:rPr>
        <w:t>, В.С. Мухина, М.М. </w:t>
      </w:r>
      <w:proofErr w:type="spellStart"/>
      <w:r w:rsidRPr="00012C85">
        <w:rPr>
          <w:rFonts w:ascii="Times New Roman" w:eastAsia="Times New Roman" w:hAnsi="Times New Roman" w:cs="Times New Roman"/>
          <w:color w:val="000000"/>
          <w:sz w:val="28"/>
          <w:szCs w:val="28"/>
          <w:lang w:eastAsia="ru-RU"/>
        </w:rPr>
        <w:t>Нудельман</w:t>
      </w:r>
      <w:proofErr w:type="spellEnd"/>
      <w:r w:rsidRPr="00012C85">
        <w:rPr>
          <w:rFonts w:ascii="Times New Roman" w:eastAsia="Times New Roman" w:hAnsi="Times New Roman" w:cs="Times New Roman"/>
          <w:color w:val="000000"/>
          <w:sz w:val="28"/>
          <w:szCs w:val="28"/>
          <w:lang w:eastAsia="ru-RU"/>
        </w:rPr>
        <w:t>, Ж.И. </w:t>
      </w:r>
      <w:proofErr w:type="spellStart"/>
      <w:r w:rsidRPr="00012C85">
        <w:rPr>
          <w:rFonts w:ascii="Times New Roman" w:eastAsia="Times New Roman" w:hAnsi="Times New Roman" w:cs="Times New Roman"/>
          <w:color w:val="000000"/>
          <w:sz w:val="28"/>
          <w:szCs w:val="28"/>
          <w:lang w:eastAsia="ru-RU"/>
        </w:rPr>
        <w:t>Шиф</w:t>
      </w:r>
      <w:proofErr w:type="spellEnd"/>
      <w:r w:rsidRPr="00012C85">
        <w:rPr>
          <w:rFonts w:ascii="Times New Roman" w:eastAsia="Times New Roman" w:hAnsi="Times New Roman" w:cs="Times New Roman"/>
          <w:color w:val="000000"/>
          <w:sz w:val="28"/>
          <w:szCs w:val="28"/>
          <w:lang w:eastAsia="ru-RU"/>
        </w:rPr>
        <w:t xml:space="preserve"> и другие ученые.</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lastRenderedPageBreak/>
        <w:t>Для последующего эффективного обучения необходимо заложить полноценную основу наглядно-действенного и наглядно-образного мышления. В процессе развития наглядно-действенного и наглядно-образного мышления создаются условия для становления воссоздающего воображения (у ребенка появляется возможность мысленно воспроизвести наглядную ситуацию на основе слова).</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 xml:space="preserve">Характерной особенностью воображения младших школьников является наглядность и конкретность создаваемых образов. Ребенок представляет в уме то, что он видел ранее. Учащимся I, а иногда и II класса бывает нелегко вообразить то, что не имеет никакой визуальной поддержки в конкретных предметах и иллюстрациях. К концу обучения в начальной школе учащиеся легче обходятся без внешних атрибутов (признаков), хотя и любят ими пользоваться. При этом учащиеся критически смотрит на то, что является плодом их воображения. Они понимает условность </w:t>
      </w:r>
      <w:proofErr w:type="gramStart"/>
      <w:r w:rsidRPr="00012C85">
        <w:rPr>
          <w:rFonts w:ascii="Times New Roman" w:eastAsia="Times New Roman" w:hAnsi="Times New Roman" w:cs="Times New Roman"/>
          <w:color w:val="000000"/>
          <w:sz w:val="28"/>
          <w:szCs w:val="28"/>
          <w:lang w:eastAsia="ru-RU"/>
        </w:rPr>
        <w:t>воображаемого</w:t>
      </w:r>
      <w:proofErr w:type="gramEnd"/>
      <w:r w:rsidRPr="00012C85">
        <w:rPr>
          <w:rFonts w:ascii="Times New Roman" w:eastAsia="Times New Roman" w:hAnsi="Times New Roman" w:cs="Times New Roman"/>
          <w:color w:val="000000"/>
          <w:sz w:val="28"/>
          <w:szCs w:val="28"/>
          <w:lang w:eastAsia="ru-RU"/>
        </w:rPr>
        <w:t xml:space="preserve"> ими и в и</w:t>
      </w:r>
      <w:r w:rsidR="000C0228">
        <w:rPr>
          <w:rFonts w:ascii="Times New Roman" w:eastAsia="Times New Roman" w:hAnsi="Times New Roman" w:cs="Times New Roman"/>
          <w:color w:val="000000"/>
          <w:sz w:val="28"/>
          <w:szCs w:val="28"/>
          <w:lang w:eastAsia="ru-RU"/>
        </w:rPr>
        <w:t>гре принимают эту условность</w:t>
      </w:r>
      <w:r w:rsidRPr="00012C85">
        <w:rPr>
          <w:rFonts w:ascii="Times New Roman" w:eastAsia="Times New Roman" w:hAnsi="Times New Roman" w:cs="Times New Roman"/>
          <w:color w:val="000000"/>
          <w:sz w:val="28"/>
          <w:szCs w:val="28"/>
          <w:lang w:eastAsia="ru-RU"/>
        </w:rPr>
        <w:t>.</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Воображение у младшего школьника имеет в значительной степени подражательный характер. Ребенок в своих вымыслах и играх старается воспроизвести то, что он видел или слышал, повторить то, что наблюдал. Поэтому воображение у него имеет главным образом воссоздающий (репродуктивный) характер. В процессе обучения это воссоздающее воображение имеет очень большое значение, так как без него невозможно воспринимать и понимать учебный материал. Учение способствует развитию этого вида воображения, обогащает его. Кроме того, у младшего школьника воображение все теснее связывается с его жизненным опытом, причем не остается пассивным процессом, а постепенно становится побудителем к деятельности. Возникшие образы и мысли ребенок стремится воплотить в реальные предметы (в рисунки, игрушки, разные поделки, иногда и полезные), над изготовлен</w:t>
      </w:r>
      <w:r w:rsidR="000C0228">
        <w:rPr>
          <w:rFonts w:ascii="Times New Roman" w:eastAsia="Times New Roman" w:hAnsi="Times New Roman" w:cs="Times New Roman"/>
          <w:color w:val="000000"/>
          <w:sz w:val="28"/>
          <w:szCs w:val="28"/>
          <w:lang w:eastAsia="ru-RU"/>
        </w:rPr>
        <w:t>ием которых надо потрудиться</w:t>
      </w:r>
      <w:r w:rsidRPr="00012C85">
        <w:rPr>
          <w:rFonts w:ascii="Times New Roman" w:eastAsia="Times New Roman" w:hAnsi="Times New Roman" w:cs="Times New Roman"/>
          <w:color w:val="000000"/>
          <w:sz w:val="28"/>
          <w:szCs w:val="28"/>
          <w:lang w:eastAsia="ru-RU"/>
        </w:rPr>
        <w:t>.</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 xml:space="preserve">Под влиянием </w:t>
      </w:r>
      <w:r w:rsidR="00CD36E6" w:rsidRPr="000E0A87">
        <w:rPr>
          <w:rFonts w:ascii="Times New Roman" w:eastAsia="Times New Roman" w:hAnsi="Times New Roman" w:cs="Times New Roman"/>
          <w:color w:val="000000"/>
          <w:sz w:val="28"/>
          <w:szCs w:val="28"/>
          <w:lang w:eastAsia="ru-RU"/>
        </w:rPr>
        <w:t>об</w:t>
      </w:r>
      <w:r w:rsidRPr="00012C85">
        <w:rPr>
          <w:rFonts w:ascii="Times New Roman" w:eastAsia="Times New Roman" w:hAnsi="Times New Roman" w:cs="Times New Roman"/>
          <w:color w:val="000000"/>
          <w:sz w:val="28"/>
          <w:szCs w:val="28"/>
          <w:lang w:eastAsia="ru-RU"/>
        </w:rPr>
        <w:t>учения воображение детей изменяется. Появляется большая устойчивость образов воображения, которые лучше сохраняются в памяти, становятся богаче и разнообразнее благодаря расширению кругозора и приобретаемым знаниям.</w:t>
      </w:r>
    </w:p>
    <w:p w:rsidR="00012C85" w:rsidRPr="000E0A87"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Воображение учащихся младших классов вспомогательной школы характеризуется иными возможностями по сравнению с нормативным развитием. Дети имеют крайне бедный жизненный опыт, их мыслительные операции несовершенны. Это приводит к тому, что формирование воображения идет на неполноценной основе и образы воображения характеризуются фрагментарностью, неточностью и схематичностью.</w:t>
      </w:r>
    </w:p>
    <w:p w:rsidR="00004CDE" w:rsidRPr="00012C85" w:rsidRDefault="00004CDE"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E0A87">
        <w:rPr>
          <w:rFonts w:ascii="Times New Roman" w:hAnsi="Times New Roman" w:cs="Times New Roman"/>
          <w:sz w:val="28"/>
          <w:szCs w:val="28"/>
        </w:rPr>
        <w:t xml:space="preserve">Воображение развивается в творческих видах деятельности, таких как рисование, лепка, конструирование, вследствие чего можно сделать вывод, что при обучении детей с интеллектуальной недостаточностью именно на этих занятиях будет уделяться больше внимания развитию </w:t>
      </w:r>
      <w:r w:rsidRPr="000E0A87">
        <w:rPr>
          <w:rFonts w:ascii="Times New Roman" w:hAnsi="Times New Roman" w:cs="Times New Roman"/>
          <w:sz w:val="28"/>
          <w:szCs w:val="28"/>
        </w:rPr>
        <w:lastRenderedPageBreak/>
        <w:t>воображения</w:t>
      </w:r>
      <w:r w:rsidR="000C0228">
        <w:rPr>
          <w:rFonts w:ascii="Times New Roman" w:hAnsi="Times New Roman" w:cs="Times New Roman"/>
          <w:sz w:val="28"/>
          <w:szCs w:val="28"/>
        </w:rPr>
        <w:t>.</w:t>
      </w:r>
      <w:r w:rsidRPr="000E0A87">
        <w:rPr>
          <w:rFonts w:ascii="Times New Roman" w:hAnsi="Times New Roman" w:cs="Times New Roman"/>
          <w:sz w:val="28"/>
          <w:szCs w:val="28"/>
        </w:rPr>
        <w:t xml:space="preserve"> Но, не смотря на высокую значимость развития воображения у детей с интеллектуальной недостаточностью, в современном мире недостаточно изучена данная проблема. Дети с интеллектуальной недостаточностью характеризуются стойкими нарушениями всей психической деятельности, особенно отчетливо обнаруживающимися в сфере познавательных процессов. Причем имеет место не только отставание от нормы, но и глубокое своеобразие личностных проявлений, и познания.</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О.В. Боровик отмечает следующие особенности воображения младших школьников с интеллектуальной недостаточностью: существенное недоразвитие всех компонентов воображения, наличие трудностей при воссоздании словесных и наглядных образов, отсутствие творчества и ряд специфических особенностей, связанных с нарушением регуляторных механизмов в структуре инте</w:t>
      </w:r>
      <w:r w:rsidR="000C0228">
        <w:rPr>
          <w:rFonts w:ascii="Times New Roman" w:eastAsia="Times New Roman" w:hAnsi="Times New Roman" w:cs="Times New Roman"/>
          <w:color w:val="000000"/>
          <w:sz w:val="28"/>
          <w:szCs w:val="28"/>
          <w:lang w:eastAsia="ru-RU"/>
        </w:rPr>
        <w:t>ллектуальной недостаточности</w:t>
      </w:r>
      <w:r w:rsidRPr="00012C85">
        <w:rPr>
          <w:rFonts w:ascii="Times New Roman" w:eastAsia="Times New Roman" w:hAnsi="Times New Roman" w:cs="Times New Roman"/>
          <w:color w:val="000000"/>
          <w:sz w:val="28"/>
          <w:szCs w:val="28"/>
          <w:lang w:eastAsia="ru-RU"/>
        </w:rPr>
        <w:t>.</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В.А. Юдина, изучая творческо</w:t>
      </w:r>
      <w:r w:rsidR="00004CDE" w:rsidRPr="000E0A87">
        <w:rPr>
          <w:rFonts w:ascii="Times New Roman" w:eastAsia="Times New Roman" w:hAnsi="Times New Roman" w:cs="Times New Roman"/>
          <w:color w:val="000000"/>
          <w:sz w:val="28"/>
          <w:szCs w:val="28"/>
          <w:lang w:eastAsia="ru-RU"/>
        </w:rPr>
        <w:t>е</w:t>
      </w:r>
      <w:r w:rsidRPr="00012C85">
        <w:rPr>
          <w:rFonts w:ascii="Times New Roman" w:eastAsia="Times New Roman" w:hAnsi="Times New Roman" w:cs="Times New Roman"/>
          <w:color w:val="000000"/>
          <w:sz w:val="28"/>
          <w:szCs w:val="28"/>
          <w:lang w:eastAsia="ru-RU"/>
        </w:rPr>
        <w:t xml:space="preserve"> воображение младших школьников с интеллектуальной недостаточностью, выделила следующие </w:t>
      </w:r>
      <w:r w:rsidRPr="00012C85">
        <w:rPr>
          <w:rFonts w:ascii="Times New Roman" w:eastAsia="Times New Roman" w:hAnsi="Times New Roman" w:cs="Times New Roman"/>
          <w:color w:val="000000"/>
          <w:sz w:val="28"/>
          <w:szCs w:val="28"/>
          <w:u w:val="single"/>
          <w:lang w:eastAsia="ru-RU"/>
        </w:rPr>
        <w:t>специфические особенности</w:t>
      </w:r>
      <w:r w:rsidRPr="00012C85">
        <w:rPr>
          <w:rFonts w:ascii="Times New Roman" w:eastAsia="Times New Roman" w:hAnsi="Times New Roman" w:cs="Times New Roman"/>
          <w:color w:val="000000"/>
          <w:sz w:val="28"/>
          <w:szCs w:val="28"/>
          <w:lang w:eastAsia="ru-RU"/>
        </w:rPr>
        <w:t xml:space="preserve"> его развития по сравнению с нормативно развивающимися сверстниками: сниженный интерес к заданиям творческого характера, низкие показатели вариативности и продуктивности результатов продуктивной деятельности, преобладание стереотипн</w:t>
      </w:r>
      <w:r w:rsidR="000C0228">
        <w:rPr>
          <w:rFonts w:ascii="Times New Roman" w:eastAsia="Times New Roman" w:hAnsi="Times New Roman" w:cs="Times New Roman"/>
          <w:color w:val="000000"/>
          <w:sz w:val="28"/>
          <w:szCs w:val="28"/>
          <w:lang w:eastAsia="ru-RU"/>
        </w:rPr>
        <w:t>ых ответов над оригинальными</w:t>
      </w:r>
      <w:proofErr w:type="gramStart"/>
      <w:r w:rsidR="000C0228">
        <w:rPr>
          <w:rFonts w:ascii="Times New Roman" w:eastAsia="Times New Roman" w:hAnsi="Times New Roman" w:cs="Times New Roman"/>
          <w:color w:val="000000"/>
          <w:sz w:val="28"/>
          <w:szCs w:val="28"/>
          <w:lang w:eastAsia="ru-RU"/>
        </w:rPr>
        <w:t xml:space="preserve"> </w:t>
      </w:r>
      <w:r w:rsidRPr="00012C85">
        <w:rPr>
          <w:rFonts w:ascii="Times New Roman" w:eastAsia="Times New Roman" w:hAnsi="Times New Roman" w:cs="Times New Roman"/>
          <w:color w:val="000000"/>
          <w:sz w:val="28"/>
          <w:szCs w:val="28"/>
          <w:lang w:eastAsia="ru-RU"/>
        </w:rPr>
        <w:t>.</w:t>
      </w:r>
      <w:proofErr w:type="gramEnd"/>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Иными возможностями по сравнению с нормативным развитием характеризуется также динамика развития воображения на протяжении обучения в начальной вспомогательной школе. Так, В.А. Юдина в ходе исследования выявила наличие неяркой динамики, появление тенденции к осознанному проявлению творческого воображения у некоторых учащихся тольк</w:t>
      </w:r>
      <w:r w:rsidR="000C0228">
        <w:rPr>
          <w:rFonts w:ascii="Times New Roman" w:eastAsia="Times New Roman" w:hAnsi="Times New Roman" w:cs="Times New Roman"/>
          <w:color w:val="000000"/>
          <w:sz w:val="28"/>
          <w:szCs w:val="28"/>
          <w:lang w:eastAsia="ru-RU"/>
        </w:rPr>
        <w:t>о к четвертому году обучения</w:t>
      </w:r>
      <w:proofErr w:type="gramStart"/>
      <w:r w:rsidR="000C0228">
        <w:rPr>
          <w:rFonts w:ascii="Times New Roman" w:eastAsia="Times New Roman" w:hAnsi="Times New Roman" w:cs="Times New Roman"/>
          <w:color w:val="000000"/>
          <w:sz w:val="28"/>
          <w:szCs w:val="28"/>
          <w:lang w:eastAsia="ru-RU"/>
        </w:rPr>
        <w:t xml:space="preserve"> </w:t>
      </w:r>
      <w:r w:rsidRPr="00012C85">
        <w:rPr>
          <w:rFonts w:ascii="Times New Roman" w:eastAsia="Times New Roman" w:hAnsi="Times New Roman" w:cs="Times New Roman"/>
          <w:color w:val="000000"/>
          <w:sz w:val="28"/>
          <w:szCs w:val="28"/>
          <w:lang w:eastAsia="ru-RU"/>
        </w:rPr>
        <w:t>.</w:t>
      </w:r>
      <w:proofErr w:type="gramEnd"/>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 xml:space="preserve">Отмеченные особенности воображения младших школьников с интеллектуальной недостаточностью обусловливают проведение целенаправленной коррекционно-развивающей работы с ними. </w:t>
      </w:r>
      <w:proofErr w:type="gramStart"/>
      <w:r w:rsidRPr="00012C85">
        <w:rPr>
          <w:rFonts w:ascii="Times New Roman" w:eastAsia="Times New Roman" w:hAnsi="Times New Roman" w:cs="Times New Roman"/>
          <w:color w:val="000000"/>
          <w:sz w:val="28"/>
          <w:szCs w:val="28"/>
          <w:lang w:eastAsia="ru-RU"/>
        </w:rPr>
        <w:t>На сегодняшний день в психологической и педагогической науках недостаточно методических разработок данной проблемы.</w:t>
      </w:r>
      <w:proofErr w:type="gramEnd"/>
      <w:r w:rsidRPr="00012C85">
        <w:rPr>
          <w:rFonts w:ascii="Times New Roman" w:eastAsia="Times New Roman" w:hAnsi="Times New Roman" w:cs="Times New Roman"/>
          <w:color w:val="000000"/>
          <w:sz w:val="28"/>
          <w:szCs w:val="28"/>
          <w:lang w:eastAsia="ru-RU"/>
        </w:rPr>
        <w:t xml:space="preserve"> Известно, что воображение по отношению к мышлению выполняет компенсаторную функцию, однако требуется разработка организационно-методических аспектов развития данного познавательного процесса у младших школьников с </w:t>
      </w:r>
      <w:proofErr w:type="spellStart"/>
      <w:proofErr w:type="gramStart"/>
      <w:r w:rsidRPr="00012C85">
        <w:rPr>
          <w:rFonts w:ascii="Times New Roman" w:eastAsia="Times New Roman" w:hAnsi="Times New Roman" w:cs="Times New Roman"/>
          <w:color w:val="000000"/>
          <w:sz w:val="28"/>
          <w:szCs w:val="28"/>
          <w:lang w:eastAsia="ru-RU"/>
        </w:rPr>
        <w:t>с</w:t>
      </w:r>
      <w:proofErr w:type="spellEnd"/>
      <w:proofErr w:type="gramEnd"/>
      <w:r w:rsidRPr="00012C85">
        <w:rPr>
          <w:rFonts w:ascii="Times New Roman" w:eastAsia="Times New Roman" w:hAnsi="Times New Roman" w:cs="Times New Roman"/>
          <w:color w:val="000000"/>
          <w:sz w:val="28"/>
          <w:szCs w:val="28"/>
          <w:lang w:eastAsia="ru-RU"/>
        </w:rPr>
        <w:t xml:space="preserve"> интел</w:t>
      </w:r>
      <w:r w:rsidR="000C0228">
        <w:rPr>
          <w:rFonts w:ascii="Times New Roman" w:eastAsia="Times New Roman" w:hAnsi="Times New Roman" w:cs="Times New Roman"/>
          <w:color w:val="000000"/>
          <w:sz w:val="28"/>
          <w:szCs w:val="28"/>
          <w:lang w:eastAsia="ru-RU"/>
        </w:rPr>
        <w:t xml:space="preserve">лектуальной недостаточностью </w:t>
      </w:r>
      <w:r w:rsidRPr="00012C85">
        <w:rPr>
          <w:rFonts w:ascii="Times New Roman" w:eastAsia="Times New Roman" w:hAnsi="Times New Roman" w:cs="Times New Roman"/>
          <w:color w:val="000000"/>
          <w:sz w:val="28"/>
          <w:szCs w:val="28"/>
          <w:lang w:eastAsia="ru-RU"/>
        </w:rPr>
        <w:t>.</w:t>
      </w:r>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proofErr w:type="gramStart"/>
      <w:r w:rsidRPr="00012C85">
        <w:rPr>
          <w:rFonts w:ascii="Times New Roman" w:eastAsia="Times New Roman" w:hAnsi="Times New Roman" w:cs="Times New Roman"/>
          <w:color w:val="000000"/>
          <w:sz w:val="28"/>
          <w:szCs w:val="28"/>
          <w:lang w:eastAsia="ru-RU"/>
        </w:rPr>
        <w:t xml:space="preserve">О.В. Боровик отмечает, что специальное поэтапное обучение, направленное на формирование структурных и </w:t>
      </w:r>
      <w:proofErr w:type="spellStart"/>
      <w:r w:rsidRPr="00012C85">
        <w:rPr>
          <w:rFonts w:ascii="Times New Roman" w:eastAsia="Times New Roman" w:hAnsi="Times New Roman" w:cs="Times New Roman"/>
          <w:color w:val="000000"/>
          <w:sz w:val="28"/>
          <w:szCs w:val="28"/>
          <w:lang w:eastAsia="ru-RU"/>
        </w:rPr>
        <w:t>операциональных</w:t>
      </w:r>
      <w:proofErr w:type="spellEnd"/>
      <w:r w:rsidRPr="00012C85">
        <w:rPr>
          <w:rFonts w:ascii="Times New Roman" w:eastAsia="Times New Roman" w:hAnsi="Times New Roman" w:cs="Times New Roman"/>
          <w:color w:val="000000"/>
          <w:sz w:val="28"/>
          <w:szCs w:val="28"/>
          <w:lang w:eastAsia="ru-RU"/>
        </w:rPr>
        <w:t xml:space="preserve"> компонентов воображения, овладение действиями воображения; опора на творческие виды деятельности, осуществляемые на уроках рисования, развития речи, чтения, на индивидуальных и групповых занятиях при условии комплексного взаимодействия учителей, психологов и родителей, способствуют повышению уровней развития как восс</w:t>
      </w:r>
      <w:r w:rsidR="000C0228">
        <w:rPr>
          <w:rFonts w:ascii="Times New Roman" w:eastAsia="Times New Roman" w:hAnsi="Times New Roman" w:cs="Times New Roman"/>
          <w:color w:val="000000"/>
          <w:sz w:val="28"/>
          <w:szCs w:val="28"/>
          <w:lang w:eastAsia="ru-RU"/>
        </w:rPr>
        <w:t>оздающего, так и творческого</w:t>
      </w:r>
      <w:r w:rsidRPr="00012C85">
        <w:rPr>
          <w:rFonts w:ascii="Times New Roman" w:eastAsia="Times New Roman" w:hAnsi="Times New Roman" w:cs="Times New Roman"/>
          <w:color w:val="000000"/>
          <w:sz w:val="28"/>
          <w:szCs w:val="28"/>
          <w:lang w:eastAsia="ru-RU"/>
        </w:rPr>
        <w:t>.</w:t>
      </w:r>
      <w:proofErr w:type="gramEnd"/>
    </w:p>
    <w:p w:rsidR="00012C85" w:rsidRPr="00012C85" w:rsidRDefault="00012C85" w:rsidP="005242E3">
      <w:pPr>
        <w:spacing w:after="0" w:line="240" w:lineRule="auto"/>
        <w:ind w:right="424" w:firstLine="709"/>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lastRenderedPageBreak/>
        <w:t>Благодаря тесной связи воображения с другими сторонами психической деятельности и личности проводимая работа будет способствовать развитию не только воображения, но и всех познавательных процессов, их мотивации и личности в целом.</w:t>
      </w:r>
    </w:p>
    <w:p w:rsidR="00004CDE" w:rsidRPr="00177F40" w:rsidRDefault="00004CDE" w:rsidP="005242E3">
      <w:pPr>
        <w:spacing w:after="0" w:line="240" w:lineRule="auto"/>
        <w:ind w:right="424" w:firstLine="709"/>
        <w:jc w:val="both"/>
        <w:rPr>
          <w:rFonts w:ascii="Times New Roman" w:hAnsi="Times New Roman" w:cs="Times New Roman"/>
          <w:i/>
          <w:sz w:val="28"/>
          <w:szCs w:val="28"/>
          <w:u w:val="single"/>
        </w:rPr>
      </w:pPr>
      <w:r w:rsidRPr="00177F40">
        <w:rPr>
          <w:rFonts w:ascii="Times New Roman" w:hAnsi="Times New Roman" w:cs="Times New Roman"/>
          <w:i/>
          <w:sz w:val="28"/>
          <w:szCs w:val="28"/>
          <w:u w:val="single"/>
        </w:rPr>
        <w:t>Развитие воображения в процессе обучения.</w:t>
      </w:r>
    </w:p>
    <w:p w:rsidR="00004CDE" w:rsidRPr="00177F40" w:rsidRDefault="00004CDE" w:rsidP="005242E3">
      <w:pPr>
        <w:spacing w:after="0" w:line="240" w:lineRule="auto"/>
        <w:ind w:right="424" w:firstLine="709"/>
        <w:jc w:val="both"/>
        <w:rPr>
          <w:rFonts w:ascii="Times New Roman" w:hAnsi="Times New Roman" w:cs="Times New Roman"/>
          <w:sz w:val="28"/>
          <w:szCs w:val="28"/>
        </w:rPr>
      </w:pPr>
      <w:r w:rsidRPr="00177F40">
        <w:rPr>
          <w:rFonts w:ascii="Times New Roman" w:hAnsi="Times New Roman" w:cs="Times New Roman"/>
          <w:sz w:val="28"/>
          <w:szCs w:val="28"/>
        </w:rPr>
        <w:t xml:space="preserve"> Как уже говорилось раньше, воображение проявляется в творческих видах деятельности, следовательно, занятия по рисованию, конструированию будут в наибольшей степени способствовать развитию воображения детей с интеллектуальной недостаточностью. </w:t>
      </w:r>
    </w:p>
    <w:p w:rsidR="00004CDE" w:rsidRPr="00177F40" w:rsidRDefault="00004CDE" w:rsidP="005242E3">
      <w:pPr>
        <w:spacing w:after="0" w:line="240" w:lineRule="auto"/>
        <w:ind w:right="424" w:firstLine="709"/>
        <w:jc w:val="both"/>
        <w:rPr>
          <w:rFonts w:ascii="Times New Roman" w:hAnsi="Times New Roman" w:cs="Times New Roman"/>
          <w:sz w:val="28"/>
          <w:szCs w:val="28"/>
        </w:rPr>
      </w:pPr>
      <w:r w:rsidRPr="00177F40">
        <w:rPr>
          <w:rFonts w:ascii="Times New Roman" w:hAnsi="Times New Roman" w:cs="Times New Roman"/>
          <w:sz w:val="28"/>
          <w:szCs w:val="28"/>
        </w:rPr>
        <w:t xml:space="preserve">Основной мотив творческой деятельности в начальной стадии ее формирования заключается для ребенка в самом процессе выражения чувств. Несколько позже ему свойственны сознательные поиски средств выражения, но у многих детей возникает разочарование в изобразительной деятельности, поскольку уровень их общего развития вступает в противоречие с теми детскими способами изображения, которыми они владеют. </w:t>
      </w:r>
    </w:p>
    <w:p w:rsidR="00004CDE" w:rsidRPr="00177F40" w:rsidRDefault="00004CDE" w:rsidP="005242E3">
      <w:pPr>
        <w:spacing w:after="0" w:line="240" w:lineRule="auto"/>
        <w:ind w:right="424" w:firstLine="709"/>
        <w:jc w:val="both"/>
        <w:rPr>
          <w:rFonts w:ascii="Times New Roman" w:hAnsi="Times New Roman" w:cs="Times New Roman"/>
          <w:sz w:val="28"/>
          <w:szCs w:val="28"/>
        </w:rPr>
      </w:pPr>
      <w:r w:rsidRPr="00177F40">
        <w:rPr>
          <w:rFonts w:ascii="Times New Roman" w:hAnsi="Times New Roman" w:cs="Times New Roman"/>
          <w:sz w:val="28"/>
          <w:szCs w:val="28"/>
        </w:rPr>
        <w:t>На первом этапе обучения рисованию дается установка не на художественный образ, а на воображаемое игровое действие, выполняемое графическим способом.</w:t>
      </w:r>
    </w:p>
    <w:p w:rsidR="00004CDE" w:rsidRPr="00177F40" w:rsidRDefault="00004CDE" w:rsidP="005242E3">
      <w:pPr>
        <w:spacing w:after="0" w:line="240" w:lineRule="auto"/>
        <w:ind w:right="424" w:firstLine="709"/>
        <w:jc w:val="both"/>
        <w:rPr>
          <w:rFonts w:ascii="Times New Roman" w:hAnsi="Times New Roman" w:cs="Times New Roman"/>
          <w:sz w:val="28"/>
          <w:szCs w:val="28"/>
        </w:rPr>
      </w:pPr>
      <w:r w:rsidRPr="00177F40">
        <w:rPr>
          <w:rFonts w:ascii="Times New Roman" w:hAnsi="Times New Roman" w:cs="Times New Roman"/>
          <w:sz w:val="28"/>
          <w:szCs w:val="28"/>
        </w:rPr>
        <w:t xml:space="preserve"> Воображение учащихся развивается и в процессе самого композиционного рисования. Как правило, отмечает Кузин В.С.: «в тематических рисунках особенно наглядно проявляется индивидуальность учащегося, уровень развития его художественных способностей, запас наблюдений и впечатлений от окружающей действительности». </w:t>
      </w:r>
    </w:p>
    <w:p w:rsidR="00004CDE" w:rsidRPr="00177F40" w:rsidRDefault="00004CDE" w:rsidP="005242E3">
      <w:pPr>
        <w:spacing w:after="0" w:line="240" w:lineRule="auto"/>
        <w:ind w:right="424" w:firstLine="709"/>
        <w:jc w:val="both"/>
        <w:rPr>
          <w:rFonts w:ascii="Times New Roman" w:hAnsi="Times New Roman" w:cs="Times New Roman"/>
          <w:sz w:val="28"/>
          <w:szCs w:val="28"/>
        </w:rPr>
      </w:pPr>
      <w:r w:rsidRPr="00177F40">
        <w:rPr>
          <w:rFonts w:ascii="Times New Roman" w:hAnsi="Times New Roman" w:cs="Times New Roman"/>
          <w:sz w:val="28"/>
          <w:szCs w:val="28"/>
        </w:rPr>
        <w:t xml:space="preserve">Все необходимые качества воображения (широта, произвольность, устойчивость, яркость, оригинальность) возникают не спонтанно, а при условии систематического влияния со стороны взрослых. Влияние должно обогащать и уточнять восприятие и представления ребенка об окружающем мире, а не сводиться к «навязыванию» ему готовых тем. Ребенку нужно помогать знакомиться с действительностью, чтобы ее изображать, развивать способность оперировать образами, чтобы создавать на их основе </w:t>
      </w:r>
      <w:proofErr w:type="gramStart"/>
      <w:r w:rsidRPr="00177F40">
        <w:rPr>
          <w:rFonts w:ascii="Times New Roman" w:hAnsi="Times New Roman" w:cs="Times New Roman"/>
          <w:sz w:val="28"/>
          <w:szCs w:val="28"/>
        </w:rPr>
        <w:t>новые</w:t>
      </w:r>
      <w:proofErr w:type="gramEnd"/>
      <w:r w:rsidRPr="00177F40">
        <w:rPr>
          <w:rFonts w:ascii="Times New Roman" w:hAnsi="Times New Roman" w:cs="Times New Roman"/>
          <w:sz w:val="28"/>
          <w:szCs w:val="28"/>
        </w:rPr>
        <w:t>. Важно формировать у детей познавательные интересы. Если же эту работу с ним не проводить, то и воображение будет значительно отставать в развитии. В результате к началу школьного обучения ребенок может оказаться не готовым к усвоению учебного материала, требующего достаточно сформированного уровня воображения. К этому возрасту уже должны появиться такие психические образования, как произвольность, внутренний план действий, рефлексия. Благодаря этим новообразованиям появляется и качественно новый вид воображения – произвольное воображение. Возрастает целенаправленность, устойчивость замыслов, образы воображения наглядны, динамичны и эмоционально окрашены. Присутствует творческая переработка представлений.</w:t>
      </w:r>
    </w:p>
    <w:p w:rsidR="00004CDE" w:rsidRPr="00177F40" w:rsidRDefault="00004CDE" w:rsidP="005242E3">
      <w:pPr>
        <w:spacing w:after="0" w:line="240" w:lineRule="auto"/>
        <w:ind w:right="424" w:firstLine="225"/>
        <w:jc w:val="both"/>
        <w:rPr>
          <w:rFonts w:ascii="Times New Roman" w:hAnsi="Times New Roman" w:cs="Times New Roman"/>
          <w:i/>
          <w:sz w:val="28"/>
          <w:szCs w:val="28"/>
          <w:u w:val="single"/>
        </w:rPr>
      </w:pPr>
      <w:r w:rsidRPr="00177F40">
        <w:rPr>
          <w:rFonts w:ascii="Times New Roman" w:hAnsi="Times New Roman" w:cs="Times New Roman"/>
          <w:i/>
          <w:sz w:val="28"/>
          <w:szCs w:val="28"/>
          <w:u w:val="single"/>
        </w:rPr>
        <w:t xml:space="preserve">Примеры заданий на развитие и формирование воображения </w:t>
      </w:r>
    </w:p>
    <w:p w:rsidR="00177F40" w:rsidRPr="00A21B1F" w:rsidRDefault="00004CDE" w:rsidP="005242E3">
      <w:pPr>
        <w:spacing w:after="0" w:line="240" w:lineRule="auto"/>
        <w:ind w:right="424" w:firstLine="709"/>
        <w:jc w:val="both"/>
        <w:rPr>
          <w:rFonts w:ascii="Times New Roman" w:hAnsi="Times New Roman" w:cs="Times New Roman"/>
          <w:sz w:val="28"/>
          <w:szCs w:val="28"/>
        </w:rPr>
      </w:pPr>
      <w:r w:rsidRPr="00A21B1F">
        <w:rPr>
          <w:rFonts w:ascii="Times New Roman" w:hAnsi="Times New Roman" w:cs="Times New Roman"/>
          <w:sz w:val="28"/>
          <w:szCs w:val="28"/>
        </w:rPr>
        <w:lastRenderedPageBreak/>
        <w:t>О.</w:t>
      </w:r>
      <w:r w:rsidR="002C1F4A" w:rsidRPr="00A21B1F">
        <w:rPr>
          <w:rFonts w:ascii="Times New Roman" w:hAnsi="Times New Roman" w:cs="Times New Roman"/>
          <w:sz w:val="28"/>
          <w:szCs w:val="28"/>
        </w:rPr>
        <w:t>В.</w:t>
      </w:r>
      <w:r w:rsidRPr="00A21B1F">
        <w:rPr>
          <w:rFonts w:ascii="Times New Roman" w:hAnsi="Times New Roman" w:cs="Times New Roman"/>
          <w:sz w:val="28"/>
          <w:szCs w:val="28"/>
        </w:rPr>
        <w:t xml:space="preserve"> Боровик в своей работе дели</w:t>
      </w:r>
      <w:r w:rsidR="002C1F4A" w:rsidRPr="00A21B1F">
        <w:rPr>
          <w:rFonts w:ascii="Times New Roman" w:hAnsi="Times New Roman" w:cs="Times New Roman"/>
          <w:sz w:val="28"/>
          <w:szCs w:val="28"/>
        </w:rPr>
        <w:t>л</w:t>
      </w:r>
      <w:r w:rsidRPr="00A21B1F">
        <w:rPr>
          <w:rFonts w:ascii="Times New Roman" w:hAnsi="Times New Roman" w:cs="Times New Roman"/>
          <w:sz w:val="28"/>
          <w:szCs w:val="28"/>
        </w:rPr>
        <w:t xml:space="preserve"> развитие воображения на несколько этапов. </w:t>
      </w:r>
    </w:p>
    <w:p w:rsidR="00177F40" w:rsidRPr="00A21B1F"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b/>
          <w:sz w:val="28"/>
          <w:szCs w:val="28"/>
        </w:rPr>
        <w:t>На первом этапе</w:t>
      </w:r>
      <w:r w:rsidRPr="00A21B1F">
        <w:rPr>
          <w:rFonts w:ascii="Times New Roman" w:hAnsi="Times New Roman" w:cs="Times New Roman"/>
          <w:sz w:val="28"/>
          <w:szCs w:val="28"/>
        </w:rPr>
        <w:t xml:space="preserve"> главной целью занятий было формирование операционных навыков, необходимых для создания образов воображения. Детей учили построению знакомых им предметов по элементам (точкам, схемам, частям предмета), тренировали умение выделять образ предмета среди других и воссоздавать его в рисунке. </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i/>
          <w:sz w:val="28"/>
          <w:szCs w:val="28"/>
          <w:u w:val="single"/>
        </w:rPr>
        <w:t>Задание 1.</w:t>
      </w:r>
      <w:r w:rsidRPr="003D47EC">
        <w:rPr>
          <w:rFonts w:ascii="Times New Roman" w:hAnsi="Times New Roman" w:cs="Times New Roman"/>
          <w:sz w:val="28"/>
          <w:szCs w:val="28"/>
        </w:rPr>
        <w:t xml:space="preserve"> Дорисуй картинку </w:t>
      </w:r>
    </w:p>
    <w:p w:rsid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Ребенку предлагается незаконченное изображение предмета, и его просят назвать этот предмет. Если ребенку не удается сразу опознать предмет, ему оказывается помощь в виде загадок и наводящих вопросов. После того как дети узнали предмет и представили себе его образ, они дорисовывают и раскрашивают картинки. Предъявляемые детям незаконченные картинки могут быть выполнены по</w:t>
      </w:r>
      <w:r w:rsidR="003D47EC" w:rsidRPr="003D47EC">
        <w:rPr>
          <w:rFonts w:ascii="Times New Roman" w:hAnsi="Times New Roman" w:cs="Times New Roman"/>
          <w:sz w:val="28"/>
          <w:szCs w:val="28"/>
        </w:rPr>
        <w:t>-</w:t>
      </w:r>
      <w:r w:rsidRPr="003D47EC">
        <w:rPr>
          <w:rFonts w:ascii="Times New Roman" w:hAnsi="Times New Roman" w:cs="Times New Roman"/>
          <w:sz w:val="28"/>
          <w:szCs w:val="28"/>
        </w:rPr>
        <w:t xml:space="preserve">разному: точечное изображение, схема предмета, его частичное изображение. На картинках может быть любой знакомый детям объект. Предметные изображения можно объединять в смысловые группы (например, «овощи», «одежда», «цветы» и т.д.) и использовать это упражнение при изучении соответствующей группы на других занятиях. </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i/>
          <w:sz w:val="28"/>
          <w:szCs w:val="28"/>
          <w:u w:val="single"/>
        </w:rPr>
        <w:t>Задание 2.</w:t>
      </w:r>
      <w:r w:rsidRPr="003D47EC">
        <w:rPr>
          <w:rFonts w:ascii="Times New Roman" w:hAnsi="Times New Roman" w:cs="Times New Roman"/>
          <w:sz w:val="28"/>
          <w:szCs w:val="28"/>
        </w:rPr>
        <w:t xml:space="preserve"> Узнай предметы и нарисуй их</w:t>
      </w:r>
      <w:r w:rsidR="00177F40" w:rsidRPr="003D47EC">
        <w:rPr>
          <w:rFonts w:ascii="Times New Roman" w:hAnsi="Times New Roman" w:cs="Times New Roman"/>
          <w:sz w:val="28"/>
          <w:szCs w:val="28"/>
        </w:rPr>
        <w:t>.</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Детям предлагается картинка с изображением «зашумленных» предметов (изображения предметов наложены друг на друга). Такую картинку легко получить, переведя на один и тот же кусочек кальки или через копирку несколько изображений отдельных предметов (не более 5—6). Для начала объекты берутся из одной смысловой группы, усложненный вариант задания — с геометрическими фигурами. Дети должны узнать и назвать предметы. В качестве подсказки можно начать обводить контур предмета. При индивидуальных занятиях в случае затруднения обводим с ребенком контуры цветным карандашом. После того как все предметы названы, детям предлагается нарисовать каждый из них отдельно. </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i/>
          <w:sz w:val="28"/>
          <w:szCs w:val="28"/>
          <w:u w:val="single"/>
        </w:rPr>
        <w:t>Задание 3</w:t>
      </w:r>
      <w:r w:rsidRPr="003D47EC">
        <w:rPr>
          <w:rFonts w:ascii="Times New Roman" w:hAnsi="Times New Roman" w:cs="Times New Roman"/>
          <w:sz w:val="28"/>
          <w:szCs w:val="28"/>
        </w:rPr>
        <w:t>. Кто больше придумает и нарисует</w:t>
      </w:r>
      <w:r w:rsidR="00177F40" w:rsidRPr="003D47EC">
        <w:rPr>
          <w:rFonts w:ascii="Times New Roman" w:hAnsi="Times New Roman" w:cs="Times New Roman"/>
          <w:sz w:val="28"/>
          <w:szCs w:val="28"/>
        </w:rPr>
        <w:t>.</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Показываем детям изображения двух одинаковых по форме, но разных по величине фигур (любых) и предлагаем назвать как можно больше предметов, которые по форме похожи </w:t>
      </w:r>
      <w:proofErr w:type="gramStart"/>
      <w:r w:rsidRPr="003D47EC">
        <w:rPr>
          <w:rFonts w:ascii="Times New Roman" w:hAnsi="Times New Roman" w:cs="Times New Roman"/>
          <w:sz w:val="28"/>
          <w:szCs w:val="28"/>
        </w:rPr>
        <w:t>на</w:t>
      </w:r>
      <w:proofErr w:type="gramEnd"/>
      <w:r w:rsidRPr="003D47EC">
        <w:rPr>
          <w:rFonts w:ascii="Times New Roman" w:hAnsi="Times New Roman" w:cs="Times New Roman"/>
          <w:sz w:val="28"/>
          <w:szCs w:val="28"/>
        </w:rPr>
        <w:t xml:space="preserve"> нарисованные. После называния просим нарисовать эти предметы (игра может проводиться как командная, при этом дети из разных команд по очереди называют предметы и рисуют их на доске). В случае необходимости задаются наводящие вопросы. </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b/>
          <w:sz w:val="28"/>
          <w:szCs w:val="28"/>
        </w:rPr>
        <w:t>На втором этапе</w:t>
      </w:r>
      <w:r w:rsidRPr="003D47EC">
        <w:rPr>
          <w:rFonts w:ascii="Times New Roman" w:hAnsi="Times New Roman" w:cs="Times New Roman"/>
          <w:sz w:val="28"/>
          <w:szCs w:val="28"/>
        </w:rPr>
        <w:t xml:space="preserve"> основной целью становится обучение сюжетному видению на основе наглядных опорных знаков. Дети учатся анализировать объекты и ситуации: выделять главные и второстепенные признаки, видеть связь предметов по содержанию, располагать их в том или ином порядке; планировать свою деятельность, формировать предварительный замысел, вносить новые элементы в изображение. </w:t>
      </w:r>
      <w:proofErr w:type="gramStart"/>
      <w:r w:rsidRPr="003D47EC">
        <w:rPr>
          <w:rFonts w:ascii="Times New Roman" w:hAnsi="Times New Roman" w:cs="Times New Roman"/>
          <w:sz w:val="28"/>
          <w:szCs w:val="28"/>
        </w:rPr>
        <w:t xml:space="preserve">В </w:t>
      </w:r>
      <w:r w:rsidRPr="003D47EC">
        <w:rPr>
          <w:rFonts w:ascii="Times New Roman" w:hAnsi="Times New Roman" w:cs="Times New Roman"/>
          <w:sz w:val="28"/>
          <w:szCs w:val="28"/>
        </w:rPr>
        <w:lastRenderedPageBreak/>
        <w:t>этом блоке заданий используются тематические композиции («город», «школа», «деревня», «праздник», «стройка», «спорт» и т.д.).</w:t>
      </w:r>
      <w:proofErr w:type="gramEnd"/>
      <w:r w:rsidRPr="003D47EC">
        <w:rPr>
          <w:rFonts w:ascii="Times New Roman" w:hAnsi="Times New Roman" w:cs="Times New Roman"/>
          <w:sz w:val="28"/>
          <w:szCs w:val="28"/>
        </w:rPr>
        <w:t xml:space="preserve"> Дети должны быть знакомы с материалом, используемым в заданиях. </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i/>
          <w:sz w:val="28"/>
          <w:szCs w:val="28"/>
          <w:u w:val="single"/>
        </w:rPr>
        <w:t>Задание 1</w:t>
      </w:r>
      <w:r w:rsidRPr="003D47EC">
        <w:rPr>
          <w:rFonts w:ascii="Times New Roman" w:hAnsi="Times New Roman" w:cs="Times New Roman"/>
          <w:sz w:val="28"/>
          <w:szCs w:val="28"/>
        </w:rPr>
        <w:t>. Составление рассказов (например, на тему «Летний отдых»)</w:t>
      </w:r>
    </w:p>
    <w:p w:rsidR="003D47EC"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Вам понадобятся плоскостные изображения предметов, относящихся к теме. Их можно вырезать из старых учебников или журналов (желательно, наклеив на картон). Занятие начинается с расспроса детей о том, как они провели лето, где кто из них побывал и чем занимался. После того как дети воссоздали образы своих летних впечатлений, им предлагается набор фигурок, относящихся к данной теме (деревья, цветы, ребенок, собака, пруд, дом и т.д.). На столе дети создают композицию из этих предметов и рассказывают, что происходит в изображенный момент. После этого их просят нарисовать картину на тему «Летний отдых». Если рисование вызывает затруднения, можно позволить детям о</w:t>
      </w:r>
      <w:r w:rsidR="005242E3">
        <w:rPr>
          <w:rFonts w:ascii="Times New Roman" w:hAnsi="Times New Roman" w:cs="Times New Roman"/>
          <w:sz w:val="28"/>
          <w:szCs w:val="28"/>
        </w:rPr>
        <w:t>бводить и дорисовывать фигурки.</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i/>
          <w:sz w:val="28"/>
          <w:szCs w:val="28"/>
          <w:u w:val="single"/>
        </w:rPr>
        <w:t>Задание 2.</w:t>
      </w:r>
      <w:r w:rsidRPr="003D47EC">
        <w:rPr>
          <w:rFonts w:ascii="Times New Roman" w:hAnsi="Times New Roman" w:cs="Times New Roman"/>
          <w:sz w:val="28"/>
          <w:szCs w:val="28"/>
        </w:rPr>
        <w:t xml:space="preserve"> Небывальщина</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Если смешать два или более комплекта таких сюжетных фигурок (из задания 1), то дети могут составлять из них смешные композиции-путаницы. Например, после «Летнего отдыха» можно составить картинку «Чего летом не бывает». В качестве примера показываются готовые картинки-шутки (дети плавают в реке в валенках и т.п.). Детям предлагается составить смешной рассказ, а потом нарисовать его. Предоставляем полную свободу фантазированию. </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i/>
          <w:sz w:val="28"/>
          <w:szCs w:val="28"/>
          <w:u w:val="single"/>
        </w:rPr>
        <w:t>Задание 3.</w:t>
      </w:r>
      <w:r w:rsidRPr="003D47EC">
        <w:rPr>
          <w:rFonts w:ascii="Times New Roman" w:hAnsi="Times New Roman" w:cs="Times New Roman"/>
          <w:sz w:val="28"/>
          <w:szCs w:val="28"/>
        </w:rPr>
        <w:t xml:space="preserve"> Дорисуй картинку </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Ребенку предлагается недорисованная сюжетная картинка, которую он должен сначала внимательно изучить и описать, а потом дорисовать и раскрасить. </w:t>
      </w:r>
    </w:p>
    <w:p w:rsidR="00177F40" w:rsidRPr="003D47EC" w:rsidRDefault="003D47EC" w:rsidP="005242E3">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4CDE" w:rsidRPr="003D47EC">
        <w:rPr>
          <w:rFonts w:ascii="Times New Roman" w:hAnsi="Times New Roman" w:cs="Times New Roman"/>
          <w:i/>
          <w:sz w:val="28"/>
          <w:szCs w:val="28"/>
          <w:u w:val="single"/>
        </w:rPr>
        <w:t>Задание 4</w:t>
      </w:r>
      <w:r w:rsidR="00004CDE" w:rsidRPr="003D47EC">
        <w:rPr>
          <w:rFonts w:ascii="Times New Roman" w:hAnsi="Times New Roman" w:cs="Times New Roman"/>
          <w:sz w:val="28"/>
          <w:szCs w:val="28"/>
        </w:rPr>
        <w:t>. Дорисовываем расс</w:t>
      </w:r>
      <w:r w:rsidR="00177F40" w:rsidRPr="003D47EC">
        <w:rPr>
          <w:rFonts w:ascii="Times New Roman" w:hAnsi="Times New Roman" w:cs="Times New Roman"/>
          <w:sz w:val="28"/>
          <w:szCs w:val="28"/>
        </w:rPr>
        <w:t>каз</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Необходимы 3—4 сюжетные картинки, составляющие рассказ. На доске последовательно вывешиваются картинки, но без первой (начало истории) или без последней (развязка). Детям предлагается воссоздать рассказ целиком, представить и нарисовать недостающую картинку</w:t>
      </w:r>
      <w:r w:rsidR="00177F40" w:rsidRPr="003D47EC">
        <w:rPr>
          <w:rFonts w:ascii="Times New Roman" w:hAnsi="Times New Roman" w:cs="Times New Roman"/>
          <w:sz w:val="28"/>
          <w:szCs w:val="28"/>
        </w:rPr>
        <w:t>.</w:t>
      </w:r>
    </w:p>
    <w:p w:rsidR="003D47EC" w:rsidRDefault="00004CDE" w:rsidP="005242E3">
      <w:pPr>
        <w:spacing w:after="0" w:line="240" w:lineRule="auto"/>
        <w:ind w:right="424" w:firstLine="709"/>
        <w:jc w:val="both"/>
        <w:rPr>
          <w:rFonts w:ascii="Times New Roman" w:hAnsi="Times New Roman" w:cs="Times New Roman"/>
          <w:sz w:val="28"/>
          <w:szCs w:val="28"/>
        </w:rPr>
      </w:pPr>
      <w:r>
        <w:t xml:space="preserve"> </w:t>
      </w:r>
      <w:r w:rsidRPr="003D47EC">
        <w:rPr>
          <w:rFonts w:ascii="Times New Roman" w:hAnsi="Times New Roman" w:cs="Times New Roman"/>
          <w:b/>
          <w:sz w:val="28"/>
          <w:szCs w:val="28"/>
        </w:rPr>
        <w:t>На третьем этапе</w:t>
      </w:r>
      <w:r w:rsidRPr="003D47EC">
        <w:rPr>
          <w:rFonts w:ascii="Times New Roman" w:hAnsi="Times New Roman" w:cs="Times New Roman"/>
          <w:sz w:val="28"/>
          <w:szCs w:val="28"/>
        </w:rPr>
        <w:t xml:space="preserve"> основное внимание должно уделяться приемам и способам комбинирования и </w:t>
      </w:r>
      <w:proofErr w:type="spellStart"/>
      <w:r w:rsidRPr="003D47EC">
        <w:rPr>
          <w:rFonts w:ascii="Times New Roman" w:hAnsi="Times New Roman" w:cs="Times New Roman"/>
          <w:sz w:val="28"/>
          <w:szCs w:val="28"/>
        </w:rPr>
        <w:t>перекомбинирования</w:t>
      </w:r>
      <w:proofErr w:type="spellEnd"/>
      <w:r w:rsidRPr="003D47EC">
        <w:rPr>
          <w:rFonts w:ascii="Times New Roman" w:hAnsi="Times New Roman" w:cs="Times New Roman"/>
          <w:sz w:val="28"/>
          <w:szCs w:val="28"/>
        </w:rPr>
        <w:t xml:space="preserve"> образов. Способность включать абстрактные элементы и знакомые фигуры в различных изображениях — это один из важных компонентов развития воображения.</w:t>
      </w:r>
    </w:p>
    <w:p w:rsidR="00177F40" w:rsidRPr="003D47EC" w:rsidRDefault="003D47EC" w:rsidP="005242E3">
      <w:pPr>
        <w:spacing w:after="0" w:line="240" w:lineRule="auto"/>
        <w:ind w:right="424" w:firstLine="709"/>
        <w:jc w:val="both"/>
        <w:rPr>
          <w:rFonts w:ascii="Times New Roman" w:hAnsi="Times New Roman" w:cs="Times New Roman"/>
          <w:sz w:val="28"/>
          <w:szCs w:val="28"/>
        </w:rPr>
      </w:pPr>
      <w:r>
        <w:rPr>
          <w:rFonts w:ascii="Times New Roman" w:hAnsi="Times New Roman" w:cs="Times New Roman"/>
          <w:i/>
          <w:sz w:val="28"/>
          <w:szCs w:val="28"/>
          <w:u w:val="single"/>
        </w:rPr>
        <w:t xml:space="preserve"> </w:t>
      </w:r>
      <w:r w:rsidR="00004CDE" w:rsidRPr="003D47EC">
        <w:rPr>
          <w:rFonts w:ascii="Times New Roman" w:hAnsi="Times New Roman" w:cs="Times New Roman"/>
          <w:i/>
          <w:sz w:val="28"/>
          <w:szCs w:val="28"/>
          <w:u w:val="single"/>
        </w:rPr>
        <w:t>Задание 1.</w:t>
      </w:r>
      <w:r w:rsidR="00004CDE" w:rsidRPr="003D47EC">
        <w:rPr>
          <w:rFonts w:ascii="Times New Roman" w:hAnsi="Times New Roman" w:cs="Times New Roman"/>
          <w:sz w:val="28"/>
          <w:szCs w:val="28"/>
        </w:rPr>
        <w:t xml:space="preserve"> Геометрические фигуры в предметах </w:t>
      </w:r>
    </w:p>
    <w:p w:rsidR="00177F40" w:rsidRPr="003D47EC" w:rsidRDefault="003D47EC" w:rsidP="005242E3">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4CDE" w:rsidRPr="003D47EC">
        <w:rPr>
          <w:rFonts w:ascii="Times New Roman" w:hAnsi="Times New Roman" w:cs="Times New Roman"/>
          <w:sz w:val="28"/>
          <w:szCs w:val="28"/>
        </w:rPr>
        <w:t xml:space="preserve">Мы показываем детям картинку с изображением конкретной геометрической фигуры и просим отыскать в комнате предметы, в которых она присутствует, а потом нарисовать их. </w:t>
      </w:r>
    </w:p>
    <w:p w:rsidR="00177F40" w:rsidRPr="003D47EC" w:rsidRDefault="003D47EC" w:rsidP="005242E3">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4CDE" w:rsidRPr="003D47EC">
        <w:rPr>
          <w:rFonts w:ascii="Times New Roman" w:hAnsi="Times New Roman" w:cs="Times New Roman"/>
          <w:i/>
          <w:sz w:val="28"/>
          <w:szCs w:val="28"/>
          <w:u w:val="single"/>
        </w:rPr>
        <w:t>Задание 2.</w:t>
      </w:r>
      <w:r w:rsidR="00004CDE" w:rsidRPr="003D47EC">
        <w:rPr>
          <w:rFonts w:ascii="Times New Roman" w:hAnsi="Times New Roman" w:cs="Times New Roman"/>
          <w:sz w:val="28"/>
          <w:szCs w:val="28"/>
        </w:rPr>
        <w:t xml:space="preserve"> Волшебные превращения</w:t>
      </w:r>
    </w:p>
    <w:p w:rsid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Ребенку предлагаются картинка с изображением фигуры или абстрактного элемента и два предметных изображения, в которых эта </w:t>
      </w:r>
      <w:r w:rsidRPr="003D47EC">
        <w:rPr>
          <w:rFonts w:ascii="Times New Roman" w:hAnsi="Times New Roman" w:cs="Times New Roman"/>
          <w:sz w:val="28"/>
          <w:szCs w:val="28"/>
        </w:rPr>
        <w:lastRenderedPageBreak/>
        <w:t>фигура присутствует, а затем его просят отыскать, «где спряталась фигурка» в этих картинках. После выполнения задания можно дать детям самим нарисовать такие картинки и предложить другим ребятам найти в них скрытый элемент.</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w:t>
      </w:r>
      <w:r w:rsidRPr="003D47EC">
        <w:rPr>
          <w:rFonts w:ascii="Times New Roman" w:hAnsi="Times New Roman" w:cs="Times New Roman"/>
          <w:i/>
          <w:sz w:val="28"/>
          <w:szCs w:val="28"/>
          <w:u w:val="single"/>
        </w:rPr>
        <w:t>Задание 3.</w:t>
      </w:r>
      <w:r w:rsidRPr="003D47EC">
        <w:rPr>
          <w:rFonts w:ascii="Times New Roman" w:hAnsi="Times New Roman" w:cs="Times New Roman"/>
          <w:sz w:val="28"/>
          <w:szCs w:val="28"/>
        </w:rPr>
        <w:t xml:space="preserve"> </w:t>
      </w:r>
      <w:proofErr w:type="spellStart"/>
      <w:r w:rsidRPr="003D47EC">
        <w:rPr>
          <w:rFonts w:ascii="Times New Roman" w:hAnsi="Times New Roman" w:cs="Times New Roman"/>
          <w:sz w:val="28"/>
          <w:szCs w:val="28"/>
        </w:rPr>
        <w:t>Дорисовывание</w:t>
      </w:r>
      <w:proofErr w:type="spellEnd"/>
      <w:r w:rsidRPr="003D47EC">
        <w:rPr>
          <w:rFonts w:ascii="Times New Roman" w:hAnsi="Times New Roman" w:cs="Times New Roman"/>
          <w:sz w:val="28"/>
          <w:szCs w:val="28"/>
        </w:rPr>
        <w:t xml:space="preserve"> на основе данного элемента </w:t>
      </w:r>
    </w:p>
    <w:p w:rsidR="00177F40" w:rsidRPr="003D47EC" w:rsidRDefault="003D47EC" w:rsidP="005242E3">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4CDE" w:rsidRPr="003D47EC">
        <w:rPr>
          <w:rFonts w:ascii="Times New Roman" w:hAnsi="Times New Roman" w:cs="Times New Roman"/>
          <w:sz w:val="28"/>
          <w:szCs w:val="28"/>
        </w:rPr>
        <w:t xml:space="preserve">Детям раздаются листочки с нарисованным элементом или фрагментом предмета: необходимо догадаться, что начал рисовать художник, и дорисовать картинку. Результаты могут быть самые неожиданные. </w:t>
      </w:r>
    </w:p>
    <w:p w:rsidR="003D47EC"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b/>
          <w:sz w:val="28"/>
          <w:szCs w:val="28"/>
        </w:rPr>
        <w:t>На четвертом этапе</w:t>
      </w:r>
      <w:r w:rsidRPr="003D47EC">
        <w:rPr>
          <w:rFonts w:ascii="Times New Roman" w:hAnsi="Times New Roman" w:cs="Times New Roman"/>
          <w:sz w:val="28"/>
          <w:szCs w:val="28"/>
        </w:rPr>
        <w:t xml:space="preserve"> целью работы становится развитие самостоятельного словесного и изобразительного творчества детей. В процессе обсуждения и уточнения представлений детей об окружающем мире они обучаются пониманию смысла с помощью интонации, опорных слов, иллюстраций, схем и символов, а также планированию, делению на смысловые части, последовательному изложению и рисованию. Важно, чтобы ребенок за словесным описанием учился видеть образное содержание. Особое внимание в заданиях этого блока должно уделяться словесной опоре.</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w:t>
      </w:r>
      <w:r w:rsidRPr="003D47EC">
        <w:rPr>
          <w:rFonts w:ascii="Times New Roman" w:hAnsi="Times New Roman" w:cs="Times New Roman"/>
          <w:i/>
          <w:sz w:val="28"/>
          <w:szCs w:val="28"/>
          <w:u w:val="single"/>
        </w:rPr>
        <w:t>Задание 1.</w:t>
      </w:r>
      <w:r w:rsidRPr="003D47EC">
        <w:rPr>
          <w:rFonts w:ascii="Times New Roman" w:hAnsi="Times New Roman" w:cs="Times New Roman"/>
          <w:sz w:val="28"/>
          <w:szCs w:val="28"/>
        </w:rPr>
        <w:t xml:space="preserve"> Опорные слова</w:t>
      </w:r>
    </w:p>
    <w:p w:rsid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На основе 3—4-х опорных слов (например, «мальчик», «собака», «лес», «корзина») детям предлагается либо сначала нарисовать рисунок по этим словам, а потом придумать рассказ по нему, либо </w:t>
      </w:r>
      <w:proofErr w:type="gramStart"/>
      <w:r w:rsidRPr="003D47EC">
        <w:rPr>
          <w:rFonts w:ascii="Times New Roman" w:hAnsi="Times New Roman" w:cs="Times New Roman"/>
          <w:sz w:val="28"/>
          <w:szCs w:val="28"/>
        </w:rPr>
        <w:t>сперва</w:t>
      </w:r>
      <w:proofErr w:type="gramEnd"/>
      <w:r w:rsidRPr="003D47EC">
        <w:rPr>
          <w:rFonts w:ascii="Times New Roman" w:hAnsi="Times New Roman" w:cs="Times New Roman"/>
          <w:sz w:val="28"/>
          <w:szCs w:val="28"/>
        </w:rPr>
        <w:t xml:space="preserve"> составить историю с этими словами, а потом нарисовать к ней картинку. </w:t>
      </w:r>
    </w:p>
    <w:p w:rsidR="00177F40" w:rsidRPr="003D47EC" w:rsidRDefault="003D47EC" w:rsidP="005242E3">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4CDE" w:rsidRPr="003D47EC">
        <w:rPr>
          <w:rFonts w:ascii="Times New Roman" w:hAnsi="Times New Roman" w:cs="Times New Roman"/>
          <w:i/>
          <w:sz w:val="28"/>
          <w:szCs w:val="28"/>
          <w:u w:val="single"/>
        </w:rPr>
        <w:t>Задание 2.</w:t>
      </w:r>
      <w:r w:rsidR="00004CDE" w:rsidRPr="003D47EC">
        <w:rPr>
          <w:rFonts w:ascii="Times New Roman" w:hAnsi="Times New Roman" w:cs="Times New Roman"/>
          <w:sz w:val="28"/>
          <w:szCs w:val="28"/>
        </w:rPr>
        <w:t xml:space="preserve"> Иллюстрации к сказке</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Читаем детям сказку, после чего каждый ребенок выбирает наиболее понравившийся эпизод, рассказывает о нем и рисует к нему картинку. </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i/>
          <w:sz w:val="28"/>
          <w:szCs w:val="28"/>
          <w:u w:val="single"/>
        </w:rPr>
        <w:t>Задание 3.</w:t>
      </w:r>
      <w:r w:rsidRPr="003D47EC">
        <w:rPr>
          <w:rFonts w:ascii="Times New Roman" w:hAnsi="Times New Roman" w:cs="Times New Roman"/>
          <w:sz w:val="28"/>
          <w:szCs w:val="28"/>
        </w:rPr>
        <w:t xml:space="preserve"> История о ... </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Детям предлагается придумать короткую историю на хорошо знакомую им тему или о знакомом им персонаже, рассказать эту историю и нарисовать к ней картинку. Дети могут сами выбрать темы и героев своих историй. Важную роль для формирования воображения детей играет их совместная деятельность (при организующей роли взрослого). В таком сотворчестве дети учатся действовать с учетом того, что делают их товарищи. При этом они занимаются анализом, перестройкой и </w:t>
      </w:r>
      <w:proofErr w:type="spellStart"/>
      <w:r w:rsidRPr="003D47EC">
        <w:rPr>
          <w:rFonts w:ascii="Times New Roman" w:hAnsi="Times New Roman" w:cs="Times New Roman"/>
          <w:sz w:val="28"/>
          <w:szCs w:val="28"/>
        </w:rPr>
        <w:t>перекомбинированием</w:t>
      </w:r>
      <w:proofErr w:type="spellEnd"/>
      <w:r w:rsidRPr="003D47EC">
        <w:rPr>
          <w:rFonts w:ascii="Times New Roman" w:hAnsi="Times New Roman" w:cs="Times New Roman"/>
          <w:sz w:val="28"/>
          <w:szCs w:val="28"/>
        </w:rPr>
        <w:t xml:space="preserve"> образов воображения. </w:t>
      </w:r>
    </w:p>
    <w:p w:rsidR="00177F40"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Так же О.</w:t>
      </w:r>
      <w:r w:rsidR="003D47EC">
        <w:rPr>
          <w:rFonts w:ascii="Times New Roman" w:hAnsi="Times New Roman" w:cs="Times New Roman"/>
          <w:sz w:val="28"/>
          <w:szCs w:val="28"/>
        </w:rPr>
        <w:t>В.</w:t>
      </w:r>
      <w:r w:rsidRPr="003D47EC">
        <w:rPr>
          <w:rFonts w:ascii="Times New Roman" w:hAnsi="Times New Roman" w:cs="Times New Roman"/>
          <w:sz w:val="28"/>
          <w:szCs w:val="28"/>
        </w:rPr>
        <w:t xml:space="preserve"> Боровик выделает </w:t>
      </w:r>
      <w:r w:rsidRPr="003D47EC">
        <w:rPr>
          <w:rFonts w:ascii="Times New Roman" w:hAnsi="Times New Roman" w:cs="Times New Roman"/>
          <w:i/>
          <w:sz w:val="28"/>
          <w:szCs w:val="28"/>
          <w:u w:val="single"/>
        </w:rPr>
        <w:t>групповые задания</w:t>
      </w:r>
      <w:r w:rsidRPr="003D47EC">
        <w:rPr>
          <w:rFonts w:ascii="Times New Roman" w:hAnsi="Times New Roman" w:cs="Times New Roman"/>
          <w:sz w:val="28"/>
          <w:szCs w:val="28"/>
        </w:rPr>
        <w:t xml:space="preserve"> для развития воображения. </w:t>
      </w:r>
    </w:p>
    <w:p w:rsidR="00177F40" w:rsidRPr="003D47EC" w:rsidRDefault="003D47EC" w:rsidP="005242E3">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4CDE" w:rsidRPr="003D47EC">
        <w:rPr>
          <w:rFonts w:ascii="Times New Roman" w:hAnsi="Times New Roman" w:cs="Times New Roman"/>
          <w:i/>
          <w:sz w:val="28"/>
          <w:szCs w:val="28"/>
          <w:u w:val="single"/>
        </w:rPr>
        <w:t>Задание 1.</w:t>
      </w:r>
      <w:r w:rsidR="00004CDE" w:rsidRPr="003D47EC">
        <w:rPr>
          <w:rFonts w:ascii="Times New Roman" w:hAnsi="Times New Roman" w:cs="Times New Roman"/>
          <w:sz w:val="28"/>
          <w:szCs w:val="28"/>
        </w:rPr>
        <w:t xml:space="preserve"> Украсим елку</w:t>
      </w:r>
    </w:p>
    <w:p w:rsidR="00A21B1F"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w:t>
      </w:r>
      <w:proofErr w:type="gramStart"/>
      <w:r w:rsidRPr="003D47EC">
        <w:rPr>
          <w:rFonts w:ascii="Times New Roman" w:hAnsi="Times New Roman" w:cs="Times New Roman"/>
          <w:sz w:val="28"/>
          <w:szCs w:val="28"/>
        </w:rPr>
        <w:t>Двоим детям дается</w:t>
      </w:r>
      <w:proofErr w:type="gramEnd"/>
      <w:r w:rsidRPr="003D47EC">
        <w:rPr>
          <w:rFonts w:ascii="Times New Roman" w:hAnsi="Times New Roman" w:cs="Times New Roman"/>
          <w:sz w:val="28"/>
          <w:szCs w:val="28"/>
        </w:rPr>
        <w:t xml:space="preserve"> общее задание: нарисовать большую новогоднюю елку и украсить ее разноцветными игрушками. Рисовать надо по очереди. Для работы потребуются большой лист бумаги, цветные фломастеры или мелки. </w:t>
      </w:r>
    </w:p>
    <w:p w:rsidR="00A21B1F"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i/>
          <w:sz w:val="28"/>
          <w:szCs w:val="28"/>
          <w:u w:val="single"/>
        </w:rPr>
        <w:t>Задание 2.</w:t>
      </w:r>
      <w:r w:rsidRPr="003D47EC">
        <w:rPr>
          <w:rFonts w:ascii="Times New Roman" w:hAnsi="Times New Roman" w:cs="Times New Roman"/>
          <w:sz w:val="28"/>
          <w:szCs w:val="28"/>
        </w:rPr>
        <w:t xml:space="preserve"> Игры во дворе </w:t>
      </w:r>
    </w:p>
    <w:p w:rsidR="00A21B1F"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lastRenderedPageBreak/>
        <w:t>Детям предлагается вместе нарисовать ка</w:t>
      </w:r>
      <w:r w:rsidR="005242E3">
        <w:rPr>
          <w:rFonts w:ascii="Times New Roman" w:hAnsi="Times New Roman" w:cs="Times New Roman"/>
          <w:sz w:val="28"/>
          <w:szCs w:val="28"/>
        </w:rPr>
        <w:t xml:space="preserve">ртину «Игры во </w:t>
      </w:r>
      <w:proofErr w:type="spellStart"/>
      <w:r w:rsidR="005242E3">
        <w:rPr>
          <w:rFonts w:ascii="Times New Roman" w:hAnsi="Times New Roman" w:cs="Times New Roman"/>
          <w:sz w:val="28"/>
          <w:szCs w:val="28"/>
        </w:rPr>
        <w:t>дворе»</w:t>
      </w:r>
      <w:proofErr w:type="gramStart"/>
      <w:r w:rsidR="005242E3">
        <w:rPr>
          <w:rFonts w:ascii="Times New Roman" w:hAnsi="Times New Roman" w:cs="Times New Roman"/>
          <w:sz w:val="28"/>
          <w:szCs w:val="28"/>
        </w:rPr>
        <w:t>.</w:t>
      </w:r>
      <w:r w:rsidRPr="003D47EC">
        <w:rPr>
          <w:rFonts w:ascii="Times New Roman" w:hAnsi="Times New Roman" w:cs="Times New Roman"/>
          <w:sz w:val="28"/>
          <w:szCs w:val="28"/>
        </w:rPr>
        <w:t>Р</w:t>
      </w:r>
      <w:proofErr w:type="gramEnd"/>
      <w:r w:rsidRPr="003D47EC">
        <w:rPr>
          <w:rFonts w:ascii="Times New Roman" w:hAnsi="Times New Roman" w:cs="Times New Roman"/>
          <w:sz w:val="28"/>
          <w:szCs w:val="28"/>
        </w:rPr>
        <w:t>аботать</w:t>
      </w:r>
      <w:proofErr w:type="spellEnd"/>
      <w:r w:rsidRPr="003D47EC">
        <w:rPr>
          <w:rFonts w:ascii="Times New Roman" w:hAnsi="Times New Roman" w:cs="Times New Roman"/>
          <w:sz w:val="28"/>
          <w:szCs w:val="28"/>
        </w:rPr>
        <w:t xml:space="preserve"> они должны по очереди, каждый своим мелком и фломастером. Повторять то, что уже нарисовано одним из участников, нельзя. Можно нарисовать только один предмет, но придуманный самостоятельно. Чтобы получилась интересная и красивая картина, надо стараться учитывать размеры изображаемых фигур и предметов, их расположение на листе и цветовые соотношения. После окончания работы проводятся коллективная оценка и анализ того, что сделано неверно. </w:t>
      </w:r>
    </w:p>
    <w:p w:rsidR="00A21B1F" w:rsidRP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i/>
          <w:sz w:val="28"/>
          <w:szCs w:val="28"/>
          <w:u w:val="single"/>
        </w:rPr>
        <w:t>Задание 3.</w:t>
      </w:r>
      <w:r w:rsidRPr="003D47EC">
        <w:rPr>
          <w:rFonts w:ascii="Times New Roman" w:hAnsi="Times New Roman" w:cs="Times New Roman"/>
          <w:sz w:val="28"/>
          <w:szCs w:val="28"/>
        </w:rPr>
        <w:t xml:space="preserve"> Отгадай, что я задумал, и дорисуй </w:t>
      </w:r>
    </w:p>
    <w:p w:rsid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товарищ, и продолжить рисунок, дополнив его также одним элементом. По ходу работы приходится часто перестраивать первоначально задуманный образ. Это задание очень сложное, но оно способствует формированию важнейших компонентов воображения, а также учит детей работать вместе, договариваться и искать компромиссы. Когда дети в ходе обучения уже приобрели навыки «достраивания», </w:t>
      </w:r>
      <w:proofErr w:type="spellStart"/>
      <w:r w:rsidRPr="003D47EC">
        <w:rPr>
          <w:rFonts w:ascii="Times New Roman" w:hAnsi="Times New Roman" w:cs="Times New Roman"/>
          <w:sz w:val="28"/>
          <w:szCs w:val="28"/>
        </w:rPr>
        <w:t>реконструирования</w:t>
      </w:r>
      <w:proofErr w:type="spellEnd"/>
      <w:r w:rsidRPr="003D47EC">
        <w:rPr>
          <w:rFonts w:ascii="Times New Roman" w:hAnsi="Times New Roman" w:cs="Times New Roman"/>
          <w:sz w:val="28"/>
          <w:szCs w:val="28"/>
        </w:rPr>
        <w:t xml:space="preserve"> и создания новых образов, занятия можно усложнить, предварительно выполняя задания в группах не из 2, а из 4 человек. </w:t>
      </w:r>
    </w:p>
    <w:p w:rsidR="00A21B1F" w:rsidRPr="003D47EC" w:rsidRDefault="003D47EC" w:rsidP="005242E3">
      <w:pPr>
        <w:spacing w:after="0" w:line="240" w:lineRule="auto"/>
        <w:ind w:right="424"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4CDE" w:rsidRPr="003D47EC">
        <w:rPr>
          <w:rFonts w:ascii="Times New Roman" w:hAnsi="Times New Roman" w:cs="Times New Roman"/>
          <w:i/>
          <w:sz w:val="28"/>
          <w:szCs w:val="28"/>
          <w:u w:val="single"/>
        </w:rPr>
        <w:t>Задание 4.</w:t>
      </w:r>
      <w:r w:rsidR="00004CDE" w:rsidRPr="003D47EC">
        <w:rPr>
          <w:rFonts w:ascii="Times New Roman" w:hAnsi="Times New Roman" w:cs="Times New Roman"/>
          <w:sz w:val="28"/>
          <w:szCs w:val="28"/>
        </w:rPr>
        <w:t xml:space="preserve"> Рисуем вместе</w:t>
      </w:r>
    </w:p>
    <w:p w:rsid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 xml:space="preserve"> На столе закрепляется лист бумаги большого формата. Лист делится на 4 «поля» (с учетом количества принимающих участие в работе). Ребятам предлагается создать композицию на данную тему («Наш город», «Летний отдых» и т.д.). 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 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придуманные цвета (корова — зеленая, солнце — синее и т.д.). </w:t>
      </w:r>
    </w:p>
    <w:p w:rsidR="003D47EC"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i/>
          <w:sz w:val="28"/>
          <w:szCs w:val="28"/>
          <w:u w:val="single"/>
        </w:rPr>
        <w:t>Задание 5.</w:t>
      </w:r>
      <w:r w:rsidRPr="003D47EC">
        <w:rPr>
          <w:rFonts w:ascii="Times New Roman" w:hAnsi="Times New Roman" w:cs="Times New Roman"/>
          <w:sz w:val="28"/>
          <w:szCs w:val="28"/>
        </w:rPr>
        <w:t xml:space="preserve"> Волшебное дерево </w:t>
      </w:r>
    </w:p>
    <w:p w:rsidR="003D47EC" w:rsidRPr="005242E3" w:rsidRDefault="00004CDE" w:rsidP="005242E3">
      <w:pPr>
        <w:spacing w:after="0" w:line="240" w:lineRule="auto"/>
        <w:ind w:right="424" w:firstLine="709"/>
        <w:jc w:val="both"/>
        <w:rPr>
          <w:rFonts w:ascii="Times New Roman" w:hAnsi="Times New Roman" w:cs="Times New Roman"/>
          <w:sz w:val="28"/>
          <w:szCs w:val="28"/>
        </w:rPr>
      </w:pPr>
      <w:r w:rsidRPr="003D47EC">
        <w:rPr>
          <w:rFonts w:ascii="Times New Roman" w:hAnsi="Times New Roman" w:cs="Times New Roman"/>
          <w:sz w:val="28"/>
          <w:szCs w:val="28"/>
        </w:rPr>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 Подобные задания активизируют прошлый опыт, пробуждают интерес, дают выход эмоциям детей. В процессе совместных действий дети учатся понимать друг друга, создается атмосфера доверия и заинтересованности, а это — одно из главных условий, располагающих к творчеству. Блок заданий на воображение может завершаться творческой композицией группы детей — созданием большого общего рисунка или коллажа.</w:t>
      </w:r>
    </w:p>
    <w:p w:rsidR="00BE506F" w:rsidRDefault="00BE506F" w:rsidP="005242E3">
      <w:pPr>
        <w:spacing w:before="100" w:beforeAutospacing="1" w:after="100" w:afterAutospacing="1" w:line="240" w:lineRule="auto"/>
        <w:ind w:right="424" w:firstLine="225"/>
        <w:jc w:val="center"/>
        <w:rPr>
          <w:rFonts w:ascii="Times New Roman" w:eastAsia="Times New Roman" w:hAnsi="Times New Roman" w:cs="Times New Roman"/>
          <w:i/>
          <w:iCs/>
          <w:color w:val="000000"/>
          <w:sz w:val="27"/>
          <w:szCs w:val="27"/>
          <w:lang w:eastAsia="ru-RU"/>
        </w:rPr>
      </w:pPr>
    </w:p>
    <w:p w:rsidR="00012C85" w:rsidRPr="00012C85" w:rsidRDefault="005242E3" w:rsidP="005242E3">
      <w:pPr>
        <w:spacing w:after="0" w:line="240" w:lineRule="auto"/>
        <w:ind w:right="424" w:firstLine="22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Список источников</w:t>
      </w:r>
      <w:bookmarkStart w:id="0" w:name="_GoBack"/>
      <w:bookmarkEnd w:id="0"/>
    </w:p>
    <w:p w:rsidR="00012C85" w:rsidRPr="000C0228" w:rsidRDefault="00012C85" w:rsidP="005242E3">
      <w:pPr>
        <w:numPr>
          <w:ilvl w:val="0"/>
          <w:numId w:val="1"/>
        </w:numPr>
        <w:spacing w:after="0" w:line="240" w:lineRule="auto"/>
        <w:ind w:left="480" w:right="424"/>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 xml:space="preserve">Боровик, О.В. Формирование воображения умственно отсталых учащихся младших классов: </w:t>
      </w:r>
      <w:proofErr w:type="spellStart"/>
      <w:r w:rsidRPr="00012C85">
        <w:rPr>
          <w:rFonts w:ascii="Times New Roman" w:eastAsia="Times New Roman" w:hAnsi="Times New Roman" w:cs="Times New Roman"/>
          <w:color w:val="000000"/>
          <w:sz w:val="28"/>
          <w:szCs w:val="28"/>
          <w:lang w:eastAsia="ru-RU"/>
        </w:rPr>
        <w:t>автореф</w:t>
      </w:r>
      <w:proofErr w:type="spellEnd"/>
      <w:r w:rsidRPr="00012C85">
        <w:rPr>
          <w:rFonts w:ascii="Times New Roman" w:eastAsia="Times New Roman" w:hAnsi="Times New Roman" w:cs="Times New Roman"/>
          <w:color w:val="000000"/>
          <w:sz w:val="28"/>
          <w:szCs w:val="28"/>
          <w:lang w:eastAsia="ru-RU"/>
        </w:rPr>
        <w:t xml:space="preserve">. </w:t>
      </w:r>
      <w:proofErr w:type="spellStart"/>
      <w:r w:rsidRPr="00012C85">
        <w:rPr>
          <w:rFonts w:ascii="Times New Roman" w:eastAsia="Times New Roman" w:hAnsi="Times New Roman" w:cs="Times New Roman"/>
          <w:color w:val="000000"/>
          <w:sz w:val="28"/>
          <w:szCs w:val="28"/>
          <w:lang w:eastAsia="ru-RU"/>
        </w:rPr>
        <w:t>дисс</w:t>
      </w:r>
      <w:proofErr w:type="spellEnd"/>
      <w:r w:rsidRPr="00012C85">
        <w:rPr>
          <w:rFonts w:ascii="Times New Roman" w:eastAsia="Times New Roman" w:hAnsi="Times New Roman" w:cs="Times New Roman"/>
          <w:color w:val="000000"/>
          <w:sz w:val="28"/>
          <w:szCs w:val="28"/>
          <w:lang w:eastAsia="ru-RU"/>
        </w:rPr>
        <w:t xml:space="preserve"> </w:t>
      </w:r>
      <w:proofErr w:type="spellStart"/>
      <w:r w:rsidRPr="00012C85">
        <w:rPr>
          <w:rFonts w:ascii="Times New Roman" w:eastAsia="Times New Roman" w:hAnsi="Times New Roman" w:cs="Times New Roman"/>
          <w:color w:val="000000"/>
          <w:sz w:val="28"/>
          <w:szCs w:val="28"/>
          <w:lang w:eastAsia="ru-RU"/>
        </w:rPr>
        <w:t>автореф</w:t>
      </w:r>
      <w:proofErr w:type="spellEnd"/>
      <w:r w:rsidRPr="00012C85">
        <w:rPr>
          <w:rFonts w:ascii="Times New Roman" w:eastAsia="Times New Roman" w:hAnsi="Times New Roman" w:cs="Times New Roman"/>
          <w:color w:val="000000"/>
          <w:sz w:val="28"/>
          <w:szCs w:val="28"/>
          <w:lang w:eastAsia="ru-RU"/>
        </w:rPr>
        <w:t xml:space="preserve">. </w:t>
      </w:r>
      <w:proofErr w:type="spellStart"/>
      <w:r w:rsidRPr="00012C85">
        <w:rPr>
          <w:rFonts w:ascii="Times New Roman" w:eastAsia="Times New Roman" w:hAnsi="Times New Roman" w:cs="Times New Roman"/>
          <w:color w:val="000000"/>
          <w:sz w:val="28"/>
          <w:szCs w:val="28"/>
          <w:lang w:eastAsia="ru-RU"/>
        </w:rPr>
        <w:t>дисс</w:t>
      </w:r>
      <w:proofErr w:type="spellEnd"/>
      <w:r w:rsidRPr="00012C85">
        <w:rPr>
          <w:rFonts w:ascii="Times New Roman" w:eastAsia="Times New Roman" w:hAnsi="Times New Roman" w:cs="Times New Roman"/>
          <w:color w:val="000000"/>
          <w:sz w:val="28"/>
          <w:szCs w:val="28"/>
          <w:lang w:eastAsia="ru-RU"/>
        </w:rPr>
        <w:t xml:space="preserve">… канд. </w:t>
      </w:r>
      <w:proofErr w:type="spellStart"/>
      <w:r w:rsidRPr="00012C85">
        <w:rPr>
          <w:rFonts w:ascii="Times New Roman" w:eastAsia="Times New Roman" w:hAnsi="Times New Roman" w:cs="Times New Roman"/>
          <w:color w:val="000000"/>
          <w:sz w:val="28"/>
          <w:szCs w:val="28"/>
          <w:lang w:eastAsia="ru-RU"/>
        </w:rPr>
        <w:t>пед</w:t>
      </w:r>
      <w:proofErr w:type="spellEnd"/>
      <w:r w:rsidRPr="00012C85">
        <w:rPr>
          <w:rFonts w:ascii="Times New Roman" w:eastAsia="Times New Roman" w:hAnsi="Times New Roman" w:cs="Times New Roman"/>
          <w:color w:val="000000"/>
          <w:sz w:val="28"/>
          <w:szCs w:val="28"/>
          <w:lang w:eastAsia="ru-RU"/>
        </w:rPr>
        <w:t>. наук: 13.00.03. – М.,</w:t>
      </w:r>
      <w:r w:rsidR="000C0228" w:rsidRPr="000C0228">
        <w:rPr>
          <w:rFonts w:ascii="Times New Roman" w:eastAsia="Times New Roman" w:hAnsi="Times New Roman" w:cs="Times New Roman"/>
          <w:color w:val="000000"/>
          <w:sz w:val="28"/>
          <w:szCs w:val="28"/>
          <w:lang w:eastAsia="ru-RU"/>
        </w:rPr>
        <w:t xml:space="preserve"> </w:t>
      </w:r>
      <w:r w:rsidRPr="00012C85">
        <w:rPr>
          <w:rFonts w:ascii="Times New Roman" w:eastAsia="Times New Roman" w:hAnsi="Times New Roman" w:cs="Times New Roman"/>
          <w:color w:val="000000"/>
          <w:sz w:val="28"/>
          <w:szCs w:val="28"/>
          <w:lang w:eastAsia="ru-RU"/>
        </w:rPr>
        <w:t xml:space="preserve"> 1999.</w:t>
      </w:r>
      <w:r w:rsidR="000C0228" w:rsidRPr="000C0228">
        <w:rPr>
          <w:rFonts w:ascii="Times New Roman" w:eastAsia="Times New Roman" w:hAnsi="Times New Roman" w:cs="Times New Roman"/>
          <w:color w:val="000000"/>
          <w:sz w:val="28"/>
          <w:szCs w:val="28"/>
          <w:lang w:eastAsia="ru-RU"/>
        </w:rPr>
        <w:t xml:space="preserve"> </w:t>
      </w:r>
      <w:r w:rsidR="000C0228" w:rsidRPr="00012C85">
        <w:rPr>
          <w:rFonts w:ascii="Times New Roman" w:eastAsia="Times New Roman" w:hAnsi="Times New Roman" w:cs="Times New Roman"/>
          <w:color w:val="000000"/>
          <w:sz w:val="28"/>
          <w:szCs w:val="28"/>
          <w:lang w:eastAsia="ru-RU"/>
        </w:rPr>
        <w:t>–</w:t>
      </w:r>
      <w:r w:rsidRPr="00012C85">
        <w:rPr>
          <w:rFonts w:ascii="Times New Roman" w:eastAsia="Times New Roman" w:hAnsi="Times New Roman" w:cs="Times New Roman"/>
          <w:color w:val="000000"/>
          <w:sz w:val="28"/>
          <w:szCs w:val="28"/>
          <w:lang w:eastAsia="ru-RU"/>
        </w:rPr>
        <w:t xml:space="preserve"> </w:t>
      </w:r>
      <w:r w:rsidR="000C0228" w:rsidRPr="000C0228">
        <w:rPr>
          <w:rFonts w:ascii="Times New Roman" w:hAnsi="Times New Roman" w:cs="Times New Roman"/>
          <w:color w:val="000000"/>
          <w:sz w:val="28"/>
          <w:szCs w:val="28"/>
        </w:rPr>
        <w:t>Режим доступа: http://www.lib.ua-ru.net/diss/cont/105276.html#introduction. </w:t>
      </w:r>
    </w:p>
    <w:p w:rsidR="003D47EC" w:rsidRPr="000C0228" w:rsidRDefault="003D47EC" w:rsidP="005242E3">
      <w:pPr>
        <w:numPr>
          <w:ilvl w:val="0"/>
          <w:numId w:val="1"/>
        </w:numPr>
        <w:spacing w:after="0" w:line="240" w:lineRule="auto"/>
        <w:ind w:left="480" w:right="424"/>
        <w:jc w:val="both"/>
        <w:rPr>
          <w:rFonts w:ascii="Times New Roman" w:eastAsia="Times New Roman" w:hAnsi="Times New Roman" w:cs="Times New Roman"/>
          <w:color w:val="000000"/>
          <w:sz w:val="28"/>
          <w:szCs w:val="28"/>
          <w:lang w:eastAsia="ru-RU"/>
        </w:rPr>
      </w:pPr>
      <w:proofErr w:type="spellStart"/>
      <w:r w:rsidRPr="000C0228">
        <w:rPr>
          <w:rFonts w:ascii="Times New Roman" w:hAnsi="Times New Roman" w:cs="Times New Roman"/>
          <w:sz w:val="28"/>
          <w:szCs w:val="28"/>
        </w:rPr>
        <w:t>Выгодский</w:t>
      </w:r>
      <w:proofErr w:type="spellEnd"/>
      <w:r w:rsidRPr="000C0228">
        <w:rPr>
          <w:rFonts w:ascii="Times New Roman" w:hAnsi="Times New Roman" w:cs="Times New Roman"/>
          <w:sz w:val="28"/>
          <w:szCs w:val="28"/>
        </w:rPr>
        <w:t xml:space="preserve"> Л. С. Собрание сочинений: В 6т. – Т. 2 /Воображение и его развитие в детском возрасте/. – М., 1982.</w:t>
      </w:r>
    </w:p>
    <w:p w:rsidR="003D47EC" w:rsidRPr="00012C85" w:rsidRDefault="003D47EC" w:rsidP="005242E3">
      <w:pPr>
        <w:numPr>
          <w:ilvl w:val="0"/>
          <w:numId w:val="1"/>
        </w:numPr>
        <w:spacing w:after="0" w:line="240" w:lineRule="auto"/>
        <w:ind w:left="480" w:right="424"/>
        <w:jc w:val="both"/>
        <w:rPr>
          <w:rFonts w:ascii="Times New Roman" w:eastAsia="Times New Roman" w:hAnsi="Times New Roman" w:cs="Times New Roman"/>
          <w:color w:val="000000"/>
          <w:sz w:val="28"/>
          <w:szCs w:val="28"/>
          <w:lang w:eastAsia="ru-RU"/>
        </w:rPr>
      </w:pPr>
      <w:r w:rsidRPr="000C0228">
        <w:rPr>
          <w:rFonts w:ascii="Times New Roman" w:hAnsi="Times New Roman" w:cs="Times New Roman"/>
          <w:sz w:val="28"/>
          <w:szCs w:val="28"/>
        </w:rPr>
        <w:t>Головина Т.Н. Изобразительная деятельность учащихся вспомогательной школы. – М., 1974.</w:t>
      </w:r>
    </w:p>
    <w:p w:rsidR="00012C85" w:rsidRPr="000C0228" w:rsidRDefault="00012C85" w:rsidP="005242E3">
      <w:pPr>
        <w:numPr>
          <w:ilvl w:val="0"/>
          <w:numId w:val="1"/>
        </w:numPr>
        <w:spacing w:after="0" w:line="240" w:lineRule="auto"/>
        <w:ind w:left="480" w:right="424"/>
        <w:jc w:val="both"/>
        <w:rPr>
          <w:rFonts w:ascii="Times New Roman" w:eastAsia="Times New Roman" w:hAnsi="Times New Roman" w:cs="Times New Roman"/>
          <w:color w:val="000000"/>
          <w:sz w:val="28"/>
          <w:szCs w:val="28"/>
          <w:lang w:eastAsia="ru-RU"/>
        </w:rPr>
      </w:pPr>
      <w:r w:rsidRPr="00012C85">
        <w:rPr>
          <w:rFonts w:ascii="Times New Roman" w:eastAsia="Times New Roman" w:hAnsi="Times New Roman" w:cs="Times New Roman"/>
          <w:color w:val="000000"/>
          <w:sz w:val="28"/>
          <w:szCs w:val="28"/>
          <w:lang w:eastAsia="ru-RU"/>
        </w:rPr>
        <w:t>Дубровина, И.В. Психология / И.В. Дубровина, Е.Е. Данилова, A.M. Прихожан; под ред. И.В. Дубровиной. – М.: Академия, 1999. – 464 с.</w:t>
      </w:r>
    </w:p>
    <w:p w:rsidR="003D47EC" w:rsidRPr="000C0228" w:rsidRDefault="003D47EC" w:rsidP="005242E3">
      <w:pPr>
        <w:numPr>
          <w:ilvl w:val="0"/>
          <w:numId w:val="1"/>
        </w:numPr>
        <w:spacing w:after="0" w:line="240" w:lineRule="auto"/>
        <w:ind w:left="480" w:right="424"/>
        <w:jc w:val="both"/>
        <w:rPr>
          <w:rFonts w:ascii="Times New Roman" w:eastAsia="Times New Roman" w:hAnsi="Times New Roman" w:cs="Times New Roman"/>
          <w:color w:val="000000"/>
          <w:sz w:val="28"/>
          <w:szCs w:val="28"/>
          <w:lang w:eastAsia="ru-RU"/>
        </w:rPr>
      </w:pPr>
      <w:proofErr w:type="spellStart"/>
      <w:r w:rsidRPr="000C0228">
        <w:rPr>
          <w:rFonts w:ascii="Times New Roman" w:hAnsi="Times New Roman" w:cs="Times New Roman"/>
          <w:sz w:val="28"/>
          <w:szCs w:val="28"/>
        </w:rPr>
        <w:t>Забрамная</w:t>
      </w:r>
      <w:proofErr w:type="spellEnd"/>
      <w:r w:rsidRPr="000C0228">
        <w:rPr>
          <w:rFonts w:ascii="Times New Roman" w:hAnsi="Times New Roman" w:cs="Times New Roman"/>
          <w:sz w:val="28"/>
          <w:szCs w:val="28"/>
        </w:rPr>
        <w:t xml:space="preserve"> С. Д. Психолого-педагогическая диагностика умственного развития детей. - М.: Просвещение, ВЛАДОС, 1995.</w:t>
      </w:r>
    </w:p>
    <w:p w:rsidR="000C0228" w:rsidRPr="000C0228" w:rsidRDefault="000C0228" w:rsidP="005242E3">
      <w:pPr>
        <w:numPr>
          <w:ilvl w:val="0"/>
          <w:numId w:val="1"/>
        </w:numPr>
        <w:spacing w:after="0" w:line="240" w:lineRule="auto"/>
        <w:ind w:left="480" w:right="424"/>
        <w:jc w:val="both"/>
        <w:rPr>
          <w:rFonts w:ascii="Times New Roman" w:eastAsia="Times New Roman" w:hAnsi="Times New Roman" w:cs="Times New Roman"/>
          <w:color w:val="000000"/>
          <w:sz w:val="28"/>
          <w:szCs w:val="28"/>
          <w:lang w:eastAsia="ru-RU"/>
        </w:rPr>
      </w:pPr>
      <w:r w:rsidRPr="000C0228">
        <w:rPr>
          <w:rFonts w:ascii="Times New Roman" w:hAnsi="Times New Roman" w:cs="Times New Roman"/>
          <w:sz w:val="28"/>
          <w:szCs w:val="28"/>
        </w:rPr>
        <w:t xml:space="preserve">Катаева А. А., </w:t>
      </w:r>
      <w:proofErr w:type="spellStart"/>
      <w:r w:rsidRPr="000C0228">
        <w:rPr>
          <w:rFonts w:ascii="Times New Roman" w:hAnsi="Times New Roman" w:cs="Times New Roman"/>
          <w:sz w:val="28"/>
          <w:szCs w:val="28"/>
        </w:rPr>
        <w:t>Стребелева</w:t>
      </w:r>
      <w:proofErr w:type="spellEnd"/>
      <w:r w:rsidRPr="000C0228">
        <w:rPr>
          <w:rFonts w:ascii="Times New Roman" w:hAnsi="Times New Roman" w:cs="Times New Roman"/>
          <w:sz w:val="28"/>
          <w:szCs w:val="28"/>
        </w:rPr>
        <w:t xml:space="preserve"> Е. А. Дошкольная олигофренопедагогика. </w:t>
      </w:r>
      <w:proofErr w:type="gramStart"/>
      <w:r w:rsidRPr="000C0228">
        <w:rPr>
          <w:rFonts w:ascii="Times New Roman" w:hAnsi="Times New Roman" w:cs="Times New Roman"/>
          <w:sz w:val="28"/>
          <w:szCs w:val="28"/>
        </w:rPr>
        <w:t>–М</w:t>
      </w:r>
      <w:proofErr w:type="gramEnd"/>
      <w:r w:rsidRPr="000C0228">
        <w:rPr>
          <w:rFonts w:ascii="Times New Roman" w:hAnsi="Times New Roman" w:cs="Times New Roman"/>
          <w:sz w:val="28"/>
          <w:szCs w:val="28"/>
        </w:rPr>
        <w:t>., 2001.</w:t>
      </w:r>
    </w:p>
    <w:p w:rsidR="000C0228" w:rsidRPr="000C0228" w:rsidRDefault="000C0228" w:rsidP="005242E3">
      <w:pPr>
        <w:numPr>
          <w:ilvl w:val="0"/>
          <w:numId w:val="1"/>
        </w:numPr>
        <w:spacing w:after="0" w:line="240" w:lineRule="auto"/>
        <w:ind w:left="480" w:right="424"/>
        <w:jc w:val="both"/>
        <w:rPr>
          <w:rFonts w:ascii="Times New Roman" w:eastAsia="Times New Roman" w:hAnsi="Times New Roman" w:cs="Times New Roman"/>
          <w:color w:val="000000"/>
          <w:sz w:val="28"/>
          <w:szCs w:val="28"/>
          <w:lang w:eastAsia="ru-RU"/>
        </w:rPr>
      </w:pPr>
      <w:proofErr w:type="spellStart"/>
      <w:r w:rsidRPr="000C0228">
        <w:rPr>
          <w:rFonts w:ascii="Times New Roman" w:hAnsi="Times New Roman" w:cs="Times New Roman"/>
          <w:sz w:val="28"/>
          <w:szCs w:val="28"/>
        </w:rPr>
        <w:t>Немов</w:t>
      </w:r>
      <w:proofErr w:type="spellEnd"/>
      <w:r w:rsidRPr="000C0228">
        <w:rPr>
          <w:rFonts w:ascii="Times New Roman" w:hAnsi="Times New Roman" w:cs="Times New Roman"/>
          <w:sz w:val="28"/>
          <w:szCs w:val="28"/>
        </w:rPr>
        <w:t xml:space="preserve"> Р.С. Психология. Учеб</w:t>
      </w:r>
      <w:proofErr w:type="gramStart"/>
      <w:r w:rsidRPr="000C0228">
        <w:rPr>
          <w:rFonts w:ascii="Times New Roman" w:hAnsi="Times New Roman" w:cs="Times New Roman"/>
          <w:sz w:val="28"/>
          <w:szCs w:val="28"/>
        </w:rPr>
        <w:t>.</w:t>
      </w:r>
      <w:proofErr w:type="gramEnd"/>
      <w:r w:rsidRPr="000C0228">
        <w:rPr>
          <w:rFonts w:ascii="Times New Roman" w:hAnsi="Times New Roman" w:cs="Times New Roman"/>
          <w:sz w:val="28"/>
          <w:szCs w:val="28"/>
        </w:rPr>
        <w:t xml:space="preserve"> </w:t>
      </w:r>
      <w:proofErr w:type="gramStart"/>
      <w:r w:rsidRPr="000C0228">
        <w:rPr>
          <w:rFonts w:ascii="Times New Roman" w:hAnsi="Times New Roman" w:cs="Times New Roman"/>
          <w:sz w:val="28"/>
          <w:szCs w:val="28"/>
        </w:rPr>
        <w:t>д</w:t>
      </w:r>
      <w:proofErr w:type="gramEnd"/>
      <w:r w:rsidRPr="000C0228">
        <w:rPr>
          <w:rFonts w:ascii="Times New Roman" w:hAnsi="Times New Roman" w:cs="Times New Roman"/>
          <w:sz w:val="28"/>
          <w:szCs w:val="28"/>
        </w:rPr>
        <w:t xml:space="preserve">ля студентов </w:t>
      </w:r>
      <w:proofErr w:type="spellStart"/>
      <w:r w:rsidRPr="000C0228">
        <w:rPr>
          <w:rFonts w:ascii="Times New Roman" w:hAnsi="Times New Roman" w:cs="Times New Roman"/>
          <w:sz w:val="28"/>
          <w:szCs w:val="28"/>
        </w:rPr>
        <w:t>высш</w:t>
      </w:r>
      <w:proofErr w:type="spellEnd"/>
      <w:r w:rsidRPr="000C0228">
        <w:rPr>
          <w:rFonts w:ascii="Times New Roman" w:hAnsi="Times New Roman" w:cs="Times New Roman"/>
          <w:sz w:val="28"/>
          <w:szCs w:val="28"/>
        </w:rPr>
        <w:t xml:space="preserve">. </w:t>
      </w:r>
      <w:proofErr w:type="spellStart"/>
      <w:r w:rsidRPr="000C0228">
        <w:rPr>
          <w:rFonts w:ascii="Times New Roman" w:hAnsi="Times New Roman" w:cs="Times New Roman"/>
          <w:sz w:val="28"/>
          <w:szCs w:val="28"/>
        </w:rPr>
        <w:t>пед</w:t>
      </w:r>
      <w:proofErr w:type="spellEnd"/>
      <w:r w:rsidRPr="000C0228">
        <w:rPr>
          <w:rFonts w:ascii="Times New Roman" w:hAnsi="Times New Roman" w:cs="Times New Roman"/>
          <w:sz w:val="28"/>
          <w:szCs w:val="28"/>
        </w:rPr>
        <w:t>. заведений. Общие основы психологии. – 2-е изд. М.: Просвещение: ВЛАДОС, 1995.</w:t>
      </w:r>
    </w:p>
    <w:p w:rsidR="000C0228" w:rsidRPr="00012C85" w:rsidRDefault="000C0228" w:rsidP="005242E3">
      <w:pPr>
        <w:numPr>
          <w:ilvl w:val="0"/>
          <w:numId w:val="1"/>
        </w:numPr>
        <w:spacing w:after="0" w:line="240" w:lineRule="auto"/>
        <w:ind w:left="480" w:right="424"/>
        <w:jc w:val="both"/>
        <w:rPr>
          <w:rFonts w:ascii="Times New Roman" w:eastAsia="Times New Roman" w:hAnsi="Times New Roman" w:cs="Times New Roman"/>
          <w:color w:val="000000"/>
          <w:sz w:val="28"/>
          <w:szCs w:val="28"/>
          <w:lang w:eastAsia="ru-RU"/>
        </w:rPr>
      </w:pPr>
      <w:r w:rsidRPr="000C0228">
        <w:rPr>
          <w:rFonts w:ascii="Times New Roman" w:hAnsi="Times New Roman" w:cs="Times New Roman"/>
          <w:sz w:val="28"/>
          <w:szCs w:val="28"/>
        </w:rPr>
        <w:t>Рубинштейн С.Я. Психология умственно отсталого школьника: Учеб</w:t>
      </w:r>
      <w:proofErr w:type="gramStart"/>
      <w:r w:rsidRPr="000C0228">
        <w:rPr>
          <w:rFonts w:ascii="Times New Roman" w:hAnsi="Times New Roman" w:cs="Times New Roman"/>
          <w:sz w:val="28"/>
          <w:szCs w:val="28"/>
        </w:rPr>
        <w:t>.</w:t>
      </w:r>
      <w:proofErr w:type="gramEnd"/>
      <w:r w:rsidRPr="000C0228">
        <w:rPr>
          <w:rFonts w:ascii="Times New Roman" w:hAnsi="Times New Roman" w:cs="Times New Roman"/>
          <w:sz w:val="28"/>
          <w:szCs w:val="28"/>
        </w:rPr>
        <w:t xml:space="preserve"> </w:t>
      </w:r>
      <w:proofErr w:type="gramStart"/>
      <w:r w:rsidRPr="000C0228">
        <w:rPr>
          <w:rFonts w:ascii="Times New Roman" w:hAnsi="Times New Roman" w:cs="Times New Roman"/>
          <w:sz w:val="28"/>
          <w:szCs w:val="28"/>
        </w:rPr>
        <w:t>п</w:t>
      </w:r>
      <w:proofErr w:type="gramEnd"/>
      <w:r w:rsidRPr="000C0228">
        <w:rPr>
          <w:rFonts w:ascii="Times New Roman" w:hAnsi="Times New Roman" w:cs="Times New Roman"/>
          <w:sz w:val="28"/>
          <w:szCs w:val="28"/>
        </w:rPr>
        <w:t>особие. – М.: Просвещение, 1979.</w:t>
      </w:r>
    </w:p>
    <w:p w:rsidR="001B213B" w:rsidRDefault="00012C85" w:rsidP="005242E3">
      <w:pPr>
        <w:numPr>
          <w:ilvl w:val="0"/>
          <w:numId w:val="1"/>
        </w:numPr>
        <w:spacing w:after="0" w:line="240" w:lineRule="auto"/>
        <w:ind w:left="480" w:right="424"/>
        <w:jc w:val="both"/>
      </w:pPr>
      <w:r w:rsidRPr="00012C85">
        <w:rPr>
          <w:rFonts w:ascii="Times New Roman" w:eastAsia="Times New Roman" w:hAnsi="Times New Roman" w:cs="Times New Roman"/>
          <w:color w:val="000000"/>
          <w:sz w:val="28"/>
          <w:szCs w:val="28"/>
          <w:lang w:eastAsia="ru-RU"/>
        </w:rPr>
        <w:t xml:space="preserve">Юдина, В.А. Психологические особенности развития творческого воображения у умственно отсталых младших школьников: </w:t>
      </w:r>
      <w:proofErr w:type="spellStart"/>
      <w:r w:rsidRPr="00012C85">
        <w:rPr>
          <w:rFonts w:ascii="Times New Roman" w:eastAsia="Times New Roman" w:hAnsi="Times New Roman" w:cs="Times New Roman"/>
          <w:color w:val="000000"/>
          <w:sz w:val="28"/>
          <w:szCs w:val="28"/>
          <w:lang w:eastAsia="ru-RU"/>
        </w:rPr>
        <w:t>автореф</w:t>
      </w:r>
      <w:proofErr w:type="spellEnd"/>
      <w:r w:rsidRPr="00012C85">
        <w:rPr>
          <w:rFonts w:ascii="Times New Roman" w:eastAsia="Times New Roman" w:hAnsi="Times New Roman" w:cs="Times New Roman"/>
          <w:color w:val="000000"/>
          <w:sz w:val="28"/>
          <w:szCs w:val="28"/>
          <w:lang w:eastAsia="ru-RU"/>
        </w:rPr>
        <w:t xml:space="preserve">. </w:t>
      </w:r>
      <w:proofErr w:type="spellStart"/>
      <w:r w:rsidRPr="00012C85">
        <w:rPr>
          <w:rFonts w:ascii="Times New Roman" w:eastAsia="Times New Roman" w:hAnsi="Times New Roman" w:cs="Times New Roman"/>
          <w:color w:val="000000"/>
          <w:sz w:val="28"/>
          <w:szCs w:val="28"/>
          <w:lang w:eastAsia="ru-RU"/>
        </w:rPr>
        <w:t>дисс</w:t>
      </w:r>
      <w:proofErr w:type="spellEnd"/>
      <w:r w:rsidRPr="00012C85">
        <w:rPr>
          <w:rFonts w:ascii="Times New Roman" w:eastAsia="Times New Roman" w:hAnsi="Times New Roman" w:cs="Times New Roman"/>
          <w:color w:val="000000"/>
          <w:sz w:val="28"/>
          <w:szCs w:val="28"/>
          <w:lang w:eastAsia="ru-RU"/>
        </w:rPr>
        <w:t xml:space="preserve">…канд. психол. наук: 19.00.10 / В.А. Юдина. – Нижний Новгород, 2010. – Режим доступа: http://www.dissercat.com/content/psikhologicheskie-osobennosti-razvitiya-tvorcheskogo-voobrazheniya-u-umstvenno-otstalykh-mla#ixzz28kODW2zJ. </w:t>
      </w:r>
    </w:p>
    <w:sectPr w:rsidR="001B2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25BE"/>
    <w:multiLevelType w:val="multilevel"/>
    <w:tmpl w:val="5768C82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85"/>
    <w:rsid w:val="00000D90"/>
    <w:rsid w:val="00004CDE"/>
    <w:rsid w:val="00012C85"/>
    <w:rsid w:val="000153D1"/>
    <w:rsid w:val="000224F6"/>
    <w:rsid w:val="00031BD7"/>
    <w:rsid w:val="00040F42"/>
    <w:rsid w:val="00053F59"/>
    <w:rsid w:val="000728CD"/>
    <w:rsid w:val="00075817"/>
    <w:rsid w:val="00083575"/>
    <w:rsid w:val="000A1E0F"/>
    <w:rsid w:val="000C0228"/>
    <w:rsid w:val="000D3029"/>
    <w:rsid w:val="000E0A87"/>
    <w:rsid w:val="00146D46"/>
    <w:rsid w:val="00172E37"/>
    <w:rsid w:val="00177F40"/>
    <w:rsid w:val="00182DF5"/>
    <w:rsid w:val="00185055"/>
    <w:rsid w:val="00185B89"/>
    <w:rsid w:val="001B213B"/>
    <w:rsid w:val="0022750E"/>
    <w:rsid w:val="002317BA"/>
    <w:rsid w:val="00240F3B"/>
    <w:rsid w:val="002501EA"/>
    <w:rsid w:val="00282851"/>
    <w:rsid w:val="00293F8D"/>
    <w:rsid w:val="00295413"/>
    <w:rsid w:val="002C1F4A"/>
    <w:rsid w:val="002D145A"/>
    <w:rsid w:val="002F1FEF"/>
    <w:rsid w:val="002F58A8"/>
    <w:rsid w:val="003026BB"/>
    <w:rsid w:val="00305DBA"/>
    <w:rsid w:val="003212E3"/>
    <w:rsid w:val="00352017"/>
    <w:rsid w:val="003623B5"/>
    <w:rsid w:val="00381E23"/>
    <w:rsid w:val="003A5B39"/>
    <w:rsid w:val="003A5BE1"/>
    <w:rsid w:val="003D47EC"/>
    <w:rsid w:val="003F00EE"/>
    <w:rsid w:val="003F023B"/>
    <w:rsid w:val="003F1EF6"/>
    <w:rsid w:val="00471855"/>
    <w:rsid w:val="004A5599"/>
    <w:rsid w:val="005117C6"/>
    <w:rsid w:val="00523309"/>
    <w:rsid w:val="005242E3"/>
    <w:rsid w:val="00545332"/>
    <w:rsid w:val="005660A7"/>
    <w:rsid w:val="00571549"/>
    <w:rsid w:val="00597CBB"/>
    <w:rsid w:val="005B649F"/>
    <w:rsid w:val="00646407"/>
    <w:rsid w:val="006514DD"/>
    <w:rsid w:val="00655E09"/>
    <w:rsid w:val="00667627"/>
    <w:rsid w:val="00681E02"/>
    <w:rsid w:val="00690461"/>
    <w:rsid w:val="006A4A72"/>
    <w:rsid w:val="006F153B"/>
    <w:rsid w:val="006F5FA3"/>
    <w:rsid w:val="007009FC"/>
    <w:rsid w:val="007074F0"/>
    <w:rsid w:val="00750564"/>
    <w:rsid w:val="00785674"/>
    <w:rsid w:val="0079724E"/>
    <w:rsid w:val="008221F3"/>
    <w:rsid w:val="00844505"/>
    <w:rsid w:val="008E6FAE"/>
    <w:rsid w:val="00916E98"/>
    <w:rsid w:val="009A1442"/>
    <w:rsid w:val="00A152A4"/>
    <w:rsid w:val="00A21B1F"/>
    <w:rsid w:val="00A44419"/>
    <w:rsid w:val="00A74DA0"/>
    <w:rsid w:val="00A75969"/>
    <w:rsid w:val="00A93F87"/>
    <w:rsid w:val="00A95324"/>
    <w:rsid w:val="00AA238F"/>
    <w:rsid w:val="00AB268F"/>
    <w:rsid w:val="00AB59DA"/>
    <w:rsid w:val="00AE122E"/>
    <w:rsid w:val="00B533B7"/>
    <w:rsid w:val="00B85DFE"/>
    <w:rsid w:val="00BE506F"/>
    <w:rsid w:val="00BE5D4D"/>
    <w:rsid w:val="00BF01E7"/>
    <w:rsid w:val="00C46604"/>
    <w:rsid w:val="00C46FF1"/>
    <w:rsid w:val="00C647A6"/>
    <w:rsid w:val="00C8252A"/>
    <w:rsid w:val="00CC14DB"/>
    <w:rsid w:val="00CC359F"/>
    <w:rsid w:val="00CD36E6"/>
    <w:rsid w:val="00CE4C94"/>
    <w:rsid w:val="00CF4A2B"/>
    <w:rsid w:val="00D22475"/>
    <w:rsid w:val="00D436DE"/>
    <w:rsid w:val="00D75E37"/>
    <w:rsid w:val="00D76F13"/>
    <w:rsid w:val="00DF7C4D"/>
    <w:rsid w:val="00E319D5"/>
    <w:rsid w:val="00E46083"/>
    <w:rsid w:val="00E76B1B"/>
    <w:rsid w:val="00ED4E65"/>
    <w:rsid w:val="00ED7C0A"/>
    <w:rsid w:val="00EE3FEF"/>
    <w:rsid w:val="00EF04ED"/>
    <w:rsid w:val="00EF11D2"/>
    <w:rsid w:val="00EF70A4"/>
    <w:rsid w:val="00F535ED"/>
    <w:rsid w:val="00F87032"/>
    <w:rsid w:val="00F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C85"/>
    <w:rPr>
      <w:b/>
      <w:bCs/>
    </w:rPr>
  </w:style>
  <w:style w:type="character" w:styleId="a5">
    <w:name w:val="Emphasis"/>
    <w:basedOn w:val="a0"/>
    <w:uiPriority w:val="20"/>
    <w:qFormat/>
    <w:rsid w:val="00012C85"/>
    <w:rPr>
      <w:i/>
      <w:iCs/>
    </w:rPr>
  </w:style>
  <w:style w:type="character" w:styleId="a6">
    <w:name w:val="Hyperlink"/>
    <w:basedOn w:val="a0"/>
    <w:uiPriority w:val="99"/>
    <w:semiHidden/>
    <w:unhideWhenUsed/>
    <w:rsid w:val="00012C85"/>
    <w:rPr>
      <w:color w:val="0000FF"/>
      <w:u w:val="single"/>
    </w:rPr>
  </w:style>
  <w:style w:type="paragraph" w:styleId="a7">
    <w:name w:val="No Spacing"/>
    <w:uiPriority w:val="1"/>
    <w:qFormat/>
    <w:rsid w:val="000C0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2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2C85"/>
    <w:rPr>
      <w:b/>
      <w:bCs/>
    </w:rPr>
  </w:style>
  <w:style w:type="character" w:styleId="a5">
    <w:name w:val="Emphasis"/>
    <w:basedOn w:val="a0"/>
    <w:uiPriority w:val="20"/>
    <w:qFormat/>
    <w:rsid w:val="00012C85"/>
    <w:rPr>
      <w:i/>
      <w:iCs/>
    </w:rPr>
  </w:style>
  <w:style w:type="character" w:styleId="a6">
    <w:name w:val="Hyperlink"/>
    <w:basedOn w:val="a0"/>
    <w:uiPriority w:val="99"/>
    <w:semiHidden/>
    <w:unhideWhenUsed/>
    <w:rsid w:val="00012C85"/>
    <w:rPr>
      <w:color w:val="0000FF"/>
      <w:u w:val="single"/>
    </w:rPr>
  </w:style>
  <w:style w:type="paragraph" w:styleId="a7">
    <w:name w:val="No Spacing"/>
    <w:uiPriority w:val="1"/>
    <w:qFormat/>
    <w:rsid w:val="000C0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3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3681</Words>
  <Characters>20984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2021-02-06T14:54:00Z</dcterms:created>
  <dcterms:modified xsi:type="dcterms:W3CDTF">2021-02-07T07:01:00Z</dcterms:modified>
</cp:coreProperties>
</file>