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9C" w:rsidRDefault="0037439C" w:rsidP="00734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D9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F85527">
        <w:rPr>
          <w:rFonts w:ascii="Times New Roman" w:hAnsi="Times New Roman" w:cs="Times New Roman"/>
          <w:b/>
          <w:sz w:val="28"/>
          <w:szCs w:val="28"/>
        </w:rPr>
        <w:t>Для чего</w:t>
      </w:r>
      <w:r w:rsidRPr="00335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E39">
        <w:rPr>
          <w:rFonts w:ascii="Times New Roman" w:hAnsi="Times New Roman" w:cs="Times New Roman"/>
          <w:b/>
          <w:sz w:val="28"/>
          <w:szCs w:val="28"/>
        </w:rPr>
        <w:t>мы</w:t>
      </w:r>
      <w:r w:rsidRPr="003356D9">
        <w:rPr>
          <w:rFonts w:ascii="Times New Roman" w:hAnsi="Times New Roman" w:cs="Times New Roman"/>
          <w:b/>
          <w:sz w:val="28"/>
          <w:szCs w:val="28"/>
        </w:rPr>
        <w:t xml:space="preserve"> учи</w:t>
      </w:r>
      <w:r w:rsidR="00994E39">
        <w:rPr>
          <w:rFonts w:ascii="Times New Roman" w:hAnsi="Times New Roman" w:cs="Times New Roman"/>
          <w:b/>
          <w:sz w:val="28"/>
          <w:szCs w:val="28"/>
        </w:rPr>
        <w:t>м</w:t>
      </w:r>
      <w:r w:rsidRPr="003356D9">
        <w:rPr>
          <w:rFonts w:ascii="Times New Roman" w:hAnsi="Times New Roman" w:cs="Times New Roman"/>
          <w:b/>
          <w:sz w:val="28"/>
          <w:szCs w:val="28"/>
        </w:rPr>
        <w:t>ся?» -</w:t>
      </w:r>
      <w:r w:rsidR="003356D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356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58E0" w:rsidRDefault="005158E0" w:rsidP="00734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E0" w:rsidRPr="005158E0" w:rsidRDefault="005158E0" w:rsidP="005158E0">
      <w:pPr>
        <w:spacing w:after="0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5158E0">
        <w:rPr>
          <w:rFonts w:ascii="Times New Roman" w:hAnsi="Times New Roman" w:cs="Times New Roman"/>
          <w:i/>
          <w:sz w:val="28"/>
          <w:szCs w:val="28"/>
        </w:rPr>
        <w:t>Исаченко Жанна Евгеньевна,</w:t>
      </w:r>
    </w:p>
    <w:p w:rsidR="000D78A4" w:rsidRDefault="005158E0" w:rsidP="005158E0">
      <w:pPr>
        <w:spacing w:after="0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5158E0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0D78A4">
        <w:rPr>
          <w:rFonts w:ascii="Times New Roman" w:hAnsi="Times New Roman" w:cs="Times New Roman"/>
          <w:i/>
          <w:sz w:val="28"/>
          <w:szCs w:val="28"/>
        </w:rPr>
        <w:t xml:space="preserve">географии </w:t>
      </w:r>
    </w:p>
    <w:p w:rsidR="005158E0" w:rsidRPr="005158E0" w:rsidRDefault="005158E0" w:rsidP="005158E0">
      <w:pPr>
        <w:spacing w:after="0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5158E0">
        <w:rPr>
          <w:rFonts w:ascii="Times New Roman" w:hAnsi="Times New Roman" w:cs="Times New Roman"/>
          <w:i/>
          <w:sz w:val="28"/>
          <w:szCs w:val="28"/>
        </w:rPr>
        <w:t xml:space="preserve">ГУО «Гимназия г. Наровли» </w:t>
      </w:r>
    </w:p>
    <w:p w:rsidR="005158E0" w:rsidRPr="005158E0" w:rsidRDefault="005158E0" w:rsidP="005158E0">
      <w:pPr>
        <w:spacing w:after="0"/>
        <w:ind w:firstLine="5103"/>
        <w:rPr>
          <w:rFonts w:ascii="Times New Roman" w:hAnsi="Times New Roman" w:cs="Times New Roman"/>
          <w:i/>
          <w:sz w:val="28"/>
          <w:szCs w:val="28"/>
        </w:rPr>
      </w:pPr>
      <w:r w:rsidRPr="005158E0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5158E0" w:rsidRPr="0037439C" w:rsidRDefault="005158E0" w:rsidP="005158E0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3356D9" w:rsidRPr="003356D9" w:rsidRDefault="0037439C" w:rsidP="00593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D9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работа. </w:t>
      </w:r>
    </w:p>
    <w:p w:rsidR="0073455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>-</w:t>
      </w:r>
      <w:r w:rsidR="0073455C">
        <w:rPr>
          <w:rFonts w:ascii="Times New Roman" w:hAnsi="Times New Roman" w:cs="Times New Roman"/>
          <w:sz w:val="28"/>
          <w:szCs w:val="28"/>
        </w:rPr>
        <w:t xml:space="preserve"> </w:t>
      </w:r>
      <w:r w:rsidRPr="0037439C">
        <w:rPr>
          <w:rFonts w:ascii="Times New Roman" w:hAnsi="Times New Roman" w:cs="Times New Roman"/>
          <w:sz w:val="28"/>
          <w:szCs w:val="28"/>
        </w:rPr>
        <w:t>анкетирование детей, выяснить какой предмет больше нравится</w:t>
      </w:r>
      <w:r w:rsidR="0073455C">
        <w:rPr>
          <w:rFonts w:ascii="Times New Roman" w:hAnsi="Times New Roman" w:cs="Times New Roman"/>
          <w:sz w:val="28"/>
          <w:szCs w:val="28"/>
        </w:rPr>
        <w:t>;</w:t>
      </w: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D9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>-</w:t>
      </w:r>
      <w:r w:rsidR="0073455C">
        <w:rPr>
          <w:rFonts w:ascii="Times New Roman" w:hAnsi="Times New Roman" w:cs="Times New Roman"/>
          <w:sz w:val="28"/>
          <w:szCs w:val="28"/>
        </w:rPr>
        <w:t xml:space="preserve"> </w:t>
      </w:r>
      <w:r w:rsidRPr="0037439C">
        <w:rPr>
          <w:rFonts w:ascii="Times New Roman" w:hAnsi="Times New Roman" w:cs="Times New Roman"/>
          <w:sz w:val="28"/>
          <w:szCs w:val="28"/>
        </w:rPr>
        <w:t xml:space="preserve">пригласить </w:t>
      </w:r>
      <w:r w:rsidR="0073455C">
        <w:rPr>
          <w:rFonts w:ascii="Times New Roman" w:hAnsi="Times New Roman" w:cs="Times New Roman"/>
          <w:sz w:val="28"/>
          <w:szCs w:val="28"/>
        </w:rPr>
        <w:t>администрацию</w:t>
      </w:r>
      <w:r w:rsidRPr="0037439C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73455C">
        <w:rPr>
          <w:rFonts w:ascii="Times New Roman" w:hAnsi="Times New Roman" w:cs="Times New Roman"/>
          <w:sz w:val="28"/>
          <w:szCs w:val="28"/>
        </w:rPr>
        <w:t>;</w:t>
      </w:r>
    </w:p>
    <w:p w:rsidR="003356D9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>-</w:t>
      </w:r>
      <w:r w:rsidR="0073455C">
        <w:rPr>
          <w:rFonts w:ascii="Times New Roman" w:hAnsi="Times New Roman" w:cs="Times New Roman"/>
          <w:sz w:val="28"/>
          <w:szCs w:val="28"/>
        </w:rPr>
        <w:t xml:space="preserve"> </w:t>
      </w:r>
      <w:r w:rsidRPr="0037439C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 w:rsidR="0073455C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73455C">
        <w:rPr>
          <w:rFonts w:ascii="Times New Roman" w:hAnsi="Times New Roman" w:cs="Times New Roman"/>
          <w:sz w:val="28"/>
          <w:szCs w:val="28"/>
        </w:rPr>
        <w:t xml:space="preserve"> презентацию.</w:t>
      </w: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37" w:rsidRPr="00E41337" w:rsidRDefault="00E41337" w:rsidP="005930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6D9">
        <w:rPr>
          <w:rFonts w:ascii="Times New Roman" w:hAnsi="Times New Roman" w:cs="Times New Roman"/>
          <w:b/>
          <w:sz w:val="28"/>
          <w:szCs w:val="28"/>
        </w:rPr>
        <w:t>Цель:</w:t>
      </w:r>
      <w:r w:rsidRPr="0037439C">
        <w:rPr>
          <w:rFonts w:ascii="Times New Roman" w:hAnsi="Times New Roman" w:cs="Times New Roman"/>
          <w:sz w:val="28"/>
          <w:szCs w:val="28"/>
        </w:rPr>
        <w:t xml:space="preserve"> способствовать осознанию ответственного отношения к учёбе – главному труду школьников. 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13C">
        <w:rPr>
          <w:rFonts w:ascii="Times New Roman" w:hAnsi="Times New Roman" w:cs="Times New Roman"/>
          <w:b/>
          <w:sz w:val="28"/>
          <w:szCs w:val="28"/>
        </w:rPr>
        <w:t>Задачи:</w:t>
      </w:r>
      <w:r w:rsidR="003356D9">
        <w:rPr>
          <w:rFonts w:ascii="Times New Roman" w:hAnsi="Times New Roman" w:cs="Times New Roman"/>
          <w:sz w:val="28"/>
          <w:szCs w:val="28"/>
        </w:rPr>
        <w:t xml:space="preserve"> </w:t>
      </w:r>
      <w:r w:rsidRPr="0037439C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себе и окружающему миру; 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Формировать личностную мотивацию учебной деятельности; </w:t>
      </w:r>
    </w:p>
    <w:p w:rsidR="0037439C" w:rsidRPr="00593066" w:rsidRDefault="0037439C" w:rsidP="0083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66">
        <w:rPr>
          <w:rFonts w:ascii="Times New Roman" w:hAnsi="Times New Roman" w:cs="Times New Roman"/>
          <w:b/>
          <w:sz w:val="28"/>
          <w:szCs w:val="28"/>
        </w:rPr>
        <w:t>Ход и содержание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  <w:r w:rsidR="00E41337"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  <w:r w:rsidRPr="0037439C">
        <w:rPr>
          <w:rFonts w:ascii="Times New Roman" w:hAnsi="Times New Roman" w:cs="Times New Roman"/>
          <w:sz w:val="28"/>
          <w:szCs w:val="28"/>
        </w:rPr>
        <w:t xml:space="preserve"> я вам прочитаю пословицы, а вы выберите из них ту, </w:t>
      </w:r>
      <w:proofErr w:type="gramStart"/>
      <w:r w:rsidRPr="003743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7439C">
        <w:rPr>
          <w:rFonts w:ascii="Times New Roman" w:hAnsi="Times New Roman" w:cs="Times New Roman"/>
          <w:sz w:val="28"/>
          <w:szCs w:val="28"/>
        </w:rPr>
        <w:t xml:space="preserve"> по вашему мнению больше всех подходит для темы нашего классного часа   </w:t>
      </w:r>
    </w:p>
    <w:p w:rsidR="0037439C" w:rsidRPr="0037439C" w:rsidRDefault="0037439C" w:rsidP="0073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  <w:r w:rsidR="0073455C" w:rsidRPr="0037439C">
        <w:rPr>
          <w:rFonts w:ascii="Times New Roman" w:hAnsi="Times New Roman" w:cs="Times New Roman"/>
          <w:sz w:val="28"/>
          <w:szCs w:val="28"/>
        </w:rPr>
        <w:t>«</w:t>
      </w:r>
      <w:r w:rsidRPr="0037439C">
        <w:rPr>
          <w:rFonts w:ascii="Times New Roman" w:hAnsi="Times New Roman" w:cs="Times New Roman"/>
          <w:sz w:val="28"/>
          <w:szCs w:val="28"/>
        </w:rPr>
        <w:t xml:space="preserve">Грамоте учиться – в жизни пригодится!»  </w:t>
      </w:r>
    </w:p>
    <w:p w:rsidR="0037439C" w:rsidRPr="0037439C" w:rsidRDefault="0037439C" w:rsidP="0073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«За учёного двух неученых дают!»  </w:t>
      </w:r>
    </w:p>
    <w:p w:rsidR="0037439C" w:rsidRPr="0037439C" w:rsidRDefault="0037439C" w:rsidP="0073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«Науки и знания – наше призвание!»  </w:t>
      </w:r>
    </w:p>
    <w:p w:rsidR="0037439C" w:rsidRPr="0037439C" w:rsidRDefault="0037439C" w:rsidP="0073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«Кто любит науки, тот не знает скуки!»  </w:t>
      </w:r>
    </w:p>
    <w:p w:rsidR="0037439C" w:rsidRPr="0037439C" w:rsidRDefault="0037439C" w:rsidP="0073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«Учись, учись и больше не ленись!»  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2.Ученики выбирают название классного часа.  </w:t>
      </w:r>
    </w:p>
    <w:p w:rsidR="0037439C" w:rsidRPr="0037439C" w:rsidRDefault="0037439C" w:rsidP="0059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  <w:r w:rsidRPr="0037439C">
        <w:rPr>
          <w:rFonts w:ascii="Times New Roman" w:hAnsi="Times New Roman" w:cs="Times New Roman"/>
          <w:sz w:val="28"/>
          <w:szCs w:val="28"/>
        </w:rPr>
        <w:t xml:space="preserve"> итак большинство выбрали пословицу</w:t>
      </w:r>
      <w:r w:rsidR="00593066">
        <w:rPr>
          <w:rFonts w:ascii="Times New Roman" w:hAnsi="Times New Roman" w:cs="Times New Roman"/>
          <w:sz w:val="28"/>
          <w:szCs w:val="28"/>
        </w:rPr>
        <w:t xml:space="preserve"> </w:t>
      </w:r>
      <w:r w:rsidRPr="0037439C">
        <w:rPr>
          <w:rFonts w:ascii="Times New Roman" w:hAnsi="Times New Roman" w:cs="Times New Roman"/>
          <w:sz w:val="28"/>
          <w:szCs w:val="28"/>
        </w:rPr>
        <w:t xml:space="preserve">«Грамоте учиться – в жизни пригодится!», а значит тема классного часа: «Грамоте учиться – в жизни пригодится!» Тема очень важная для каждого из вас и вообще для человека.  </w:t>
      </w:r>
    </w:p>
    <w:p w:rsidR="00593066" w:rsidRP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Актуализация темы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Одним из продолжительных этапов в жизни человека является учёба. И я думаю, что вы согласитесь со мной, что это один из важнейших этапов. 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Известный писатель </w:t>
      </w:r>
      <w:proofErr w:type="spellStart"/>
      <w:r w:rsidRPr="0037439C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7439C">
        <w:rPr>
          <w:rFonts w:ascii="Times New Roman" w:hAnsi="Times New Roman" w:cs="Times New Roman"/>
          <w:sz w:val="28"/>
          <w:szCs w:val="28"/>
        </w:rPr>
        <w:t xml:space="preserve"> Верн в своей книге « Пятнадцатилетний капитан» написал: «Кто с детства знает, что труд есть закон жизни, кто смолоду понял, что </w:t>
      </w:r>
      <w:r w:rsidRPr="0037439C">
        <w:rPr>
          <w:rFonts w:ascii="Times New Roman" w:hAnsi="Times New Roman" w:cs="Times New Roman"/>
          <w:sz w:val="28"/>
          <w:szCs w:val="28"/>
        </w:rPr>
        <w:lastRenderedPageBreak/>
        <w:t xml:space="preserve">хлеб </w:t>
      </w:r>
      <w:proofErr w:type="gramStart"/>
      <w:r w:rsidRPr="0037439C">
        <w:rPr>
          <w:rFonts w:ascii="Times New Roman" w:hAnsi="Times New Roman" w:cs="Times New Roman"/>
          <w:sz w:val="28"/>
          <w:szCs w:val="28"/>
        </w:rPr>
        <w:t>добывается в поте лица…тот предназначен</w:t>
      </w:r>
      <w:proofErr w:type="gramEnd"/>
      <w:r w:rsidRPr="0037439C">
        <w:rPr>
          <w:rFonts w:ascii="Times New Roman" w:hAnsi="Times New Roman" w:cs="Times New Roman"/>
          <w:sz w:val="28"/>
          <w:szCs w:val="28"/>
        </w:rPr>
        <w:t xml:space="preserve"> для больших дел, ибо в нужный день и час у него найдется воля и сила для совершения их». </w:t>
      </w:r>
    </w:p>
    <w:p w:rsidR="006A0550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Ленивые люди всегда ищут и находят для себя оправдание. Часто они отговариваются тем, что у них не хватает времени. Но на его недостаточность часто жалуются те, кто впустую растрачивает время. А ещё ленивые люди утверждают: «Не стоит заниматься работой, когда не </w:t>
      </w:r>
      <w:proofErr w:type="gramStart"/>
      <w:r w:rsidRPr="0037439C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37439C">
        <w:rPr>
          <w:rFonts w:ascii="Times New Roman" w:hAnsi="Times New Roman" w:cs="Times New Roman"/>
          <w:sz w:val="28"/>
          <w:szCs w:val="28"/>
        </w:rPr>
        <w:t xml:space="preserve"> к ней». Те, кто прибегает к этому аргументу, ждут, когда к ним придет вдохновение. Глубокое заблуждение! Чтобы втянуться в работу, нужно вначале приложить определенные волевые усилия, а потом придет и настроение. </w:t>
      </w:r>
    </w:p>
    <w:p w:rsidR="00E41337" w:rsidRPr="00E41337" w:rsidRDefault="00E41337" w:rsidP="00E413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</w:p>
    <w:p w:rsidR="0037439C" w:rsidRPr="006A0550" w:rsidRDefault="006A0550" w:rsidP="0059306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550">
        <w:rPr>
          <w:rFonts w:ascii="Times New Roman" w:hAnsi="Times New Roman" w:cs="Times New Roman"/>
          <w:i/>
          <w:sz w:val="28"/>
          <w:szCs w:val="28"/>
        </w:rPr>
        <w:t xml:space="preserve">Древнегреческий философ говорил: </w:t>
      </w:r>
      <w:r w:rsidRPr="006A0550">
        <w:rPr>
          <w:rFonts w:ascii="Georgia" w:hAnsi="Georgia"/>
          <w:i/>
          <w:color w:val="000000"/>
          <w:sz w:val="21"/>
          <w:szCs w:val="21"/>
          <w:shd w:val="clear" w:color="auto" w:fill="FFFFFF"/>
        </w:rPr>
        <w:t> </w:t>
      </w:r>
      <w:r w:rsidRPr="006A05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хочет, тот ищет возможности, кто не хочет — ищет причины.</w:t>
      </w:r>
      <w:r w:rsidR="0037439C" w:rsidRPr="006A05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439C" w:rsidRPr="0073455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455C">
        <w:rPr>
          <w:rFonts w:ascii="Times New Roman" w:hAnsi="Times New Roman" w:cs="Times New Roman"/>
          <w:i/>
          <w:sz w:val="28"/>
          <w:szCs w:val="28"/>
          <w:u w:val="single"/>
        </w:rPr>
        <w:t xml:space="preserve">А какие пословицы об учении вы знаете?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Ученье и труд рядом живут.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Знание и мудрость украшают человека.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Ученье свет, </w:t>
      </w:r>
      <w:proofErr w:type="spellStart"/>
      <w:r w:rsidRPr="0037439C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37439C">
        <w:rPr>
          <w:rFonts w:ascii="Times New Roman" w:hAnsi="Times New Roman" w:cs="Times New Roman"/>
          <w:sz w:val="28"/>
          <w:szCs w:val="28"/>
        </w:rPr>
        <w:t xml:space="preserve"> – тьма.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Не стыдно не знать – стыдно не учиться.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Ученья корень горек, да плод сладок.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Ученье лучше богатства.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Рукой победишь одного, головой – тысячи.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Учение и труд  всё перетрут.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Учиться никогда не поздно.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Тяжело в учение, легко в бою.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Азбука к мудрости ступенька.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Учёный водит, неучёный следом ходит.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Кто грамоте </w:t>
      </w:r>
      <w:proofErr w:type="gramStart"/>
      <w:r w:rsidRPr="0037439C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37439C">
        <w:rPr>
          <w:rFonts w:ascii="Times New Roman" w:hAnsi="Times New Roman" w:cs="Times New Roman"/>
          <w:sz w:val="28"/>
          <w:szCs w:val="28"/>
        </w:rPr>
        <w:t xml:space="preserve">, тому не пропасть.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Красна птица опереньем, а человек – ученьем.  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Ученье в счастье украшает, а в несчастье утешает.  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Грамоте учиться вперёд пригодится. 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37439C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37439C">
        <w:rPr>
          <w:rFonts w:ascii="Times New Roman" w:hAnsi="Times New Roman" w:cs="Times New Roman"/>
          <w:sz w:val="28"/>
          <w:szCs w:val="28"/>
        </w:rPr>
        <w:t xml:space="preserve"> прежде всего потому, что его мучит любознательность, инстинктивная тяга к знанию. Это – внутренние побудительные причины. От природы они есть у всех, но в иных людях они развиваются, в других – заглушаются обстоятельствами. Человек может учиться и потому, что его принуждает к учению житейское здравомыслие: не выучившись, он не сможет занять в жизни то положение, которое хотел бы занять.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Все это создает внешние побудительные причины. Они также сильны, как и внутренние. Когда внешние побуждения развивают природную любознательность, эти два двигателя творят чудеса, делают человека невероятно способным. </w:t>
      </w:r>
    </w:p>
    <w:p w:rsidR="0037439C" w:rsidRP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Классный руководитель: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А сейчас поиграем в игру «Незаконченные предложения» </w:t>
      </w:r>
    </w:p>
    <w:p w:rsidR="00E41337" w:rsidRPr="00E41337" w:rsidRDefault="00E41337" w:rsidP="00E413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4-7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Я буду зачитывать начало предложения, а вы как можно быстрее придумайте к нему продолжение.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1. Я думаю, что хороший ученик - это тот, кто...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2. Я думаю, что плохой ученик - это тот, кто...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3. Больше всего я люблю, когда учитель...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4. Больше всего я не люблю, когда учитель...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5. Больше всего мне школа нравится зато, что...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6. Я не люблю школу зато, что...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7. Мне радостно, когда в школе...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8. Я боюсь, когда в школе...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9. Я хотел бы, чтобы в школе...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10. Я не хотел бы, чтобы в школе...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11. Когда я был маленьким, я думал, что в школе...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12. Если я невнимателен на уроке,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13. Когда я не понимаю что-нибудь на уроке,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14. Когда мне что-нибудь непонятно при выполнении домашнего задания,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15. Я всегда могу проверить, правильно ли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16. Я никогда не могу проверить, правильно ли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17. Если мне нужно что-нибудь запомнить,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18. Когда мне что-нибудь интересно на уроке,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19. Мне всегда интересно, когда на уроках...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20. Мне всегда неинтересно, когда на уроках...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21. Если нам не задают домашнего задания,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22. Если я не знаю, как решить задачу,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23. Если я не знаю, как написать слово, я...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24. Я лучше понимаю, когда на уроке...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25. Я хотел бы, чтобы в школе всегда... </w:t>
      </w: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337" w:rsidRPr="00E41337" w:rsidRDefault="00E41337" w:rsidP="00E413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E41337" w:rsidRDefault="00E41337" w:rsidP="0059306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066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066">
        <w:rPr>
          <w:rFonts w:ascii="Times New Roman" w:hAnsi="Times New Roman" w:cs="Times New Roman"/>
          <w:b/>
          <w:sz w:val="28"/>
          <w:szCs w:val="28"/>
        </w:rPr>
        <w:t>Обсуждение притчи «Всё в твоих руках»</w:t>
      </w: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 — Скажите, какая бабочка у меня в руках: живая или мёртвая? Он крепко держал бабочку в сомкнутых ладонях и был готов в любое мгновение сжать их ради своей истины. Не глядя на руки ученика, Мастер ответил: — Всё в твоих руках.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Вопрос учителя:</w:t>
      </w:r>
      <w:r w:rsidRPr="0037439C">
        <w:rPr>
          <w:rFonts w:ascii="Times New Roman" w:hAnsi="Times New Roman" w:cs="Times New Roman"/>
          <w:sz w:val="28"/>
          <w:szCs w:val="28"/>
        </w:rPr>
        <w:t xml:space="preserve"> Что значит для вас смысл высказывания Мастера «Всё в твоих руках». (Обсуждение высказывания Мастера). </w:t>
      </w:r>
    </w:p>
    <w:p w:rsidR="0037439C" w:rsidRPr="0037439C" w:rsidRDefault="0073455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7439C" w:rsidRPr="0037439C">
        <w:rPr>
          <w:rFonts w:ascii="Times New Roman" w:hAnsi="Times New Roman" w:cs="Times New Roman"/>
          <w:sz w:val="28"/>
          <w:szCs w:val="28"/>
        </w:rPr>
        <w:t xml:space="preserve">Ребята, а что значит учиться?  Заслушиваются ответы учащихся. </w:t>
      </w:r>
    </w:p>
    <w:p w:rsid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</w:t>
      </w:r>
      <w:r w:rsidR="0073455C"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  <w:r w:rsidR="007345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7439C">
        <w:rPr>
          <w:rFonts w:ascii="Times New Roman" w:hAnsi="Times New Roman" w:cs="Times New Roman"/>
          <w:sz w:val="28"/>
          <w:szCs w:val="28"/>
        </w:rPr>
        <w:t xml:space="preserve">Правильно говорят многие из вас, что учёба — </w:t>
      </w:r>
      <w:proofErr w:type="gramStart"/>
      <w:r w:rsidRPr="003743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7439C">
        <w:rPr>
          <w:rFonts w:ascii="Times New Roman" w:hAnsi="Times New Roman" w:cs="Times New Roman"/>
          <w:sz w:val="28"/>
          <w:szCs w:val="28"/>
        </w:rPr>
        <w:t xml:space="preserve"> прежде всего труд.  </w:t>
      </w:r>
    </w:p>
    <w:p w:rsidR="00E41337" w:rsidRDefault="00E41337" w:rsidP="00E413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1337" w:rsidRPr="00E41337" w:rsidRDefault="00E41337" w:rsidP="00E413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E93751" w:rsidRPr="006A0550" w:rsidRDefault="00E93751" w:rsidP="006A05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>Древняя мудрость гласит: «Можно привести лошадь к водопою, но нельзя заставить ее пить ...»</w:t>
      </w:r>
    </w:p>
    <w:p w:rsidR="00E93751" w:rsidRPr="006A0550" w:rsidRDefault="00E93751" w:rsidP="006A05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>Да, можно усадить учеников за парты, добиться идеальной дисциплины, но пробуд</w:t>
      </w:r>
      <w:r w:rsidR="006A0550"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ть у </w:t>
      </w:r>
      <w:r w:rsidR="006A0550"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>ребят</w:t>
      </w:r>
      <w:r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желание «напиться» из источника знаний</w:t>
      </w:r>
      <w:r w:rsidR="006A0550" w:rsidRPr="006A05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без желания самих ребят невозможно. Это будет лишь видимость учебной деятельности. </w:t>
      </w:r>
    </w:p>
    <w:p w:rsidR="002A4055" w:rsidRPr="00E41337" w:rsidRDefault="002A4055" w:rsidP="002A40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– 15 </w:t>
      </w:r>
    </w:p>
    <w:p w:rsidR="0037439C" w:rsidRDefault="0073455C" w:rsidP="0059306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</w:p>
    <w:p w:rsidR="0073455C" w:rsidRDefault="00F9235B" w:rsidP="0059306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нашим классным часом мы провели анкетирование. В анкетах вы ответили на следующие вопросы</w:t>
      </w:r>
      <w:proofErr w:type="gramStart"/>
      <w:r w:rsidR="002A40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F9235B" w:rsidRPr="00F9235B" w:rsidRDefault="00F9235B" w:rsidP="00F92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35B">
        <w:rPr>
          <w:rFonts w:ascii="Times New Roman" w:hAnsi="Times New Roman" w:cs="Times New Roman"/>
          <w:sz w:val="24"/>
          <w:szCs w:val="24"/>
        </w:rPr>
        <w:t>1. Почему ты учишься?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923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F9235B">
        <w:rPr>
          <w:rFonts w:ascii="Times New Roman" w:hAnsi="Times New Roman" w:cs="Times New Roman"/>
          <w:sz w:val="24"/>
          <w:szCs w:val="24"/>
        </w:rPr>
        <w:t>2. Что тебе больше всего нравится в нашей гимназии?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9235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235B" w:rsidRPr="00F9235B" w:rsidRDefault="00F9235B" w:rsidP="00F92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35B">
        <w:rPr>
          <w:rFonts w:ascii="Times New Roman" w:hAnsi="Times New Roman" w:cs="Times New Roman"/>
          <w:sz w:val="24"/>
          <w:szCs w:val="24"/>
        </w:rPr>
        <w:t xml:space="preserve">3. Любишь ли ты учиться?  </w:t>
      </w:r>
      <w:r w:rsidRPr="00F9235B">
        <w:rPr>
          <w:rFonts w:ascii="Times New Roman" w:hAnsi="Times New Roman" w:cs="Times New Roman"/>
          <w:sz w:val="24"/>
          <w:szCs w:val="24"/>
          <w:u w:val="single"/>
        </w:rPr>
        <w:t>Обведи в кружок:</w:t>
      </w:r>
      <w:r w:rsidRPr="00F9235B">
        <w:rPr>
          <w:rFonts w:ascii="Times New Roman" w:hAnsi="Times New Roman" w:cs="Times New Roman"/>
          <w:sz w:val="24"/>
          <w:szCs w:val="24"/>
        </w:rPr>
        <w:t xml:space="preserve">          Да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Pr="00F9235B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F9235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F9235B">
        <w:rPr>
          <w:rFonts w:ascii="Times New Roman" w:hAnsi="Times New Roman" w:cs="Times New Roman"/>
          <w:sz w:val="24"/>
          <w:szCs w:val="24"/>
        </w:rPr>
        <w:t xml:space="preserve">     Не очень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F923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235B" w:rsidRPr="00F9235B" w:rsidRDefault="00F9235B" w:rsidP="00F92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35B">
        <w:rPr>
          <w:rFonts w:ascii="Times New Roman" w:hAnsi="Times New Roman" w:cs="Times New Roman"/>
          <w:sz w:val="24"/>
          <w:szCs w:val="24"/>
        </w:rPr>
        <w:t>4. Какой предмет тебе нравится больше всего?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23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235B" w:rsidRPr="00F9235B" w:rsidRDefault="00F9235B" w:rsidP="00F92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35B">
        <w:rPr>
          <w:rFonts w:ascii="Times New Roman" w:hAnsi="Times New Roman" w:cs="Times New Roman"/>
          <w:sz w:val="24"/>
          <w:szCs w:val="24"/>
        </w:rPr>
        <w:t>5. Почему тебе нравится этот предмет?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F923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7439C" w:rsidRDefault="00F9235B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познакомить вас и </w:t>
      </w:r>
      <w:r w:rsidR="0037439C" w:rsidRPr="00F9235B">
        <w:rPr>
          <w:rFonts w:ascii="Times New Roman" w:hAnsi="Times New Roman" w:cs="Times New Roman"/>
          <w:sz w:val="28"/>
          <w:szCs w:val="28"/>
        </w:rPr>
        <w:t>всех присутствующих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анкетирования</w:t>
      </w:r>
      <w:r w:rsidR="0037439C" w:rsidRPr="00F9235B">
        <w:rPr>
          <w:rFonts w:ascii="Times New Roman" w:hAnsi="Times New Roman" w:cs="Times New Roman"/>
          <w:sz w:val="28"/>
          <w:szCs w:val="28"/>
        </w:rPr>
        <w:t>.</w:t>
      </w:r>
      <w:r w:rsidR="0037439C" w:rsidRPr="0037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D0" w:rsidRDefault="00C357D0" w:rsidP="00C357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37439C" w:rsidRDefault="002A4055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анкетирования, я хочу, чтобы вы поделились своими секретами хорошей учебы. </w:t>
      </w:r>
      <w:r w:rsidRPr="002A4055">
        <w:rPr>
          <w:rFonts w:ascii="Times New Roman" w:hAnsi="Times New Roman" w:cs="Times New Roman"/>
          <w:i/>
          <w:sz w:val="28"/>
          <w:szCs w:val="28"/>
        </w:rPr>
        <w:t>(Отвечают ученики)</w:t>
      </w:r>
    </w:p>
    <w:p w:rsidR="00C357D0" w:rsidRDefault="00C357D0" w:rsidP="00C357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</w:p>
    <w:p w:rsidR="002A4055" w:rsidRDefault="002A4055" w:rsidP="00E41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</w:p>
    <w:p w:rsidR="002A4055" w:rsidRPr="002A4055" w:rsidRDefault="002A4055" w:rsidP="002A405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мои советы: «Как стать успешным учеником»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7D0" w:rsidRDefault="00C357D0" w:rsidP="00C357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33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2A4055" w:rsidRPr="00E41337" w:rsidRDefault="002A4055" w:rsidP="00E413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306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руководитель:</w:t>
      </w:r>
    </w:p>
    <w:p w:rsidR="0037439C" w:rsidRPr="0037439C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>В завершение нашего разговора, обратите внимание на доску, прочитайте слова известного человека В</w:t>
      </w:r>
      <w:r w:rsidR="00074351">
        <w:rPr>
          <w:rFonts w:ascii="Times New Roman" w:hAnsi="Times New Roman" w:cs="Times New Roman"/>
          <w:sz w:val="28"/>
          <w:szCs w:val="28"/>
        </w:rPr>
        <w:t xml:space="preserve">асилия </w:t>
      </w:r>
      <w:r w:rsidRPr="0037439C">
        <w:rPr>
          <w:rFonts w:ascii="Times New Roman" w:hAnsi="Times New Roman" w:cs="Times New Roman"/>
          <w:sz w:val="28"/>
          <w:szCs w:val="28"/>
        </w:rPr>
        <w:t>А</w:t>
      </w:r>
      <w:r w:rsidR="00074351">
        <w:rPr>
          <w:rFonts w:ascii="Times New Roman" w:hAnsi="Times New Roman" w:cs="Times New Roman"/>
          <w:sz w:val="28"/>
          <w:szCs w:val="28"/>
        </w:rPr>
        <w:t xml:space="preserve">лександровича </w:t>
      </w:r>
      <w:r w:rsidRPr="0037439C">
        <w:rPr>
          <w:rFonts w:ascii="Times New Roman" w:hAnsi="Times New Roman" w:cs="Times New Roman"/>
          <w:sz w:val="28"/>
          <w:szCs w:val="28"/>
        </w:rPr>
        <w:t xml:space="preserve">Сухомлинского  и постарайтесь подумать над  смыслом данного  изречения. </w:t>
      </w:r>
    </w:p>
    <w:p w:rsidR="0037439C" w:rsidRPr="00571428" w:rsidRDefault="0037439C" w:rsidP="0059306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428">
        <w:rPr>
          <w:rFonts w:ascii="Times New Roman" w:hAnsi="Times New Roman" w:cs="Times New Roman"/>
          <w:b/>
          <w:i/>
          <w:sz w:val="28"/>
          <w:szCs w:val="28"/>
        </w:rPr>
        <w:t xml:space="preserve">Человек должен учиться, потому, что он человек. </w:t>
      </w:r>
    </w:p>
    <w:p w:rsidR="00571428" w:rsidRPr="00571428" w:rsidRDefault="00571428" w:rsidP="0059306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7439C" w:rsidRPr="00571428">
        <w:rPr>
          <w:rFonts w:ascii="Times New Roman" w:hAnsi="Times New Roman" w:cs="Times New Roman"/>
          <w:b/>
          <w:i/>
          <w:sz w:val="28"/>
          <w:szCs w:val="28"/>
        </w:rPr>
        <w:t>В.А.Сухомлинский.</w:t>
      </w:r>
    </w:p>
    <w:p w:rsidR="00571428" w:rsidRPr="00571428" w:rsidRDefault="00571428" w:rsidP="0057142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1428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Классный руководитель:  </w:t>
      </w:r>
    </w:p>
    <w:p w:rsidR="00740B1A" w:rsidRDefault="0037439C" w:rsidP="00A67C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9C">
        <w:rPr>
          <w:rFonts w:ascii="Times New Roman" w:hAnsi="Times New Roman" w:cs="Times New Roman"/>
          <w:sz w:val="28"/>
          <w:szCs w:val="28"/>
        </w:rPr>
        <w:t xml:space="preserve"> Вот и подош</w:t>
      </w:r>
      <w:r w:rsidR="00BE6CEB">
        <w:rPr>
          <w:rFonts w:ascii="Times New Roman" w:hAnsi="Times New Roman" w:cs="Times New Roman"/>
          <w:sz w:val="28"/>
          <w:szCs w:val="28"/>
        </w:rPr>
        <w:t>ел</w:t>
      </w:r>
      <w:r w:rsidRPr="0037439C">
        <w:rPr>
          <w:rFonts w:ascii="Times New Roman" w:hAnsi="Times New Roman" w:cs="Times New Roman"/>
          <w:sz w:val="28"/>
          <w:szCs w:val="28"/>
        </w:rPr>
        <w:t xml:space="preserve"> к концу наш </w:t>
      </w:r>
      <w:r w:rsidR="00BE6CEB">
        <w:rPr>
          <w:rFonts w:ascii="Times New Roman" w:hAnsi="Times New Roman" w:cs="Times New Roman"/>
          <w:sz w:val="28"/>
          <w:szCs w:val="28"/>
        </w:rPr>
        <w:t>классный час</w:t>
      </w:r>
      <w:r w:rsidRPr="0037439C">
        <w:rPr>
          <w:rFonts w:ascii="Times New Roman" w:hAnsi="Times New Roman" w:cs="Times New Roman"/>
          <w:sz w:val="28"/>
          <w:szCs w:val="28"/>
        </w:rPr>
        <w:t xml:space="preserve"> о пользе учения, знаний. Мы обсудили многие вопросы, теперь дело за вами. Удачи.</w:t>
      </w:r>
    </w:p>
    <w:p w:rsidR="00A67CF8" w:rsidRDefault="00A67CF8" w:rsidP="00A67C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Default="00740B1A" w:rsidP="00740B1A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0B1A" w:rsidRPr="00740B1A" w:rsidRDefault="00A67CF8" w:rsidP="00740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Класс:______________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Всего учеников в классе:__________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Приняли участие в анкетировании: _________________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   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>Анкета «Мотивы учебной деятельности»</w:t>
      </w:r>
    </w:p>
    <w:p w:rsidR="00740B1A" w:rsidRPr="00740B1A" w:rsidRDefault="00740B1A" w:rsidP="00566F5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1. Почему ты учишься?________________________________________________________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40B1A">
        <w:rPr>
          <w:rFonts w:ascii="Times New Roman" w:hAnsi="Times New Roman" w:cs="Times New Roman"/>
          <w:sz w:val="28"/>
          <w:szCs w:val="28"/>
        </w:rPr>
        <w:t>2. Что тебе больше всего нравится в нашей гимназии?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3. Любишь ли ты учиться?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 xml:space="preserve"> Обведи в кружок:</w:t>
      </w:r>
      <w:r w:rsidRPr="00740B1A">
        <w:rPr>
          <w:rFonts w:ascii="Times New Roman" w:hAnsi="Times New Roman" w:cs="Times New Roman"/>
          <w:sz w:val="28"/>
          <w:szCs w:val="28"/>
        </w:rPr>
        <w:t xml:space="preserve">         Да</w:t>
      </w:r>
      <w:proofErr w:type="gramStart"/>
      <w:r w:rsidRPr="00740B1A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740B1A">
        <w:rPr>
          <w:rFonts w:ascii="Times New Roman" w:hAnsi="Times New Roman" w:cs="Times New Roman"/>
          <w:sz w:val="28"/>
          <w:szCs w:val="28"/>
        </w:rPr>
        <w:t xml:space="preserve">ет     Не очень   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4. Какой предмет тебе нравится больше всего? 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5. Почему тебе нравится этот предмет?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B1A">
        <w:rPr>
          <w:rFonts w:ascii="Times New Roman" w:hAnsi="Times New Roman" w:cs="Times New Roman"/>
          <w:sz w:val="28"/>
          <w:szCs w:val="28"/>
          <w:u w:val="single"/>
        </w:rPr>
        <w:t>Указать количество детей:</w:t>
      </w:r>
    </w:p>
    <w:p w:rsidR="00740B1A" w:rsidRPr="00740B1A" w:rsidRDefault="00740B1A" w:rsidP="00A67C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Вопрос 1.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Широкие социальные мотивы 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>(учусь, чтобы получить образование, чтобы работать, когда вырасту, получить хорошую работу</w:t>
      </w:r>
      <w:r w:rsidRPr="00740B1A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740B1A" w:rsidRPr="00740B1A" w:rsidRDefault="00740B1A" w:rsidP="00740B1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Мотив благополучия (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>учусь, потому что интересно на уроках</w:t>
      </w:r>
      <w:r w:rsidRPr="00740B1A">
        <w:rPr>
          <w:rFonts w:ascii="Times New Roman" w:hAnsi="Times New Roman" w:cs="Times New Roman"/>
          <w:sz w:val="28"/>
          <w:szCs w:val="28"/>
        </w:rPr>
        <w:t>) ___________</w:t>
      </w:r>
    </w:p>
    <w:p w:rsidR="00740B1A" w:rsidRPr="00740B1A" w:rsidRDefault="00740B1A" w:rsidP="00740B1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Мотивация содержания (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>получаю знания, хочу больше знать, стать умным</w:t>
      </w:r>
      <w:r w:rsidRPr="00740B1A">
        <w:rPr>
          <w:rFonts w:ascii="Times New Roman" w:hAnsi="Times New Roman" w:cs="Times New Roman"/>
          <w:sz w:val="28"/>
          <w:szCs w:val="28"/>
        </w:rPr>
        <w:t>)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Другие ответы (указать, какие):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Вопрос 2.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Перечислить ответы детей (можно сгруппировать, подсчитать похожие ответы):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740B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Вопрос 3.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>(указать количество детей)</w:t>
      </w:r>
      <w:r w:rsidRPr="00740B1A">
        <w:rPr>
          <w:rFonts w:ascii="Times New Roman" w:hAnsi="Times New Roman" w:cs="Times New Roman"/>
          <w:sz w:val="28"/>
          <w:szCs w:val="28"/>
        </w:rPr>
        <w:t>: Да</w:t>
      </w:r>
      <w:proofErr w:type="gramStart"/>
      <w:r w:rsidRPr="00740B1A">
        <w:rPr>
          <w:rFonts w:ascii="Times New Roman" w:hAnsi="Times New Roman" w:cs="Times New Roman"/>
          <w:sz w:val="28"/>
          <w:szCs w:val="28"/>
        </w:rPr>
        <w:t>________ Н</w:t>
      </w:r>
      <w:proofErr w:type="gramEnd"/>
      <w:r w:rsidRPr="00740B1A">
        <w:rPr>
          <w:rFonts w:ascii="Times New Roman" w:hAnsi="Times New Roman" w:cs="Times New Roman"/>
          <w:sz w:val="28"/>
          <w:szCs w:val="28"/>
        </w:rPr>
        <w:t>ет______ Не очень___________</w:t>
      </w:r>
    </w:p>
    <w:p w:rsidR="00740B1A" w:rsidRPr="00740B1A" w:rsidRDefault="00740B1A" w:rsidP="00740B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Вопрос 4.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740B1A" w:rsidRPr="00740B1A" w:rsidTr="006C6ED5">
        <w:trPr>
          <w:cantSplit/>
          <w:trHeight w:val="1816"/>
        </w:trPr>
        <w:tc>
          <w:tcPr>
            <w:tcW w:w="797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1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Количество (отвечали)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зык и литература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0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1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62" w:type="dxa"/>
            <w:textDirection w:val="btLr"/>
          </w:tcPr>
          <w:p w:rsidR="00740B1A" w:rsidRPr="00740B1A" w:rsidRDefault="00740B1A" w:rsidP="00740B1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1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740B1A" w:rsidRPr="00740B1A" w:rsidTr="006C6ED5">
        <w:trPr>
          <w:trHeight w:val="319"/>
        </w:trPr>
        <w:tc>
          <w:tcPr>
            <w:tcW w:w="797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740B1A" w:rsidRPr="00740B1A" w:rsidRDefault="00740B1A" w:rsidP="0074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1. Почему ты учишься?________________________________________________________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2. Что тебе больше всего нравится в нашей гимназии?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3. Любишь ли ты учиться?  </w:t>
      </w:r>
      <w:r w:rsidRPr="00740B1A">
        <w:rPr>
          <w:rFonts w:ascii="Times New Roman" w:hAnsi="Times New Roman" w:cs="Times New Roman"/>
          <w:sz w:val="28"/>
          <w:szCs w:val="28"/>
          <w:u w:val="single"/>
        </w:rPr>
        <w:t>Обведи в кружок:</w:t>
      </w:r>
      <w:r w:rsidRPr="00740B1A">
        <w:rPr>
          <w:rFonts w:ascii="Times New Roman" w:hAnsi="Times New Roman" w:cs="Times New Roman"/>
          <w:sz w:val="28"/>
          <w:szCs w:val="28"/>
        </w:rPr>
        <w:t xml:space="preserve">          Да</w:t>
      </w:r>
      <w:proofErr w:type="gramStart"/>
      <w:r w:rsidRPr="00740B1A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740B1A">
        <w:rPr>
          <w:rFonts w:ascii="Times New Roman" w:hAnsi="Times New Roman" w:cs="Times New Roman"/>
          <w:sz w:val="28"/>
          <w:szCs w:val="28"/>
        </w:rPr>
        <w:t xml:space="preserve">ет     Не очень   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4. Какой предмет тебе нравится больше всего? ____________________________________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5. Почему тебе нравится этот предмет?</w:t>
      </w:r>
    </w:p>
    <w:p w:rsidR="00740B1A" w:rsidRPr="00740B1A" w:rsidRDefault="00740B1A" w:rsidP="00740B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40B1A" w:rsidRPr="00740B1A" w:rsidRDefault="00740B1A" w:rsidP="00740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B1A" w:rsidRPr="00740B1A" w:rsidSect="0073455C">
      <w:footerReference w:type="default" r:id="rId6"/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FC" w:rsidRDefault="00B370FC" w:rsidP="0073455C">
      <w:pPr>
        <w:spacing w:after="0" w:line="240" w:lineRule="auto"/>
      </w:pPr>
      <w:r>
        <w:separator/>
      </w:r>
    </w:p>
  </w:endnote>
  <w:endnote w:type="continuationSeparator" w:id="1">
    <w:p w:rsidR="00B370FC" w:rsidRDefault="00B370FC" w:rsidP="0073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13532"/>
      <w:docPartObj>
        <w:docPartGallery w:val="Page Numbers (Bottom of Page)"/>
        <w:docPartUnique/>
      </w:docPartObj>
    </w:sdtPr>
    <w:sdtContent>
      <w:p w:rsidR="0073455C" w:rsidRDefault="008A6446">
        <w:pPr>
          <w:pStyle w:val="a7"/>
          <w:jc w:val="right"/>
        </w:pPr>
        <w:fldSimple w:instr=" PAGE   \* MERGEFORMAT ">
          <w:r w:rsidR="00A67CF8">
            <w:rPr>
              <w:noProof/>
            </w:rPr>
            <w:t>6</w:t>
          </w:r>
        </w:fldSimple>
      </w:p>
    </w:sdtContent>
  </w:sdt>
  <w:p w:rsidR="0073455C" w:rsidRDefault="007345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FC" w:rsidRDefault="00B370FC" w:rsidP="0073455C">
      <w:pPr>
        <w:spacing w:after="0" w:line="240" w:lineRule="auto"/>
      </w:pPr>
      <w:r>
        <w:separator/>
      </w:r>
    </w:p>
  </w:footnote>
  <w:footnote w:type="continuationSeparator" w:id="1">
    <w:p w:rsidR="00B370FC" w:rsidRDefault="00B370FC" w:rsidP="0073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39C"/>
    <w:rsid w:val="000578B2"/>
    <w:rsid w:val="00074351"/>
    <w:rsid w:val="0007463B"/>
    <w:rsid w:val="000D78A4"/>
    <w:rsid w:val="001B7DD0"/>
    <w:rsid w:val="001C1020"/>
    <w:rsid w:val="002A4055"/>
    <w:rsid w:val="002F393F"/>
    <w:rsid w:val="003356D9"/>
    <w:rsid w:val="00362268"/>
    <w:rsid w:val="0037439C"/>
    <w:rsid w:val="003D6BA3"/>
    <w:rsid w:val="003E4A11"/>
    <w:rsid w:val="00486843"/>
    <w:rsid w:val="005158E0"/>
    <w:rsid w:val="0051613C"/>
    <w:rsid w:val="00535FBD"/>
    <w:rsid w:val="00566F5A"/>
    <w:rsid w:val="00571428"/>
    <w:rsid w:val="00593066"/>
    <w:rsid w:val="00611C59"/>
    <w:rsid w:val="006A0550"/>
    <w:rsid w:val="006B581C"/>
    <w:rsid w:val="0073455C"/>
    <w:rsid w:val="00740B1A"/>
    <w:rsid w:val="00754E95"/>
    <w:rsid w:val="00833E0F"/>
    <w:rsid w:val="008A6446"/>
    <w:rsid w:val="008F231D"/>
    <w:rsid w:val="00994E39"/>
    <w:rsid w:val="00A67CF8"/>
    <w:rsid w:val="00B07416"/>
    <w:rsid w:val="00B370FC"/>
    <w:rsid w:val="00BB50E8"/>
    <w:rsid w:val="00BE6CEB"/>
    <w:rsid w:val="00C357D0"/>
    <w:rsid w:val="00C874C4"/>
    <w:rsid w:val="00D95B55"/>
    <w:rsid w:val="00E0651A"/>
    <w:rsid w:val="00E41337"/>
    <w:rsid w:val="00E93751"/>
    <w:rsid w:val="00F20847"/>
    <w:rsid w:val="00F85527"/>
    <w:rsid w:val="00F9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E8"/>
  </w:style>
  <w:style w:type="paragraph" w:styleId="2">
    <w:name w:val="heading 2"/>
    <w:basedOn w:val="a"/>
    <w:link w:val="20"/>
    <w:uiPriority w:val="9"/>
    <w:qFormat/>
    <w:rsid w:val="00E93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55C"/>
  </w:style>
  <w:style w:type="paragraph" w:styleId="a7">
    <w:name w:val="footer"/>
    <w:basedOn w:val="a"/>
    <w:link w:val="a8"/>
    <w:uiPriority w:val="99"/>
    <w:unhideWhenUsed/>
    <w:rsid w:val="0073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55C"/>
  </w:style>
  <w:style w:type="character" w:customStyle="1" w:styleId="20">
    <w:name w:val="Заголовок 2 Знак"/>
    <w:basedOn w:val="a0"/>
    <w:link w:val="2"/>
    <w:uiPriority w:val="9"/>
    <w:rsid w:val="00E93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E93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23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24</cp:revision>
  <cp:lastPrinted>2017-12-17T15:59:00Z</cp:lastPrinted>
  <dcterms:created xsi:type="dcterms:W3CDTF">2017-12-13T03:29:00Z</dcterms:created>
  <dcterms:modified xsi:type="dcterms:W3CDTF">2021-11-05T07:47:00Z</dcterms:modified>
</cp:coreProperties>
</file>