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0D" w:rsidRDefault="008F740D" w:rsidP="008F740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Тэма: Пераўтварэнне відарысаў</w:t>
      </w:r>
    </w:p>
    <w:p w:rsidR="008F740D" w:rsidRDefault="008F740D" w:rsidP="008F740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Мэта: пазнаёміць навучэнцаў з рознымі відамі пераўтварэння відарысаў на чарцяжах</w:t>
      </w:r>
    </w:p>
    <w:p w:rsidR="008F740D" w:rsidRDefault="008F740D" w:rsidP="008F740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Задачы:</w:t>
      </w:r>
    </w:p>
    <w:p w:rsidR="008F740D" w:rsidRDefault="008F740D" w:rsidP="008F7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замац</w:t>
      </w:r>
      <w:r w:rsidR="00204094">
        <w:rPr>
          <w:rFonts w:ascii="Times New Roman" w:hAnsi="Times New Roman" w:cs="Times New Roman"/>
          <w:sz w:val="28"/>
          <w:szCs w:val="28"/>
          <w:lang w:val="be-BY"/>
        </w:rPr>
        <w:t>аваць веды навучэнцаў па пройдзеных раней тэмах</w:t>
      </w:r>
      <w:r>
        <w:rPr>
          <w:rFonts w:ascii="Times New Roman" w:hAnsi="Times New Roman" w:cs="Times New Roman"/>
          <w:sz w:val="28"/>
          <w:szCs w:val="28"/>
          <w:lang w:val="be-BY"/>
        </w:rPr>
        <w:t>; вучыць пераўтвараць відарысы дэталей;</w:t>
      </w:r>
    </w:p>
    <w:p w:rsidR="008F740D" w:rsidRDefault="008F740D" w:rsidP="008F7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развіццю прасторавага мыслення, графічнай граматнасці; фарміраваць навыкі самастойнай работы;</w:t>
      </w:r>
    </w:p>
    <w:p w:rsidR="008F740D" w:rsidRDefault="008F740D" w:rsidP="008F7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прыцягваць навучэнцаў у актыўную практычную дзейнасць; выхоўваць акуратнасць, уважлівасць, дакладнасць.</w:t>
      </w:r>
    </w:p>
    <w:p w:rsidR="008F740D" w:rsidRDefault="008F740D" w:rsidP="008F740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Вучэбна-метадычнае забеспячэнне ўрока: падручнік, рабочы сшытак, мультымедыйная устаноўка, камп’ютар, ЭСН (тэст, электронны падручнік)</w:t>
      </w:r>
    </w:p>
    <w:p w:rsidR="002845F2" w:rsidRDefault="002845F2" w:rsidP="008F740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План урока</w:t>
      </w:r>
    </w:p>
    <w:p w:rsidR="002845F2" w:rsidRDefault="002845F2" w:rsidP="002845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Арг.момант – 1мін</w:t>
      </w:r>
    </w:p>
    <w:p w:rsidR="002845F2" w:rsidRDefault="002845F2" w:rsidP="002845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Мэтаматывацыйны этап – 2 мін</w:t>
      </w:r>
    </w:p>
    <w:p w:rsidR="002845F2" w:rsidRDefault="002845F2" w:rsidP="002845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Паўтарэнне пройдзенага матэрыялу – 5 мін</w:t>
      </w:r>
    </w:p>
    <w:p w:rsidR="002845F2" w:rsidRDefault="002845F2" w:rsidP="002845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Вывучэнне новага матэрыялу – 10 мін</w:t>
      </w:r>
    </w:p>
    <w:p w:rsidR="002845F2" w:rsidRDefault="002845F2" w:rsidP="002845F2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ФІЗХВІЛІНКА – 2 мін</w:t>
      </w:r>
    </w:p>
    <w:p w:rsidR="002845F2" w:rsidRDefault="002845F2" w:rsidP="002845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Замацаванне новага матэрыялу -выкананне самастойнай практычнай работы – 15 мін</w:t>
      </w:r>
    </w:p>
    <w:p w:rsidR="002845F2" w:rsidRDefault="002845F2" w:rsidP="002845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Падвядзенне вынікаў урока – 7 мін</w:t>
      </w:r>
    </w:p>
    <w:p w:rsidR="002845F2" w:rsidRDefault="002845F2" w:rsidP="002845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Разбор дамашняга задання – 3 мін</w:t>
      </w:r>
    </w:p>
    <w:p w:rsidR="008F740D" w:rsidRDefault="008F740D" w:rsidP="008F740D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:rsidR="008F740D" w:rsidRPr="002845F2" w:rsidRDefault="008F740D" w:rsidP="008F740D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845F2">
        <w:rPr>
          <w:rFonts w:ascii="Times New Roman" w:hAnsi="Times New Roman" w:cs="Times New Roman"/>
          <w:i/>
          <w:sz w:val="28"/>
          <w:szCs w:val="28"/>
          <w:lang w:val="be-BY"/>
        </w:rPr>
        <w:t>Ход урока</w:t>
      </w:r>
    </w:p>
    <w:p w:rsidR="008F740D" w:rsidRPr="002845F2" w:rsidRDefault="008F740D" w:rsidP="008F740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845F2">
        <w:rPr>
          <w:rFonts w:ascii="Times New Roman" w:hAnsi="Times New Roman" w:cs="Times New Roman"/>
          <w:i/>
          <w:sz w:val="28"/>
          <w:szCs w:val="28"/>
          <w:lang w:val="be-BY"/>
        </w:rPr>
        <w:t>Арг. момант</w:t>
      </w:r>
      <w:r w:rsidR="002845F2" w:rsidRPr="002845F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8F740D" w:rsidRDefault="008F740D" w:rsidP="008F7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Прывітанне</w:t>
      </w:r>
    </w:p>
    <w:p w:rsidR="008F740D" w:rsidRDefault="008F740D" w:rsidP="008F7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Кантроль наведвання урока</w:t>
      </w:r>
    </w:p>
    <w:p w:rsidR="008F740D" w:rsidRDefault="008F740D" w:rsidP="008F7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Праверка гатоўнасці да ўрока</w:t>
      </w:r>
    </w:p>
    <w:p w:rsidR="003E50AA" w:rsidRDefault="003E50AA" w:rsidP="003E50A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8F740D" w:rsidRPr="0000739A" w:rsidRDefault="008F740D" w:rsidP="003E50A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2845F2">
        <w:rPr>
          <w:rFonts w:ascii="Times New Roman" w:hAnsi="Times New Roman" w:cs="Times New Roman"/>
          <w:i/>
          <w:sz w:val="28"/>
          <w:szCs w:val="28"/>
          <w:lang w:val="be-BY"/>
        </w:rPr>
        <w:t>Мэтаматывацыйны этап</w:t>
      </w:r>
      <w:r w:rsidR="00DE422F" w:rsidRPr="002845F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праблемнае поле:</w:t>
      </w:r>
      <w:r w:rsidR="002845F2" w:rsidRPr="002845F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0739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0739A" w:rsidRPr="0000739A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слайд 1</w:t>
      </w:r>
    </w:p>
    <w:p w:rsidR="00DE422F" w:rsidRDefault="00DE422F" w:rsidP="00DE422F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Прааналізуйце відарысы, якія знаходзяцца на экране:</w:t>
      </w:r>
    </w:p>
    <w:p w:rsidR="00675B51" w:rsidRDefault="00675B51" w:rsidP="0078334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</w:p>
    <w:p w:rsidR="005047F7" w:rsidRDefault="00675B51" w:rsidP="0078334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="005047F7">
        <w:rPr>
          <w:rFonts w:ascii="Times New Roman" w:hAnsi="Times New Roman" w:cs="Times New Roman"/>
          <w:sz w:val="28"/>
          <w:szCs w:val="28"/>
          <w:lang w:val="be-BY"/>
        </w:rPr>
        <w:t>1.А                                                  1.Б</w:t>
      </w:r>
    </w:p>
    <w:p w:rsidR="008F740D" w:rsidRDefault="00783342" w:rsidP="00675B51">
      <w:pPr>
        <w:pStyle w:val="a3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  <w:r w:rsidR="00675B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596C01" wp14:editId="72911AB5">
            <wp:extent cx="1828800" cy="10172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06" cy="1020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</w:t>
      </w:r>
      <w:r w:rsidR="00675B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71EDE0" wp14:editId="74BFAAE0">
            <wp:extent cx="1473798" cy="1041695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280" cy="1040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B51" w:rsidRDefault="00675B51" w:rsidP="005047F7">
      <w:pPr>
        <w:pStyle w:val="a3"/>
        <w:ind w:left="142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365CF" wp14:editId="03C5998F">
            <wp:extent cx="1204856" cy="99710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00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B51" w:rsidRDefault="00675B51" w:rsidP="005047F7">
      <w:pPr>
        <w:pStyle w:val="a3"/>
        <w:ind w:left="142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</w:p>
    <w:p w:rsidR="005047F7" w:rsidRDefault="005047F7" w:rsidP="005047F7">
      <w:pPr>
        <w:pStyle w:val="a3"/>
        <w:ind w:left="142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2.А                                                2.Б</w:t>
      </w:r>
    </w:p>
    <w:p w:rsidR="005047F7" w:rsidRDefault="00631631" w:rsidP="008F740D">
      <w:pPr>
        <w:pStyle w:val="a3"/>
        <w:ind w:left="720"/>
        <w:rPr>
          <w:lang w:val="be-BY"/>
        </w:rPr>
      </w:pPr>
      <w:r w:rsidRPr="006316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C98A4D" wp14:editId="2ECBA0A3">
            <wp:extent cx="2893807" cy="1702240"/>
            <wp:effectExtent l="0" t="0" r="1905" b="0"/>
            <wp:docPr id="6" name="Рисунок 6" descr="http://uroki-sovy.3dn.ru/Kirill/193/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roki-sovy.3dn.ru/Kirill/193/3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23" cy="170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7F7" w:rsidRPr="005047F7" w:rsidRDefault="005047F7" w:rsidP="005047F7">
      <w:pPr>
        <w:pStyle w:val="a3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5047F7">
        <w:rPr>
          <w:rFonts w:ascii="Times New Roman" w:hAnsi="Times New Roman" w:cs="Times New Roman"/>
          <w:sz w:val="28"/>
          <w:szCs w:val="28"/>
          <w:lang w:val="be-BY"/>
        </w:rPr>
        <w:t>3.А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3.Б</w:t>
      </w:r>
    </w:p>
    <w:p w:rsidR="005047F7" w:rsidRDefault="00631631" w:rsidP="008F740D">
      <w:pPr>
        <w:pStyle w:val="a3"/>
        <w:ind w:left="720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6316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DE5FEF" wp14:editId="7213420A">
            <wp:extent cx="1409252" cy="1409252"/>
            <wp:effectExtent l="0" t="0" r="635" b="635"/>
            <wp:docPr id="4" name="Рисунок 4" descr="https://cs8.pikabu.ru/post_img/2017/04/04/8/1491313656187991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8.pikabu.ru/post_img/2017/04/04/8/149131365618799113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90" cy="14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631">
        <w:t xml:space="preserve"> </w:t>
      </w:r>
      <w:r w:rsidRPr="006316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98140" wp14:editId="1E406BC3">
            <wp:extent cx="1441525" cy="1441525"/>
            <wp:effectExtent l="0" t="0" r="6350" b="6350"/>
            <wp:docPr id="5" name="Рисунок 5" descr="https://cdn.instructables.com/FE9/ON8J/J1P8MVB8/FE9ON8JJ1P8MVB8.SQUA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E9/ON8J/J1P8MVB8/FE9ON8JJ1P8MVB8.SQUARE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19" cy="144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31" w:rsidRDefault="00631631" w:rsidP="008F740D">
      <w:pPr>
        <w:pStyle w:val="a3"/>
        <w:ind w:left="720"/>
        <w:rPr>
          <w:lang w:val="be-BY"/>
        </w:rPr>
      </w:pPr>
    </w:p>
    <w:p w:rsidR="00877F32" w:rsidRDefault="00877F32" w:rsidP="00877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агульнага?</w:t>
      </w:r>
    </w:p>
    <w:p w:rsidR="00877F32" w:rsidRDefault="00877F32" w:rsidP="00877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чым розніца?</w:t>
      </w:r>
    </w:p>
    <w:p w:rsidR="00877F32" w:rsidRDefault="00877F32" w:rsidP="00877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Зрабі выснову.</w:t>
      </w:r>
    </w:p>
    <w:p w:rsidR="00877F32" w:rsidRPr="0000739A" w:rsidRDefault="00877F32" w:rsidP="00877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З высновы  сфармулюй тэму і задачу ўрока.</w:t>
      </w:r>
      <w:r w:rsidR="000073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0739A" w:rsidRPr="0000739A">
        <w:rPr>
          <w:rFonts w:ascii="Times New Roman" w:hAnsi="Times New Roman" w:cs="Times New Roman"/>
          <w:sz w:val="28"/>
          <w:szCs w:val="28"/>
          <w:u w:val="single"/>
          <w:lang w:val="be-BY"/>
        </w:rPr>
        <w:t>Слайд 2</w:t>
      </w:r>
    </w:p>
    <w:p w:rsidR="00877F32" w:rsidRDefault="00877F32" w:rsidP="00877F3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Абагульненне сказанага вучнямі робіць настаўнік: паведамляе тэму і мэту ўрока – запіс у сшытак.</w:t>
      </w:r>
    </w:p>
    <w:p w:rsidR="003E50AA" w:rsidRDefault="003E50AA" w:rsidP="00877F3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3E50AA" w:rsidRPr="002845F2" w:rsidRDefault="003E50AA" w:rsidP="003E50A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845F2">
        <w:rPr>
          <w:rFonts w:ascii="Times New Roman" w:hAnsi="Times New Roman" w:cs="Times New Roman"/>
          <w:i/>
          <w:sz w:val="28"/>
          <w:szCs w:val="28"/>
          <w:lang w:val="be-BY"/>
        </w:rPr>
        <w:tab/>
        <w:t>Паўтарэнне пройдзенага матэрыялу</w:t>
      </w:r>
    </w:p>
    <w:p w:rsidR="003E50AA" w:rsidRPr="003E50AA" w:rsidRDefault="003E50AA" w:rsidP="003E50A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E50AA">
        <w:rPr>
          <w:rFonts w:ascii="Times New Roman" w:hAnsi="Times New Roman" w:cs="Times New Roman"/>
          <w:sz w:val="28"/>
          <w:szCs w:val="28"/>
          <w:lang w:val="be-BY"/>
        </w:rPr>
        <w:t>Перш чым пачаць урок, прапаную навучэнцам некалькі відаў паўтарэння матэрыялу:</w:t>
      </w:r>
    </w:p>
    <w:p w:rsidR="003E50AA" w:rsidRPr="003E50AA" w:rsidRDefault="003E50AA" w:rsidP="003E50A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E50AA"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Pr="003E50AA">
        <w:rPr>
          <w:rFonts w:ascii="Times New Roman" w:hAnsi="Times New Roman" w:cs="Times New Roman"/>
          <w:sz w:val="28"/>
          <w:szCs w:val="28"/>
          <w:lang w:val="be-BY"/>
        </w:rPr>
        <w:tab/>
        <w:t>Інтэрактыўны тэст (10 пытанняў з варыянтамі адказу, адзнака выстаўляецца аўтаматычна); - 2 вучні, якія паспяваюць на 5-7 балаў;</w:t>
      </w:r>
    </w:p>
    <w:p w:rsidR="003E50AA" w:rsidRPr="003E50AA" w:rsidRDefault="003E50AA" w:rsidP="003E50A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E50AA"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Pr="003E50AA">
        <w:rPr>
          <w:rFonts w:ascii="Times New Roman" w:hAnsi="Times New Roman" w:cs="Times New Roman"/>
          <w:sz w:val="28"/>
          <w:szCs w:val="28"/>
          <w:lang w:val="be-BY"/>
        </w:rPr>
        <w:tab/>
        <w:t>Інтэрактыўны тэст (10 пытанняў з варыянтамі адказу, адзнака выстаўляецца аўтаматычна); - 2 вучні, якія паспяваюць на  8-10 балаў;</w:t>
      </w:r>
    </w:p>
    <w:p w:rsidR="003E50AA" w:rsidRPr="0000739A" w:rsidRDefault="003E50AA" w:rsidP="003E50AA">
      <w:pPr>
        <w:pStyle w:val="a3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3E50AA"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Pr="003E50AA">
        <w:rPr>
          <w:rFonts w:ascii="Times New Roman" w:hAnsi="Times New Roman" w:cs="Times New Roman"/>
          <w:sz w:val="28"/>
          <w:szCs w:val="28"/>
          <w:lang w:val="be-BY"/>
        </w:rPr>
        <w:tab/>
        <w:t>З астатнімі чытанне чарцяжа па прапанаваным відарысе (на экране).</w:t>
      </w:r>
      <w:r w:rsidR="0000739A" w:rsidRPr="000073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0739A" w:rsidRPr="0000739A">
        <w:rPr>
          <w:rFonts w:ascii="Times New Roman" w:hAnsi="Times New Roman" w:cs="Times New Roman"/>
          <w:sz w:val="28"/>
          <w:szCs w:val="28"/>
          <w:u w:val="single"/>
          <w:lang w:val="be-BY"/>
        </w:rPr>
        <w:t>Слайд 3</w:t>
      </w:r>
    </w:p>
    <w:p w:rsidR="003E50AA" w:rsidRDefault="003E50AA" w:rsidP="003E50A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3E50AA">
        <w:rPr>
          <w:rFonts w:ascii="Times New Roman" w:hAnsi="Times New Roman" w:cs="Times New Roman"/>
          <w:sz w:val="28"/>
          <w:szCs w:val="28"/>
          <w:lang w:val="be-BY"/>
        </w:rPr>
        <w:t>.1. Падвядзенне вынікаў</w:t>
      </w:r>
      <w:r w:rsidR="000073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77F32" w:rsidRPr="002845F2" w:rsidRDefault="00877F32" w:rsidP="00877F3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845F2">
        <w:rPr>
          <w:rFonts w:ascii="Times New Roman" w:hAnsi="Times New Roman" w:cs="Times New Roman"/>
          <w:i/>
          <w:sz w:val="28"/>
          <w:szCs w:val="28"/>
          <w:lang w:val="be-BY"/>
        </w:rPr>
        <w:t>Вывучэнне новага матэрыялу</w:t>
      </w:r>
    </w:p>
    <w:p w:rsidR="00877F32" w:rsidRPr="0000739A" w:rsidRDefault="00877F32" w:rsidP="00877F3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39A">
        <w:rPr>
          <w:rFonts w:ascii="Times New Roman" w:hAnsi="Times New Roman" w:cs="Times New Roman"/>
          <w:sz w:val="28"/>
          <w:szCs w:val="28"/>
          <w:lang w:val="be-BY"/>
        </w:rPr>
        <w:t>Тлумачэнне новага матэрыялу</w:t>
      </w:r>
    </w:p>
    <w:p w:rsidR="00877F32" w:rsidRDefault="00877F32" w:rsidP="00877F3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запісу ў сшытак:</w:t>
      </w:r>
      <w:r w:rsidR="000073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0739A" w:rsidRPr="0000739A">
        <w:rPr>
          <w:rFonts w:ascii="Times New Roman" w:hAnsi="Times New Roman" w:cs="Times New Roman"/>
          <w:sz w:val="28"/>
          <w:szCs w:val="28"/>
          <w:u w:val="single"/>
          <w:lang w:val="be-BY"/>
        </w:rPr>
        <w:t>слайд 4</w:t>
      </w:r>
    </w:p>
    <w:p w:rsidR="00877F32" w:rsidRDefault="00877F32" w:rsidP="00877F3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Віды пераўтварэння відарысаў:</w:t>
      </w:r>
    </w:p>
    <w:p w:rsidR="00877F32" w:rsidRDefault="00877F32" w:rsidP="00877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Дапаўненне відарысаў лініямі</w:t>
      </w:r>
    </w:p>
    <w:p w:rsidR="00877F32" w:rsidRDefault="00877F32" w:rsidP="00877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Рэканструкцыя відарысаў</w:t>
      </w:r>
    </w:p>
    <w:p w:rsidR="00B66F83" w:rsidRDefault="007076AA" w:rsidP="00B6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Змяненне колькасці відарысаў на чарцяжы</w:t>
      </w:r>
    </w:p>
    <w:p w:rsidR="00B66F83" w:rsidRPr="0000739A" w:rsidRDefault="00B66F83" w:rsidP="00B66F83">
      <w:pPr>
        <w:pStyle w:val="a3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Слова настаўніка: </w:t>
      </w:r>
      <w:r w:rsidRPr="0000739A">
        <w:rPr>
          <w:rFonts w:ascii="Times New Roman" w:hAnsi="Times New Roman" w:cs="Times New Roman"/>
          <w:sz w:val="28"/>
          <w:szCs w:val="28"/>
          <w:u w:val="single"/>
          <w:lang w:val="be-BY"/>
        </w:rPr>
        <w:t>слайд</w:t>
      </w:r>
      <w:r w:rsidR="0000739A" w:rsidRPr="0000739A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5</w:t>
      </w:r>
    </w:p>
    <w:p w:rsidR="00B66F83" w:rsidRDefault="00B66F83" w:rsidP="00B66F8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66F83" w:rsidRDefault="00B66F83" w:rsidP="00B66F8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Падчас праверак і выпраўлення чарцяжа часам узнікае неабходнасць нанесці на тым або іншым выглядзе лінію, якая адсутнічае, які-небудзь знак,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абазначэнне і відарыс элемента дэталі. Такі працэс будзе называцца дапаўненнем.</w:t>
      </w:r>
    </w:p>
    <w:p w:rsidR="00B66F83" w:rsidRDefault="00B66F83" w:rsidP="00B66F8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66F83" w:rsidRPr="0000739A" w:rsidRDefault="00B66F83" w:rsidP="00B66F83">
      <w:pPr>
        <w:pStyle w:val="a3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00739A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Слайд </w:t>
      </w:r>
      <w:r w:rsidR="0000739A" w:rsidRPr="0000739A">
        <w:rPr>
          <w:rFonts w:ascii="Times New Roman" w:hAnsi="Times New Roman" w:cs="Times New Roman"/>
          <w:sz w:val="28"/>
          <w:szCs w:val="28"/>
          <w:u w:val="single"/>
          <w:lang w:val="be-BY"/>
        </w:rPr>
        <w:t>6</w:t>
      </w:r>
    </w:p>
    <w:p w:rsidR="00B66F83" w:rsidRDefault="00B66F83" w:rsidP="00B66F8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B66F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23FF43" wp14:editId="05047E44">
            <wp:extent cx="2266656" cy="1936377"/>
            <wp:effectExtent l="0" t="0" r="635" b="6985"/>
            <wp:docPr id="9" name="Рисунок 9" descr="Воссоздание целостности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ссоздание целостности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800" cy="193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F83" w:rsidRDefault="00691723" w:rsidP="00B66F8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Напрыклад, бывае неабходнасць аднавіць “пашкоджаны” чарцёж. У гэтым выпадку па пакінутых частках відарысаў трэба рэканструяваць зыходныя даныя чарцяжа і выканаць чарцёж цалкам. </w:t>
      </w:r>
    </w:p>
    <w:p w:rsidR="00691723" w:rsidRDefault="00691723" w:rsidP="00B66F8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Рэканструкцыя – узнаўленне цэласнасці відарыса па яго частцы або частках.</w:t>
      </w:r>
    </w:p>
    <w:p w:rsidR="00691723" w:rsidRDefault="00691723" w:rsidP="00B66F8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91723" w:rsidRPr="0000739A" w:rsidRDefault="00691723" w:rsidP="00B66F83">
      <w:pPr>
        <w:pStyle w:val="a3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00739A">
        <w:rPr>
          <w:rFonts w:ascii="Times New Roman" w:hAnsi="Times New Roman" w:cs="Times New Roman"/>
          <w:sz w:val="28"/>
          <w:szCs w:val="28"/>
          <w:u w:val="single"/>
          <w:lang w:val="be-BY"/>
        </w:rPr>
        <w:t>Слайд</w:t>
      </w:r>
      <w:r w:rsidR="0000739A" w:rsidRPr="0000739A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7</w:t>
      </w:r>
    </w:p>
    <w:p w:rsidR="00691723" w:rsidRPr="00B66F83" w:rsidRDefault="00691723" w:rsidP="00B66F8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6917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72314E" wp14:editId="3CDA4D96">
            <wp:extent cx="2269863" cy="1424115"/>
            <wp:effectExtent l="0" t="0" r="0" b="5080"/>
            <wp:docPr id="10" name="Рисунок 10" descr="Построения вида слева по двум задан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строения вида слева по двум заданны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70" cy="142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F32" w:rsidRDefault="00691723" w:rsidP="00877F3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вучэбнай практыцы часам даводзіцца выконваць заданні, звязаныя з павелічэннем або памяншэннем колькасці відарысаў на чарцяжы, напрыклад будаваць трэці выгляд па двух прапанаваных.</w:t>
      </w:r>
    </w:p>
    <w:p w:rsidR="00691723" w:rsidRDefault="00691723" w:rsidP="00877F3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877F32" w:rsidRDefault="00691723" w:rsidP="00877F3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ФІЗХВІЛІНКА</w:t>
      </w:r>
    </w:p>
    <w:p w:rsidR="00D51E17" w:rsidRDefault="00D51E17" w:rsidP="00877F3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51E17" w:rsidRPr="002845F2" w:rsidRDefault="00F502CB" w:rsidP="00F502C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845F2">
        <w:rPr>
          <w:rFonts w:ascii="Times New Roman" w:hAnsi="Times New Roman" w:cs="Times New Roman"/>
          <w:i/>
          <w:sz w:val="28"/>
          <w:szCs w:val="28"/>
          <w:lang w:val="be-BY"/>
        </w:rPr>
        <w:t>Замацаванне новага матэрыялу</w:t>
      </w:r>
    </w:p>
    <w:p w:rsidR="00F502CB" w:rsidRDefault="004003BB" w:rsidP="00F502CB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5.1</w:t>
      </w:r>
      <w:r w:rsidR="00F502CB">
        <w:rPr>
          <w:rFonts w:ascii="Times New Roman" w:hAnsi="Times New Roman" w:cs="Times New Roman"/>
          <w:sz w:val="28"/>
          <w:szCs w:val="28"/>
          <w:lang w:val="be-BY"/>
        </w:rPr>
        <w:t>Адказы на пытанні:</w:t>
      </w:r>
    </w:p>
    <w:p w:rsidR="00F502CB" w:rsidRDefault="00F502CB" w:rsidP="00F50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некаторыя віды пераўтварэнняў?</w:t>
      </w:r>
    </w:p>
    <w:p w:rsidR="00F502CB" w:rsidRDefault="00F502CB" w:rsidP="00F50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ўзнікае неабходнасць у дапаўненні чарцяжа некаторымі лініямі?</w:t>
      </w:r>
    </w:p>
    <w:p w:rsidR="00F502CB" w:rsidRDefault="00F502CB" w:rsidP="00F50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ўяўляе сабой рэканструкцыя відарысаў?</w:t>
      </w:r>
    </w:p>
    <w:p w:rsidR="00F502CB" w:rsidRPr="00D9764F" w:rsidRDefault="004003BB" w:rsidP="004003BB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5.2</w:t>
      </w:r>
      <w:r w:rsidR="00F502CB">
        <w:rPr>
          <w:rFonts w:ascii="Times New Roman" w:hAnsi="Times New Roman" w:cs="Times New Roman"/>
          <w:sz w:val="28"/>
          <w:szCs w:val="28"/>
          <w:lang w:val="be-BY"/>
        </w:rPr>
        <w:t>Самастойная практычная работа.</w:t>
      </w:r>
    </w:p>
    <w:p w:rsidR="004003BB" w:rsidRDefault="004003BB" w:rsidP="004003BB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Заданне                         </w:t>
      </w:r>
      <w:r w:rsidR="005C390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Рашэнне</w:t>
      </w:r>
    </w:p>
    <w:p w:rsidR="004003BB" w:rsidRDefault="004003BB" w:rsidP="004003BB">
      <w:pPr>
        <w:pStyle w:val="a3"/>
        <w:ind w:left="720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FCCD29" wp14:editId="725796E7">
            <wp:extent cx="1635162" cy="1113971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88" cy="1115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</w:t>
      </w:r>
      <w:r w:rsidR="005C390F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5033F" wp14:editId="639A4DF1">
            <wp:extent cx="1237615" cy="106680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90F" w:rsidRDefault="005C390F" w:rsidP="004003BB">
      <w:pPr>
        <w:pStyle w:val="a3"/>
        <w:ind w:left="720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lastRenderedPageBreak/>
        <w:t>Заданне                                        Рашэнне</w:t>
      </w:r>
    </w:p>
    <w:p w:rsidR="004003BB" w:rsidRDefault="004003BB" w:rsidP="004003BB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:rsidR="00D9764F" w:rsidRDefault="00D9764F" w:rsidP="004003BB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AD1063" wp14:editId="575A66C7">
            <wp:extent cx="1247887" cy="15071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28" cy="150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390F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                </w:t>
      </w:r>
      <w:r w:rsidR="001F55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7129" cy="1538344"/>
            <wp:effectExtent l="0" t="0" r="1270" b="5080"/>
            <wp:docPr id="11" name="Рисунок 11" descr="D:\Мои документы\Славик\1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лавик\155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78" t="9578" r="17522" b="50141"/>
                    <a:stretch/>
                  </pic:blipFill>
                  <pic:spPr bwMode="auto">
                    <a:xfrm>
                      <a:off x="0" y="0"/>
                      <a:ext cx="1235633" cy="153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764F" w:rsidRDefault="00D9764F" w:rsidP="004003BB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:rsidR="004003BB" w:rsidRDefault="004003BB" w:rsidP="003E50A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Паўтарэнне правіл ТБ з чарцёжным інструментам</w:t>
      </w:r>
    </w:p>
    <w:p w:rsidR="003E50AA" w:rsidRDefault="003E50AA" w:rsidP="003E50A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Праверка засваення зместу практычнай работы (рашэнне самастой практычнай работы высвечваецца на экране, вучні звяраюць і выпраўляюць памылкі)</w:t>
      </w:r>
      <w:r w:rsidR="005C390F" w:rsidRPr="005C390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5C390F" w:rsidRPr="00D9764F">
        <w:rPr>
          <w:rFonts w:ascii="Times New Roman" w:hAnsi="Times New Roman" w:cs="Times New Roman"/>
          <w:sz w:val="28"/>
          <w:szCs w:val="28"/>
          <w:u w:val="single"/>
          <w:lang w:val="be-BY"/>
        </w:rPr>
        <w:t>Слайд 8</w:t>
      </w:r>
      <w:r w:rsidR="005C390F">
        <w:rPr>
          <w:rFonts w:ascii="Times New Roman" w:hAnsi="Times New Roman" w:cs="Times New Roman"/>
          <w:sz w:val="28"/>
          <w:szCs w:val="28"/>
          <w:u w:val="single"/>
          <w:lang w:val="be-BY"/>
        </w:rPr>
        <w:t>,9</w:t>
      </w:r>
    </w:p>
    <w:p w:rsidR="003E50AA" w:rsidRPr="002845F2" w:rsidRDefault="003E50AA" w:rsidP="003E50A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845F2">
        <w:rPr>
          <w:rFonts w:ascii="Times New Roman" w:hAnsi="Times New Roman" w:cs="Times New Roman"/>
          <w:i/>
          <w:sz w:val="28"/>
          <w:szCs w:val="28"/>
          <w:lang w:val="be-BY"/>
        </w:rPr>
        <w:t>Падвядзенне вынікаў урока</w:t>
      </w:r>
    </w:p>
    <w:p w:rsidR="003E50AA" w:rsidRDefault="003E50AA" w:rsidP="003E50AA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Аналіз выкананай работы на ўроку, вызначэнне тыпічных памылак і прабелаў у ведах і ўменнях.</w:t>
      </w:r>
    </w:p>
    <w:p w:rsidR="003E50AA" w:rsidRDefault="003E50AA" w:rsidP="003E50AA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6.1.Выстаўленне адзнак.</w:t>
      </w:r>
    </w:p>
    <w:p w:rsidR="003E50AA" w:rsidRPr="002845F2" w:rsidRDefault="003E50AA" w:rsidP="003E50A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845F2">
        <w:rPr>
          <w:rFonts w:ascii="Times New Roman" w:hAnsi="Times New Roman" w:cs="Times New Roman"/>
          <w:i/>
          <w:sz w:val="28"/>
          <w:szCs w:val="28"/>
          <w:lang w:val="be-BY"/>
        </w:rPr>
        <w:t>Дамашняе заданне</w:t>
      </w:r>
    </w:p>
    <w:p w:rsidR="003E50AA" w:rsidRDefault="003E50AA" w:rsidP="003E50AA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7.1.Разбор выканання дамашняга задання</w:t>
      </w:r>
    </w:p>
    <w:p w:rsidR="003E50AA" w:rsidRDefault="003E50AA" w:rsidP="003E50AA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Падручнік: параграф 18; практ. 38 стр.96 на 5-7 балаў</w:t>
      </w:r>
    </w:p>
    <w:p w:rsidR="003E50AA" w:rsidRDefault="003E50AA" w:rsidP="003E50AA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Практ.39 стр.96 на 8-10 балаў.</w:t>
      </w:r>
    </w:p>
    <w:p w:rsidR="004003BB" w:rsidRDefault="004003BB" w:rsidP="00F502CB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:rsidR="001F5580" w:rsidRDefault="001F5580" w:rsidP="00F502CB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:rsidR="00675B51" w:rsidRDefault="00675B51" w:rsidP="00F502CB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:rsidR="00675B51" w:rsidRDefault="00675B51" w:rsidP="00F502CB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:rsidR="00675B51" w:rsidRDefault="00675B51" w:rsidP="00F502CB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:rsidR="00675B51" w:rsidRDefault="00675B51" w:rsidP="00F502CB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:rsidR="00675B51" w:rsidRDefault="00675B51" w:rsidP="00F502CB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:rsidR="00675B51" w:rsidRDefault="00675B51" w:rsidP="00F502CB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:rsidR="00675B51" w:rsidRDefault="00675B51" w:rsidP="00F502CB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:rsidR="00675B51" w:rsidRDefault="00675B51" w:rsidP="00F502CB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:rsidR="00675B51" w:rsidRDefault="00675B51" w:rsidP="00F502CB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:rsidR="009244BD" w:rsidRDefault="009244BD" w:rsidP="00675B51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9244BD" w:rsidRDefault="009244BD" w:rsidP="00675B51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9244BD" w:rsidRDefault="009244BD" w:rsidP="00675B51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675B51" w:rsidRDefault="00675B51" w:rsidP="00160751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75B51" w:rsidRPr="00160751" w:rsidRDefault="00675B51" w:rsidP="0016075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675B51" w:rsidRPr="0016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634"/>
    <w:multiLevelType w:val="multilevel"/>
    <w:tmpl w:val="DE447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E4C7C20"/>
    <w:multiLevelType w:val="hybridMultilevel"/>
    <w:tmpl w:val="392CB246"/>
    <w:lvl w:ilvl="0" w:tplc="C888B9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8653F"/>
    <w:multiLevelType w:val="hybridMultilevel"/>
    <w:tmpl w:val="B8CCF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D369BA"/>
    <w:multiLevelType w:val="hybridMultilevel"/>
    <w:tmpl w:val="8A0EAF86"/>
    <w:lvl w:ilvl="0" w:tplc="411672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9F3395"/>
    <w:multiLevelType w:val="hybridMultilevel"/>
    <w:tmpl w:val="B82A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0D"/>
    <w:rsid w:val="0000739A"/>
    <w:rsid w:val="00160751"/>
    <w:rsid w:val="00194B0C"/>
    <w:rsid w:val="001F5580"/>
    <w:rsid w:val="00204094"/>
    <w:rsid w:val="002845F2"/>
    <w:rsid w:val="00316493"/>
    <w:rsid w:val="003E50AA"/>
    <w:rsid w:val="004003BB"/>
    <w:rsid w:val="005047F7"/>
    <w:rsid w:val="00552029"/>
    <w:rsid w:val="005C390F"/>
    <w:rsid w:val="00631631"/>
    <w:rsid w:val="00675B51"/>
    <w:rsid w:val="00691723"/>
    <w:rsid w:val="006A50DA"/>
    <w:rsid w:val="007076AA"/>
    <w:rsid w:val="00783342"/>
    <w:rsid w:val="00877F32"/>
    <w:rsid w:val="008C5AE7"/>
    <w:rsid w:val="008F740D"/>
    <w:rsid w:val="009244BD"/>
    <w:rsid w:val="00941BDF"/>
    <w:rsid w:val="00B66F83"/>
    <w:rsid w:val="00C2421D"/>
    <w:rsid w:val="00D51E17"/>
    <w:rsid w:val="00D9764F"/>
    <w:rsid w:val="00DB08EF"/>
    <w:rsid w:val="00DB5AA3"/>
    <w:rsid w:val="00DE422F"/>
    <w:rsid w:val="00F5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5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7.png"/><Relationship Id="rId22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2018-02-07T17:05:00Z</dcterms:created>
  <dcterms:modified xsi:type="dcterms:W3CDTF">2022-12-30T10:22:00Z</dcterms:modified>
</cp:coreProperties>
</file>