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B" w:rsidRPr="009E7C0F" w:rsidRDefault="00CA633B" w:rsidP="00CA633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E7C0F">
        <w:rPr>
          <w:rFonts w:ascii="Times New Roman" w:hAnsi="Times New Roman" w:cs="Times New Roman"/>
          <w:i w:val="0"/>
          <w:sz w:val="28"/>
          <w:szCs w:val="28"/>
          <w:lang w:val="ru-RU"/>
        </w:rPr>
        <w:t>ДВОРНИЧЕНКО СВЕТЛАНА НИКОЛАЕВНА</w:t>
      </w:r>
    </w:p>
    <w:p w:rsidR="00CA633B" w:rsidRPr="009E7C0F" w:rsidRDefault="00CA633B" w:rsidP="00CA633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E7C0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 дошкольного образования</w:t>
      </w:r>
    </w:p>
    <w:p w:rsidR="00CA633B" w:rsidRPr="009E7C0F" w:rsidRDefault="00CA633B" w:rsidP="00CA633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Государственное учреждение</w:t>
      </w:r>
      <w:r w:rsidRPr="009E7C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дошкольного образования</w:t>
      </w:r>
    </w:p>
    <w:p w:rsidR="00CA633B" w:rsidRPr="009E7C0F" w:rsidRDefault="00CA633B" w:rsidP="00CA633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E7C0F">
        <w:rPr>
          <w:rFonts w:ascii="Times New Roman" w:hAnsi="Times New Roman" w:cs="Times New Roman"/>
          <w:i w:val="0"/>
          <w:sz w:val="28"/>
          <w:szCs w:val="28"/>
          <w:lang w:val="ru-RU"/>
        </w:rPr>
        <w:t>«Ясли-сад №73 г.</w:t>
      </w:r>
      <w:r w:rsidRPr="004A6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E7C0F">
        <w:rPr>
          <w:rFonts w:ascii="Times New Roman" w:hAnsi="Times New Roman" w:cs="Times New Roman"/>
          <w:i w:val="0"/>
          <w:sz w:val="28"/>
          <w:szCs w:val="28"/>
          <w:lang w:val="ru-RU"/>
        </w:rPr>
        <w:t>Бреста»</w:t>
      </w:r>
    </w:p>
    <w:p w:rsidR="00CA633B" w:rsidRPr="009E7C0F" w:rsidRDefault="00CA633B" w:rsidP="00CA633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CA633B" w:rsidRPr="009E7C0F" w:rsidRDefault="00CA633B" w:rsidP="00CA633B">
      <w:pPr>
        <w:spacing w:line="240" w:lineRule="auto"/>
        <w:jc w:val="both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 w:rsidRPr="009E7C0F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Проект </w:t>
      </w:r>
      <w:r w:rsidRPr="009E7C0F">
        <w:rPr>
          <w:rFonts w:ascii="Times New Roman" w:hAnsi="Times New Roman" w:cs="Times New Roman"/>
          <w:i w:val="0"/>
          <w:sz w:val="36"/>
          <w:szCs w:val="36"/>
          <w:lang w:val="ru-RU"/>
        </w:rPr>
        <w:t xml:space="preserve"> «Брест – мой чистый город»</w:t>
      </w:r>
    </w:p>
    <w:p w:rsidR="00CA633B" w:rsidRPr="004F42E1" w:rsidRDefault="00CA633B" w:rsidP="00B80817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Актуальность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B80817" w:rsidRPr="00053816" w:rsidRDefault="00CA633B" w:rsidP="00B80817">
      <w:pPr>
        <w:pStyle w:val="a4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 w:rsidRPr="00E70FF8">
        <w:rPr>
          <w:i/>
          <w:color w:val="000000"/>
          <w:sz w:val="28"/>
          <w:szCs w:val="28"/>
          <w:shd w:val="clear" w:color="auto" w:fill="FFFFFF"/>
        </w:rPr>
        <w:t xml:space="preserve">   </w:t>
      </w:r>
      <w:r w:rsidRPr="00E70FF8">
        <w:rPr>
          <w:sz w:val="28"/>
          <w:szCs w:val="28"/>
        </w:rPr>
        <w:t xml:space="preserve">Городская среда – это совокупность конкретных основополагающих условий, созданных человеком и природой в границах населенного пункта, которые показывают влияние на уровень и качество жизнедеятельности человека. </w:t>
      </w:r>
      <w:r w:rsidR="004254E4" w:rsidRPr="004F42E1">
        <w:rPr>
          <w:color w:val="000000"/>
          <w:sz w:val="28"/>
          <w:szCs w:val="28"/>
          <w:shd w:val="clear" w:color="auto" w:fill="FFFFFF"/>
        </w:rPr>
        <w:t xml:space="preserve">Город, в котором мы живем - наш общий дом, каждый человек, живущий в нём, должен заботливо и бережно относиться к нему, сохраняя все его ценности и богатства. </w:t>
      </w:r>
      <w:r w:rsidR="004254E4" w:rsidRPr="004F42E1">
        <w:rPr>
          <w:sz w:val="28"/>
          <w:szCs w:val="28"/>
          <w:shd w:val="clear" w:color="auto" w:fill="FFFFFF"/>
        </w:rPr>
        <w:t> </w:t>
      </w:r>
    </w:p>
    <w:p w:rsidR="00CF4C84" w:rsidRDefault="00B80817" w:rsidP="00B80817">
      <w:pPr>
        <w:pStyle w:val="a4"/>
        <w:shd w:val="clear" w:color="auto" w:fill="FFFFFF"/>
        <w:spacing w:before="0" w:beforeAutospacing="0" w:after="153" w:afterAutospacing="0"/>
        <w:jc w:val="both"/>
        <w:rPr>
          <w:sz w:val="28"/>
          <w:szCs w:val="28"/>
          <w:shd w:val="clear" w:color="auto" w:fill="FFFFFF"/>
        </w:rPr>
      </w:pPr>
      <w:r w:rsidRPr="00B80817">
        <w:rPr>
          <w:sz w:val="28"/>
          <w:szCs w:val="28"/>
        </w:rPr>
        <w:t xml:space="preserve">    </w:t>
      </w:r>
      <w:r w:rsidR="00CA633B" w:rsidRPr="00E70FF8">
        <w:rPr>
          <w:sz w:val="28"/>
          <w:szCs w:val="28"/>
          <w:shd w:val="clear" w:color="auto" w:fill="FFFFFF"/>
        </w:rPr>
        <w:t>Сегодня одной из самых важных</w:t>
      </w:r>
      <w:r w:rsidR="00CA633B" w:rsidRPr="00E70FF8">
        <w:rPr>
          <w:sz w:val="28"/>
          <w:szCs w:val="28"/>
        </w:rPr>
        <w:t xml:space="preserve"> экологических проблем</w:t>
      </w:r>
      <w:r w:rsidR="00CF4C84">
        <w:rPr>
          <w:sz w:val="28"/>
          <w:szCs w:val="28"/>
        </w:rPr>
        <w:t xml:space="preserve"> горожан</w:t>
      </w:r>
      <w:r w:rsidR="00CA633B" w:rsidRPr="00E70FF8">
        <w:rPr>
          <w:sz w:val="28"/>
          <w:szCs w:val="28"/>
        </w:rPr>
        <w:t>, является проблема обращения с отходами</w:t>
      </w:r>
      <w:r w:rsidR="00CA633B" w:rsidRPr="00E70FF8">
        <w:rPr>
          <w:sz w:val="28"/>
          <w:szCs w:val="28"/>
          <w:shd w:val="clear" w:color="auto" w:fill="FFFFFF"/>
        </w:rPr>
        <w:t xml:space="preserve">. Чем лучше живут люди в большом городе, тем больше они потребляют различных товаров, а значит, производят больше отходов. </w:t>
      </w:r>
    </w:p>
    <w:p w:rsidR="008205F0" w:rsidRPr="00EF38C2" w:rsidRDefault="00CF4C84" w:rsidP="00B80817">
      <w:pPr>
        <w:pStyle w:val="a4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1D57EE" w:rsidRPr="00E70FF8">
        <w:rPr>
          <w:sz w:val="28"/>
          <w:szCs w:val="28"/>
          <w:shd w:val="clear" w:color="auto" w:fill="FFFFFF"/>
        </w:rPr>
        <w:t xml:space="preserve">В </w:t>
      </w:r>
      <w:r w:rsidR="001D57EE" w:rsidRPr="00E70FF8">
        <w:rPr>
          <w:sz w:val="28"/>
          <w:szCs w:val="28"/>
        </w:rPr>
        <w:t>настоящее время проблема накопления отходов производства и потребления очень актуальна. Са</w:t>
      </w:r>
      <w:r w:rsidR="004254E4">
        <w:rPr>
          <w:sz w:val="28"/>
          <w:szCs w:val="28"/>
        </w:rPr>
        <w:t>мым распространённым способом</w:t>
      </w:r>
      <w:r w:rsidR="001D57EE" w:rsidRPr="00E70FF8">
        <w:rPr>
          <w:sz w:val="28"/>
          <w:szCs w:val="28"/>
        </w:rPr>
        <w:t xml:space="preserve"> размещения </w:t>
      </w:r>
      <w:r w:rsidR="004254E4">
        <w:rPr>
          <w:sz w:val="28"/>
          <w:szCs w:val="28"/>
        </w:rPr>
        <w:t xml:space="preserve">отходов </w:t>
      </w:r>
      <w:r w:rsidR="001D57EE" w:rsidRPr="00E70FF8">
        <w:rPr>
          <w:sz w:val="28"/>
          <w:szCs w:val="28"/>
        </w:rPr>
        <w:t>является захоронение</w:t>
      </w:r>
      <w:r w:rsidR="004254E4">
        <w:rPr>
          <w:sz w:val="28"/>
          <w:szCs w:val="28"/>
        </w:rPr>
        <w:t xml:space="preserve"> их</w:t>
      </w:r>
      <w:r w:rsidR="001D57EE" w:rsidRPr="00E70FF8">
        <w:rPr>
          <w:sz w:val="28"/>
          <w:szCs w:val="28"/>
        </w:rPr>
        <w:t xml:space="preserve"> на полигонах. </w:t>
      </w:r>
      <w:r>
        <w:rPr>
          <w:sz w:val="28"/>
          <w:szCs w:val="28"/>
        </w:rPr>
        <w:t>Но отходы</w:t>
      </w:r>
      <w:r w:rsidR="001D57EE" w:rsidRPr="00E70FF8">
        <w:rPr>
          <w:sz w:val="28"/>
          <w:szCs w:val="28"/>
        </w:rPr>
        <w:t xml:space="preserve"> могут быть использованы как вторичные материальные ресурсы, что даёт значительный экологический и экономический эффект.</w:t>
      </w:r>
      <w:r w:rsidR="00D8439D" w:rsidRPr="00E70FF8">
        <w:rPr>
          <w:sz w:val="28"/>
          <w:szCs w:val="28"/>
        </w:rPr>
        <w:t xml:space="preserve"> </w:t>
      </w:r>
      <w:r w:rsidR="001D57EE" w:rsidRPr="00E70FF8">
        <w:rPr>
          <w:sz w:val="28"/>
          <w:szCs w:val="28"/>
        </w:rPr>
        <w:t xml:space="preserve">Вопрос сортировки </w:t>
      </w:r>
      <w:r>
        <w:rPr>
          <w:sz w:val="28"/>
          <w:szCs w:val="28"/>
        </w:rPr>
        <w:t xml:space="preserve">мусора </w:t>
      </w:r>
      <w:r w:rsidR="001D57EE" w:rsidRPr="00E70FF8">
        <w:rPr>
          <w:sz w:val="28"/>
          <w:szCs w:val="28"/>
        </w:rPr>
        <w:t>во многих странах мира решается по-разному. Один из вариантов предполагает сбор и сортировку отходов на специализированных предприятиях, где происходит изъятие отдельных компонентов для вторичного использования, брикетирование неиспользованного остатка, складирование брикетов на полигоне. Другой подход предполагает разделение ещё на стадии сбора.</w:t>
      </w:r>
      <w:r w:rsidR="008205F0" w:rsidRPr="00E70FF8">
        <w:rPr>
          <w:i/>
          <w:sz w:val="28"/>
          <w:szCs w:val="28"/>
          <w:shd w:val="clear" w:color="auto" w:fill="FFFFFF"/>
        </w:rPr>
        <w:t xml:space="preserve"> </w:t>
      </w:r>
      <w:r w:rsidR="00E70FF8" w:rsidRPr="00E70FF8">
        <w:rPr>
          <w:sz w:val="28"/>
          <w:szCs w:val="28"/>
        </w:rPr>
        <w:t>Главная цель раздельного сбора мусора – это вторичная переработка бытовых и промышленных отходов. Такой метод наиболее выгоден для производства и безопасен для здоровья человека, природы и окружающей среды, однако требует высокой экологической культуры граждан. Кроме того, переработка вторичного сырья сокращает затраты, связанные с захоронением бытовых отходов, решает проблемы с количеством отходов на полигоне, обеспечивает промышленность дешёвым сырьём, экономит электроэнергию, создаёт новые рабочие места и развивает экологически чистые технологии.</w:t>
      </w:r>
      <w:r w:rsidR="00B80817" w:rsidRPr="00B80817">
        <w:rPr>
          <w:color w:val="333333"/>
          <w:sz w:val="28"/>
          <w:szCs w:val="28"/>
        </w:rPr>
        <w:t xml:space="preserve"> </w:t>
      </w:r>
      <w:r w:rsidR="00E70FF8" w:rsidRPr="00E70FF8">
        <w:rPr>
          <w:sz w:val="28"/>
          <w:szCs w:val="28"/>
        </w:rPr>
        <w:t>Так, каждая тонна переработанной бумаги спасает 17 деревьев и снижает загрязнение воздуха на 74, а воды на 35 процентов. Макулатура идёт на производство новой бумаги, также на изготовление обёртки и картона.</w:t>
      </w:r>
      <w:r w:rsidR="00B80817" w:rsidRPr="00B80817">
        <w:rPr>
          <w:color w:val="333333"/>
          <w:sz w:val="28"/>
          <w:szCs w:val="28"/>
        </w:rPr>
        <w:t xml:space="preserve"> </w:t>
      </w:r>
      <w:r w:rsidR="00E70FF8" w:rsidRPr="00E70FF8">
        <w:rPr>
          <w:sz w:val="28"/>
          <w:szCs w:val="28"/>
        </w:rPr>
        <w:t xml:space="preserve">Переработка стеклянной бутылки экономит столько электричества, сколько необходимо для работы лампы накаливания в 100 ватт в течение четырёх часов. Стекло может использоваться неограниченное количество раз, поскольку отходы переплавляют на новые </w:t>
      </w:r>
      <w:r w:rsidR="00E70FF8" w:rsidRPr="00E70FF8">
        <w:rPr>
          <w:sz w:val="28"/>
          <w:szCs w:val="28"/>
        </w:rPr>
        <w:lastRenderedPageBreak/>
        <w:t>банки и бутылки. Переработка пластиковых отходов экономит электроэнергию на 30, а воздух на 25 процентов. Кроме того, при переработке каждой тонны пластиковых отходов экономится 1,8 тонны нефти. Пластик может использоваться до тридцати раз</w:t>
      </w:r>
      <w:r w:rsidR="00B80817">
        <w:rPr>
          <w:sz w:val="28"/>
          <w:szCs w:val="28"/>
        </w:rPr>
        <w:t>, а</w:t>
      </w:r>
      <w:r w:rsidR="00E70FF8" w:rsidRPr="00E70FF8">
        <w:rPr>
          <w:sz w:val="28"/>
          <w:szCs w:val="28"/>
        </w:rPr>
        <w:t xml:space="preserve"> в батарейках содержится множество различных металлов: ртуть, никель, кадмий, свинец, литий, цинк и марганец, – поэтому пальчиковая батарейка, беспечно брошенная в мусорное ведро, может загрязнить тяжёлыми металлами около двадцати кубических метров земли и около 400 литров воды. А если она случайно попадет в организм человека, то может убить за 30 минут</w:t>
      </w:r>
      <w:r w:rsidR="00053816">
        <w:rPr>
          <w:sz w:val="28"/>
          <w:szCs w:val="28"/>
        </w:rPr>
        <w:t>.</w:t>
      </w:r>
    </w:p>
    <w:p w:rsidR="00053816" w:rsidRPr="004F42E1" w:rsidRDefault="00053816" w:rsidP="000538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</w:t>
      </w:r>
      <w:r w:rsidRPr="004F42E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 современных условиях одним из основных направлений работы с детьми дошкольного возраста является – воспитание маленького гражданина и патриота своей страны</w:t>
      </w:r>
      <w:r w:rsidR="00CF4C8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 </w:t>
      </w:r>
      <w:r w:rsidRPr="004F42E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Базовый этап формирования у детей любви к Родине –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  <w:r w:rsidRPr="004F42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</w:t>
      </w:r>
      <w:r w:rsidRPr="004F42E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</w:t>
      </w:r>
    </w:p>
    <w:p w:rsidR="00053816" w:rsidRDefault="00053816" w:rsidP="00053816">
      <w:pPr>
        <w:pStyle w:val="a4"/>
        <w:shd w:val="clear" w:color="auto" w:fill="FFFFFF"/>
        <w:spacing w:before="0" w:beforeAutospacing="0" w:after="153" w:afterAutospacing="0"/>
        <w:jc w:val="both"/>
        <w:rPr>
          <w:sz w:val="28"/>
          <w:szCs w:val="28"/>
          <w:shd w:val="clear" w:color="auto" w:fill="FFFFFF"/>
        </w:rPr>
      </w:pPr>
      <w:r w:rsidRPr="004F42E1">
        <w:rPr>
          <w:color w:val="000000"/>
          <w:sz w:val="28"/>
          <w:szCs w:val="28"/>
          <w:shd w:val="clear" w:color="auto" w:fill="FFFFFF"/>
        </w:rPr>
        <w:t xml:space="preserve">   </w:t>
      </w:r>
      <w:r w:rsidRPr="004F42E1">
        <w:rPr>
          <w:sz w:val="28"/>
          <w:szCs w:val="28"/>
          <w:shd w:val="clear" w:color="auto" w:fill="FFFFFF"/>
        </w:rPr>
        <w:t>Если дети приобретут представления о людях, которые заботятся о чистоте и красоте их родного города, будут знать элементарные правила поведения в общественных местах, правила соблюдения чистоты не только в своей квартире, дворе, групповом участке, но и в масштабах городских улиц скверов и парков, а так же начнут проявлять интерес к возможностям вторичного использования мусора и бытовых отходов, отражать свои впечатления в продуктивной деятельности, то можно считать, что из них вырастут настоящие патриоты своей Родины, заботящиеся о чистоте города, о сохранении красоты и неповторимости каждого уголка своей родной земли</w:t>
      </w:r>
      <w:r w:rsidR="00CF4C84">
        <w:rPr>
          <w:sz w:val="28"/>
          <w:szCs w:val="28"/>
          <w:shd w:val="clear" w:color="auto" w:fill="FFFFFF"/>
        </w:rPr>
        <w:t>.</w:t>
      </w:r>
    </w:p>
    <w:p w:rsidR="00092BE3" w:rsidRDefault="00092BE3" w:rsidP="00092BE3">
      <w:pPr>
        <w:pStyle w:val="a4"/>
        <w:shd w:val="clear" w:color="auto" w:fill="FFFFFF"/>
        <w:spacing w:before="0" w:beforeAutospacing="0" w:after="153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CF4C84" w:rsidRPr="00E70FF8">
        <w:rPr>
          <w:sz w:val="28"/>
          <w:szCs w:val="28"/>
          <w:shd w:val="clear" w:color="auto" w:fill="FFFFFF"/>
        </w:rPr>
        <w:t>Особенно важно говорить в дошкольном возрасте</w:t>
      </w:r>
      <w:r>
        <w:rPr>
          <w:sz w:val="28"/>
          <w:szCs w:val="28"/>
          <w:shd w:val="clear" w:color="auto" w:fill="FFFFFF"/>
        </w:rPr>
        <w:t xml:space="preserve"> </w:t>
      </w:r>
      <w:r w:rsidRPr="00E70FF8">
        <w:rPr>
          <w:sz w:val="28"/>
          <w:szCs w:val="28"/>
          <w:shd w:val="clear" w:color="auto" w:fill="FFFFFF"/>
        </w:rPr>
        <w:t>об экологии</w:t>
      </w:r>
      <w:r w:rsidR="00CF4C84" w:rsidRPr="00E70FF8">
        <w:rPr>
          <w:sz w:val="28"/>
          <w:szCs w:val="28"/>
          <w:shd w:val="clear" w:color="auto" w:fill="FFFFFF"/>
        </w:rPr>
        <w:t>, потому  что именно в это время у воспитанников закладываются модели поведения будущих взрослых.</w:t>
      </w:r>
      <w:r>
        <w:rPr>
          <w:sz w:val="28"/>
          <w:szCs w:val="28"/>
          <w:shd w:val="clear" w:color="auto" w:fill="FFFFFF"/>
        </w:rPr>
        <w:t xml:space="preserve"> </w:t>
      </w:r>
      <w:r w:rsidR="00CA633B" w:rsidRPr="00092BE3">
        <w:rPr>
          <w:sz w:val="28"/>
          <w:szCs w:val="28"/>
          <w:shd w:val="clear" w:color="auto" w:fill="FFFFFF"/>
        </w:rPr>
        <w:t>Раздель</w:t>
      </w:r>
      <w:r w:rsidR="00CF4C84" w:rsidRPr="00092BE3">
        <w:rPr>
          <w:sz w:val="28"/>
          <w:szCs w:val="28"/>
          <w:shd w:val="clear" w:color="auto" w:fill="FFFFFF"/>
        </w:rPr>
        <w:t>ный сбор мусора – вот  решение</w:t>
      </w:r>
      <w:r w:rsidR="00CF4C84">
        <w:rPr>
          <w:i/>
          <w:sz w:val="28"/>
          <w:szCs w:val="28"/>
          <w:shd w:val="clear" w:color="auto" w:fill="FFFFFF"/>
        </w:rPr>
        <w:t xml:space="preserve"> </w:t>
      </w:r>
      <w:r w:rsidR="00CA633B" w:rsidRPr="00E70FF8">
        <w:rPr>
          <w:sz w:val="28"/>
          <w:szCs w:val="28"/>
          <w:shd w:val="clear" w:color="auto" w:fill="FFFFFF"/>
        </w:rPr>
        <w:t xml:space="preserve"> актуальной проблемы, которая касается не только взрослого населения, но и подрастающего поколения.</w:t>
      </w:r>
      <w:r w:rsidR="00B80817" w:rsidRPr="00E70FF8">
        <w:rPr>
          <w:sz w:val="28"/>
          <w:szCs w:val="28"/>
          <w:shd w:val="clear" w:color="auto" w:fill="FFFFFF"/>
        </w:rPr>
        <w:t xml:space="preserve"> </w:t>
      </w:r>
      <w:r w:rsidR="00CA633B" w:rsidRPr="00E70FF8">
        <w:rPr>
          <w:sz w:val="28"/>
          <w:szCs w:val="28"/>
          <w:shd w:val="clear" w:color="auto" w:fill="FFFFFF"/>
        </w:rPr>
        <w:t xml:space="preserve"> Именно  дети  в будущем станут ответственными  за судьбу нашего города и всей страны. </w:t>
      </w:r>
    </w:p>
    <w:p w:rsidR="00CA633B" w:rsidRPr="00092BE3" w:rsidRDefault="00092BE3" w:rsidP="00092BE3">
      <w:pPr>
        <w:pStyle w:val="a4"/>
        <w:shd w:val="clear" w:color="auto" w:fill="FFFFFF"/>
        <w:spacing w:before="0" w:beforeAutospacing="0" w:after="153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CA633B" w:rsidRPr="00E70FF8">
        <w:rPr>
          <w:sz w:val="28"/>
          <w:szCs w:val="28"/>
          <w:shd w:val="clear" w:color="auto" w:fill="FFFFFF"/>
        </w:rPr>
        <w:t xml:space="preserve">Работа над данным проектом </w:t>
      </w:r>
      <w:r w:rsidR="00053816" w:rsidRPr="00092BE3">
        <w:rPr>
          <w:sz w:val="28"/>
          <w:szCs w:val="28"/>
          <w:shd w:val="clear" w:color="auto" w:fill="FFFFFF"/>
        </w:rPr>
        <w:t>по</w:t>
      </w:r>
      <w:r w:rsidR="00542968" w:rsidRPr="00092BE3">
        <w:rPr>
          <w:sz w:val="28"/>
          <w:szCs w:val="28"/>
          <w:shd w:val="clear" w:color="auto" w:fill="FFFFFF"/>
        </w:rPr>
        <w:t>м</w:t>
      </w:r>
      <w:r w:rsidR="00053816" w:rsidRPr="00092BE3">
        <w:rPr>
          <w:sz w:val="28"/>
          <w:szCs w:val="28"/>
          <w:shd w:val="clear" w:color="auto" w:fill="FFFFFF"/>
        </w:rPr>
        <w:t>ожет нам сформировать у воспитанников</w:t>
      </w:r>
      <w:r w:rsidR="00CA633B" w:rsidRPr="00092BE3">
        <w:rPr>
          <w:sz w:val="28"/>
          <w:szCs w:val="28"/>
          <w:shd w:val="clear" w:color="auto" w:fill="FFFFFF"/>
        </w:rPr>
        <w:t xml:space="preserve"> представления </w:t>
      </w:r>
      <w:r w:rsidR="00CA633B" w:rsidRPr="00E70FF8">
        <w:rPr>
          <w:sz w:val="28"/>
          <w:szCs w:val="28"/>
          <w:shd w:val="clear" w:color="auto" w:fill="FFFFFF"/>
        </w:rPr>
        <w:t>о людях, которые заботятся о чистоте и красоте  родного города, важности раздельного сбора мусора и  возможностях вторичного использования  бытовых отходов.  Поможет сформировать навыки правильного поведения в обществен</w:t>
      </w:r>
      <w:r>
        <w:rPr>
          <w:sz w:val="28"/>
          <w:szCs w:val="28"/>
          <w:shd w:val="clear" w:color="auto" w:fill="FFFFFF"/>
        </w:rPr>
        <w:t>ных местах, соблюдения  чистоты. Э</w:t>
      </w:r>
      <w:r w:rsidR="00CA633B" w:rsidRPr="00E70FF8">
        <w:rPr>
          <w:sz w:val="28"/>
          <w:szCs w:val="28"/>
          <w:shd w:val="clear" w:color="auto" w:fill="FFFFFF"/>
        </w:rPr>
        <w:t xml:space="preserve">то позволит вырастить подрастающую смену настоящих патриотов своей страны и родного города Бреста. </w:t>
      </w:r>
    </w:p>
    <w:p w:rsidR="00CA633B" w:rsidRPr="00E70FF8" w:rsidRDefault="00CA633B" w:rsidP="00CA633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CA633B" w:rsidRDefault="00CA633B" w:rsidP="00CA633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Вид, т</w:t>
      </w:r>
      <w:r w:rsidRPr="004F42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ип проекта: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групповой, 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краткосрочный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информационно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творческий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A633B" w:rsidRPr="004F42E1" w:rsidRDefault="00CA633B" w:rsidP="00CA633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Сроки реализации: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 недели.</w:t>
      </w:r>
    </w:p>
    <w:p w:rsidR="00CA633B" w:rsidRPr="00371CFF" w:rsidRDefault="00CA633B" w:rsidP="00CA633B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Участники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проекта</w:t>
      </w:r>
      <w:r w:rsidRPr="004F42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371CFF">
        <w:rPr>
          <w:rFonts w:ascii="Times New Roman" w:hAnsi="Times New Roman" w:cs="Times New Roman"/>
          <w:i w:val="0"/>
          <w:sz w:val="28"/>
          <w:szCs w:val="28"/>
          <w:lang w:val="ru-RU"/>
        </w:rPr>
        <w:t>дети старшего дошкольного возраста, педагогические работники, родители.</w:t>
      </w:r>
    </w:p>
    <w:p w:rsidR="00CA633B" w:rsidRPr="004F42E1" w:rsidRDefault="00CA633B" w:rsidP="00CA633B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 w:rsidRPr="004F42E1">
        <w:rPr>
          <w:rFonts w:ascii="Times New Roman" w:hAnsi="Times New Roman" w:cs="Times New Roman"/>
          <w:color w:val="303F5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воспитание основ экологической культуры, привлечение к проблеме раздельного сбора мусора.</w:t>
      </w:r>
    </w:p>
    <w:p w:rsidR="00CA633B" w:rsidRPr="004F42E1" w:rsidRDefault="00CA633B" w:rsidP="00CA633B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 проекта:</w:t>
      </w:r>
    </w:p>
    <w:p w:rsidR="00CA633B" w:rsidRPr="00CF08A2" w:rsidRDefault="00CA633B" w:rsidP="00CA6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формировать представления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воспитанников 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о важности сохранения чистоты города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об ответственном обращении с отходами и вторичными материальными ресурсами;</w:t>
      </w:r>
    </w:p>
    <w:p w:rsidR="00CA633B" w:rsidRPr="00174FBC" w:rsidRDefault="00CA633B" w:rsidP="00CA6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познавательную активность детей в процессе познания экологических проблем;</w:t>
      </w:r>
    </w:p>
    <w:p w:rsidR="00CA633B" w:rsidRPr="00174FBC" w:rsidRDefault="00CA633B" w:rsidP="00CA6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74FB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воспитывать ответственность за состояние природы ближайшего окружения, понимание важности экологической чистоты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  <w:r w:rsidRPr="00174FB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</w:p>
    <w:p w:rsidR="00CA633B" w:rsidRPr="004F42E1" w:rsidRDefault="00CA633B" w:rsidP="00CA63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содействовать совершенствованию стиля партнёрских взаимоотношений между детьми, развитию коммуникативных навыков;</w:t>
      </w:r>
    </w:p>
    <w:p w:rsidR="00CA633B" w:rsidRPr="00697494" w:rsidRDefault="00CA633B" w:rsidP="00CA63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способствовать повышению психолого-педагогической компетентности родителей по вопросам воспитания основ </w:t>
      </w:r>
      <w:r w:rsidRPr="004F42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экологической  культуры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детей;</w:t>
      </w:r>
      <w:r w:rsidRPr="004F42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обогащению детско-родительских отношений посредством диалогического, эмоционально насыщенного общения в совместной деятельности.</w:t>
      </w:r>
    </w:p>
    <w:p w:rsidR="00CA633B" w:rsidRPr="004F42E1" w:rsidRDefault="00CA633B" w:rsidP="00CA63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CA633B" w:rsidRPr="00BE080F" w:rsidRDefault="00CA633B" w:rsidP="00CA633B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9749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Формы и методы  проекта</w:t>
      </w:r>
    </w:p>
    <w:p w:rsidR="00CA633B" w:rsidRPr="004F42E1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целевые прогулки;</w:t>
      </w:r>
    </w:p>
    <w:p w:rsidR="00CA633B" w:rsidRPr="004F42E1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беседы: 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этические, экологические;</w:t>
      </w:r>
    </w:p>
    <w:p w:rsidR="00CA633B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наблюдения;</w:t>
      </w:r>
    </w:p>
    <w:p w:rsidR="00CA633B" w:rsidRPr="00A62FC3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2FC3">
        <w:rPr>
          <w:rFonts w:ascii="Times New Roman" w:hAnsi="Times New Roman" w:cs="Times New Roman"/>
          <w:i w:val="0"/>
          <w:sz w:val="28"/>
          <w:szCs w:val="28"/>
          <w:lang w:val="ru-RU"/>
        </w:rPr>
        <w:t>игровые ситуации;</w:t>
      </w:r>
    </w:p>
    <w:p w:rsidR="00CA633B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дидактические, сю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жетно-ролевые, подвижные игры;</w:t>
      </w:r>
    </w:p>
    <w:p w:rsidR="00CA633B" w:rsidRPr="004F42E1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проблемные ситуации;</w:t>
      </w:r>
    </w:p>
    <w:p w:rsidR="00CA633B" w:rsidRPr="004F42E1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интегрированные занятия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CA633B" w:rsidRPr="004F42E1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развлечения;</w:t>
      </w:r>
    </w:p>
    <w:p w:rsidR="00CA633B" w:rsidRPr="004F42E1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выставки;</w:t>
      </w:r>
    </w:p>
    <w:p w:rsidR="00CA633B" w:rsidRPr="004F42E1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чтение художественной литературы;</w:t>
      </w:r>
    </w:p>
    <w:p w:rsidR="00CA633B" w:rsidRPr="004F42E1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рассматривание иллюстраций, фотографий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теме проекта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CA633B" w:rsidRPr="004F42E1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просмотр мультимед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ийных презентаций, видеофильмов;</w:t>
      </w:r>
    </w:p>
    <w:p w:rsidR="00CA633B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выполнение творческих заданий;</w:t>
      </w:r>
    </w:p>
    <w:p w:rsidR="00CA633B" w:rsidRPr="004F42E1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опыты; </w:t>
      </w:r>
    </w:p>
    <w:p w:rsidR="00CA633B" w:rsidRPr="004F42E1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родительские встречи;</w:t>
      </w:r>
    </w:p>
    <w:p w:rsidR="00CA633B" w:rsidRPr="00697494" w:rsidRDefault="00CA633B" w:rsidP="00CA63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мастерская творческих дел.</w:t>
      </w:r>
    </w:p>
    <w:p w:rsidR="000104D0" w:rsidRDefault="000104D0" w:rsidP="00CA633B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104D0" w:rsidRDefault="000104D0" w:rsidP="00CA633B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A633B" w:rsidRPr="004F42E1" w:rsidRDefault="00CA633B" w:rsidP="00CA633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Предполага</w:t>
      </w:r>
      <w:r w:rsidRPr="004F42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емый результат:</w:t>
      </w:r>
      <w:r w:rsidRPr="004F42E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 </w:t>
      </w:r>
    </w:p>
    <w:p w:rsidR="00CA633B" w:rsidRPr="00F65B49" w:rsidRDefault="00CA633B" w:rsidP="00CA633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Воспитанники</w:t>
      </w:r>
      <w:r w:rsidRPr="00F65B4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A633B" w:rsidRPr="00C70EB3" w:rsidRDefault="00CA633B" w:rsidP="00CA63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70EB3">
        <w:rPr>
          <w:rFonts w:ascii="Times New Roman" w:hAnsi="Times New Roman" w:cs="Times New Roman"/>
          <w:i w:val="0"/>
          <w:sz w:val="28"/>
          <w:szCs w:val="28"/>
          <w:lang w:val="ru-RU"/>
        </w:rPr>
        <w:t>Сформируют представления о 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C70EB3">
        <w:rPr>
          <w:rFonts w:ascii="Times New Roman" w:hAnsi="Times New Roman" w:cs="Times New Roman"/>
          <w:i w:val="0"/>
          <w:sz w:val="28"/>
          <w:szCs w:val="28"/>
          <w:lang w:val="ru-RU"/>
        </w:rPr>
        <w:t>жности и необходимости раздельного сбора мусора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о предприятиях и профессиях взрослых, которые помогают сохранять чистоту и красоту родного города.</w:t>
      </w:r>
    </w:p>
    <w:p w:rsidR="00CA633B" w:rsidRPr="00C70EB3" w:rsidRDefault="00CA633B" w:rsidP="00CA63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Расширят представления о свойствах различных материалов (бумага, ткань,  металл, пластик) и возможностях вторичного их использования после  переработки.</w:t>
      </w:r>
    </w:p>
    <w:p w:rsidR="00CA633B" w:rsidRPr="00C70EB3" w:rsidRDefault="00CA633B" w:rsidP="00CA63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Сформируют ценностное отношение  к своему родному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город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у; 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бережное и ответственное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отношение ко всему окружающему.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CA633B" w:rsidRPr="00D935D3" w:rsidRDefault="00CA633B" w:rsidP="00CA63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Станут проявлять познавательный интерес к экологическим проблемам города.</w:t>
      </w:r>
    </w:p>
    <w:p w:rsidR="00CA633B" w:rsidRPr="00F65B49" w:rsidRDefault="00CA633B" w:rsidP="00CA63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B49">
        <w:rPr>
          <w:rFonts w:ascii="Times New Roman" w:hAnsi="Times New Roman" w:cs="Times New Roman"/>
          <w:b/>
          <w:sz w:val="28"/>
          <w:szCs w:val="28"/>
          <w:lang w:val="ru-RU"/>
        </w:rPr>
        <w:t>Родители:</w:t>
      </w:r>
    </w:p>
    <w:p w:rsidR="00CA633B" w:rsidRPr="004F42E1" w:rsidRDefault="00CA633B" w:rsidP="00CA63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Повысят   психолого-педагогическую компетентность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вопросам формирования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основ 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экологической культуры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дет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ей, развития у них познавательного интереса к экологическим проблемам.</w:t>
      </w:r>
    </w:p>
    <w:p w:rsidR="00CA633B" w:rsidRPr="009E7C0F" w:rsidRDefault="00CA633B" w:rsidP="00CA6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C70EB3">
        <w:rPr>
          <w:rFonts w:ascii="Times New Roman" w:hAnsi="Times New Roman" w:cs="Times New Roman"/>
          <w:i w:val="0"/>
          <w:sz w:val="28"/>
          <w:szCs w:val="28"/>
          <w:lang w:val="ru-RU"/>
        </w:rPr>
        <w:t>Станут активными участниками образовательного процесса, проявят инициативу в реализации ид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ей, направленных на </w:t>
      </w:r>
      <w:r w:rsidRPr="00C70E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решение задач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 формированию у детей представлений</w:t>
      </w:r>
      <w:r w:rsidRPr="00C70E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C70EB3">
        <w:rPr>
          <w:rFonts w:ascii="Times New Roman" w:hAnsi="Times New Roman" w:cs="Times New Roman"/>
          <w:i w:val="0"/>
          <w:sz w:val="28"/>
          <w:szCs w:val="28"/>
          <w:lang w:val="ru-RU"/>
        </w:rPr>
        <w:t>жности и необходимости раздельного сбора мусора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A633B" w:rsidRPr="00C70EB3" w:rsidRDefault="00CA633B" w:rsidP="00CA6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Начнут грамотно относится к проблеме разделения мусора в своей семье.</w:t>
      </w:r>
    </w:p>
    <w:p w:rsidR="00CA633B" w:rsidRPr="00F65B49" w:rsidRDefault="00CA633B" w:rsidP="00CA63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B49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Педагогические работники:</w:t>
      </w:r>
    </w:p>
    <w:p w:rsidR="00CA633B" w:rsidRPr="004F42E1" w:rsidRDefault="00CA633B" w:rsidP="00CA63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Осуществят подбор и систематизацию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методических материалов по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проекту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A633B" w:rsidRPr="004F42E1" w:rsidRDefault="00CA633B" w:rsidP="00CA63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Пополнят развивающую предметно-пространственную среду группы дидактическими играми, атрибутами для сюжетно-ролевых игр, иллюстративным материалом по теме проекта. </w:t>
      </w:r>
    </w:p>
    <w:p w:rsidR="00CA633B" w:rsidRPr="003F3873" w:rsidRDefault="00CA633B" w:rsidP="00CA63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Разработают консультативный, информационный материал по повышению экологической грамотности  родителей и по вопросам 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основ</w:t>
      </w:r>
      <w:r w:rsidRPr="004F42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экологич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еской культуры у детей. </w:t>
      </w:r>
    </w:p>
    <w:p w:rsidR="00CA633B" w:rsidRDefault="00CA633B" w:rsidP="00CA633B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65B4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Ресурсное обеспечение:</w:t>
      </w:r>
    </w:p>
    <w:p w:rsidR="00CA633B" w:rsidRPr="00E922A7" w:rsidRDefault="00CA633B" w:rsidP="00CA633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22A7">
        <w:rPr>
          <w:rFonts w:ascii="Times New Roman" w:hAnsi="Times New Roman" w:cs="Times New Roman"/>
          <w:i w:val="0"/>
          <w:sz w:val="28"/>
          <w:szCs w:val="28"/>
          <w:lang w:val="ru-RU"/>
        </w:rPr>
        <w:t>Дубинина,  Д.Н. Мир вокруг меня: учеб.- метод. Пособие для педагогов учреждений дошкольного образования с рус.яз.обучения /Д.Н. Дубинина. – 2-е изд.,расш. – Минск: Нац. ин-т образования, 2012.</w:t>
      </w:r>
    </w:p>
    <w:p w:rsidR="00CA633B" w:rsidRPr="00574752" w:rsidRDefault="00CA633B" w:rsidP="00CA633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Ладутько,  Л.К. Ребёнок познаёт рукотворный мир: пособие для педагогов учреждений обеспечивающих получение дошкольного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образования /Л.К. Ладутько, С.В. Шкляр. – Минск: Зорны верасень, 2018.</w:t>
      </w:r>
    </w:p>
    <w:p w:rsidR="00CA633B" w:rsidRPr="00574752" w:rsidRDefault="00CA633B" w:rsidP="00CA633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Литвина,  Н.В. Ознакомление детей старшего дошкольного возраста с рукотворным миром: учеб.-метод. Пособие для педагогов учреждений дошкольного образования с бел. и рус. языками обучения: с электрон. прил./ Н.В. Литвина, Е. И. Лосик. – Минск: Выш. Шк., 2014.</w:t>
      </w:r>
    </w:p>
    <w:p w:rsidR="00CA633B" w:rsidRPr="00574752" w:rsidRDefault="00CA633B" w:rsidP="00CA633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Петрикевич, А.А. Метод проектов в образовании дошкольников: пособие для педагогов учреждений дошкольного образования / А.А. Петрикевич. – Мозырь: Белый ветер, 2008.</w:t>
      </w:r>
    </w:p>
    <w:p w:rsidR="00CA633B" w:rsidRPr="00574752" w:rsidRDefault="00CA633B" w:rsidP="00CA633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Смолер, Е.И. Развитие интеллектуальной активности детей дошкольного возраста: пособие для педагогов учреждений дошкольного образования /Е.И. Смолер. – Минск: Нац. ин-т образования, 2012.</w:t>
      </w:r>
    </w:p>
    <w:p w:rsidR="00CA633B" w:rsidRPr="00E922A7" w:rsidRDefault="00CA633B" w:rsidP="00CA633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Учебная программа дошкольного образования. – Минск: Нац.ин-т образования, 2019.</w:t>
      </w:r>
    </w:p>
    <w:p w:rsidR="00CA633B" w:rsidRDefault="00CA633B" w:rsidP="00CA633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Кадровое обеспечение: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воспитатели дошкольного образования старших групп.</w:t>
      </w:r>
    </w:p>
    <w:p w:rsidR="00CA633B" w:rsidRDefault="00CA633B" w:rsidP="00CA633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922A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Материально-техническое обеспечение: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иллюстрации, памятки, книги, фото- и видео материалы о работе Брестского мусороперерабатывающего завода, фотоматериалы о работе тружеников предприятий города занимающихся благоустройством улиц и дворов, дидактические игры, атрибуты для сюжетно-ролевых игр, компьютер, мультимедийный проектор.</w:t>
      </w:r>
    </w:p>
    <w:p w:rsidR="00CA633B" w:rsidRDefault="00CA633B" w:rsidP="00CA633B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22A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Продукты проектной деятельности:</w:t>
      </w:r>
    </w:p>
    <w:p w:rsidR="00CA633B" w:rsidRDefault="00CA633B" w:rsidP="00CA633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Книжки - малышки  «Экологические сказки о мусоре» (совместно изготовленные родителями и детьми).</w:t>
      </w:r>
    </w:p>
    <w:p w:rsidR="00CA633B" w:rsidRDefault="00CA633B" w:rsidP="00CA633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Альбом «Отходы в доходы» (о работе Брестского мусороперерабатывающего завода).</w:t>
      </w:r>
    </w:p>
    <w:p w:rsidR="00CA633B" w:rsidRDefault="00CA633B" w:rsidP="00CA633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Лэпбук «Чистый город начинается с меня!».</w:t>
      </w:r>
    </w:p>
    <w:p w:rsidR="00CA633B" w:rsidRDefault="00CA633B" w:rsidP="00CA633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Короткометражный фильм «Чистый город начинается с меня!».</w:t>
      </w:r>
    </w:p>
    <w:p w:rsidR="00CA633B" w:rsidRDefault="00CA633B" w:rsidP="00CA633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Выставка совместного творчества детей и родителей «Вторая жизнь мусора».</w:t>
      </w:r>
    </w:p>
    <w:p w:rsidR="00CA633B" w:rsidRDefault="00CA633B" w:rsidP="00CA633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Модное дефиле «Чудесное превращение мусора в оригинальный наряд».</w:t>
      </w:r>
    </w:p>
    <w:p w:rsidR="00CA633B" w:rsidRDefault="00CA633B" w:rsidP="00CA633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Участие в республиканской акции «Новая жизнь в обмен на крышечки».</w:t>
      </w:r>
    </w:p>
    <w:p w:rsidR="00CA633B" w:rsidRDefault="00CA633B" w:rsidP="00CA633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Участие в акции «Чистый город начинается с меня!».</w:t>
      </w:r>
    </w:p>
    <w:p w:rsidR="00CA633B" w:rsidRDefault="00CA633B" w:rsidP="00CA633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Участие в акции «Собери макулатуру - спаси дерево!».</w:t>
      </w:r>
    </w:p>
    <w:p w:rsidR="00CA633B" w:rsidRDefault="00CA633B" w:rsidP="00CA633B">
      <w:pPr>
        <w:pStyle w:val="a3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A633B" w:rsidRDefault="00CA633B" w:rsidP="00CA633B">
      <w:pPr>
        <w:pStyle w:val="a3"/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104D0" w:rsidRDefault="000104D0" w:rsidP="00CA633B">
      <w:pPr>
        <w:pStyle w:val="a3"/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104D0" w:rsidRDefault="000104D0" w:rsidP="00CA633B">
      <w:pPr>
        <w:pStyle w:val="a3"/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104D0" w:rsidRDefault="000104D0" w:rsidP="00CA633B">
      <w:pPr>
        <w:pStyle w:val="a3"/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A633B" w:rsidRDefault="00CA633B" w:rsidP="00CA633B">
      <w:pPr>
        <w:pStyle w:val="a3"/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3353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ЭТАПЫ РЕАЛИЗАЦИИ ПРОЕКТА</w:t>
      </w:r>
    </w:p>
    <w:p w:rsidR="00CA633B" w:rsidRPr="0073353B" w:rsidRDefault="00CA633B" w:rsidP="00CA633B">
      <w:pPr>
        <w:pStyle w:val="a3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A633B" w:rsidRPr="00F65B49" w:rsidRDefault="00CA633B" w:rsidP="00CA633B">
      <w:pPr>
        <w:pStyle w:val="a3"/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12"/>
        <w:gridCol w:w="6984"/>
      </w:tblGrid>
      <w:tr w:rsidR="00CA633B" w:rsidTr="00793EEE">
        <w:trPr>
          <w:trHeight w:val="660"/>
        </w:trPr>
        <w:tc>
          <w:tcPr>
            <w:tcW w:w="9497" w:type="dxa"/>
            <w:gridSpan w:val="3"/>
          </w:tcPr>
          <w:p w:rsidR="00CA633B" w:rsidRPr="00F911DF" w:rsidRDefault="00CA633B" w:rsidP="00793EEE">
            <w:pPr>
              <w:pStyle w:val="a3"/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 xml:space="preserve"> І. </w:t>
            </w:r>
            <w:r w:rsidRPr="00F911DF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Подготовительный этап</w:t>
            </w:r>
          </w:p>
          <w:p w:rsidR="00CA633B" w:rsidRDefault="00CA633B" w:rsidP="00793EEE">
            <w:pPr>
              <w:pStyle w:val="a3"/>
              <w:spacing w:line="240" w:lineRule="auto"/>
              <w:ind w:left="1921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A633B" w:rsidTr="00793EEE">
        <w:trPr>
          <w:trHeight w:val="560"/>
        </w:trPr>
        <w:tc>
          <w:tcPr>
            <w:tcW w:w="9497" w:type="dxa"/>
            <w:gridSpan w:val="3"/>
          </w:tcPr>
          <w:p w:rsidR="00CA633B" w:rsidRPr="004F42E1" w:rsidRDefault="00CA633B" w:rsidP="00793EEE">
            <w:pPr>
              <w:pStyle w:val="a3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F42E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</w:p>
          <w:p w:rsidR="00CA63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633B" w:rsidRPr="00AF6E2C" w:rsidTr="00793EEE">
        <w:trPr>
          <w:trHeight w:val="1652"/>
        </w:trPr>
        <w:tc>
          <w:tcPr>
            <w:tcW w:w="9497" w:type="dxa"/>
            <w:gridSpan w:val="3"/>
          </w:tcPr>
          <w:p w:rsidR="00CA633B" w:rsidRPr="00BE1CBD" w:rsidRDefault="00CA633B" w:rsidP="00CA633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Разработать </w:t>
            </w:r>
            <w:r w:rsidRPr="00BE1CB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мероприятия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 теме проекта</w:t>
            </w:r>
            <w:r w:rsidRPr="00BE1CB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CA633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E1CB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Содействовать возникновению и развитию у воспитанников       познавательного интереса к экологическим проблемам города.</w:t>
            </w:r>
          </w:p>
          <w:p w:rsidR="00CA633B" w:rsidRDefault="00CA633B" w:rsidP="00CA633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Познакомить родителей с предстоящей работой по проекту.</w:t>
            </w:r>
          </w:p>
          <w:p w:rsidR="00CA633B" w:rsidRPr="00BE1CBD" w:rsidRDefault="00CA633B" w:rsidP="00CA633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E1CB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Побуждать участников проекта  к  поиску путей решения проблемы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Pr="00BE1CB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633B" w:rsidTr="00793EEE">
        <w:trPr>
          <w:trHeight w:val="419"/>
        </w:trPr>
        <w:tc>
          <w:tcPr>
            <w:tcW w:w="9497" w:type="dxa"/>
            <w:gridSpan w:val="3"/>
          </w:tcPr>
          <w:p w:rsidR="00CA633B" w:rsidRPr="00F911DF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F911D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Содержание деятельности участников проекта</w:t>
            </w:r>
          </w:p>
        </w:tc>
      </w:tr>
      <w:tr w:rsidR="00CA633B" w:rsidRPr="00AF6E2C" w:rsidTr="00793EEE">
        <w:trPr>
          <w:trHeight w:val="318"/>
        </w:trPr>
        <w:tc>
          <w:tcPr>
            <w:tcW w:w="2513" w:type="dxa"/>
            <w:gridSpan w:val="2"/>
          </w:tcPr>
          <w:p w:rsidR="00CA633B" w:rsidRPr="00F911DF" w:rsidRDefault="00CA633B" w:rsidP="00793EEE">
            <w:pPr>
              <w:ind w:left="38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911D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Педагогические работники</w:t>
            </w:r>
          </w:p>
        </w:tc>
        <w:tc>
          <w:tcPr>
            <w:tcW w:w="6984" w:type="dxa"/>
          </w:tcPr>
          <w:p w:rsidR="00CA633B" w:rsidRPr="004F42E1" w:rsidRDefault="00CA633B" w:rsidP="00CA633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Изучение методической</w:t>
            </w: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литературы, периодических изданий, работа с интернет-ресурсами.</w:t>
            </w:r>
          </w:p>
          <w:p w:rsidR="00CA633B" w:rsidRPr="004B7608" w:rsidRDefault="00CA633B" w:rsidP="00CA633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Планирование работы по проекту</w:t>
            </w:r>
            <w:r w:rsidRPr="004B760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</w:p>
          <w:p w:rsidR="00CA633B" w:rsidRDefault="00CA633B" w:rsidP="00CA633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Систематизация и разработка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методического и дидактического материалов, оформление наглядных пособий.</w:t>
            </w:r>
          </w:p>
          <w:p w:rsidR="00CA633B" w:rsidRPr="00C217C8" w:rsidRDefault="00CA633B" w:rsidP="00CA633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B760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Создание развивающей предметно-пространственной среды в группе,</w:t>
            </w:r>
            <w:r w:rsidRPr="004B76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 способствующей реализации проекта.</w:t>
            </w:r>
          </w:p>
          <w:p w:rsidR="00CA633B" w:rsidRDefault="00CA633B" w:rsidP="00CA633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Организация ситуаций общения с воспитанниками, постановка проблемных вопросов: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«Ч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то такое мусор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?»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«О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ткуда берется и куда девается мусор в нашем городе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?»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«Ч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то будет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если не убирать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 не 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сортировать мусор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?»,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«М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ожно ли переработать мусор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?»,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«К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 уменьшить количество мусора в нашем городе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?»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C217C8" w:rsidRDefault="00CA633B" w:rsidP="00CA633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Разработка тематических заданий для работы микрогрупп.</w:t>
            </w:r>
          </w:p>
          <w:p w:rsidR="00CA633B" w:rsidRDefault="00CA633B" w:rsidP="00CA633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Разработка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занятий, бесед,</w:t>
            </w: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сценариев мероприятий.</w:t>
            </w:r>
          </w:p>
          <w:p w:rsidR="00CA633B" w:rsidRPr="00C217C8" w:rsidRDefault="00CA633B" w:rsidP="00CA633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Беседы с родителями воспитанников о предстоящей работе над проектом.</w:t>
            </w:r>
          </w:p>
          <w:p w:rsidR="00CA633B" w:rsidRPr="004F42E1" w:rsidRDefault="00CA633B" w:rsidP="00CA633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Оформление информационных стендов, памяток, консультативного материала для родителей.</w:t>
            </w:r>
          </w:p>
          <w:p w:rsidR="00CA633B" w:rsidRDefault="00CA633B" w:rsidP="00793EE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633B" w:rsidRPr="00AF6E2C" w:rsidTr="00793EEE">
        <w:trPr>
          <w:trHeight w:val="470"/>
        </w:trPr>
        <w:tc>
          <w:tcPr>
            <w:tcW w:w="2513" w:type="dxa"/>
            <w:gridSpan w:val="2"/>
          </w:tcPr>
          <w:p w:rsidR="00CA633B" w:rsidRPr="004F42E1" w:rsidRDefault="00CA633B" w:rsidP="00793EE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Воспитанники</w:t>
            </w:r>
          </w:p>
          <w:p w:rsidR="00CA63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4" w:type="dxa"/>
          </w:tcPr>
          <w:p w:rsidR="00CA633B" w:rsidRDefault="00CA633B" w:rsidP="00CA633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Обсуждение</w:t>
            </w: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проблемных вопросов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определение области известного и неизвестного: «Ч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то такое мусор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?»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«О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ткуда берется и куда девается мусор в нашем городе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?»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«Ч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то будет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если не убирать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 не 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сортировать мусор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?»,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«М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ожно ли переработать мусор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?»,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«К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 уменьшить количество мусора в нашем городе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?»</w:t>
            </w:r>
            <w:r w:rsidRPr="00C217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0F7C44" w:rsidRDefault="00CA633B" w:rsidP="00CA633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Определение путей получения недостающей информации по теме проекта.</w:t>
            </w:r>
          </w:p>
          <w:p w:rsidR="00CA633B" w:rsidRPr="00534A04" w:rsidRDefault="00CA633B" w:rsidP="00CA633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Рассматривание фотоальбомов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«Они помогают сохранить наш город чистым» (о работе Брестского мусороперерабатывающего завода),</w:t>
            </w:r>
            <w:r w:rsidRPr="00E42F7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«Мой чистый город Брест»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CA633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росмотр видеофильма «Брестский мусороперерабатывающий завод» и</w:t>
            </w: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мультим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едийной презентации «Мой город».</w:t>
            </w:r>
          </w:p>
          <w:p w:rsidR="00CA633B" w:rsidRDefault="00CA633B" w:rsidP="00793EE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633B" w:rsidRPr="00AF6E2C" w:rsidTr="00793EEE">
        <w:trPr>
          <w:trHeight w:val="561"/>
        </w:trPr>
        <w:tc>
          <w:tcPr>
            <w:tcW w:w="2513" w:type="dxa"/>
            <w:gridSpan w:val="2"/>
          </w:tcPr>
          <w:p w:rsidR="00CA633B" w:rsidRPr="004F42E1" w:rsidRDefault="00CA633B" w:rsidP="00793E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F42E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Родители</w:t>
            </w:r>
          </w:p>
          <w:p w:rsidR="00CA63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4" w:type="dxa"/>
          </w:tcPr>
          <w:p w:rsidR="00CA633B" w:rsidRPr="004F42E1" w:rsidRDefault="00CA633B" w:rsidP="00CA63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Совместные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 детьми </w:t>
            </w: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обзорные прогулки по родному городу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4F42E1" w:rsidRDefault="00CA633B" w:rsidP="00CA63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Викторина  «Знаем ли мы как сортировать</w:t>
            </w: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мусор?»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4F42E1" w:rsidRDefault="00CA633B" w:rsidP="00CA63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Участие в оснащении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развивающей предметно-пространственной</w:t>
            </w: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среды группы.</w:t>
            </w:r>
          </w:p>
          <w:p w:rsidR="00CA633B" w:rsidRDefault="00CA633B" w:rsidP="00CA63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Сбор наглядного материала о родном городе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A633B" w:rsidRPr="00513CC8" w:rsidRDefault="00CA633B" w:rsidP="00CA63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13C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Сбор наглядного и информационного материала о   работе  Брестского мусороперерабатывающего завода.</w:t>
            </w:r>
          </w:p>
          <w:p w:rsidR="00CA633B" w:rsidRPr="004F42E1" w:rsidRDefault="00CA633B" w:rsidP="00CA63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Создание фотоколлажей </w:t>
            </w: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«Вместе делаем наш любимый город ещё чище»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CA63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Оформление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фото</w:t>
            </w: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выставки «Этот город самый лучший».</w:t>
            </w:r>
          </w:p>
          <w:p w:rsidR="00CA633B" w:rsidRDefault="00CA633B" w:rsidP="00793E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A63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A63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633B" w:rsidTr="00793EEE">
        <w:trPr>
          <w:trHeight w:val="409"/>
        </w:trPr>
        <w:tc>
          <w:tcPr>
            <w:tcW w:w="9497" w:type="dxa"/>
            <w:gridSpan w:val="3"/>
          </w:tcPr>
          <w:p w:rsidR="00CA633B" w:rsidRPr="00D349B0" w:rsidRDefault="00CA633B" w:rsidP="00793EEE">
            <w:pPr>
              <w:spacing w:line="240" w:lineRule="auto"/>
              <w:ind w:left="1201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be-BY"/>
              </w:rPr>
              <w:t>ІІ. Основной (исполнительский) этап</w:t>
            </w:r>
          </w:p>
        </w:tc>
      </w:tr>
      <w:tr w:rsidR="00CA633B" w:rsidTr="00793EEE">
        <w:trPr>
          <w:trHeight w:val="470"/>
        </w:trPr>
        <w:tc>
          <w:tcPr>
            <w:tcW w:w="9497" w:type="dxa"/>
            <w:gridSpan w:val="3"/>
          </w:tcPr>
          <w:p w:rsidR="00CA633B" w:rsidRPr="00D349B0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D349B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</w:p>
        </w:tc>
      </w:tr>
      <w:tr w:rsidR="00CA633B" w:rsidRPr="00AF6E2C" w:rsidTr="00793EEE">
        <w:trPr>
          <w:trHeight w:val="342"/>
        </w:trPr>
        <w:tc>
          <w:tcPr>
            <w:tcW w:w="9497" w:type="dxa"/>
            <w:gridSpan w:val="3"/>
          </w:tcPr>
          <w:p w:rsidR="00CA633B" w:rsidRPr="008B2083" w:rsidRDefault="00CA633B" w:rsidP="00CA63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</w:t>
            </w:r>
            <w:r w:rsidRPr="008B208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ормировать представления воспитанников о важности сохранения чистоты города; об ответственном обращении с отходами и вторичными материальными ресурсами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8B2083" w:rsidRDefault="00CA633B" w:rsidP="00CA63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</w:t>
            </w:r>
            <w:r w:rsidRPr="008B208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азвивать познавательную активность детей в процессе познания </w:t>
            </w:r>
            <w:r w:rsidRPr="008B208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экологических проблем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8B2083" w:rsidRDefault="00CA633B" w:rsidP="00CA63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111111"/>
                <w:sz w:val="28"/>
                <w:szCs w:val="28"/>
                <w:lang w:val="ru-RU" w:eastAsia="ru-RU" w:bidi="ar-SA"/>
              </w:rPr>
              <w:t>В</w:t>
            </w:r>
            <w:r w:rsidRPr="008B2083">
              <w:rPr>
                <w:rFonts w:ascii="Times New Roman" w:eastAsia="Times New Roman" w:hAnsi="Times New Roman" w:cs="Times New Roman"/>
                <w:i w:val="0"/>
                <w:iCs w:val="0"/>
                <w:color w:val="111111"/>
                <w:sz w:val="28"/>
                <w:szCs w:val="28"/>
                <w:lang w:val="ru-RU" w:eastAsia="ru-RU" w:bidi="ar-SA"/>
              </w:rPr>
              <w:t>оспитывать ответственность за состояние природы ближайшего окружения, понимание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111111"/>
                <w:sz w:val="28"/>
                <w:szCs w:val="28"/>
                <w:lang w:val="ru-RU" w:eastAsia="ru-RU" w:bidi="ar-SA"/>
              </w:rPr>
              <w:t xml:space="preserve"> важности экологической чистоты.</w:t>
            </w:r>
          </w:p>
          <w:p w:rsidR="00CA633B" w:rsidRPr="008B2083" w:rsidRDefault="00CA633B" w:rsidP="00CA63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111111"/>
                <w:sz w:val="28"/>
                <w:szCs w:val="28"/>
                <w:lang w:val="ru-RU" w:eastAsia="ru-RU" w:bidi="ar-SA"/>
              </w:rPr>
              <w:t>С</w:t>
            </w:r>
            <w:r w:rsidRPr="008B2083">
              <w:rPr>
                <w:rFonts w:ascii="Times New Roman" w:eastAsia="Times New Roman" w:hAnsi="Times New Roman" w:cs="Times New Roman"/>
                <w:i w:val="0"/>
                <w:iCs w:val="0"/>
                <w:color w:val="111111"/>
                <w:sz w:val="28"/>
                <w:szCs w:val="28"/>
                <w:lang w:val="ru-RU" w:eastAsia="ru-RU" w:bidi="ar-SA"/>
              </w:rPr>
              <w:t>одействовать совершенствованию стиля партнёрских взаимоотношений между детьми, развитию коммуникативных навыков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111111"/>
                <w:sz w:val="28"/>
                <w:szCs w:val="28"/>
                <w:lang w:val="ru-RU" w:eastAsia="ru-RU" w:bidi="ar-SA"/>
              </w:rPr>
              <w:t>.</w:t>
            </w:r>
          </w:p>
          <w:p w:rsidR="00CA633B" w:rsidRPr="008B2083" w:rsidRDefault="00CA633B" w:rsidP="00CA63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С</w:t>
            </w:r>
            <w:r w:rsidRPr="008B20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пособствовать повышению психолого-педагогической компетентности родителей по вопросам воспитания основ  экологической  культуры детей; обогащению детско-родительских отношений посредством диалогического, эмоционально насыщенного общения в совместной деятельности.</w:t>
            </w:r>
          </w:p>
          <w:p w:rsidR="00CA633B" w:rsidRDefault="00CA633B" w:rsidP="00793EEE">
            <w:pPr>
              <w:spacing w:after="0"/>
              <w:ind w:left="1201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CA633B" w:rsidTr="00793EEE">
        <w:trPr>
          <w:trHeight w:val="515"/>
        </w:trPr>
        <w:tc>
          <w:tcPr>
            <w:tcW w:w="9497" w:type="dxa"/>
            <w:gridSpan w:val="3"/>
          </w:tcPr>
          <w:p w:rsidR="00CA633B" w:rsidRPr="00D349B0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D349B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Содержание деятельности участников проекта</w:t>
            </w:r>
          </w:p>
        </w:tc>
      </w:tr>
      <w:tr w:rsidR="00CA633B" w:rsidRPr="00AF6E2C" w:rsidTr="00793EEE">
        <w:trPr>
          <w:trHeight w:val="864"/>
        </w:trPr>
        <w:tc>
          <w:tcPr>
            <w:tcW w:w="2501" w:type="dxa"/>
          </w:tcPr>
          <w:p w:rsidR="00CA633B" w:rsidRPr="00D349B0" w:rsidRDefault="00CA633B" w:rsidP="00793EE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D349B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Педагогические работники</w:t>
            </w:r>
          </w:p>
          <w:p w:rsidR="00CA63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996" w:type="dxa"/>
            <w:gridSpan w:val="2"/>
          </w:tcPr>
          <w:p w:rsidR="00CA633B" w:rsidRPr="003B27B4" w:rsidRDefault="00CA633B" w:rsidP="00CA633B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B27B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Анализ и корректировка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работы подготовительного этапа.</w:t>
            </w:r>
          </w:p>
          <w:p w:rsidR="00CA633B" w:rsidRPr="003B27B4" w:rsidRDefault="00CA633B" w:rsidP="00CA633B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B27B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Организация работы с воспитанниками в рамках учебной программы дошкольного образования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38485D" w:rsidRDefault="00CA633B" w:rsidP="00CA63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воспитанников в </w:t>
            </w:r>
            <w:r w:rsidRPr="0038485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микрогруппах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38485D" w:rsidRDefault="00CA633B" w:rsidP="00CA63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8485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Семинар-диалог для родителей «Мусор: как с ним бороться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</w:t>
            </w:r>
            <w:r w:rsidRPr="0038485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38485D" w:rsidRDefault="00CA633B" w:rsidP="00CA63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8485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Организация  виртуальной выставки для родителей «Экология в каждый дом»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38485D" w:rsidRDefault="00CA633B" w:rsidP="00CA63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8485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Открытый микрофон «Как правильно об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</w:t>
            </w:r>
            <w:r w:rsidRPr="0038485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ащаться с бытовыми отходами» (семейный опыт)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793EEE">
            <w:pPr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CA633B" w:rsidRDefault="00CA633B" w:rsidP="00793EEE">
            <w:pPr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CA633B" w:rsidRPr="00AF6E2C" w:rsidTr="00793EEE">
        <w:trPr>
          <w:trHeight w:val="1137"/>
        </w:trPr>
        <w:tc>
          <w:tcPr>
            <w:tcW w:w="2501" w:type="dxa"/>
          </w:tcPr>
          <w:p w:rsidR="00CA633B" w:rsidRPr="00D349B0" w:rsidRDefault="00CA633B" w:rsidP="00793EE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Воспитанники</w:t>
            </w:r>
          </w:p>
          <w:p w:rsidR="00CA63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996" w:type="dxa"/>
            <w:gridSpan w:val="2"/>
          </w:tcPr>
          <w:p w:rsidR="00CA633B" w:rsidRPr="00AA55EB" w:rsidRDefault="00CA633B" w:rsidP="00CA633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A55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Объединение воспитанников в микрогруппы и распределение заданий (с помощью педагогического работника каждый ребнок получает своё маленькое направление):</w:t>
            </w:r>
          </w:p>
          <w:p w:rsidR="00CA633B" w:rsidRPr="008E28B7" w:rsidRDefault="00CA633B" w:rsidP="00793E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1-</w:t>
            </w:r>
            <w:r w:rsidRPr="008E28B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я микрогруппа –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Pr="008E28B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Почему необходимо  перерабатывать мусор?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»:</w:t>
            </w:r>
          </w:p>
          <w:p w:rsidR="00CA633B" w:rsidRPr="007A046E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экологические проблемы планеты;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мусорные полигоны вблизи больших городов;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влияние неправильной утилизации мусора на состояние природы и здоровье людей.</w:t>
            </w:r>
          </w:p>
          <w:p w:rsidR="00CA633B" w:rsidRPr="003E5BF3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2-</w:t>
            </w:r>
            <w:r w:rsidRPr="003E5B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я микрогруппа –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Pr="003E5B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Как правильно утилизировать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</w:t>
            </w:r>
            <w:r w:rsidRPr="003E5B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отходы?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»: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  стандарт маркировки мусорных баков;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организация площадок для сбора мусора в нашем городе;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-  пункты приёма вторсырья;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грамотная сортировка мусора в каждой семье;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заводы по переработке и сортировке мусора.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3-я микрогруппа – «Как уменьшить количество мусора?»: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вторая жизнь мусора;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правила экономного покупателя;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предметы</w:t>
            </w:r>
            <w:r w:rsidRPr="0037677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из переработанного мусора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4-я микрогруппа – «Как сохранить чистоту нашего города?»: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уборка улиц нашего города;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сохранение  чистоты  города;</w:t>
            </w:r>
          </w:p>
          <w:p w:rsidR="00CA633B" w:rsidRDefault="00CA633B" w:rsidP="00793E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работа Брестского мусороперерабатывающего завода.</w:t>
            </w:r>
          </w:p>
          <w:p w:rsidR="00CA633B" w:rsidRPr="00014D7D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4D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Специально организованная деятельность</w:t>
            </w:r>
          </w:p>
          <w:p w:rsidR="00CA633B" w:rsidRDefault="00CA633B" w:rsidP="00CA633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335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Образовательные области «Ребёнок и природа»; «Реб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ё</w:t>
            </w:r>
            <w:r w:rsidRPr="009335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нок и общество»; «Развитие речи и культура речевого общения»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r w:rsidRPr="009335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интегрированное занятие по теме « Планета Земля в опасности»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B8309E" w:rsidRDefault="00CA633B" w:rsidP="00CA633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8309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Образовательная область «Ребёнок и общество»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</w:p>
          <w:p w:rsidR="00CA633B" w:rsidRPr="009335F7" w:rsidRDefault="00CA633B" w:rsidP="00793E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занятия по темам «Мир вещей вокруг нас», «Все профессии нужны, все профессии важны».</w:t>
            </w:r>
          </w:p>
          <w:p w:rsidR="00CA633B" w:rsidRDefault="00CA633B" w:rsidP="00CA633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Образовательная область «Ребёнок и природа»:</w:t>
            </w:r>
          </w:p>
          <w:p w:rsidR="00CA633B" w:rsidRDefault="00CA633B" w:rsidP="00793E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занятие по теме «Чтобы цветы цвели».</w:t>
            </w:r>
          </w:p>
          <w:p w:rsidR="00CA633B" w:rsidRPr="00606B5F" w:rsidRDefault="00CA633B" w:rsidP="00CA633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Образовательная оласть «Развитие речи и культура речевого общения»: занятие по теме «Большое путешествие мусора» (составление рассказа по серии сюжетных картин). </w:t>
            </w:r>
          </w:p>
          <w:p w:rsidR="00CA633B" w:rsidRDefault="00CA633B" w:rsidP="00CA633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535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Образовательная область «Изобразительное искусство»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(аппликация): занятие по теме «Наш город» (сюжетное с использованием различных видов бумаги и ткани).</w:t>
            </w:r>
          </w:p>
          <w:p w:rsidR="00CA633B" w:rsidRPr="006535E6" w:rsidRDefault="00CA633B" w:rsidP="00CA633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535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Образовательная область «Изобразительное искусство»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(конструирование): занятие по теме «Ёлочные игрушки» (из природного и дополнительного материала).</w:t>
            </w:r>
          </w:p>
          <w:p w:rsidR="00CA633B" w:rsidRPr="005D512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51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Нерегламентированная деятельность 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Общение: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- </w:t>
            </w:r>
            <w:r w:rsidRPr="005D512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беседы: «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Проблема</w:t>
            </w:r>
            <w:r w:rsidRPr="005D512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мусора в нашем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городе», «Наши добрые поступки»,</w:t>
            </w:r>
            <w:r w:rsidRPr="005D512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«Как сохранить чистоту нашего города и что мы можем для этого сделать»,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</w:t>
            </w:r>
            <w:r w:rsidRPr="005D512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Сортируем мусор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Pr="005D512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бережём природу»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«Как раньше собирали мусор?».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с</w:t>
            </w:r>
            <w:r w:rsidRPr="005D512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оставление описательных рассказов «Краски родного </w:t>
            </w:r>
            <w:r w:rsidRPr="005D512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города»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 проблемная  ситуация «Что делать, чтобы мусора стало меньше?».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D512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Игровая деятельность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Дидакти</w:t>
            </w:r>
            <w:r w:rsidRPr="009C7AA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ческие игры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: «Что куда?», </w:t>
            </w:r>
            <w:r w:rsidRPr="009C7AA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«Сортировка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мусора»,</w:t>
            </w:r>
            <w:r w:rsidRPr="009C7AA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Помоги Маше»,</w:t>
            </w:r>
            <w:r w:rsidRPr="009C7AA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«Что сначала,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 </w:t>
            </w:r>
            <w:r w:rsidRPr="009C7AA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что п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отом?», «Экологический лабиринт»,</w:t>
            </w:r>
            <w:r w:rsidRPr="009C7AA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Четвертый лишний»,</w:t>
            </w:r>
            <w:r w:rsidRPr="009C7AA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Экологические цепочки», </w:t>
            </w:r>
            <w:r w:rsidRPr="009C7AA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«Путешествие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мусора», «Что не так?», «Отгадай слово», «Сдела</w:t>
            </w:r>
            <w:r w:rsidR="00AF6E2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й город чище», «Что из чего?»,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«Определи на ощупь», «Создай свой знак».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ТРИЗ: «Хорошо – плохо», «Что будет если…».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Подвижные игры: «Где мы были мы не скажем, а что делали покажем», игры - эстафеты «Рассортируй и отнеси», «Кто быстрее соберёт?». 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Сюжетно-ролевые игры: «Спасатели чистоты родного города», «Семья».</w:t>
            </w:r>
          </w:p>
          <w:p w:rsidR="00CA633B" w:rsidRPr="009C7AA7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Игровые этюды:  «Представь себя грязной дорожкой», «Чистым ручьём…».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Познавательно практическая деятельность: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- </w:t>
            </w:r>
            <w:r w:rsidRPr="003E007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образцов различных видов бумаги</w:t>
            </w:r>
            <w:r w:rsidRPr="003E007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пластика, стекла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металла.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Проведение опытов по изучению свойств бумаги, пластика, металла.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Целевая прогулка по территории детского сада «Чистота в нашем детском саду».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Рассматривание иллюстраций о технологии производства бумаги, пластика, стекла, металла.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Художественная деятельность: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Pr="00BB7DE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Видеоэкскурсия на Брестский мусороперерабатывающий завод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Pr="00BB7DE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           Ч</w:t>
            </w:r>
            <w:r w:rsidRPr="00BB7DE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тение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(с дальнейшей беседой по содержанию) </w:t>
            </w:r>
          </w:p>
          <w:p w:rsidR="00CA633B" w:rsidRPr="00A60FC4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60FC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В. Короткевич «Родная зямля»,  Р.Александрович «Зямля з блакітнымі вачыма»,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A60FC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Легенда о городе Бресте, В. Вітка «Памяць зямлі»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       Чтение серии экологических сказок</w:t>
            </w:r>
            <w:r w:rsidRPr="004742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A60FC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Дерябиной «Быть добру на земле».</w:t>
            </w:r>
            <w:r w:rsidRPr="00A60FC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A633B" w:rsidRPr="004742E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 И</w:t>
            </w:r>
            <w:r w:rsidRPr="004742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зготовление по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делок из дополнительного</w:t>
            </w:r>
            <w:r w:rsidRPr="004742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материала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 П</w:t>
            </w:r>
            <w:r w:rsidRPr="004742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ридумывание загадок о свойствах различных материалов (бумага, пластик, стекло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металл</w:t>
            </w:r>
            <w:r w:rsidRPr="004742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 Изготовление знаков безопасного поведения в природе.</w:t>
            </w:r>
          </w:p>
          <w:p w:rsidR="00CA633B" w:rsidRPr="00D2341C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      </w:t>
            </w:r>
            <w:r w:rsidRPr="00D2341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Оформление  альбома «Отходы в доходы».</w:t>
            </w:r>
          </w:p>
          <w:p w:rsidR="00CA633B" w:rsidRPr="004742E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 xml:space="preserve"> </w:t>
            </w:r>
            <w:r w:rsidRPr="00481B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(ручной труд)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</w:p>
          <w:p w:rsidR="00CA633B" w:rsidRPr="004742E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Pr="004742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Конструирование атрибутов для сюжетно-ролевой игры «Спасатели чистоты родного города». </w:t>
            </w:r>
          </w:p>
          <w:p w:rsidR="00CA633B" w:rsidRPr="004742E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И</w:t>
            </w:r>
            <w:r w:rsidRPr="004742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зготовление национальной куклы из остатков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ткани.</w:t>
            </w:r>
            <w:r w:rsidRPr="004742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A633B" w:rsidRPr="004742E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Изготовление поделок </w:t>
            </w:r>
            <w:r w:rsidRPr="004742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для организации выставки «Вторая жизнь мусора»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К</w:t>
            </w:r>
            <w:r w:rsidRPr="004742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онструирование «Бабочки»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из страниц  глянцевых журналов.</w:t>
            </w:r>
          </w:p>
          <w:p w:rsidR="00CA633B" w:rsidRPr="00A37854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Акции</w:t>
            </w:r>
            <w:r w:rsidRPr="00A3785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: 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Участие в акциях детского сада: «Чистый город начинается с меня», «Собери макулатуру – спаси дерево!».</w:t>
            </w:r>
          </w:p>
          <w:p w:rsidR="00CA633B" w:rsidRPr="00164D1A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Участие в республиканской акции «Новая жизнь в обмен на крышечки».</w:t>
            </w: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A633B" w:rsidRDefault="00CA633B" w:rsidP="00793E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A633B" w:rsidRDefault="00CA633B" w:rsidP="00793EEE">
            <w:pPr>
              <w:spacing w:after="0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CA633B" w:rsidRDefault="00CA633B" w:rsidP="00793EEE">
            <w:pPr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CA633B" w:rsidRPr="00AF6E2C" w:rsidTr="00793EEE">
        <w:trPr>
          <w:trHeight w:val="1107"/>
        </w:trPr>
        <w:tc>
          <w:tcPr>
            <w:tcW w:w="2501" w:type="dxa"/>
          </w:tcPr>
          <w:p w:rsidR="00CA633B" w:rsidRPr="00D349B0" w:rsidRDefault="00CA633B" w:rsidP="00793EE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D349B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Родители</w:t>
            </w:r>
          </w:p>
          <w:p w:rsidR="00CA63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996" w:type="dxa"/>
            <w:gridSpan w:val="2"/>
          </w:tcPr>
          <w:p w:rsidR="00CA633B" w:rsidRDefault="00CA633B" w:rsidP="00CA63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Помощь детям при выполнении</w:t>
            </w:r>
            <w:r w:rsidRPr="00387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заданий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 </w:t>
            </w:r>
            <w:r w:rsidRPr="00387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микрогрупп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ах.</w:t>
            </w:r>
          </w:p>
          <w:p w:rsidR="00CA633B" w:rsidRPr="00994C8B" w:rsidRDefault="00CA633B" w:rsidP="00CA63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Оказание помощи детям в подборе  иллюстраций для изготовления коллажа «Это спасёт планету».</w:t>
            </w:r>
          </w:p>
          <w:p w:rsidR="00CA633B" w:rsidRPr="00387F99" w:rsidRDefault="00CA633B" w:rsidP="00CA63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87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Презентация фотоматериалов семейных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прогулок</w:t>
            </w:r>
            <w:r w:rsidRPr="00387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 Бресту. </w:t>
            </w:r>
          </w:p>
          <w:p w:rsidR="00CA633B" w:rsidRDefault="00CA633B" w:rsidP="00CA63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87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Совместное с детьми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сочинение экологических сказок и художественное оформление их в книжки-малышки.</w:t>
            </w:r>
          </w:p>
          <w:p w:rsidR="00CA633B" w:rsidRDefault="00CA633B" w:rsidP="00CA63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4C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Участие в республиканской акции «Новая жизнь в обмен на крышечки»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38485D" w:rsidRDefault="00CA633B" w:rsidP="00CA63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Участие в акциях</w:t>
            </w:r>
            <w:r w:rsidRPr="00994C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«Собери макулатуру - спаси дерево!»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 «Чистый город начинается с меня!».</w:t>
            </w:r>
            <w:r w:rsidRPr="0038485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A633B" w:rsidRPr="0061536A" w:rsidRDefault="00CA633B" w:rsidP="00CA63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Участие в семинаре – диалоге </w:t>
            </w:r>
            <w:r w:rsidRPr="0038485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«Мусор: как с ним бороться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</w:t>
            </w:r>
            <w:r w:rsidRPr="0038485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открытый микрофон </w:t>
            </w:r>
            <w:r w:rsidRPr="0038485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«Как правильно обащаться с бытовыми отходами»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387F99" w:rsidRDefault="00CA633B" w:rsidP="00793EE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A633B" w:rsidRDefault="00CA633B" w:rsidP="00793EEE">
            <w:pPr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CA633B" w:rsidRDefault="00CA633B" w:rsidP="00793EEE">
            <w:pPr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CA633B" w:rsidTr="00793EEE">
        <w:trPr>
          <w:trHeight w:val="349"/>
        </w:trPr>
        <w:tc>
          <w:tcPr>
            <w:tcW w:w="9497" w:type="dxa"/>
            <w:gridSpan w:val="3"/>
          </w:tcPr>
          <w:p w:rsidR="00CA633B" w:rsidRPr="007A01BA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be-BY"/>
              </w:rPr>
              <w:t>ІІІ. Заключительный этап</w:t>
            </w:r>
          </w:p>
        </w:tc>
      </w:tr>
      <w:tr w:rsidR="00CA633B" w:rsidTr="00793EEE">
        <w:trPr>
          <w:trHeight w:val="485"/>
        </w:trPr>
        <w:tc>
          <w:tcPr>
            <w:tcW w:w="9497" w:type="dxa"/>
            <w:gridSpan w:val="3"/>
          </w:tcPr>
          <w:p w:rsidR="00CA633B" w:rsidRPr="007335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Задачи</w:t>
            </w:r>
          </w:p>
        </w:tc>
      </w:tr>
      <w:tr w:rsidR="00CA633B" w:rsidRPr="00AF6E2C" w:rsidTr="00793EEE">
        <w:trPr>
          <w:trHeight w:val="500"/>
        </w:trPr>
        <w:tc>
          <w:tcPr>
            <w:tcW w:w="9497" w:type="dxa"/>
            <w:gridSpan w:val="3"/>
          </w:tcPr>
          <w:p w:rsidR="00CA633B" w:rsidRDefault="00CA633B" w:rsidP="00CA633B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Содействовать обогащению и систематизации представлений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воспитанников </w:t>
            </w:r>
            <w:r w:rsidRPr="004F42E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 важности сохранения чистоты города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 об ответственном обращении с отходами и вторичными материальными ресурсами посредством презентации продуктов проектной деятельности и сообщений микрогрупп.</w:t>
            </w:r>
          </w:p>
          <w:p w:rsidR="00CA633B" w:rsidRDefault="00CA633B" w:rsidP="00CA633B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535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Стимулировать познавательную активность детей в процессе познания экологических проблем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6535E6" w:rsidRDefault="00CA633B" w:rsidP="00CA633B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111111"/>
                <w:sz w:val="28"/>
                <w:szCs w:val="28"/>
                <w:lang w:val="ru-RU" w:eastAsia="ru-RU" w:bidi="ar-SA"/>
              </w:rPr>
              <w:t>С</w:t>
            </w:r>
            <w:r w:rsidRPr="006535E6">
              <w:rPr>
                <w:rFonts w:ascii="Times New Roman" w:eastAsia="Times New Roman" w:hAnsi="Times New Roman" w:cs="Times New Roman"/>
                <w:i w:val="0"/>
                <w:iCs w:val="0"/>
                <w:color w:val="111111"/>
                <w:sz w:val="28"/>
                <w:szCs w:val="28"/>
                <w:lang w:val="ru-RU" w:eastAsia="ru-RU" w:bidi="ar-SA"/>
              </w:rPr>
              <w:t>одействовать развитию партнёрских взаимоотношений между родителями и детьми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111111"/>
                <w:sz w:val="28"/>
                <w:szCs w:val="28"/>
                <w:lang w:val="ru-RU" w:eastAsia="ru-RU" w:bidi="ar-SA"/>
              </w:rPr>
              <w:t>.</w:t>
            </w:r>
          </w:p>
          <w:p w:rsidR="00CA63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CA63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CA633B" w:rsidTr="00793EEE">
        <w:trPr>
          <w:trHeight w:val="606"/>
        </w:trPr>
        <w:tc>
          <w:tcPr>
            <w:tcW w:w="9497" w:type="dxa"/>
            <w:gridSpan w:val="3"/>
          </w:tcPr>
          <w:p w:rsidR="00CA633B" w:rsidRPr="007335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3353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Содержание деятельности участников проекта</w:t>
            </w:r>
          </w:p>
        </w:tc>
      </w:tr>
      <w:tr w:rsidR="00CA633B" w:rsidRPr="0061536A" w:rsidTr="00793EEE">
        <w:trPr>
          <w:trHeight w:val="697"/>
        </w:trPr>
        <w:tc>
          <w:tcPr>
            <w:tcW w:w="2501" w:type="dxa"/>
          </w:tcPr>
          <w:p w:rsidR="00CA633B" w:rsidRPr="0073353B" w:rsidRDefault="00CA633B" w:rsidP="00793EE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3353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Педагогические работники</w:t>
            </w:r>
          </w:p>
        </w:tc>
        <w:tc>
          <w:tcPr>
            <w:tcW w:w="6996" w:type="dxa"/>
            <w:gridSpan w:val="2"/>
          </w:tcPr>
          <w:p w:rsidR="00CA633B" w:rsidRPr="00723BAF" w:rsidRDefault="00CA633B" w:rsidP="00CA633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87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Анализ проведенной работы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723BAF" w:rsidRDefault="00CA633B" w:rsidP="00CA633B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Обсуждение с детьми результатов, хода работы, выяснение причин успеха и неудач.</w:t>
            </w:r>
          </w:p>
          <w:p w:rsidR="00CA633B" w:rsidRPr="0061536A" w:rsidRDefault="00CA633B" w:rsidP="00CA633B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Оформление  выставки совместных работ</w:t>
            </w:r>
            <w:r w:rsidRPr="0061536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родителей и детей «Вторая жизнь мусора»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387F99" w:rsidRDefault="00CA633B" w:rsidP="00CA633B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Организация модного дефиле «Чудесное превращение мусора в оригинальный наряд». </w:t>
            </w:r>
          </w:p>
          <w:p w:rsidR="00CA633B" w:rsidRDefault="00CA633B" w:rsidP="00CA633B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Оформление лэпбука «Чистый город начинается с меня».</w:t>
            </w:r>
            <w:r w:rsidRPr="00387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A633B" w:rsidRPr="00723BAF" w:rsidRDefault="00CA633B" w:rsidP="00CA633B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87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Презентация материалов проекта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</w:tr>
      <w:tr w:rsidR="00CA633B" w:rsidRPr="00AF6E2C" w:rsidTr="00793EEE">
        <w:trPr>
          <w:trHeight w:val="788"/>
        </w:trPr>
        <w:tc>
          <w:tcPr>
            <w:tcW w:w="2501" w:type="dxa"/>
          </w:tcPr>
          <w:p w:rsidR="00CA633B" w:rsidRDefault="00CA633B" w:rsidP="00793E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87F9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Дети</w:t>
            </w:r>
          </w:p>
          <w:p w:rsidR="00CA63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996" w:type="dxa"/>
            <w:gridSpan w:val="2"/>
          </w:tcPr>
          <w:p w:rsidR="00CA633B" w:rsidRPr="00723BAF" w:rsidRDefault="00CA633B" w:rsidP="00CA633B">
            <w:pPr>
              <w:pStyle w:val="a3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23B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Участие в празднике «День рождения родного города»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CA633B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87F9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Творческая презентация результатов работы своей микрогруппы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CA633B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Просмотр корокометражного фильма по мотивам проведённой акции «Чистый город начинается с меня».</w:t>
            </w:r>
          </w:p>
          <w:p w:rsidR="00CA63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CA633B" w:rsidRPr="00AF6E2C" w:rsidTr="00793EEE">
        <w:tc>
          <w:tcPr>
            <w:tcW w:w="2501" w:type="dxa"/>
          </w:tcPr>
          <w:p w:rsidR="00CA633B" w:rsidRDefault="00CA633B" w:rsidP="00793E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87F9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Родители</w:t>
            </w:r>
          </w:p>
          <w:p w:rsidR="00CA633B" w:rsidRDefault="00CA633B" w:rsidP="00793EEE">
            <w:pPr>
              <w:ind w:left="1201"/>
              <w:jc w:val="both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996" w:type="dxa"/>
            <w:gridSpan w:val="2"/>
          </w:tcPr>
          <w:p w:rsidR="00CA633B" w:rsidRPr="00991CE6" w:rsidRDefault="00CA633B" w:rsidP="00CA63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1C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Участие в организации презентаций работы микрогрупп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Pr="00991CE6" w:rsidRDefault="00CA633B" w:rsidP="00CA63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1C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Участие в организации праздника «День рождения  родного города»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CA63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1C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Участие в организации выставки «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Вторая жизнь мусора</w:t>
            </w:r>
            <w:r w:rsidRPr="00991C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633B" w:rsidRDefault="00CA633B" w:rsidP="00CA63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1C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Оформление книжек-малышек «Экологиче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ские сказки о мусоре</w:t>
            </w:r>
            <w:r w:rsidRPr="00991C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».</w:t>
            </w:r>
          </w:p>
          <w:p w:rsidR="00CA633B" w:rsidRPr="00991CE6" w:rsidRDefault="00CA633B" w:rsidP="00CA63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Просмотр корокометражного фильма по мотивам проведённой акции «Чистый город начинается с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меня».</w:t>
            </w:r>
          </w:p>
          <w:p w:rsidR="00CA633B" w:rsidRDefault="00CA633B" w:rsidP="00793EEE">
            <w:pPr>
              <w:spacing w:after="0"/>
              <w:ind w:left="1201"/>
              <w:jc w:val="both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A54DAC" w:rsidRPr="00AF6E2C" w:rsidTr="00793EEE">
        <w:tc>
          <w:tcPr>
            <w:tcW w:w="2501" w:type="dxa"/>
          </w:tcPr>
          <w:p w:rsidR="00A54DAC" w:rsidRPr="00387F99" w:rsidRDefault="00A54DAC" w:rsidP="00A54D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A54DA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be-BY"/>
              </w:rPr>
              <w:lastRenderedPageBreak/>
              <w:t>Мониторинг эффективности проекта</w:t>
            </w:r>
            <w:r>
              <w:rPr>
                <w:i w:val="0"/>
                <w:lang w:val="ru-RU"/>
              </w:rPr>
              <w:t xml:space="preserve">   </w:t>
            </w:r>
          </w:p>
        </w:tc>
        <w:tc>
          <w:tcPr>
            <w:tcW w:w="6996" w:type="dxa"/>
            <w:gridSpan w:val="2"/>
          </w:tcPr>
          <w:p w:rsidR="00A54DAC" w:rsidRDefault="00A54DAC" w:rsidP="00CA63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Собрано  </w:t>
            </w:r>
            <w:r w:rsidR="00DD421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550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кг маккулатуры.</w:t>
            </w:r>
          </w:p>
          <w:p w:rsidR="00A54DAC" w:rsidRDefault="00A54DAC" w:rsidP="00CA63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Собрано </w:t>
            </w:r>
            <w:r w:rsidR="00DD421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1050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использованных батареек</w:t>
            </w:r>
          </w:p>
          <w:p w:rsidR="00A54DAC" w:rsidRDefault="000104D0" w:rsidP="00CA63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</w:t>
            </w:r>
            <w:r w:rsidR="00A54DA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снят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 смонтирован</w:t>
            </w:r>
            <w:r w:rsidR="00A54DA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агитационный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короткометражный </w:t>
            </w:r>
            <w:r w:rsidR="00A54DA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фильм «Чистый город начинается с меня»</w:t>
            </w:r>
          </w:p>
          <w:p w:rsidR="00A54DAC" w:rsidRDefault="00A54DAC" w:rsidP="00CA63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Участие в волонтёрской республиканской акции «</w:t>
            </w:r>
            <w:r w:rsidR="00EF38C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Новая жизнь в обмен на крышечки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  <w:r w:rsidR="00DD421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(собрано 380 крышечек)</w:t>
            </w:r>
          </w:p>
          <w:p w:rsidR="00A54DAC" w:rsidRDefault="00A54DAC" w:rsidP="00CA63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Участие родителей в выставке продаже «Вторая жизнь мусора»</w:t>
            </w:r>
          </w:p>
          <w:p w:rsidR="00DD421D" w:rsidRDefault="00DD421D" w:rsidP="00CA63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 территории детского</w:t>
            </w:r>
            <w:r w:rsidR="0065170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сада п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осажено </w:t>
            </w:r>
            <w:r w:rsidR="00B3079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40 </w:t>
            </w:r>
            <w:r w:rsidR="0065170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деревьев </w:t>
            </w:r>
            <w:r w:rsidR="000104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(туя), 30 кустарников.</w:t>
            </w:r>
          </w:p>
          <w:p w:rsidR="00053816" w:rsidRDefault="00053816" w:rsidP="00CA63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</w:t>
            </w:r>
            <w:r w:rsidR="0065170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емья Викарчук провела презентацию  опыта организации раздельного сбора мусора </w:t>
            </w:r>
            <w:r w:rsidR="00B3079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своей семье.</w:t>
            </w:r>
          </w:p>
          <w:p w:rsidR="000104D0" w:rsidRDefault="000104D0" w:rsidP="00CA63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Памятные экологические подарки активным участникам акций и конкурсов.</w:t>
            </w:r>
          </w:p>
          <w:p w:rsidR="00053816" w:rsidRPr="00991CE6" w:rsidRDefault="00053816" w:rsidP="00B3079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229FF" w:rsidRPr="00AF6E2C" w:rsidTr="00793EEE">
        <w:tc>
          <w:tcPr>
            <w:tcW w:w="2501" w:type="dxa"/>
          </w:tcPr>
          <w:p w:rsidR="001229FF" w:rsidRPr="00A54DAC" w:rsidRDefault="001229FF" w:rsidP="00A54D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be-BY"/>
              </w:rPr>
              <w:t>Потенциал развития проекта</w:t>
            </w:r>
          </w:p>
        </w:tc>
        <w:tc>
          <w:tcPr>
            <w:tcW w:w="6996" w:type="dxa"/>
            <w:gridSpan w:val="2"/>
          </w:tcPr>
          <w:p w:rsidR="001229FF" w:rsidRDefault="000104D0" w:rsidP="001229F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Традиционный е</w:t>
            </w:r>
            <w:r w:rsidR="001229F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жегодный сбор макулатуры и металлолома в детском саду</w:t>
            </w:r>
          </w:p>
          <w:p w:rsidR="001229FF" w:rsidRDefault="001229FF" w:rsidP="001229F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Организация раздельного сбора мусора на территории детского сада</w:t>
            </w:r>
          </w:p>
          <w:p w:rsidR="001229FF" w:rsidRDefault="000104D0" w:rsidP="001229F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Традиционная </w:t>
            </w:r>
            <w:r w:rsidR="001229F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организация выставок работ родителей «Вторая жизнь мусора»</w:t>
            </w:r>
          </w:p>
          <w:p w:rsidR="000104D0" w:rsidRPr="001229FF" w:rsidRDefault="000104D0" w:rsidP="001229F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Популяризация лучшего семейного опыта раздельного сбора мусора.</w:t>
            </w:r>
          </w:p>
        </w:tc>
      </w:tr>
    </w:tbl>
    <w:p w:rsidR="003D6213" w:rsidRDefault="003D6213">
      <w:pPr>
        <w:rPr>
          <w:rFonts w:ascii="Times New Roman" w:hAnsi="Times New Roman" w:cs="Times New Roman"/>
          <w:b/>
          <w:i w:val="0"/>
          <w:sz w:val="32"/>
          <w:szCs w:val="32"/>
          <w:lang w:val="be-BY"/>
        </w:rPr>
      </w:pPr>
    </w:p>
    <w:p w:rsidR="003D6213" w:rsidRPr="003D6213" w:rsidRDefault="003D6213">
      <w:pPr>
        <w:rPr>
          <w:i w:val="0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be-BY"/>
        </w:rPr>
        <w:t xml:space="preserve">  </w:t>
      </w:r>
    </w:p>
    <w:sectPr w:rsidR="003D6213" w:rsidRPr="003D6213" w:rsidSect="007A23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DC" w:rsidRDefault="007A23DC" w:rsidP="007A23DC">
      <w:pPr>
        <w:spacing w:after="0" w:line="240" w:lineRule="auto"/>
      </w:pPr>
      <w:r>
        <w:separator/>
      </w:r>
    </w:p>
  </w:endnote>
  <w:endnote w:type="continuationSeparator" w:id="0">
    <w:p w:rsidR="007A23DC" w:rsidRDefault="007A23DC" w:rsidP="007A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9813"/>
      <w:docPartObj>
        <w:docPartGallery w:val="Page Numbers (Bottom of Page)"/>
        <w:docPartUnique/>
      </w:docPartObj>
    </w:sdtPr>
    <w:sdtEndPr/>
    <w:sdtContent>
      <w:p w:rsidR="007A23DC" w:rsidRDefault="00AF6E2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23DC" w:rsidRDefault="007A23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DC" w:rsidRDefault="007A23DC" w:rsidP="007A23DC">
      <w:pPr>
        <w:spacing w:after="0" w:line="240" w:lineRule="auto"/>
      </w:pPr>
      <w:r>
        <w:separator/>
      </w:r>
    </w:p>
  </w:footnote>
  <w:footnote w:type="continuationSeparator" w:id="0">
    <w:p w:rsidR="007A23DC" w:rsidRDefault="007A23DC" w:rsidP="007A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E00"/>
    <w:multiLevelType w:val="hybridMultilevel"/>
    <w:tmpl w:val="3DD6864E"/>
    <w:lvl w:ilvl="0" w:tplc="F2C87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4B0"/>
    <w:multiLevelType w:val="hybridMultilevel"/>
    <w:tmpl w:val="C59C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026"/>
    <w:multiLevelType w:val="hybridMultilevel"/>
    <w:tmpl w:val="7AD0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6DE2"/>
    <w:multiLevelType w:val="hybridMultilevel"/>
    <w:tmpl w:val="753C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6E1E"/>
    <w:multiLevelType w:val="hybridMultilevel"/>
    <w:tmpl w:val="B4FE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1A3C"/>
    <w:multiLevelType w:val="hybridMultilevel"/>
    <w:tmpl w:val="60749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5B42"/>
    <w:multiLevelType w:val="hybridMultilevel"/>
    <w:tmpl w:val="692A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40EB"/>
    <w:multiLevelType w:val="hybridMultilevel"/>
    <w:tmpl w:val="AD66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86AC5"/>
    <w:multiLevelType w:val="hybridMultilevel"/>
    <w:tmpl w:val="CFA0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2661"/>
    <w:multiLevelType w:val="hybridMultilevel"/>
    <w:tmpl w:val="22D4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976C9"/>
    <w:multiLevelType w:val="hybridMultilevel"/>
    <w:tmpl w:val="3E70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9648E"/>
    <w:multiLevelType w:val="hybridMultilevel"/>
    <w:tmpl w:val="B6E8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41EA4"/>
    <w:multiLevelType w:val="hybridMultilevel"/>
    <w:tmpl w:val="381CF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FF26F6"/>
    <w:multiLevelType w:val="hybridMultilevel"/>
    <w:tmpl w:val="B542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0396C"/>
    <w:multiLevelType w:val="hybridMultilevel"/>
    <w:tmpl w:val="08143E38"/>
    <w:lvl w:ilvl="0" w:tplc="56627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50CF0"/>
    <w:multiLevelType w:val="hybridMultilevel"/>
    <w:tmpl w:val="1DF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70281"/>
    <w:multiLevelType w:val="hybridMultilevel"/>
    <w:tmpl w:val="E862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46773"/>
    <w:multiLevelType w:val="hybridMultilevel"/>
    <w:tmpl w:val="CAEA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7086A"/>
    <w:multiLevelType w:val="hybridMultilevel"/>
    <w:tmpl w:val="37A2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309DD"/>
    <w:multiLevelType w:val="hybridMultilevel"/>
    <w:tmpl w:val="3B1E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10A"/>
    <w:multiLevelType w:val="hybridMultilevel"/>
    <w:tmpl w:val="8D50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3666"/>
    <w:multiLevelType w:val="hybridMultilevel"/>
    <w:tmpl w:val="5C72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07509"/>
    <w:multiLevelType w:val="hybridMultilevel"/>
    <w:tmpl w:val="4344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309CB"/>
    <w:multiLevelType w:val="hybridMultilevel"/>
    <w:tmpl w:val="B0FA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19"/>
  </w:num>
  <w:num w:numId="6">
    <w:abstractNumId w:val="15"/>
  </w:num>
  <w:num w:numId="7">
    <w:abstractNumId w:val="11"/>
  </w:num>
  <w:num w:numId="8">
    <w:abstractNumId w:val="20"/>
  </w:num>
  <w:num w:numId="9">
    <w:abstractNumId w:val="4"/>
  </w:num>
  <w:num w:numId="10">
    <w:abstractNumId w:val="14"/>
  </w:num>
  <w:num w:numId="11">
    <w:abstractNumId w:val="3"/>
  </w:num>
  <w:num w:numId="12">
    <w:abstractNumId w:val="1"/>
  </w:num>
  <w:num w:numId="13">
    <w:abstractNumId w:val="18"/>
  </w:num>
  <w:num w:numId="14">
    <w:abstractNumId w:val="21"/>
  </w:num>
  <w:num w:numId="15">
    <w:abstractNumId w:val="0"/>
  </w:num>
  <w:num w:numId="16">
    <w:abstractNumId w:val="2"/>
  </w:num>
  <w:num w:numId="17">
    <w:abstractNumId w:val="7"/>
  </w:num>
  <w:num w:numId="18">
    <w:abstractNumId w:val="10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33B"/>
    <w:rsid w:val="000104D0"/>
    <w:rsid w:val="00053816"/>
    <w:rsid w:val="00092BE3"/>
    <w:rsid w:val="000D0081"/>
    <w:rsid w:val="001229FF"/>
    <w:rsid w:val="001C4328"/>
    <w:rsid w:val="001D2F11"/>
    <w:rsid w:val="001D57EE"/>
    <w:rsid w:val="00303770"/>
    <w:rsid w:val="003D6213"/>
    <w:rsid w:val="00401520"/>
    <w:rsid w:val="004254E4"/>
    <w:rsid w:val="00542968"/>
    <w:rsid w:val="0065170D"/>
    <w:rsid w:val="00793EEE"/>
    <w:rsid w:val="007A23DC"/>
    <w:rsid w:val="008205F0"/>
    <w:rsid w:val="00A54DAC"/>
    <w:rsid w:val="00AF6E2C"/>
    <w:rsid w:val="00B30790"/>
    <w:rsid w:val="00B80817"/>
    <w:rsid w:val="00B929A9"/>
    <w:rsid w:val="00CA633B"/>
    <w:rsid w:val="00CF4C84"/>
    <w:rsid w:val="00D354A0"/>
    <w:rsid w:val="00D8439D"/>
    <w:rsid w:val="00DD421D"/>
    <w:rsid w:val="00E21B80"/>
    <w:rsid w:val="00E70FF8"/>
    <w:rsid w:val="00EF38C2"/>
    <w:rsid w:val="00F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FFA7"/>
  <w15:docId w15:val="{256250CD-383D-42DD-8872-6DA9724B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3B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8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33B"/>
    <w:pPr>
      <w:ind w:left="720"/>
      <w:contextualSpacing/>
    </w:pPr>
  </w:style>
  <w:style w:type="paragraph" w:customStyle="1" w:styleId="Default">
    <w:name w:val="Default"/>
    <w:rsid w:val="001D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7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0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81"/>
    <w:rPr>
      <w:rFonts w:ascii="Tahoma" w:hAnsi="Tahoma" w:cs="Tahoma"/>
      <w:i/>
      <w:iCs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5381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7A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23DC"/>
    <w:rPr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unhideWhenUsed/>
    <w:rsid w:val="007A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23DC"/>
    <w:rPr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vertyk</dc:creator>
  <cp:lastModifiedBy>Светланка</cp:lastModifiedBy>
  <cp:revision>8</cp:revision>
  <cp:lastPrinted>2020-12-09T14:04:00Z</cp:lastPrinted>
  <dcterms:created xsi:type="dcterms:W3CDTF">2020-12-08T07:25:00Z</dcterms:created>
  <dcterms:modified xsi:type="dcterms:W3CDTF">2021-10-27T18:49:00Z</dcterms:modified>
</cp:coreProperties>
</file>