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9" w:rsidRPr="00B84C23" w:rsidRDefault="00054789" w:rsidP="006E2C9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32"/>
          <w:szCs w:val="32"/>
        </w:rPr>
      </w:pPr>
      <w:r w:rsidRPr="00B84C23">
        <w:rPr>
          <w:color w:val="181818"/>
          <w:sz w:val="32"/>
          <w:szCs w:val="32"/>
        </w:rPr>
        <w:t xml:space="preserve">Использование </w:t>
      </w:r>
      <w:proofErr w:type="spellStart"/>
      <w:r w:rsidRPr="00B84C23">
        <w:rPr>
          <w:color w:val="181818"/>
          <w:sz w:val="32"/>
          <w:szCs w:val="32"/>
        </w:rPr>
        <w:t>контента</w:t>
      </w:r>
      <w:proofErr w:type="spellEnd"/>
      <w:r w:rsidRPr="00B84C23">
        <w:rPr>
          <w:color w:val="181818"/>
          <w:sz w:val="32"/>
          <w:szCs w:val="32"/>
        </w:rPr>
        <w:t xml:space="preserve"> единого информационно-образовательного ресурса при организации самостоятельной учебно-познавательной деятельности учащихся</w:t>
      </w:r>
    </w:p>
    <w:p w:rsidR="00054789" w:rsidRPr="00EA7AD8" w:rsidRDefault="00054789" w:rsidP="006E2C9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 xml:space="preserve">                                                                  </w:t>
      </w:r>
      <w:r w:rsidRPr="00EA7AD8">
        <w:rPr>
          <w:color w:val="181818"/>
          <w:sz w:val="28"/>
          <w:szCs w:val="28"/>
        </w:rPr>
        <w:t xml:space="preserve">учитель </w:t>
      </w:r>
      <w:r w:rsidR="00EA7AD8">
        <w:rPr>
          <w:color w:val="181818"/>
          <w:sz w:val="28"/>
          <w:szCs w:val="28"/>
        </w:rPr>
        <w:t>английского языка</w:t>
      </w:r>
    </w:p>
    <w:p w:rsidR="00054789" w:rsidRPr="00EA7AD8" w:rsidRDefault="00054789" w:rsidP="006E2C9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A7AD8">
        <w:rPr>
          <w:color w:val="181818"/>
          <w:sz w:val="28"/>
          <w:szCs w:val="28"/>
        </w:rPr>
        <w:t xml:space="preserve">                                    </w:t>
      </w:r>
      <w:r w:rsidR="00EA7AD8">
        <w:rPr>
          <w:color w:val="181818"/>
          <w:sz w:val="28"/>
          <w:szCs w:val="28"/>
        </w:rPr>
        <w:t xml:space="preserve">                            </w:t>
      </w:r>
      <w:r w:rsidRPr="00EA7AD8">
        <w:rPr>
          <w:color w:val="181818"/>
          <w:sz w:val="28"/>
          <w:szCs w:val="28"/>
        </w:rPr>
        <w:t>Ткачук Ольга Александровна</w:t>
      </w:r>
    </w:p>
    <w:p w:rsidR="006E2C94" w:rsidRPr="00EA7AD8" w:rsidRDefault="00EA7AD8" w:rsidP="00EA7A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6E2C94" w:rsidRPr="00EA7AD8">
        <w:rPr>
          <w:rFonts w:ascii="Times New Roman" w:hAnsi="Times New Roman" w:cs="Times New Roman"/>
          <w:sz w:val="28"/>
          <w:szCs w:val="28"/>
        </w:rPr>
        <w:t xml:space="preserve">Вопросы самостоятельной учебно-познавательной деятельности школьников относятся к числу наиболее актуальных проблем современной педагогической науки и практики. Реализация принципа самостоятельности в учебно-познавательной деятельности имеет определенное значение, так как обучение и развитие носят </w:t>
      </w:r>
      <w:proofErr w:type="spellStart"/>
      <w:r w:rsidR="006E2C94" w:rsidRPr="00EA7A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E2C94" w:rsidRPr="00EA7AD8">
        <w:rPr>
          <w:rFonts w:ascii="Times New Roman" w:hAnsi="Times New Roman" w:cs="Times New Roman"/>
          <w:sz w:val="28"/>
          <w:szCs w:val="28"/>
        </w:rPr>
        <w:t xml:space="preserve"> характер и от качества учебно-познавательной деятельности зависят результаты обучения, развития и воспитания школьников.</w:t>
      </w:r>
    </w:p>
    <w:p w:rsidR="006E2C94" w:rsidRPr="00EA7AD8" w:rsidRDefault="006E2C94" w:rsidP="00EA7A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7AD8">
        <w:rPr>
          <w:rFonts w:ascii="Times New Roman" w:hAnsi="Times New Roman" w:cs="Times New Roman"/>
          <w:sz w:val="28"/>
          <w:szCs w:val="28"/>
        </w:rPr>
        <w:t>Современная школа должна не только сформировать у учащихся определенный набор знаний,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самостоятельной учебно-познавательной деятельности школьников.</w:t>
      </w:r>
    </w:p>
    <w:p w:rsidR="005F004F" w:rsidRDefault="00EA7AD8" w:rsidP="005F004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4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обучения в современных условиях требует комплексного подхода к применению технических, методических и информационных средств обеспечения. Использование новых технических устройств, информационных и коммуникационных технологий ведет к новому пониманию образовательного процесса, постановке инновационных задач и способов их решения, изменению требований к современному учителю. </w:t>
      </w:r>
    </w:p>
    <w:p w:rsidR="006E2C94" w:rsidRPr="00EA7AD8" w:rsidRDefault="005F004F" w:rsidP="005F004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E2C94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совершенствуются методы и технологии формирования содержания образования. Можно отметить, что система образования становится более гибкой, за счет автоматизации многих процессов ее реакция на изменения в окружающем мире ускоряется; современные методы организации учебного материала повышают эффективность его использования.</w:t>
      </w:r>
    </w:p>
    <w:p w:rsidR="006E2C94" w:rsidRPr="00EA7AD8" w:rsidRDefault="005F004F" w:rsidP="006E2C94">
      <w:pPr>
        <w:shd w:val="clear" w:color="auto" w:fill="FFFFFF"/>
        <w:spacing w:before="150" w:after="180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E2C94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Информатизация образования поставила перед педагогикой ряд актуальных проблем. В связи с передачей компьютеру некоторых обучающих функций возникла необходимость решения проблемы взаимодействия учащегося с компьютером, которое принципиально отличается от взаимодействия человека с человеком, обучающего </w:t>
      </w:r>
      <w:proofErr w:type="gramStart"/>
      <w:r w:rsidR="006E2C94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6E2C94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обучаемым. В настоящее время речь идет о распределении управляющих функций между педагогом и компьютером, что требует пересмотра подходов к организации образовательного процесса</w:t>
      </w:r>
      <w:r w:rsidR="00EA7AD8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2C94" w:rsidRPr="00EA7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17D4" w:rsidRPr="000F2292" w:rsidRDefault="005F004F" w:rsidP="005F004F">
      <w:pPr>
        <w:shd w:val="clear" w:color="auto" w:fill="FFFFFF"/>
        <w:spacing w:before="150" w:after="180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Нужно заметить, что современные педагоги</w:t>
      </w:r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 используют информационно-коммуникационные технологии на протяжении ряда лет как при проведении уроков, так и для организации самостоятельной работы учащихся.</w:t>
      </w:r>
      <w:r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Отличным помощником в этом на сегодняшний день становится  е</w:t>
      </w:r>
      <w:r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диный информационно-образовательный ресурс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</w:t>
      </w:r>
      <w:r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учреждений </w:t>
      </w:r>
    </w:p>
    <w:p w:rsidR="006E2C94" w:rsidRPr="005F004F" w:rsidRDefault="005F004F" w:rsidP="005F004F">
      <w:pPr>
        <w:shd w:val="clear" w:color="auto" w:fill="FFFFFF"/>
        <w:spacing w:before="150" w:after="180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общего среднего образования запустили в тестовом режиме с 1 января 2021 года.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национальном образовательном портале</w:t>
      </w:r>
      <w:r w:rsidR="00961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находится по ссылке </w:t>
      </w:r>
      <w:r w:rsidR="009617D4" w:rsidRPr="00961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proofErr w:type="spellStart"/>
      <w:r w:rsidR="009617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eior</w:t>
      </w:r>
      <w:proofErr w:type="spellEnd"/>
      <w:r w:rsidR="009617D4" w:rsidRPr="00961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617D4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by</w:t>
      </w:r>
      <w:r w:rsidR="009617D4" w:rsidRPr="009617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размещена информация об </w:t>
      </w:r>
      <w:proofErr w:type="spellStart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интернет-сервисах</w:t>
      </w:r>
      <w:proofErr w:type="spellEnd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 использовать при организации образовательного процесса.</w:t>
      </w:r>
      <w:proofErr w:type="gramEnd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тем педагогическая общественность понимает, что в условиях активной </w:t>
      </w:r>
      <w:proofErr w:type="spellStart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цифровизации</w:t>
      </w:r>
      <w:proofErr w:type="spellEnd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процессов система образования не может стоять на месте и довольствоваться имеющимися наработками. Но при этом речь не идет о том, что информационно-образовательный ресурс заменит реальный учебный проце</w:t>
      </w:r>
      <w:proofErr w:type="gramStart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 в шк</w:t>
      </w:r>
      <w:proofErr w:type="gramEnd"/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оле.</w:t>
      </w:r>
    </w:p>
    <w:p w:rsidR="004402F3" w:rsidRDefault="005F004F" w:rsidP="006E2C94">
      <w:pPr>
        <w:shd w:val="clear" w:color="auto" w:fill="FFFFFF"/>
        <w:spacing w:before="150" w:after="180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Считается, что этот образовательный ресурс дополняет</w:t>
      </w:r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 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учения учебных предметов, становится</w:t>
      </w:r>
      <w:r w:rsidR="006E2C94" w:rsidRPr="005F0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методической поддержкой для обучения тех учащихся, которые по каким-либо причинам временно не могут посещать учреждение образования либо нуждаются в дополнительном разъяснении учебного материала при выполнении домашних заданий. Он включает перечень учебных материалов, а также различные сервисы для организации и управления образовательным процессом (электронный дневник, журнал, коммуникация участников образовательного процесса и др.). </w:t>
      </w:r>
    </w:p>
    <w:p w:rsidR="006E2C94" w:rsidRPr="004402F3" w:rsidRDefault="004402F3" w:rsidP="004402F3">
      <w:pPr>
        <w:shd w:val="clear" w:color="auto" w:fill="FFFFFF"/>
        <w:spacing w:before="150" w:after="180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элементов информационно-образовательного ресурса, - библиотека учебных материалов. Она структурирована по учебным предметам, внутри по классам и модулям, которые сформированы на основе учебных программ. Все материалы соответствуют образовательным стандартам общего среднего образования и учебным программам, утвержденным Министерством образования.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Библиотека учебных материалов включает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себя несколько подразделов. В </w:t>
      </w:r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 модуле присутствует обязательная ссылка на параграф учебного пособия, на основании которого разработан этот модуль. Каждый модуль содержит раздел, который ориентирует учащихся на результаты изучения новой темы, то </w:t>
      </w:r>
      <w:proofErr w:type="gramStart"/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перечислены знания и умения, предусмотренные учебной программой, которые должны быть освоены учащимися в ходе изучения новой темы.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модуле есть видеоролик с объяснением нового учебного материала. Учащимся предложены тестовые задания для самопроверки знаний и умений.</w:t>
      </w:r>
    </w:p>
    <w:p w:rsidR="006E2C94" w:rsidRPr="00316142" w:rsidRDefault="00D23717" w:rsidP="00316142">
      <w:pPr>
        <w:shd w:val="clear" w:color="auto" w:fill="FFFFFF"/>
        <w:spacing w:before="150" w:after="180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Единый информационно-образовательный ресурс для учреждений общего среднего образования имеет высокий уровень защиты информации. Что достигается в частности облачными технологиями, которые размещаются в Республиканском центре обработки данных. И в последующем предполагается масштабирование всей платформы. Если говорить о наборе основных функций, то, безусловно, это цифровой профиль для каждого учреждения образования, каждого учебного </w:t>
      </w:r>
      <w:proofErr w:type="gramStart"/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класса</w:t>
      </w:r>
      <w:proofErr w:type="gramEnd"/>
      <w:r w:rsidR="006E2C94" w:rsidRPr="00440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 учебной группы, для педагога, для учащегося. Кроме этого, заложена возможность автоматизированной системы управления учреждением образования. Это и вопросы составления учебного расписания занятий, учет питания, нагрузки педагогических работников, анализ успеваемости учащихся</w:t>
      </w:r>
      <w:r w:rsidR="00316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2C94" w:rsidRPr="006E2C9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C41CCA" w:rsidRDefault="00D23717" w:rsidP="00D2371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rFonts w:ascii="Tahoma" w:hAnsi="Tahoma" w:cs="Tahoma"/>
          <w:color w:val="111111"/>
        </w:rPr>
        <w:lastRenderedPageBreak/>
        <w:t xml:space="preserve"> </w:t>
      </w:r>
      <w:r w:rsidR="006E2C94" w:rsidRPr="00D23717">
        <w:rPr>
          <w:color w:val="111111"/>
          <w:sz w:val="28"/>
          <w:szCs w:val="28"/>
        </w:rPr>
        <w:t>Единый информационно-образовательный ресурс не заменяет реальный образовательный процесс. Он разработан как дополнительный ресурс в помощь учащимся, которые либо не могут посещать учебное занятие, либо же по каким-то причинам не поняли объяснения учебного материала. В ближайшее время будет предложен алгоритм работы с банком учебных материалов. Данный ресурс не заменяет и школьный учебник. Например, при объяснении учебного материала педагоги используют разные приемы активизации учебно-познавательной деятельности учащихся. Они предлагают поставить видеоролик на паузу и выполнить то или иное задание из учебного пособия. Это еще одно средство, которое может использоваться учителем, но самое главное учащимся. И это позволяет ему лучше освоить содержание учебных программ</w:t>
      </w:r>
      <w:r w:rsidR="00C41CCA">
        <w:rPr>
          <w:color w:val="111111"/>
          <w:sz w:val="28"/>
          <w:szCs w:val="28"/>
        </w:rPr>
        <w:t>.</w:t>
      </w:r>
    </w:p>
    <w:p w:rsidR="006E2C94" w:rsidRPr="009173E1" w:rsidRDefault="00C41CCA" w:rsidP="00D2371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Говоря об уроках английского языка, хочется отметить, что применение данного ресурса дает хорошую возможность повысить мотивацию к самостоятельному изучению английского языка, поработать над своими ошибками, понять неясные</w:t>
      </w:r>
      <w:r w:rsidR="006E2C94" w:rsidRPr="00D2371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моменты в произношении и некоторых грамматических </w:t>
      </w:r>
      <w:r w:rsidR="00A7717F">
        <w:rPr>
          <w:color w:val="111111"/>
          <w:sz w:val="28"/>
          <w:szCs w:val="28"/>
        </w:rPr>
        <w:t xml:space="preserve">феноменов. Учащиеся могут самостоятельно выполнять грамматические тесты в соответствии с изученным материалом и программой класса, в котором они учатся. Можно затем самостоятельно поработать над проделанными ошибками, пересмотреть </w:t>
      </w:r>
      <w:r w:rsidR="00170186">
        <w:rPr>
          <w:color w:val="111111"/>
          <w:sz w:val="28"/>
          <w:szCs w:val="28"/>
        </w:rPr>
        <w:t xml:space="preserve">соответствующие правила. Для таких упражнений и заданий учащиеся 8,9,10 </w:t>
      </w:r>
      <w:r w:rsidR="009617D4">
        <w:rPr>
          <w:color w:val="111111"/>
          <w:sz w:val="28"/>
          <w:szCs w:val="28"/>
        </w:rPr>
        <w:t xml:space="preserve">классов могут зайти на страницу </w:t>
      </w:r>
      <w:r w:rsidR="009617D4">
        <w:rPr>
          <w:color w:val="111111"/>
          <w:sz w:val="28"/>
          <w:szCs w:val="28"/>
          <w:lang w:val="en-US"/>
        </w:rPr>
        <w:t>Super</w:t>
      </w:r>
      <w:r w:rsidR="009617D4" w:rsidRPr="009617D4">
        <w:rPr>
          <w:color w:val="111111"/>
          <w:sz w:val="28"/>
          <w:szCs w:val="28"/>
        </w:rPr>
        <w:t xml:space="preserve"> </w:t>
      </w:r>
      <w:r w:rsidR="009617D4">
        <w:rPr>
          <w:color w:val="111111"/>
          <w:sz w:val="28"/>
          <w:szCs w:val="28"/>
          <w:lang w:val="en-US"/>
        </w:rPr>
        <w:t>Tests</w:t>
      </w:r>
      <w:r w:rsidR="009173E1">
        <w:rPr>
          <w:color w:val="111111"/>
          <w:sz w:val="28"/>
          <w:szCs w:val="28"/>
        </w:rPr>
        <w:t>, где можно проверить с</w:t>
      </w:r>
      <w:r w:rsidR="00702418">
        <w:rPr>
          <w:color w:val="111111"/>
          <w:sz w:val="28"/>
          <w:szCs w:val="28"/>
        </w:rPr>
        <w:t>в</w:t>
      </w:r>
      <w:r w:rsidR="009173E1">
        <w:rPr>
          <w:color w:val="111111"/>
          <w:sz w:val="28"/>
          <w:szCs w:val="28"/>
        </w:rPr>
        <w:t>ой уровень владения английским языком.</w:t>
      </w:r>
    </w:p>
    <w:p w:rsidR="00790980" w:rsidRPr="00C7051A" w:rsidRDefault="00C41CCA" w:rsidP="006E2C94">
      <w:pPr>
        <w:rPr>
          <w:rFonts w:ascii="Times New Roman" w:hAnsi="Times New Roman" w:cs="Times New Roman"/>
          <w:sz w:val="28"/>
          <w:szCs w:val="28"/>
        </w:rPr>
      </w:pPr>
      <w:r w:rsidRPr="000F2292">
        <w:rPr>
          <w:rFonts w:ascii="Times New Roman" w:hAnsi="Times New Roman" w:cs="Times New Roman"/>
          <w:sz w:val="28"/>
          <w:szCs w:val="28"/>
        </w:rPr>
        <w:t xml:space="preserve"> </w:t>
      </w:r>
      <w:r w:rsidR="000F2292" w:rsidRPr="000F2292">
        <w:rPr>
          <w:rFonts w:ascii="Times New Roman" w:hAnsi="Times New Roman" w:cs="Times New Roman"/>
          <w:sz w:val="28"/>
          <w:szCs w:val="28"/>
        </w:rPr>
        <w:t>На портале ЭОР</w:t>
      </w:r>
      <w:r w:rsidRPr="000F2292">
        <w:rPr>
          <w:rFonts w:ascii="Times New Roman" w:hAnsi="Times New Roman" w:cs="Times New Roman"/>
          <w:sz w:val="28"/>
          <w:szCs w:val="28"/>
        </w:rPr>
        <w:t xml:space="preserve"> </w:t>
      </w:r>
      <w:r w:rsidR="000F2292">
        <w:rPr>
          <w:rFonts w:ascii="Times New Roman" w:hAnsi="Times New Roman" w:cs="Times New Roman"/>
          <w:sz w:val="28"/>
          <w:szCs w:val="28"/>
        </w:rPr>
        <w:t xml:space="preserve">учащиеся по английскому языку могут воспользоваться </w:t>
      </w:r>
      <w:proofErr w:type="gramStart"/>
      <w:r w:rsidR="000F2292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0F2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13C">
        <w:rPr>
          <w:rFonts w:ascii="Times New Roman" w:hAnsi="Times New Roman" w:cs="Times New Roman"/>
          <w:sz w:val="28"/>
          <w:szCs w:val="28"/>
        </w:rPr>
        <w:t>блогами</w:t>
      </w:r>
      <w:proofErr w:type="spellEnd"/>
      <w:r w:rsidR="000F22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F2292">
        <w:rPr>
          <w:rFonts w:ascii="Times New Roman" w:hAnsi="Times New Roman" w:cs="Times New Roman"/>
          <w:sz w:val="28"/>
          <w:szCs w:val="28"/>
        </w:rPr>
        <w:t>Учпортал</w:t>
      </w:r>
      <w:proofErr w:type="gramStart"/>
      <w:r w:rsidR="000F22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F229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0F2292">
        <w:rPr>
          <w:rFonts w:ascii="Times New Roman" w:hAnsi="Times New Roman" w:cs="Times New Roman"/>
          <w:sz w:val="28"/>
          <w:szCs w:val="28"/>
        </w:rPr>
        <w:t xml:space="preserve"> ( здесь собраны систематизированные по классам материалы по изучению английского языка ( </w:t>
      </w:r>
      <w:proofErr w:type="spellStart"/>
      <w:r w:rsidR="000F229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F2292">
        <w:rPr>
          <w:rFonts w:ascii="Times New Roman" w:hAnsi="Times New Roman" w:cs="Times New Roman"/>
          <w:sz w:val="28"/>
          <w:szCs w:val="28"/>
        </w:rPr>
        <w:t xml:space="preserve">, опорные схемы, тесты, презентации и др.), рассчитан на учащихся </w:t>
      </w:r>
      <w:r w:rsidR="00A5713C">
        <w:rPr>
          <w:rFonts w:ascii="Times New Roman" w:hAnsi="Times New Roman" w:cs="Times New Roman"/>
          <w:sz w:val="28"/>
          <w:szCs w:val="28"/>
        </w:rPr>
        <w:t xml:space="preserve">8,9,10 классов; 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( </w:t>
      </w:r>
      <w:r w:rsidR="00A571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5713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A5713C">
        <w:rPr>
          <w:rFonts w:ascii="Times New Roman" w:hAnsi="Times New Roman" w:cs="Times New Roman"/>
          <w:sz w:val="28"/>
          <w:szCs w:val="28"/>
        </w:rPr>
        <w:t xml:space="preserve"> даны материалы к учебным занятиям по английскому языку, подготовке к олимпиадам и ЦТ);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13C">
        <w:rPr>
          <w:rFonts w:ascii="Times New Roman" w:hAnsi="Times New Roman" w:cs="Times New Roman"/>
          <w:sz w:val="28"/>
          <w:szCs w:val="28"/>
          <w:lang w:val="en-US"/>
        </w:rPr>
        <w:t>Kingdow</w:t>
      </w:r>
      <w:proofErr w:type="spellEnd"/>
      <w:r w:rsidR="00A5713C" w:rsidRPr="00A5713C">
        <w:rPr>
          <w:rFonts w:ascii="Times New Roman" w:hAnsi="Times New Roman" w:cs="Times New Roman"/>
          <w:sz w:val="28"/>
          <w:szCs w:val="28"/>
        </w:rPr>
        <w:t xml:space="preserve"> (</w:t>
      </w:r>
      <w:r w:rsidR="00A571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713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A5713C">
        <w:rPr>
          <w:rFonts w:ascii="Times New Roman" w:hAnsi="Times New Roman" w:cs="Times New Roman"/>
          <w:sz w:val="28"/>
          <w:szCs w:val="28"/>
        </w:rPr>
        <w:t xml:space="preserve"> можно поработать с грамматическим материалом, интерактивными заданиями, систематизированными по классам);</w:t>
      </w:r>
      <w:r w:rsidR="00A571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5713C">
        <w:rPr>
          <w:rFonts w:ascii="Times New Roman" w:hAnsi="Times New Roman" w:cs="Times New Roman"/>
          <w:sz w:val="28"/>
          <w:szCs w:val="28"/>
          <w:lang w:val="en-US"/>
        </w:rPr>
        <w:t>SuperEnglish</w:t>
      </w:r>
      <w:proofErr w:type="spellEnd"/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r w:rsidR="00A5713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A5713C" w:rsidRPr="00A5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13C">
        <w:rPr>
          <w:rFonts w:ascii="Times New Roman" w:hAnsi="Times New Roman" w:cs="Times New Roman"/>
          <w:sz w:val="28"/>
          <w:szCs w:val="28"/>
          <w:lang w:val="en-US"/>
        </w:rPr>
        <w:t>Veronika</w:t>
      </w:r>
      <w:proofErr w:type="spellEnd"/>
      <w:r w:rsidR="00A5713C" w:rsidRPr="00A5713C">
        <w:rPr>
          <w:rFonts w:ascii="Times New Roman" w:hAnsi="Times New Roman" w:cs="Times New Roman"/>
          <w:sz w:val="28"/>
          <w:szCs w:val="28"/>
        </w:rPr>
        <w:t xml:space="preserve"> (</w:t>
      </w:r>
      <w:r w:rsidR="00A571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713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A5713C">
        <w:rPr>
          <w:rFonts w:ascii="Times New Roman" w:hAnsi="Times New Roman" w:cs="Times New Roman"/>
          <w:sz w:val="28"/>
          <w:szCs w:val="28"/>
        </w:rPr>
        <w:t xml:space="preserve"> учащиеся найдут</w:t>
      </w:r>
      <w:r w:rsidR="002C1D4F">
        <w:rPr>
          <w:rFonts w:ascii="Times New Roman" w:hAnsi="Times New Roman" w:cs="Times New Roman"/>
          <w:sz w:val="28"/>
          <w:szCs w:val="28"/>
        </w:rPr>
        <w:t xml:space="preserve"> тесты, </w:t>
      </w:r>
      <w:proofErr w:type="spellStart"/>
      <w:r w:rsidR="002C1D4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2C1D4F">
        <w:rPr>
          <w:rFonts w:ascii="Times New Roman" w:hAnsi="Times New Roman" w:cs="Times New Roman"/>
          <w:sz w:val="28"/>
          <w:szCs w:val="28"/>
        </w:rPr>
        <w:t xml:space="preserve"> задания, аудио- и видео материалы);</w:t>
      </w:r>
      <w:r w:rsidR="002C1D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1D4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2C1D4F" w:rsidRPr="002C1D4F">
        <w:rPr>
          <w:rFonts w:ascii="Times New Roman" w:hAnsi="Times New Roman" w:cs="Times New Roman"/>
          <w:sz w:val="28"/>
          <w:szCs w:val="28"/>
        </w:rPr>
        <w:t xml:space="preserve"> </w:t>
      </w:r>
      <w:r w:rsidR="002C1D4F">
        <w:rPr>
          <w:rFonts w:ascii="Times New Roman" w:hAnsi="Times New Roman" w:cs="Times New Roman"/>
          <w:sz w:val="28"/>
          <w:szCs w:val="28"/>
          <w:lang w:val="en-US"/>
        </w:rPr>
        <w:t>Kettle</w:t>
      </w:r>
      <w:r w:rsidR="002C1D4F" w:rsidRPr="002C1D4F">
        <w:rPr>
          <w:rFonts w:ascii="Times New Roman" w:hAnsi="Times New Roman" w:cs="Times New Roman"/>
          <w:sz w:val="28"/>
          <w:szCs w:val="28"/>
        </w:rPr>
        <w:t xml:space="preserve"> (</w:t>
      </w:r>
      <w:r w:rsidR="002C1D4F">
        <w:rPr>
          <w:rFonts w:ascii="Times New Roman" w:hAnsi="Times New Roman" w:cs="Times New Roman"/>
          <w:sz w:val="28"/>
          <w:szCs w:val="28"/>
        </w:rPr>
        <w:t xml:space="preserve">представлен дополнительными и интерактивными заданиями, видеоматериалами); </w:t>
      </w:r>
      <w:r w:rsidR="002C1D4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C1D4F" w:rsidRPr="002C1D4F">
        <w:rPr>
          <w:rFonts w:ascii="Times New Roman" w:hAnsi="Times New Roman" w:cs="Times New Roman"/>
          <w:sz w:val="28"/>
          <w:szCs w:val="28"/>
        </w:rPr>
        <w:t xml:space="preserve"> </w:t>
      </w:r>
      <w:r w:rsidR="002C1D4F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2C1D4F" w:rsidRPr="002C1D4F">
        <w:rPr>
          <w:rFonts w:ascii="Times New Roman" w:hAnsi="Times New Roman" w:cs="Times New Roman"/>
          <w:sz w:val="28"/>
          <w:szCs w:val="28"/>
        </w:rPr>
        <w:t xml:space="preserve"> </w:t>
      </w:r>
      <w:r w:rsidR="002C1D4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2C1D4F" w:rsidRPr="002C1D4F">
        <w:rPr>
          <w:rFonts w:ascii="Times New Roman" w:hAnsi="Times New Roman" w:cs="Times New Roman"/>
          <w:sz w:val="28"/>
          <w:szCs w:val="28"/>
        </w:rPr>
        <w:t xml:space="preserve"> ( </w:t>
      </w:r>
      <w:r w:rsidR="002C1D4F">
        <w:rPr>
          <w:rFonts w:ascii="Times New Roman" w:hAnsi="Times New Roman" w:cs="Times New Roman"/>
          <w:sz w:val="28"/>
          <w:szCs w:val="28"/>
        </w:rPr>
        <w:t>здесь множество различных лексических и грамматических упражнений, презентаций, планов уроков и семинаров)</w:t>
      </w:r>
      <w:r w:rsidR="00790980">
        <w:rPr>
          <w:rFonts w:ascii="Times New Roman" w:hAnsi="Times New Roman" w:cs="Times New Roman"/>
          <w:sz w:val="28"/>
          <w:szCs w:val="28"/>
        </w:rPr>
        <w:t xml:space="preserve">; </w:t>
      </w:r>
      <w:r w:rsidR="00790980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790980" w:rsidRPr="00790980">
        <w:rPr>
          <w:rFonts w:ascii="Times New Roman" w:hAnsi="Times New Roman" w:cs="Times New Roman"/>
          <w:sz w:val="28"/>
          <w:szCs w:val="28"/>
        </w:rPr>
        <w:t xml:space="preserve"> </w:t>
      </w:r>
      <w:r w:rsidR="007909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90980" w:rsidRPr="00790980">
        <w:rPr>
          <w:rFonts w:ascii="Times New Roman" w:hAnsi="Times New Roman" w:cs="Times New Roman"/>
          <w:sz w:val="28"/>
          <w:szCs w:val="28"/>
        </w:rPr>
        <w:t xml:space="preserve"> </w:t>
      </w:r>
      <w:r w:rsidR="00790980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790980" w:rsidRPr="00790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98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790980">
        <w:rPr>
          <w:rFonts w:ascii="Times New Roman" w:hAnsi="Times New Roman" w:cs="Times New Roman"/>
          <w:sz w:val="28"/>
          <w:szCs w:val="28"/>
        </w:rPr>
        <w:t>, где можно найти фото и биографии известных людей, знаменитостей, писателей Великобритании)</w:t>
      </w:r>
      <w:r w:rsidR="00C7051A">
        <w:rPr>
          <w:rFonts w:ascii="Times New Roman" w:hAnsi="Times New Roman" w:cs="Times New Roman"/>
          <w:sz w:val="28"/>
          <w:szCs w:val="28"/>
        </w:rPr>
        <w:t>,</w:t>
      </w:r>
      <w:r w:rsidR="00C7051A">
        <w:rPr>
          <w:rFonts w:ascii="Times New Roman" w:hAnsi="Times New Roman" w:cs="Times New Roman"/>
          <w:sz w:val="28"/>
          <w:szCs w:val="28"/>
          <w:lang w:val="en-US"/>
        </w:rPr>
        <w:t>Communicative</w:t>
      </w:r>
      <w:r w:rsidR="00C7051A" w:rsidRPr="00C7051A">
        <w:rPr>
          <w:rFonts w:ascii="Times New Roman" w:hAnsi="Times New Roman" w:cs="Times New Roman"/>
          <w:sz w:val="28"/>
          <w:szCs w:val="28"/>
        </w:rPr>
        <w:t xml:space="preserve"> </w:t>
      </w:r>
      <w:r w:rsidR="00C7051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7051A" w:rsidRPr="00C705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7051A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C7051A">
        <w:rPr>
          <w:rFonts w:ascii="Times New Roman" w:hAnsi="Times New Roman" w:cs="Times New Roman"/>
          <w:sz w:val="28"/>
          <w:szCs w:val="28"/>
        </w:rPr>
        <w:t xml:space="preserve"> с огромным количеством скороговорок, песен, лексических упражнений с произношением этих </w:t>
      </w:r>
      <w:r w:rsidR="00C7051A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лексических единиц, видео на интересные темы со </w:t>
      </w:r>
      <w:proofErr w:type="spellStart"/>
      <w:r w:rsidR="00C7051A">
        <w:rPr>
          <w:rFonts w:ascii="Times New Roman" w:hAnsi="Times New Roman" w:cs="Times New Roman"/>
          <w:sz w:val="28"/>
          <w:szCs w:val="28"/>
        </w:rPr>
        <w:t>скриптами</w:t>
      </w:r>
      <w:proofErr w:type="spellEnd"/>
      <w:r w:rsidR="00C7051A">
        <w:rPr>
          <w:rFonts w:ascii="Times New Roman" w:hAnsi="Times New Roman" w:cs="Times New Roman"/>
          <w:sz w:val="28"/>
          <w:szCs w:val="28"/>
        </w:rPr>
        <w:t xml:space="preserve"> и играми, рассчитан на учащихся 3-11 классов).</w:t>
      </w:r>
    </w:p>
    <w:p w:rsidR="006D78EB" w:rsidRDefault="00790980" w:rsidP="006E2C94">
      <w:pPr>
        <w:rPr>
          <w:rFonts w:ascii="Times New Roman" w:hAnsi="Times New Roman" w:cs="Times New Roman"/>
          <w:sz w:val="28"/>
          <w:szCs w:val="28"/>
        </w:rPr>
      </w:pPr>
      <w:r w:rsidRPr="00790980">
        <w:rPr>
          <w:rFonts w:ascii="Times New Roman" w:hAnsi="Times New Roman" w:cs="Times New Roman"/>
          <w:sz w:val="28"/>
          <w:szCs w:val="28"/>
        </w:rPr>
        <w:t xml:space="preserve">  </w:t>
      </w:r>
      <w:r w:rsidR="009242E2">
        <w:rPr>
          <w:rFonts w:ascii="Times New Roman" w:hAnsi="Times New Roman" w:cs="Times New Roman"/>
          <w:sz w:val="28"/>
          <w:szCs w:val="28"/>
        </w:rPr>
        <w:t xml:space="preserve">Говоря об использовании  информационного ресурса на своих уроках английского языка, хочется отметить, что это достаточно новая и пока еще непривычная форма организации самостоятельной работы наших учащихся дома. Это интересно и современно, потому что все 100% учащихся пользуются смартфонами и Интернетом в домашних условиях. Это замечательная возможность обогатить свой лексикон в игровой форме. </w:t>
      </w:r>
      <w:r w:rsidR="00702418">
        <w:rPr>
          <w:rFonts w:ascii="Times New Roman" w:hAnsi="Times New Roman" w:cs="Times New Roman"/>
          <w:sz w:val="28"/>
          <w:szCs w:val="28"/>
        </w:rPr>
        <w:t xml:space="preserve">Для отсутствующих в классе это превосходная альтернатива усвоить грамматический материал учебника и закрепить его на практике через выполнение разнообразных упражнений </w:t>
      </w:r>
      <w:r w:rsidR="00702418" w:rsidRPr="00702418">
        <w:rPr>
          <w:rFonts w:ascii="Times New Roman" w:hAnsi="Times New Roman" w:cs="Times New Roman"/>
          <w:sz w:val="28"/>
          <w:szCs w:val="28"/>
        </w:rPr>
        <w:t>“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gaps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,” “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702418" w:rsidRPr="00702418">
        <w:rPr>
          <w:rFonts w:ascii="Times New Roman" w:hAnsi="Times New Roman" w:cs="Times New Roman"/>
          <w:sz w:val="28"/>
          <w:szCs w:val="28"/>
        </w:rPr>
        <w:t xml:space="preserve">, </w:t>
      </w:r>
      <w:r w:rsidR="00702418">
        <w:rPr>
          <w:rFonts w:ascii="Times New Roman" w:hAnsi="Times New Roman" w:cs="Times New Roman"/>
          <w:sz w:val="28"/>
          <w:szCs w:val="28"/>
          <w:lang w:val="en-US"/>
        </w:rPr>
        <w:t>option</w:t>
      </w:r>
      <w:r w:rsidR="00702418" w:rsidRPr="00702418">
        <w:rPr>
          <w:rFonts w:ascii="Times New Roman" w:hAnsi="Times New Roman" w:cs="Times New Roman"/>
          <w:sz w:val="28"/>
          <w:szCs w:val="28"/>
        </w:rPr>
        <w:t>”</w:t>
      </w:r>
      <w:r w:rsidR="00702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Pr="0079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79098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разноуравневых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C7051A">
        <w:rPr>
          <w:rFonts w:ascii="Times New Roman" w:hAnsi="Times New Roman" w:cs="Times New Roman"/>
          <w:sz w:val="28"/>
          <w:szCs w:val="28"/>
        </w:rPr>
        <w:t xml:space="preserve">. Без сомнения,  использование этого ресурса для организации самостоятельной учебной деятельности учащихся дома – это отличный способ повышения мотивации к изучению английского языка. </w:t>
      </w:r>
    </w:p>
    <w:p w:rsidR="009173E1" w:rsidRPr="006D78EB" w:rsidRDefault="006D78EB" w:rsidP="006E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1A">
        <w:rPr>
          <w:rFonts w:ascii="Times New Roman" w:hAnsi="Times New Roman" w:cs="Times New Roman"/>
          <w:sz w:val="28"/>
          <w:szCs w:val="28"/>
        </w:rPr>
        <w:t xml:space="preserve"> Но с другой стороны, есть свои минусы в орг</w:t>
      </w:r>
      <w:r>
        <w:rPr>
          <w:rFonts w:ascii="Times New Roman" w:hAnsi="Times New Roman" w:cs="Times New Roman"/>
          <w:sz w:val="28"/>
          <w:szCs w:val="28"/>
        </w:rPr>
        <w:t>анизации контроля со стороны учителя за выполнением таких заданий. Их не представляется возможным проверить на уроке, учителю остается только рассчитывать на сознательное и ответственное отношение своих учащихся к учебе. Не всегда у всех уч</w:t>
      </w:r>
      <w:r w:rsidR="00BC274D">
        <w:rPr>
          <w:rFonts w:ascii="Times New Roman" w:hAnsi="Times New Roman" w:cs="Times New Roman"/>
          <w:sz w:val="28"/>
          <w:szCs w:val="28"/>
        </w:rPr>
        <w:t>еников</w:t>
      </w:r>
      <w:r>
        <w:rPr>
          <w:rFonts w:ascii="Times New Roman" w:hAnsi="Times New Roman" w:cs="Times New Roman"/>
          <w:sz w:val="28"/>
          <w:szCs w:val="28"/>
        </w:rPr>
        <w:t xml:space="preserve"> в классе в нужный момент есть выход в Интерне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минусы плохой загрузки страниц сайтов посредством использования компьютера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274D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e-BY"/>
        </w:rPr>
        <w:t>ноутбука. Гораздо пр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делать с использованием смартфонов.</w:t>
      </w:r>
    </w:p>
    <w:p w:rsidR="009173E1" w:rsidRDefault="00BC274D" w:rsidP="006E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или иначе, использование единого информационного ресурса – это актуально и имеет тенденцию к его широкому распространению для организации активной самостоятельной учебно-познавательной деятельности учащихся в современной школе.</w:t>
      </w:r>
    </w:p>
    <w:p w:rsidR="009173E1" w:rsidRDefault="009173E1" w:rsidP="006E2C94">
      <w:pPr>
        <w:rPr>
          <w:rFonts w:ascii="Times New Roman" w:hAnsi="Times New Roman" w:cs="Times New Roman"/>
          <w:sz w:val="28"/>
          <w:szCs w:val="28"/>
        </w:rPr>
      </w:pPr>
    </w:p>
    <w:p w:rsidR="009173E1" w:rsidRDefault="009173E1" w:rsidP="006E2C94">
      <w:pPr>
        <w:rPr>
          <w:rFonts w:ascii="Times New Roman" w:hAnsi="Times New Roman" w:cs="Times New Roman"/>
          <w:sz w:val="28"/>
          <w:szCs w:val="28"/>
        </w:rPr>
      </w:pPr>
    </w:p>
    <w:p w:rsidR="009173E1" w:rsidRDefault="009173E1" w:rsidP="006E2C94">
      <w:pPr>
        <w:rPr>
          <w:rFonts w:ascii="Times New Roman" w:hAnsi="Times New Roman" w:cs="Times New Roman"/>
          <w:sz w:val="28"/>
          <w:szCs w:val="28"/>
        </w:rPr>
      </w:pPr>
    </w:p>
    <w:p w:rsidR="009173E1" w:rsidRPr="002C1D4F" w:rsidRDefault="009173E1" w:rsidP="006E2C94">
      <w:pPr>
        <w:rPr>
          <w:rFonts w:ascii="Times New Roman" w:hAnsi="Times New Roman" w:cs="Times New Roman"/>
          <w:sz w:val="28"/>
          <w:szCs w:val="28"/>
        </w:rPr>
      </w:pPr>
    </w:p>
    <w:sectPr w:rsidR="009173E1" w:rsidRPr="002C1D4F" w:rsidSect="00027D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A8" w:rsidRDefault="00AF0DA8" w:rsidP="009617D4">
      <w:pPr>
        <w:spacing w:after="0" w:line="240" w:lineRule="auto"/>
      </w:pPr>
      <w:r>
        <w:separator/>
      </w:r>
    </w:p>
  </w:endnote>
  <w:endnote w:type="continuationSeparator" w:id="1">
    <w:p w:rsidR="00AF0DA8" w:rsidRDefault="00AF0DA8" w:rsidP="009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07"/>
      <w:docPartObj>
        <w:docPartGallery w:val="Page Numbers (Bottom of Page)"/>
        <w:docPartUnique/>
      </w:docPartObj>
    </w:sdtPr>
    <w:sdtContent>
      <w:p w:rsidR="00C7051A" w:rsidRDefault="003D17FF">
        <w:pPr>
          <w:pStyle w:val="a8"/>
          <w:jc w:val="center"/>
        </w:pPr>
        <w:fldSimple w:instr=" PAGE   \* MERGEFORMAT ">
          <w:r w:rsidR="00B84C23">
            <w:rPr>
              <w:noProof/>
            </w:rPr>
            <w:t>1</w:t>
          </w:r>
        </w:fldSimple>
      </w:p>
    </w:sdtContent>
  </w:sdt>
  <w:p w:rsidR="00C7051A" w:rsidRDefault="00C705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A8" w:rsidRDefault="00AF0DA8" w:rsidP="009617D4">
      <w:pPr>
        <w:spacing w:after="0" w:line="240" w:lineRule="auto"/>
      </w:pPr>
      <w:r>
        <w:separator/>
      </w:r>
    </w:p>
  </w:footnote>
  <w:footnote w:type="continuationSeparator" w:id="1">
    <w:p w:rsidR="00AF0DA8" w:rsidRDefault="00AF0DA8" w:rsidP="0096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58"/>
    <w:multiLevelType w:val="multilevel"/>
    <w:tmpl w:val="8C6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A01E9"/>
    <w:multiLevelType w:val="multilevel"/>
    <w:tmpl w:val="FB2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17284"/>
    <w:multiLevelType w:val="multilevel"/>
    <w:tmpl w:val="460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60C9B"/>
    <w:multiLevelType w:val="multilevel"/>
    <w:tmpl w:val="B3A8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C3006"/>
    <w:multiLevelType w:val="multilevel"/>
    <w:tmpl w:val="1AD4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762B5"/>
    <w:multiLevelType w:val="multilevel"/>
    <w:tmpl w:val="1D4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06CA7"/>
    <w:multiLevelType w:val="multilevel"/>
    <w:tmpl w:val="3786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94"/>
    <w:rsid w:val="00027DA8"/>
    <w:rsid w:val="00054789"/>
    <w:rsid w:val="000F2292"/>
    <w:rsid w:val="00170186"/>
    <w:rsid w:val="0023590A"/>
    <w:rsid w:val="002C1D4F"/>
    <w:rsid w:val="00316142"/>
    <w:rsid w:val="003D17FF"/>
    <w:rsid w:val="004402F3"/>
    <w:rsid w:val="005926E1"/>
    <w:rsid w:val="005F004F"/>
    <w:rsid w:val="006D78EB"/>
    <w:rsid w:val="006E2C94"/>
    <w:rsid w:val="00702418"/>
    <w:rsid w:val="00790980"/>
    <w:rsid w:val="007E1837"/>
    <w:rsid w:val="00862223"/>
    <w:rsid w:val="00911134"/>
    <w:rsid w:val="009173E1"/>
    <w:rsid w:val="009242E2"/>
    <w:rsid w:val="009617D4"/>
    <w:rsid w:val="00A16DBB"/>
    <w:rsid w:val="00A46477"/>
    <w:rsid w:val="00A5713C"/>
    <w:rsid w:val="00A7717F"/>
    <w:rsid w:val="00AF0DA8"/>
    <w:rsid w:val="00B84C23"/>
    <w:rsid w:val="00BC274D"/>
    <w:rsid w:val="00C250D0"/>
    <w:rsid w:val="00C41CCA"/>
    <w:rsid w:val="00C7051A"/>
    <w:rsid w:val="00D23717"/>
    <w:rsid w:val="00D26011"/>
    <w:rsid w:val="00E303D5"/>
    <w:rsid w:val="00EA7AD8"/>
    <w:rsid w:val="00F9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C94"/>
    <w:rPr>
      <w:b/>
      <w:bCs/>
    </w:rPr>
  </w:style>
  <w:style w:type="paragraph" w:styleId="a5">
    <w:name w:val="No Spacing"/>
    <w:uiPriority w:val="1"/>
    <w:qFormat/>
    <w:rsid w:val="00EA7AD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6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7D4"/>
  </w:style>
  <w:style w:type="paragraph" w:styleId="a8">
    <w:name w:val="footer"/>
    <w:basedOn w:val="a"/>
    <w:link w:val="a9"/>
    <w:uiPriority w:val="99"/>
    <w:unhideWhenUsed/>
    <w:rsid w:val="0096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87C8-ECB9-4801-AECE-5AD73023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</dc:creator>
  <cp:lastModifiedBy>User</cp:lastModifiedBy>
  <cp:revision>11</cp:revision>
  <cp:lastPrinted>2021-12-28T05:08:00Z</cp:lastPrinted>
  <dcterms:created xsi:type="dcterms:W3CDTF">2021-12-20T17:41:00Z</dcterms:created>
  <dcterms:modified xsi:type="dcterms:W3CDTF">2021-12-28T05:08:00Z</dcterms:modified>
</cp:coreProperties>
</file>