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55" w:rsidRPr="00467655" w:rsidRDefault="00467655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67655" w:rsidRDefault="00467655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«Дошкольный центр развития ребенка №1 г. Островца»</w:t>
      </w:r>
    </w:p>
    <w:p w:rsidR="00A179AA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Pr="00467655" w:rsidRDefault="00A179AA" w:rsidP="00467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55" w:rsidRPr="00467655" w:rsidRDefault="00467655" w:rsidP="00716A6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64" w:rsidRDefault="00467655" w:rsidP="00716A6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Конспект</w:t>
      </w:r>
      <w:r w:rsidR="00716A64">
        <w:rPr>
          <w:rFonts w:ascii="Times New Roman" w:hAnsi="Times New Roman" w:cs="Times New Roman"/>
          <w:sz w:val="28"/>
          <w:szCs w:val="28"/>
        </w:rPr>
        <w:t xml:space="preserve"> занятия по образовательной области «Элементарные математические представления»</w:t>
      </w:r>
      <w:r w:rsidR="00ED6FEE"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с участие</w:t>
      </w:r>
      <w:r w:rsidR="005E73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16A64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467655" w:rsidRDefault="00A179AA" w:rsidP="00716A6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сказкам»</w:t>
      </w:r>
      <w:bookmarkStart w:id="0" w:name="_GoBack"/>
      <w:bookmarkEnd w:id="0"/>
    </w:p>
    <w:p w:rsidR="00467655" w:rsidRDefault="00467655" w:rsidP="0046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46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25" w:rsidRDefault="005E7325" w:rsidP="005E73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325" w:rsidRPr="00467655" w:rsidRDefault="005E7325" w:rsidP="005E7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7655" w:rsidRPr="0046765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655" w:rsidRPr="00467655" w:rsidRDefault="005E7325" w:rsidP="005E73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7655" w:rsidRPr="00467655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 дошкольного </w:t>
      </w:r>
      <w:r w:rsidR="00467655" w:rsidRPr="004676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67655" w:rsidRDefault="005E7325" w:rsidP="005E7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179AA">
        <w:rPr>
          <w:rFonts w:ascii="Times New Roman" w:hAnsi="Times New Roman" w:cs="Times New Roman"/>
          <w:sz w:val="28"/>
          <w:szCs w:val="28"/>
        </w:rPr>
        <w:t>Гончарук Светлана Сергеевна</w:t>
      </w:r>
    </w:p>
    <w:p w:rsidR="00A179AA" w:rsidRDefault="00A179AA" w:rsidP="00A179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A179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A179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A179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5E7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325" w:rsidRDefault="005E7325" w:rsidP="005E7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325" w:rsidRDefault="005E7325" w:rsidP="005E7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9AA" w:rsidRDefault="00A179AA" w:rsidP="00A179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9AA" w:rsidRDefault="00467655" w:rsidP="005E73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Остров</w:t>
      </w:r>
      <w:r w:rsidR="00A179AA">
        <w:rPr>
          <w:rFonts w:ascii="Times New Roman" w:hAnsi="Times New Roman" w:cs="Times New Roman"/>
          <w:sz w:val="28"/>
          <w:szCs w:val="28"/>
        </w:rPr>
        <w:t>ец, 2023</w:t>
      </w:r>
    </w:p>
    <w:p w:rsidR="00DF0A5F" w:rsidRPr="00467655" w:rsidRDefault="00147BA2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6B2C65" w:rsidRPr="00467655" w:rsidRDefault="006B2C65" w:rsidP="006B2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-продолжать развивать умение группировать предметы разных величин (большой, маленький)</w:t>
      </w:r>
    </w:p>
    <w:p w:rsidR="00DF0A5F" w:rsidRPr="00467655" w:rsidRDefault="00DF0A5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-закрепить умение узнавать и различать овощи и фрукты;</w:t>
      </w:r>
    </w:p>
    <w:p w:rsidR="00DF0A5F" w:rsidRPr="00467655" w:rsidRDefault="00DF0A5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-развивать мелкую моторику пальцев рук в процессе имитационной игры.</w:t>
      </w:r>
    </w:p>
    <w:p w:rsidR="00C1299F" w:rsidRPr="00467655" w:rsidRDefault="00DF0A5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 xml:space="preserve">-воспитывать чувство </w:t>
      </w:r>
      <w:r w:rsidR="00C1299F" w:rsidRPr="00467655">
        <w:rPr>
          <w:rFonts w:ascii="Times New Roman" w:hAnsi="Times New Roman" w:cs="Times New Roman"/>
          <w:sz w:val="28"/>
          <w:szCs w:val="28"/>
        </w:rPr>
        <w:t>сплочени</w:t>
      </w:r>
      <w:r w:rsidRPr="00467655">
        <w:rPr>
          <w:rFonts w:ascii="Times New Roman" w:hAnsi="Times New Roman" w:cs="Times New Roman"/>
          <w:sz w:val="28"/>
          <w:szCs w:val="28"/>
        </w:rPr>
        <w:t>я</w:t>
      </w:r>
      <w:r w:rsidR="00C1299F" w:rsidRPr="00467655">
        <w:rPr>
          <w:rFonts w:ascii="Times New Roman" w:hAnsi="Times New Roman" w:cs="Times New Roman"/>
          <w:sz w:val="28"/>
          <w:szCs w:val="28"/>
        </w:rPr>
        <w:t xml:space="preserve"> детей и родителей, установление партнерских отношений с семьями воспитанников.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Выходит</w:t>
      </w:r>
      <w:r w:rsidR="00147BA2" w:rsidRPr="00467655">
        <w:rPr>
          <w:rFonts w:ascii="Times New Roman" w:hAnsi="Times New Roman" w:cs="Times New Roman"/>
          <w:sz w:val="28"/>
          <w:szCs w:val="28"/>
        </w:rPr>
        <w:t>,</w:t>
      </w:r>
      <w:r w:rsidRPr="00467655">
        <w:rPr>
          <w:rFonts w:ascii="Times New Roman" w:hAnsi="Times New Roman" w:cs="Times New Roman"/>
          <w:sz w:val="28"/>
          <w:szCs w:val="28"/>
        </w:rPr>
        <w:t xml:space="preserve"> воспитатель с рваной книгой</w:t>
      </w:r>
      <w:r w:rsidR="00147BA2" w:rsidRPr="00467655">
        <w:rPr>
          <w:rFonts w:ascii="Times New Roman" w:hAnsi="Times New Roman" w:cs="Times New Roman"/>
          <w:sz w:val="28"/>
          <w:szCs w:val="28"/>
        </w:rPr>
        <w:t>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Здравствуйте, ребята! Посмотрите, что сделали с моей книгой плохие дети</w:t>
      </w:r>
      <w:r w:rsidR="00147BA2" w:rsidRPr="00467655">
        <w:rPr>
          <w:rFonts w:ascii="Times New Roman" w:hAnsi="Times New Roman" w:cs="Times New Roman"/>
          <w:sz w:val="28"/>
          <w:szCs w:val="28"/>
        </w:rPr>
        <w:t xml:space="preserve"> </w:t>
      </w:r>
      <w:r w:rsidRPr="00467655">
        <w:rPr>
          <w:rFonts w:ascii="Times New Roman" w:hAnsi="Times New Roman" w:cs="Times New Roman"/>
          <w:sz w:val="28"/>
          <w:szCs w:val="28"/>
        </w:rPr>
        <w:t>(плачет).</w:t>
      </w:r>
      <w:r w:rsidR="00DF0A5F" w:rsidRPr="00467655">
        <w:rPr>
          <w:rFonts w:ascii="Times New Roman" w:hAnsi="Times New Roman" w:cs="Times New Roman"/>
          <w:sz w:val="28"/>
          <w:szCs w:val="28"/>
        </w:rPr>
        <w:t xml:space="preserve"> </w:t>
      </w:r>
      <w:r w:rsidRPr="00467655">
        <w:rPr>
          <w:rFonts w:ascii="Times New Roman" w:hAnsi="Times New Roman" w:cs="Times New Roman"/>
          <w:sz w:val="28"/>
          <w:szCs w:val="28"/>
        </w:rPr>
        <w:t>Я теперь не могу её читать, а там были волшебные сказки.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Ребята, как же мы поможем?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4676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7655">
        <w:rPr>
          <w:rFonts w:ascii="Times New Roman" w:hAnsi="Times New Roman" w:cs="Times New Roman"/>
          <w:sz w:val="28"/>
          <w:szCs w:val="28"/>
        </w:rPr>
        <w:t> - но моя книга не простая</w:t>
      </w:r>
      <w:r w:rsidR="00147BA2" w:rsidRPr="00467655">
        <w:rPr>
          <w:rFonts w:ascii="Times New Roman" w:hAnsi="Times New Roman" w:cs="Times New Roman"/>
          <w:sz w:val="28"/>
          <w:szCs w:val="28"/>
        </w:rPr>
        <w:t>, а</w:t>
      </w:r>
      <w:r w:rsidRPr="00467655">
        <w:rPr>
          <w:rFonts w:ascii="Times New Roman" w:hAnsi="Times New Roman" w:cs="Times New Roman"/>
          <w:sz w:val="28"/>
          <w:szCs w:val="28"/>
        </w:rPr>
        <w:t xml:space="preserve"> волшебная</w:t>
      </w:r>
      <w:r w:rsidR="00DF0A5F" w:rsidRPr="00467655">
        <w:rPr>
          <w:rFonts w:ascii="Times New Roman" w:hAnsi="Times New Roman" w:cs="Times New Roman"/>
          <w:sz w:val="28"/>
          <w:szCs w:val="28"/>
        </w:rPr>
        <w:t>,</w:t>
      </w:r>
      <w:r w:rsidRPr="00467655">
        <w:rPr>
          <w:rFonts w:ascii="Times New Roman" w:hAnsi="Times New Roman" w:cs="Times New Roman"/>
          <w:sz w:val="28"/>
          <w:szCs w:val="28"/>
        </w:rPr>
        <w:t xml:space="preserve"> и чтобы её вылечить, надо оказаться в мире сказок. А вы не испугаетесь? Тогда не будем медлить, скажем, волшебные слова и отправимся навстречу нашим любимым сказочным героям. Для этого нужно закрыть глаза и произнести волшебные слова: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«Хлопнем дружно, раз, два, три.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Сказка, дверь нам отвори!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i/>
          <w:iCs/>
          <w:sz w:val="28"/>
          <w:szCs w:val="28"/>
        </w:rPr>
        <w:t>На слайде сказка РЕПКА.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Кто посадил репку?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Почему дед не смог вытащить репку один?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-Кто помогал деду тащить репку?</w:t>
      </w:r>
    </w:p>
    <w:p w:rsidR="00C1299F" w:rsidRPr="00467655" w:rsidRDefault="000618EE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C1299F" w:rsidRPr="00467655">
        <w:rPr>
          <w:rFonts w:ascii="Times New Roman" w:hAnsi="Times New Roman" w:cs="Times New Roman"/>
          <w:sz w:val="28"/>
          <w:szCs w:val="28"/>
        </w:rPr>
        <w:t xml:space="preserve">: - а ещё у них в огороде росло много овощей и фруктов, и пока вся семья тащили репку, пришла пора собирать урожай. Урожай то они собрали, да всё в кучу сложили и </w:t>
      </w:r>
      <w:proofErr w:type="gramStart"/>
      <w:r w:rsidR="00C1299F" w:rsidRPr="00467655"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 w:rsidR="00C1299F" w:rsidRPr="00467655">
        <w:rPr>
          <w:rFonts w:ascii="Times New Roman" w:hAnsi="Times New Roman" w:cs="Times New Roman"/>
          <w:sz w:val="28"/>
          <w:szCs w:val="28"/>
        </w:rPr>
        <w:t xml:space="preserve"> и овощи и не могут разобраться. Мы как можем им помочь? Если мы сделаем правильно, то они вернут нам страницу из книги.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Дидактическая игра «Что растет на огороде?».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На столе у ведущего лежат вперемешку овощи и фрукты (муляжи). Ребенку необходимо выбрать из общей массы разложить в одну корзинку овощи, в другую фрукты.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 книгу вкладывается иллюстрация сказки.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i/>
          <w:iCs/>
          <w:sz w:val="28"/>
          <w:szCs w:val="28"/>
        </w:rPr>
        <w:t>На слайде сказка «Теремок».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lastRenderedPageBreak/>
        <w:t>Беседа по сказке.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Какие звери поселились в теремке? (Мышка-норушка, лягушка-квакушка, зайчик-</w:t>
      </w:r>
      <w:proofErr w:type="spellStart"/>
      <w:r w:rsidRPr="00467655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67655">
        <w:rPr>
          <w:rFonts w:ascii="Times New Roman" w:hAnsi="Times New Roman" w:cs="Times New Roman"/>
          <w:sz w:val="28"/>
          <w:szCs w:val="28"/>
        </w:rPr>
        <w:t>, лисичка-сестричка, волчок- серый бочок, медведь косолапый)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Как они просились в теремок с какими словами? (Терем- теремок! Кто в тереме живет.)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А кто же сломал теремок? (медведь)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И вот звери построили новый теремок и хотят заселиться.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Дидактическая игра «Теремок».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Стоит теремок и рядом герои сказки. Необходимо разместить героев сказки по размерам окон теремка</w:t>
      </w:r>
      <w:r w:rsidR="00147BA2" w:rsidRPr="00467655">
        <w:rPr>
          <w:rFonts w:ascii="Times New Roman" w:hAnsi="Times New Roman" w:cs="Times New Roman"/>
          <w:sz w:val="28"/>
          <w:szCs w:val="28"/>
        </w:rPr>
        <w:t>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Подвижная игра «Теремок»</w:t>
      </w:r>
      <w:r w:rsidR="00147BA2" w:rsidRPr="00467655">
        <w:rPr>
          <w:rFonts w:ascii="Times New Roman" w:hAnsi="Times New Roman" w:cs="Times New Roman"/>
          <w:sz w:val="28"/>
          <w:szCs w:val="28"/>
        </w:rPr>
        <w:t xml:space="preserve"> совместно с родителями.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Родители стоят в кругу – это теремок. Несколько детей одевают маски героев сказки: мышки, лягушки, зайца, волка, лисички и медведя.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Родители поднимают руки, сцепленные друг с другом и говорят слова: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«Вот стоит теремок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Как войдет в него зверек,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Так захлопнется замок»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Во время проговаривания слов дети в масках зверей вбегают в круг и выбегают из него. На слова воспитателя «ХЛОП» родители опускают сцепленные руки. Кто попадется, перестаёт быть «зверьком» и встает в теремок с остальными детьми. Игра проводится, пока не останется самый ловкий.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 книгу вкладывается иллюстрация сказки.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i/>
          <w:iCs/>
          <w:sz w:val="28"/>
          <w:szCs w:val="28"/>
        </w:rPr>
        <w:t>На слайде сказка «Волк и 7 козлят».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Дидактическая игра «Помоги козлятам»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Ведущий: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Ребята, что же случилось в этой сказке? Почему волк нашел козлят? Хорошо они спрятались? давайте посмотрим, легко ли их найти?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Дети смотрят на слайд: надо рассказать о том, где спрятался каждый козленок и как ребенок об этом догадался. (Например</w:t>
      </w:r>
      <w:proofErr w:type="gramStart"/>
      <w:r w:rsidRPr="00467655">
        <w:rPr>
          <w:rFonts w:ascii="Times New Roman" w:hAnsi="Times New Roman" w:cs="Times New Roman"/>
          <w:sz w:val="28"/>
          <w:szCs w:val="28"/>
        </w:rPr>
        <w:t>: Из-за</w:t>
      </w:r>
      <w:proofErr w:type="gramEnd"/>
      <w:r w:rsidRPr="00467655">
        <w:rPr>
          <w:rFonts w:ascii="Times New Roman" w:hAnsi="Times New Roman" w:cs="Times New Roman"/>
          <w:sz w:val="28"/>
          <w:szCs w:val="28"/>
        </w:rPr>
        <w:t xml:space="preserve"> печки торчит хвостик, из-за шкафа – ножки с копытцами, из-за лавки торчат рожки.)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 книгу вкладывается иллюстрация сказки.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слайде сказка «Три медведя».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Как звали девочку?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Что она делала у медведей в доме?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На чьей кроватке она уснула?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- Как она выбралась из дома?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 книгу вкладывается иллюстрация сказки.</w:t>
      </w:r>
    </w:p>
    <w:p w:rsidR="00C1299F" w:rsidRPr="00467655" w:rsidRDefault="00147BA2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1299F" w:rsidRPr="00467655">
        <w:rPr>
          <w:rFonts w:ascii="Times New Roman" w:hAnsi="Times New Roman" w:cs="Times New Roman"/>
          <w:sz w:val="28"/>
          <w:szCs w:val="28"/>
        </w:rPr>
        <w:t>предлагает поиграть всем вместе</w:t>
      </w:r>
      <w:r w:rsidRPr="00467655">
        <w:rPr>
          <w:rFonts w:ascii="Times New Roman" w:hAnsi="Times New Roman" w:cs="Times New Roman"/>
          <w:sz w:val="28"/>
          <w:szCs w:val="28"/>
        </w:rPr>
        <w:t>, родитель может сделать массаж своему ребенку.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Имитационная игра с элементами массажа «Три медведя».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Шел медведь. Большой медведь (топчемся ладонями по спин</w:t>
      </w:r>
      <w:r w:rsidR="00147BA2" w:rsidRPr="00467655">
        <w:rPr>
          <w:rFonts w:ascii="Times New Roman" w:hAnsi="Times New Roman" w:cs="Times New Roman"/>
          <w:sz w:val="28"/>
          <w:szCs w:val="28"/>
        </w:rPr>
        <w:t>е)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Шла медведица… (топчемся меньшей площадью, кулаком, например).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Шел маленький медвежонок (пальцами идем по спине).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Нашли они большое поле (растираем ладонью спину).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 xml:space="preserve">Медведь сказал: </w:t>
      </w:r>
      <w:r w:rsidR="00DF0A5F" w:rsidRPr="00467655">
        <w:rPr>
          <w:rFonts w:ascii="Times New Roman" w:hAnsi="Times New Roman" w:cs="Times New Roman"/>
          <w:sz w:val="28"/>
          <w:szCs w:val="28"/>
        </w:rPr>
        <w:t>«</w:t>
      </w:r>
      <w:r w:rsidRPr="00467655">
        <w:rPr>
          <w:rFonts w:ascii="Times New Roman" w:hAnsi="Times New Roman" w:cs="Times New Roman"/>
          <w:sz w:val="28"/>
          <w:szCs w:val="28"/>
        </w:rPr>
        <w:t>Мое поле</w:t>
      </w:r>
      <w:r w:rsidR="00DF0A5F" w:rsidRPr="00467655">
        <w:rPr>
          <w:rFonts w:ascii="Times New Roman" w:hAnsi="Times New Roman" w:cs="Times New Roman"/>
          <w:sz w:val="28"/>
          <w:szCs w:val="28"/>
        </w:rPr>
        <w:t>»</w:t>
      </w:r>
      <w:r w:rsidRPr="00467655">
        <w:rPr>
          <w:rFonts w:ascii="Times New Roman" w:hAnsi="Times New Roman" w:cs="Times New Roman"/>
          <w:sz w:val="28"/>
          <w:szCs w:val="28"/>
        </w:rPr>
        <w:t xml:space="preserve"> (говорим басом, бегаем кругами ладошками по спине).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 xml:space="preserve">Медведица сказала: </w:t>
      </w:r>
      <w:r w:rsidR="00DF0A5F" w:rsidRPr="00467655">
        <w:rPr>
          <w:rFonts w:ascii="Times New Roman" w:hAnsi="Times New Roman" w:cs="Times New Roman"/>
          <w:sz w:val="28"/>
          <w:szCs w:val="28"/>
        </w:rPr>
        <w:t>«</w:t>
      </w:r>
      <w:r w:rsidRPr="00467655">
        <w:rPr>
          <w:rFonts w:ascii="Times New Roman" w:hAnsi="Times New Roman" w:cs="Times New Roman"/>
          <w:sz w:val="28"/>
          <w:szCs w:val="28"/>
        </w:rPr>
        <w:t>Мое поле</w:t>
      </w:r>
      <w:r w:rsidR="00DF0A5F" w:rsidRPr="00467655">
        <w:rPr>
          <w:rFonts w:ascii="Times New Roman" w:hAnsi="Times New Roman" w:cs="Times New Roman"/>
          <w:sz w:val="28"/>
          <w:szCs w:val="28"/>
        </w:rPr>
        <w:t xml:space="preserve">» </w:t>
      </w:r>
      <w:r w:rsidRPr="00467655">
        <w:rPr>
          <w:rFonts w:ascii="Times New Roman" w:hAnsi="Times New Roman" w:cs="Times New Roman"/>
          <w:sz w:val="28"/>
          <w:szCs w:val="28"/>
        </w:rPr>
        <w:t>(повыше голосом и шаги помельче).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 xml:space="preserve">Медвежонок закричал: </w:t>
      </w:r>
      <w:r w:rsidR="00DF0A5F" w:rsidRPr="00467655">
        <w:rPr>
          <w:rFonts w:ascii="Times New Roman" w:hAnsi="Times New Roman" w:cs="Times New Roman"/>
          <w:sz w:val="28"/>
          <w:szCs w:val="28"/>
        </w:rPr>
        <w:t>«</w:t>
      </w:r>
      <w:r w:rsidRPr="00467655">
        <w:rPr>
          <w:rFonts w:ascii="Times New Roman" w:hAnsi="Times New Roman" w:cs="Times New Roman"/>
          <w:sz w:val="28"/>
          <w:szCs w:val="28"/>
        </w:rPr>
        <w:t>Мое</w:t>
      </w:r>
      <w:r w:rsidR="00DF0A5F" w:rsidRPr="00467655">
        <w:rPr>
          <w:rFonts w:ascii="Times New Roman" w:hAnsi="Times New Roman" w:cs="Times New Roman"/>
          <w:sz w:val="28"/>
          <w:szCs w:val="28"/>
        </w:rPr>
        <w:t>»</w:t>
      </w:r>
      <w:r w:rsidRPr="00467655">
        <w:rPr>
          <w:rFonts w:ascii="Times New Roman" w:hAnsi="Times New Roman" w:cs="Times New Roman"/>
          <w:sz w:val="28"/>
          <w:szCs w:val="28"/>
        </w:rPr>
        <w:t xml:space="preserve"> (тоненьким голоском, мелкими</w:t>
      </w:r>
      <w:r w:rsidR="000618EE" w:rsidRPr="00467655">
        <w:rPr>
          <w:rFonts w:ascii="Times New Roman" w:hAnsi="Times New Roman" w:cs="Times New Roman"/>
          <w:sz w:val="28"/>
          <w:szCs w:val="28"/>
        </w:rPr>
        <w:t xml:space="preserve"> </w:t>
      </w:r>
      <w:r w:rsidRPr="00467655">
        <w:rPr>
          <w:rFonts w:ascii="Times New Roman" w:hAnsi="Times New Roman" w:cs="Times New Roman"/>
          <w:sz w:val="28"/>
          <w:szCs w:val="28"/>
        </w:rPr>
        <w:t>прыжками).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Подумали они и решили, что поле будет общее. Всем хватит.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67655">
        <w:rPr>
          <w:rFonts w:ascii="Times New Roman" w:hAnsi="Times New Roman" w:cs="Times New Roman"/>
          <w:sz w:val="28"/>
          <w:szCs w:val="28"/>
        </w:rPr>
        <w:t>: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</w:t>
      </w:r>
      <w:r w:rsidRPr="0046765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67655">
        <w:rPr>
          <w:rFonts w:ascii="Times New Roman" w:hAnsi="Times New Roman" w:cs="Times New Roman"/>
          <w:sz w:val="28"/>
          <w:szCs w:val="28"/>
        </w:rPr>
        <w:t>, что же стало с книжкой? (Ответы детей).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67655">
        <w:rPr>
          <w:rFonts w:ascii="Times New Roman" w:hAnsi="Times New Roman" w:cs="Times New Roman"/>
          <w:sz w:val="28"/>
          <w:szCs w:val="28"/>
        </w:rPr>
        <w:t>: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</w:t>
      </w:r>
      <w:r w:rsidRPr="0046765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67655">
        <w:rPr>
          <w:rFonts w:ascii="Times New Roman" w:hAnsi="Times New Roman" w:cs="Times New Roman"/>
          <w:sz w:val="28"/>
          <w:szCs w:val="28"/>
        </w:rPr>
        <w:t xml:space="preserve"> больше всего вам понравилось в нашем путешествии? (Ответы детей).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Учат нас, как надо жить,</w:t>
      </w:r>
    </w:p>
    <w:p w:rsidR="00C1299F" w:rsidRPr="00467655" w:rsidRDefault="00C1299F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Чтобы всем вокруг дружить.</w:t>
      </w:r>
    </w:p>
    <w:p w:rsidR="007B1C92" w:rsidRPr="00467655" w:rsidRDefault="007B1C92" w:rsidP="00D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C92" w:rsidRPr="00467655" w:rsidSect="00647A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9F"/>
    <w:rsid w:val="0001230F"/>
    <w:rsid w:val="000618EE"/>
    <w:rsid w:val="00147BA2"/>
    <w:rsid w:val="00467655"/>
    <w:rsid w:val="005E7325"/>
    <w:rsid w:val="0062162D"/>
    <w:rsid w:val="00647A7A"/>
    <w:rsid w:val="006B2C65"/>
    <w:rsid w:val="00716A64"/>
    <w:rsid w:val="007B1C92"/>
    <w:rsid w:val="00A179AA"/>
    <w:rsid w:val="00A23410"/>
    <w:rsid w:val="00C1299F"/>
    <w:rsid w:val="00CC1FCC"/>
    <w:rsid w:val="00DF0A5F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89EB"/>
  <w15:chartTrackingRefBased/>
  <w15:docId w15:val="{8954DB0E-0F6A-4DE2-A0D6-1D7018C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2023-05-16T13:09:00Z</dcterms:created>
  <dcterms:modified xsi:type="dcterms:W3CDTF">2023-05-22T20:26:00Z</dcterms:modified>
</cp:coreProperties>
</file>