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3B" w:rsidRDefault="00333E3B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0F" w:rsidRDefault="00FF0F0F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0F" w:rsidRDefault="00FF0F0F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0F" w:rsidRDefault="00FF0F0F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0F" w:rsidRDefault="00FF0F0F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0F" w:rsidRDefault="00FF0F0F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0F" w:rsidRDefault="00FF0F0F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0F" w:rsidRDefault="00FF0F0F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3B" w:rsidRDefault="00514691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лингвистических представлений у воспита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ников на последнем году пребывания в дошкольном учреждении.</w:t>
      </w:r>
    </w:p>
    <w:p w:rsidR="00333E3B" w:rsidRDefault="00333E3B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0F" w:rsidRDefault="00FF0F0F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0F" w:rsidRDefault="00FF0F0F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0F" w:rsidRDefault="00FF0F0F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0F" w:rsidRDefault="00FF0F0F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0F" w:rsidRDefault="00FF0F0F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3B" w:rsidRDefault="00514691" w:rsidP="00FF0F0F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14691" w:rsidRDefault="00514691" w:rsidP="00FF0F0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</w:p>
    <w:p w:rsidR="00333E3B" w:rsidRDefault="00333E3B" w:rsidP="00FF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A41" w:rsidRDefault="00E85A41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A41" w:rsidRDefault="00E85A41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A41" w:rsidRDefault="00E85A41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A41" w:rsidRDefault="00E85A41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3B" w:rsidRDefault="00333E3B" w:rsidP="00FF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0F" w:rsidRDefault="00FF0F0F" w:rsidP="00FF0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85A41" w:rsidRPr="007A7405" w:rsidRDefault="00333E3B" w:rsidP="00FF0F0F">
      <w:pPr>
        <w:pStyle w:val="a5"/>
        <w:spacing w:before="0" w:beforeAutospacing="0" w:after="0" w:afterAutospacing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Любой педагог стремится в своей  деятельности найти такие методы, приемы и формы работы, которые будут способствовать </w:t>
      </w:r>
      <w:proofErr w:type="gramStart"/>
      <w:r w:rsidR="00514691">
        <w:rPr>
          <w:sz w:val="28"/>
          <w:szCs w:val="28"/>
        </w:rPr>
        <w:t>всестороннему</w:t>
      </w:r>
      <w:proofErr w:type="gramEnd"/>
      <w:r w:rsidR="00514691">
        <w:rPr>
          <w:sz w:val="28"/>
          <w:szCs w:val="28"/>
        </w:rPr>
        <w:t xml:space="preserve"> ра</w:t>
      </w:r>
      <w:r w:rsidR="00514691">
        <w:rPr>
          <w:sz w:val="28"/>
          <w:szCs w:val="28"/>
        </w:rPr>
        <w:t>з</w:t>
      </w:r>
      <w:r w:rsidR="00514691">
        <w:rPr>
          <w:sz w:val="28"/>
          <w:szCs w:val="28"/>
        </w:rPr>
        <w:t xml:space="preserve">витию ребенка, </w:t>
      </w:r>
      <w:r>
        <w:rPr>
          <w:sz w:val="28"/>
          <w:szCs w:val="28"/>
        </w:rPr>
        <w:t xml:space="preserve">помогут сделать занятия не только познавательными, но и увлекательными, что в свою очередь поможет детям </w:t>
      </w:r>
      <w:r w:rsidR="00ED5A81">
        <w:rPr>
          <w:sz w:val="28"/>
          <w:szCs w:val="28"/>
        </w:rPr>
        <w:t>дошкольного возра</w:t>
      </w:r>
      <w:r w:rsidR="00ED5A81">
        <w:rPr>
          <w:sz w:val="28"/>
          <w:szCs w:val="28"/>
        </w:rPr>
        <w:t>с</w:t>
      </w:r>
      <w:r w:rsidR="00ED5A81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незаметно для себя освоить </w:t>
      </w:r>
      <w:r w:rsidR="00514691">
        <w:rPr>
          <w:sz w:val="28"/>
          <w:szCs w:val="28"/>
        </w:rPr>
        <w:t xml:space="preserve">такую образовательную область как </w:t>
      </w:r>
      <w:r w:rsidR="007A7405">
        <w:rPr>
          <w:sz w:val="28"/>
          <w:szCs w:val="28"/>
        </w:rPr>
        <w:t>«Подгото</w:t>
      </w:r>
      <w:r w:rsidR="007A7405">
        <w:rPr>
          <w:sz w:val="28"/>
          <w:szCs w:val="28"/>
        </w:rPr>
        <w:t>в</w:t>
      </w:r>
      <w:r w:rsidR="007A7405">
        <w:rPr>
          <w:sz w:val="28"/>
          <w:szCs w:val="28"/>
        </w:rPr>
        <w:t>ка к обучению грамоте»</w:t>
      </w:r>
    </w:p>
    <w:p w:rsidR="00C14370" w:rsidRDefault="003F1F83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F83">
        <w:rPr>
          <w:rFonts w:ascii="Times New Roman" w:eastAsia="Calibri" w:hAnsi="Times New Roman" w:cs="Times New Roman"/>
          <w:sz w:val="28"/>
          <w:szCs w:val="28"/>
        </w:rPr>
        <w:t>На занятиях по обучению грамоте в группе</w:t>
      </w:r>
      <w:r>
        <w:rPr>
          <w:rFonts w:ascii="Times New Roman" w:hAnsi="Times New Roman" w:cs="Times New Roman"/>
          <w:sz w:val="28"/>
          <w:szCs w:val="28"/>
        </w:rPr>
        <w:t xml:space="preserve"> старшег</w:t>
      </w:r>
      <w:r w:rsidR="00C14370">
        <w:rPr>
          <w:rFonts w:ascii="Times New Roman" w:hAnsi="Times New Roman" w:cs="Times New Roman"/>
          <w:sz w:val="28"/>
          <w:szCs w:val="28"/>
        </w:rPr>
        <w:t>о дошкольного во</w:t>
      </w:r>
      <w:r w:rsidR="00C14370">
        <w:rPr>
          <w:rFonts w:ascii="Times New Roman" w:hAnsi="Times New Roman" w:cs="Times New Roman"/>
          <w:sz w:val="28"/>
          <w:szCs w:val="28"/>
        </w:rPr>
        <w:t>з</w:t>
      </w:r>
      <w:r w:rsidR="00C14370">
        <w:rPr>
          <w:rFonts w:ascii="Times New Roman" w:hAnsi="Times New Roman" w:cs="Times New Roman"/>
          <w:sz w:val="28"/>
          <w:szCs w:val="28"/>
        </w:rPr>
        <w:t>раста 5-6 лет воспитанники</w:t>
      </w:r>
      <w:r w:rsidR="00C14370">
        <w:rPr>
          <w:rFonts w:ascii="Times New Roman" w:eastAsia="Calibri" w:hAnsi="Times New Roman" w:cs="Times New Roman"/>
          <w:sz w:val="28"/>
          <w:szCs w:val="28"/>
        </w:rPr>
        <w:t xml:space="preserve"> закрепляют полученные ранее знания о слове как языковой единице, получают новы</w:t>
      </w:r>
      <w:proofErr w:type="gramStart"/>
      <w:r w:rsidR="00C14370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="00C14370">
        <w:rPr>
          <w:rFonts w:ascii="Times New Roman" w:eastAsia="Calibri" w:hAnsi="Times New Roman" w:cs="Times New Roman"/>
          <w:sz w:val="28"/>
          <w:szCs w:val="28"/>
        </w:rPr>
        <w:t xml:space="preserve"> о слоговой структуре слова, словесном составе предложения, обучаются звуковому анализу слов разной структуры.</w:t>
      </w:r>
    </w:p>
    <w:p w:rsidR="00C14370" w:rsidRDefault="00C14370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Важно раскрыть перед детьми слово как смысловую единицу, показав, что оно имеет смысл, обозначает предмет, явление, действие, качество.</w:t>
      </w:r>
      <w:r w:rsidR="00332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питатель говорит: «</w:t>
      </w:r>
      <w:r w:rsidR="00332FCF">
        <w:rPr>
          <w:rFonts w:ascii="Times New Roman" w:eastAsia="Calibri" w:hAnsi="Times New Roman" w:cs="Times New Roman"/>
          <w:sz w:val="28"/>
          <w:szCs w:val="28"/>
        </w:rPr>
        <w:t>Я сейчас произнесу слово, а вы скажете, что оно значит</w:t>
      </w:r>
      <w:proofErr w:type="gramStart"/>
      <w:r w:rsidR="00332FCF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332FCF">
        <w:rPr>
          <w:rFonts w:ascii="Times New Roman" w:eastAsia="Calibri" w:hAnsi="Times New Roman" w:cs="Times New Roman"/>
          <w:sz w:val="28"/>
          <w:szCs w:val="28"/>
        </w:rPr>
        <w:t xml:space="preserve"> Мяч-игрушка). Далее произносит звукосочетание (</w:t>
      </w:r>
      <w:proofErr w:type="spellStart"/>
      <w:r w:rsidR="00332FCF">
        <w:rPr>
          <w:rFonts w:ascii="Times New Roman" w:eastAsia="Calibri" w:hAnsi="Times New Roman" w:cs="Times New Roman"/>
          <w:sz w:val="28"/>
          <w:szCs w:val="28"/>
        </w:rPr>
        <w:t>рум</w:t>
      </w:r>
      <w:proofErr w:type="spellEnd"/>
      <w:r w:rsidR="00332FCF">
        <w:rPr>
          <w:rFonts w:ascii="Times New Roman" w:eastAsia="Calibri" w:hAnsi="Times New Roman" w:cs="Times New Roman"/>
          <w:sz w:val="28"/>
          <w:szCs w:val="28"/>
        </w:rPr>
        <w:t>…), спрашивает, п</w:t>
      </w:r>
      <w:r w:rsidR="00332FCF">
        <w:rPr>
          <w:rFonts w:ascii="Times New Roman" w:eastAsia="Calibri" w:hAnsi="Times New Roman" w:cs="Times New Roman"/>
          <w:sz w:val="28"/>
          <w:szCs w:val="28"/>
        </w:rPr>
        <w:t>о</w:t>
      </w:r>
      <w:r w:rsidR="00332FCF">
        <w:rPr>
          <w:rFonts w:ascii="Times New Roman" w:eastAsia="Calibri" w:hAnsi="Times New Roman" w:cs="Times New Roman"/>
          <w:sz w:val="28"/>
          <w:szCs w:val="28"/>
        </w:rPr>
        <w:t>нятно ли, что это значит, какое имеет значение, смысл и поясняет: «Это не слово, просто звуки, которые ничего не значат, не имеют смысла. Каждое слово имеет значение, смысл».</w:t>
      </w:r>
    </w:p>
    <w:p w:rsidR="00332FCF" w:rsidRDefault="00332FCF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закрепления представлений о значении слова можно проводить и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ру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Сначала воспитатель дает толкование слову, а дети отг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дывают его: вещь, на которой мы сидим (стул) и т. д. Затем дети предлагают свои загадки, объясняя значение слова,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называя его. Остальные отгад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вают.</w:t>
      </w:r>
      <w:r w:rsidR="00E908D6">
        <w:rPr>
          <w:rFonts w:ascii="Times New Roman" w:eastAsia="Calibri" w:hAnsi="Times New Roman" w:cs="Times New Roman"/>
          <w:sz w:val="28"/>
          <w:szCs w:val="28"/>
        </w:rPr>
        <w:t xml:space="preserve"> Также можно предложить детям придумать свои слова, которые ничего не значат. Такие слова никому непонятны, их можно употреблять только в игре.</w:t>
      </w:r>
    </w:p>
    <w:p w:rsidR="00BB0C90" w:rsidRDefault="00E908D6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подготовке к обучению грамоте существенное значение имеет озн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комление со слоговым строением слова. Когда дети будут учиться читать, они начнут с чтения слогов. Дети узнают, что количество слогов в словах разное, части идут друг за другом в определенном порядке, один слог в слове произносится громче, чем остальны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это ударный слог.</w:t>
      </w:r>
    </w:p>
    <w:p w:rsidR="00BB0C90" w:rsidRDefault="00403DF6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проверить, правильно ли подсчитано количество слогов, восп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татель предлагает сказать слово шепотом в ладонь: сколько раз воздух ко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нется ладони, столько и слогов. Можно поставить кулачок под подбородок: сколько толчков в руку сделает подбородок, столько в слове слогов. Также воспитатель просит хлопать в ладоши по мере произнесения каждого слога, тут же спрашивает, сколько раз хлопнули. Затем, когда дети усвоят, воспит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тель намеренно делает ошибку: на один слог хлопает несколько раз. Дети и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правляют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Игра «Телеграф»).</w:t>
      </w:r>
    </w:p>
    <w:p w:rsidR="00403DF6" w:rsidRDefault="00403DF6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того, как воспитанники познакомятся с гласными звуками, они подсчитывают количество слогов в слове и количество гласных звуков.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мечают, что слогов в слове всегда столько, сколько гласных звуков. В ка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>дом слоге обязательно есть гласный звук.</w:t>
      </w:r>
    </w:p>
    <w:p w:rsidR="00403DF6" w:rsidRDefault="00E1335B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Привлекает детей игра «Поищи слово». Воспитатель объясняет, что 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роткие слова часто прячутся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длинных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Чтоб их найти, надо длинное слово сказать по слогам. (лесо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сок, рыбак- бак).</w:t>
      </w:r>
    </w:p>
    <w:p w:rsidR="00E1335B" w:rsidRDefault="00E1335B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делении слов на слоги используются следующие приемы:</w:t>
      </w:r>
    </w:p>
    <w:p w:rsidR="00E1335B" w:rsidRDefault="00E1335B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-схематическое изображение слогового состав слова;</w:t>
      </w:r>
    </w:p>
    <w:p w:rsidR="00E1335B" w:rsidRDefault="00E1335B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-подбор слов с определенным количеством слогов;</w:t>
      </w:r>
    </w:p>
    <w:p w:rsidR="00E1335B" w:rsidRDefault="004079DC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-подбор слов с</w:t>
      </w:r>
      <w:r w:rsidR="00E1335B">
        <w:rPr>
          <w:rFonts w:ascii="Times New Roman" w:eastAsia="Calibri" w:hAnsi="Times New Roman" w:cs="Times New Roman"/>
          <w:sz w:val="28"/>
          <w:szCs w:val="28"/>
        </w:rPr>
        <w:t xml:space="preserve"> определенным слогом;</w:t>
      </w:r>
    </w:p>
    <w:p w:rsidR="00E1335B" w:rsidRDefault="00E1335B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-подбор слов, начинающихся с определенного слога;</w:t>
      </w:r>
      <w:r w:rsidR="00B3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(воспитатель называет первый слог, дет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последующие)</w:t>
      </w:r>
    </w:p>
    <w:p w:rsidR="00E1335B" w:rsidRDefault="00E1335B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-перестановка слогов в слове (мышк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камыш)</w:t>
      </w:r>
    </w:p>
    <w:p w:rsidR="00BC03E3" w:rsidRDefault="00BC03E3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Очень любят дети играть в </w:t>
      </w:r>
      <w:r w:rsidRPr="00B33E01">
        <w:rPr>
          <w:rFonts w:ascii="Times New Roman" w:eastAsia="Calibri" w:hAnsi="Times New Roman" w:cs="Times New Roman"/>
          <w:b/>
          <w:sz w:val="28"/>
          <w:szCs w:val="28"/>
        </w:rPr>
        <w:t>«Живые слоги».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процессе игры дети принимают на себя роль разных слогов, становятся в ряд, называют свои сл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ги: си-ли-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Получилось перепутанное слово. Меняясь местами, они восст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ливают слово лисица.</w:t>
      </w:r>
    </w:p>
    <w:p w:rsidR="00E908D6" w:rsidRDefault="00BC03E3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Важным этапом в работе над делением слов на слоги является вычл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нение ударного слога. Воспитатель сообщает, что слог, который произноси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ся более протяжно, называется ударны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его словно ударяют невидимым 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лоточком. </w:t>
      </w:r>
      <w:r w:rsidRPr="00B33E01">
        <w:rPr>
          <w:rFonts w:ascii="Times New Roman" w:eastAsia="Calibri" w:hAnsi="Times New Roman" w:cs="Times New Roman"/>
          <w:i/>
          <w:sz w:val="28"/>
          <w:szCs w:val="28"/>
        </w:rPr>
        <w:t>(Игра «Позови по имени»).</w:t>
      </w:r>
    </w:p>
    <w:p w:rsidR="003F1F83" w:rsidRDefault="00BC03E3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старшем дошкольном возрасте происходит</w:t>
      </w:r>
      <w:r w:rsidR="003F1F83" w:rsidRPr="003F1F83">
        <w:rPr>
          <w:rFonts w:ascii="Times New Roman" w:eastAsia="Calibri" w:hAnsi="Times New Roman" w:cs="Times New Roman"/>
          <w:sz w:val="28"/>
          <w:szCs w:val="28"/>
        </w:rPr>
        <w:t xml:space="preserve"> формирование предста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лений о предложении. И</w:t>
      </w:r>
      <w:r w:rsidR="003F1F83" w:rsidRPr="003F1F83">
        <w:rPr>
          <w:rFonts w:ascii="Times New Roman" w:eastAsia="Calibri" w:hAnsi="Times New Roman" w:cs="Times New Roman"/>
          <w:sz w:val="28"/>
          <w:szCs w:val="28"/>
        </w:rPr>
        <w:t>менно предложение стало основной единицей анал</w:t>
      </w:r>
      <w:r w:rsidR="003F1F83" w:rsidRPr="003F1F83">
        <w:rPr>
          <w:rFonts w:ascii="Times New Roman" w:eastAsia="Calibri" w:hAnsi="Times New Roman" w:cs="Times New Roman"/>
          <w:sz w:val="28"/>
          <w:szCs w:val="28"/>
        </w:rPr>
        <w:t>и</w:t>
      </w:r>
      <w:r w:rsidR="003F1F83" w:rsidRPr="003F1F83">
        <w:rPr>
          <w:rFonts w:ascii="Times New Roman" w:eastAsia="Calibri" w:hAnsi="Times New Roman" w:cs="Times New Roman"/>
          <w:sz w:val="28"/>
          <w:szCs w:val="28"/>
        </w:rPr>
        <w:t>за в современной лингвистике</w:t>
      </w:r>
      <w:r w:rsidR="003F1F83">
        <w:rPr>
          <w:rFonts w:ascii="Times New Roman" w:hAnsi="Times New Roman" w:cs="Times New Roman"/>
          <w:sz w:val="28"/>
          <w:szCs w:val="28"/>
        </w:rPr>
        <w:t>.  Ф</w:t>
      </w:r>
      <w:r w:rsidR="003F1F83" w:rsidRPr="003F1F83">
        <w:rPr>
          <w:rFonts w:ascii="Times New Roman" w:eastAsia="Calibri" w:hAnsi="Times New Roman" w:cs="Times New Roman"/>
          <w:sz w:val="28"/>
          <w:szCs w:val="28"/>
        </w:rPr>
        <w:t>ормирование первоначальных представл</w:t>
      </w:r>
      <w:r w:rsidR="003F1F83" w:rsidRPr="003F1F83">
        <w:rPr>
          <w:rFonts w:ascii="Times New Roman" w:eastAsia="Calibri" w:hAnsi="Times New Roman" w:cs="Times New Roman"/>
          <w:sz w:val="28"/>
          <w:szCs w:val="28"/>
        </w:rPr>
        <w:t>е</w:t>
      </w:r>
      <w:r w:rsidR="003F1F83" w:rsidRPr="003F1F83">
        <w:rPr>
          <w:rFonts w:ascii="Times New Roman" w:eastAsia="Calibri" w:hAnsi="Times New Roman" w:cs="Times New Roman"/>
          <w:sz w:val="28"/>
          <w:szCs w:val="28"/>
        </w:rPr>
        <w:t xml:space="preserve">ний о нём должно помочь будущим ученикам в овладении грамматикой и синтаксисом. </w:t>
      </w:r>
      <w:r w:rsidR="00FD436C">
        <w:rPr>
          <w:rFonts w:ascii="Times New Roman" w:hAnsi="Times New Roman" w:cs="Times New Roman"/>
          <w:sz w:val="28"/>
          <w:szCs w:val="28"/>
        </w:rPr>
        <w:t>На занятиях воспитанники учатся членить предложения на сл</w:t>
      </w:r>
      <w:r w:rsidR="00FD436C">
        <w:rPr>
          <w:rFonts w:ascii="Times New Roman" w:hAnsi="Times New Roman" w:cs="Times New Roman"/>
          <w:sz w:val="28"/>
          <w:szCs w:val="28"/>
        </w:rPr>
        <w:t>о</w:t>
      </w:r>
      <w:r w:rsidR="00FD436C">
        <w:rPr>
          <w:rFonts w:ascii="Times New Roman" w:hAnsi="Times New Roman" w:cs="Times New Roman"/>
          <w:sz w:val="28"/>
          <w:szCs w:val="28"/>
        </w:rPr>
        <w:t>ва, то есть определять количество слов в предложении, называть их по п</w:t>
      </w:r>
      <w:r w:rsidR="00FD436C">
        <w:rPr>
          <w:rFonts w:ascii="Times New Roman" w:hAnsi="Times New Roman" w:cs="Times New Roman"/>
          <w:sz w:val="28"/>
          <w:szCs w:val="28"/>
        </w:rPr>
        <w:t>о</w:t>
      </w:r>
      <w:r w:rsidR="00FD436C">
        <w:rPr>
          <w:rFonts w:ascii="Times New Roman" w:hAnsi="Times New Roman" w:cs="Times New Roman"/>
          <w:sz w:val="28"/>
          <w:szCs w:val="28"/>
        </w:rPr>
        <w:t>рядку: первое, второе…, переставлять, добавлять или заменять слова в пре</w:t>
      </w:r>
      <w:r w:rsidR="00FD436C">
        <w:rPr>
          <w:rFonts w:ascii="Times New Roman" w:hAnsi="Times New Roman" w:cs="Times New Roman"/>
          <w:sz w:val="28"/>
          <w:szCs w:val="28"/>
        </w:rPr>
        <w:t>д</w:t>
      </w:r>
      <w:r w:rsidR="00FD436C">
        <w:rPr>
          <w:rFonts w:ascii="Times New Roman" w:hAnsi="Times New Roman" w:cs="Times New Roman"/>
          <w:sz w:val="28"/>
          <w:szCs w:val="28"/>
        </w:rPr>
        <w:t>ложении; составлять новые предложения.</w:t>
      </w:r>
    </w:p>
    <w:p w:rsidR="00FD436C" w:rsidRDefault="00FD436C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начинается с анализа предложений, состоящих из двух слов, трех слов, четырех. Затем детям 6-7 лет можно предложить для анализа предложения с предлогами. (У Кати мяч) и союзами.</w:t>
      </w:r>
      <w:r w:rsidR="00B3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(Дима и Юра друж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ли).</w:t>
      </w:r>
      <w:r w:rsidR="00B3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 решается задача и по составлению предложений из зада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слов.</w:t>
      </w:r>
    </w:p>
    <w:p w:rsidR="003F1F83" w:rsidRPr="003F1F83" w:rsidRDefault="003F1F83" w:rsidP="00FF0F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F83">
        <w:rPr>
          <w:rFonts w:ascii="Times New Roman" w:eastAsia="Calibri" w:hAnsi="Times New Roman" w:cs="Times New Roman"/>
          <w:sz w:val="28"/>
          <w:szCs w:val="28"/>
        </w:rPr>
        <w:t xml:space="preserve">За время работы в детском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F1F83">
        <w:rPr>
          <w:rFonts w:ascii="Times New Roman" w:eastAsia="Calibri" w:hAnsi="Times New Roman" w:cs="Times New Roman"/>
          <w:sz w:val="28"/>
          <w:szCs w:val="28"/>
        </w:rPr>
        <w:t>я успела заметить, что работа со всевозможными схемами очень нравится детям старшего дошкольного возраста, ведь для них это что-то новое, из взрослой, школьной жизни, в к</w:t>
      </w:r>
      <w:r w:rsidRPr="003F1F83">
        <w:rPr>
          <w:rFonts w:ascii="Times New Roman" w:eastAsia="Calibri" w:hAnsi="Times New Roman" w:cs="Times New Roman"/>
          <w:sz w:val="28"/>
          <w:szCs w:val="28"/>
        </w:rPr>
        <w:t>о</w:t>
      </w:r>
      <w:r w:rsidRPr="003F1F83">
        <w:rPr>
          <w:rFonts w:ascii="Times New Roman" w:eastAsia="Calibri" w:hAnsi="Times New Roman" w:cs="Times New Roman"/>
          <w:sz w:val="28"/>
          <w:szCs w:val="28"/>
        </w:rPr>
        <w:t>торую они так стремятся поскорее попасть. Поэтому на занятиях по обуч</w:t>
      </w:r>
      <w:r w:rsidRPr="003F1F83">
        <w:rPr>
          <w:rFonts w:ascii="Times New Roman" w:eastAsia="Calibri" w:hAnsi="Times New Roman" w:cs="Times New Roman"/>
          <w:sz w:val="28"/>
          <w:szCs w:val="28"/>
        </w:rPr>
        <w:t>е</w:t>
      </w:r>
      <w:r w:rsidRPr="003F1F83">
        <w:rPr>
          <w:rFonts w:ascii="Times New Roman" w:eastAsia="Calibri" w:hAnsi="Times New Roman" w:cs="Times New Roman"/>
          <w:sz w:val="28"/>
          <w:szCs w:val="28"/>
        </w:rPr>
        <w:t xml:space="preserve">нию грамоте я стараюсь активно использовать схемы. </w:t>
      </w:r>
    </w:p>
    <w:p w:rsidR="00E85A41" w:rsidRDefault="00E85A41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41">
        <w:rPr>
          <w:rFonts w:ascii="Times New Roman" w:eastAsia="Calibri" w:hAnsi="Times New Roman" w:cs="Times New Roman"/>
          <w:sz w:val="28"/>
          <w:szCs w:val="28"/>
        </w:rPr>
        <w:t>Только после того, как дети усвоили основные понятия и свободно в них ориентируются, вводится понятие “предложени</w:t>
      </w:r>
      <w:proofErr w:type="gramStart"/>
      <w:r w:rsidRPr="00E85A41">
        <w:rPr>
          <w:rFonts w:ascii="Times New Roman" w:eastAsia="Calibri" w:hAnsi="Times New Roman" w:cs="Times New Roman"/>
          <w:sz w:val="28"/>
          <w:szCs w:val="28"/>
        </w:rPr>
        <w:t>е–</w:t>
      </w:r>
      <w:proofErr w:type="gramEnd"/>
      <w:r w:rsidRPr="00E85A41">
        <w:rPr>
          <w:rFonts w:ascii="Times New Roman" w:eastAsia="Calibri" w:hAnsi="Times New Roman" w:cs="Times New Roman"/>
          <w:sz w:val="28"/>
          <w:szCs w:val="28"/>
        </w:rPr>
        <w:t xml:space="preserve"> это несколько слов, которые связаны друг с другом и несут какой-то смысл. Например, “дождь, улица, шел”</w:t>
      </w:r>
      <w:r w:rsidR="00B3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33E01">
        <w:rPr>
          <w:rFonts w:ascii="Times New Roman" w:eastAsia="Calibri" w:hAnsi="Times New Roman" w:cs="Times New Roman"/>
          <w:sz w:val="28"/>
          <w:szCs w:val="28"/>
        </w:rPr>
        <w:t>–и</w:t>
      </w:r>
      <w:proofErr w:type="gramEnd"/>
      <w:r w:rsidR="00B3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A41">
        <w:rPr>
          <w:rFonts w:ascii="Times New Roman" w:eastAsia="Calibri" w:hAnsi="Times New Roman" w:cs="Times New Roman"/>
          <w:sz w:val="28"/>
          <w:szCs w:val="28"/>
        </w:rPr>
        <w:t>это не предложение, а просто слова, которые не имеют ник</w:t>
      </w:r>
      <w:r w:rsidRPr="00E85A41">
        <w:rPr>
          <w:rFonts w:ascii="Times New Roman" w:eastAsia="Calibri" w:hAnsi="Times New Roman" w:cs="Times New Roman"/>
          <w:sz w:val="28"/>
          <w:szCs w:val="28"/>
        </w:rPr>
        <w:t>а</w:t>
      </w:r>
      <w:r w:rsidRPr="00E85A41">
        <w:rPr>
          <w:rFonts w:ascii="Times New Roman" w:eastAsia="Calibri" w:hAnsi="Times New Roman" w:cs="Times New Roman"/>
          <w:sz w:val="28"/>
          <w:szCs w:val="28"/>
        </w:rPr>
        <w:t>кого смысла, а вот “На улице шел дождь”</w:t>
      </w:r>
      <w:r w:rsidR="00B33E01">
        <w:rPr>
          <w:rFonts w:ascii="Times New Roman" w:eastAsia="Calibri" w:hAnsi="Times New Roman" w:cs="Times New Roman"/>
          <w:sz w:val="28"/>
          <w:szCs w:val="28"/>
        </w:rPr>
        <w:t xml:space="preserve"> –и </w:t>
      </w:r>
      <w:r w:rsidRPr="00E85A41">
        <w:rPr>
          <w:rFonts w:ascii="Times New Roman" w:eastAsia="Calibri" w:hAnsi="Times New Roman" w:cs="Times New Roman"/>
          <w:sz w:val="28"/>
          <w:szCs w:val="28"/>
        </w:rPr>
        <w:t>это предложение, потому что из н</w:t>
      </w:r>
      <w:r w:rsidRPr="00E85A41">
        <w:rPr>
          <w:rFonts w:ascii="Times New Roman" w:eastAsia="Calibri" w:hAnsi="Times New Roman" w:cs="Times New Roman"/>
          <w:sz w:val="28"/>
          <w:szCs w:val="28"/>
        </w:rPr>
        <w:t>е</w:t>
      </w:r>
      <w:r w:rsidRPr="00E85A41">
        <w:rPr>
          <w:rFonts w:ascii="Times New Roman" w:eastAsia="Calibri" w:hAnsi="Times New Roman" w:cs="Times New Roman"/>
          <w:sz w:val="28"/>
          <w:szCs w:val="28"/>
        </w:rPr>
        <w:t>го мы узнали о чем-то, что-то поняли.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2C3" w:rsidRDefault="002342C3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«Живые слова». Воспитатель вызывает 2 детей и говорит, какими словами они будут: заяц прыгает. Какое первое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заяц). Какое второе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прыгает). Какое предложение получилось? В процессе этой игры можно заменять слова в предложении.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прыгает заменить словом бежит.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ребенок. Получилось новое предложение: заяц бежит. Затем заменяется слово заяц. Вызывается новый участник и называе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словом девочка, а слово заяц садится. В результате проведенной замены получается предложение девочка бежит. </w:t>
      </w:r>
    </w:p>
    <w:p w:rsidR="00AF6B97" w:rsidRDefault="00AF6B97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этой игры дети не только заменяют, но и переставляют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 в предложении, добавляют новые. Иногда можно намеренно поменять слова в предложении, чтобы получилась бессмыслица. Например, в 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жении</w:t>
      </w:r>
      <w:r w:rsidR="004079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колючий ежик ползет </w:t>
      </w:r>
      <w:r w:rsidR="004079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заменяет слово ежик словом крокодил. Дети должны постепенно заменить все слова, чтоб получить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вильное предложение про крокодила. В дальнейшем они самостоятельно придумывают подобные «путаницы» и, заменяя слова, составляют осмы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ленные предложения.</w:t>
      </w:r>
    </w:p>
    <w:p w:rsidR="00AF6B97" w:rsidRDefault="00AF6B97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моментом в ознакомлении детей дошкольного возраста с предложением является дальнейшее формирование у них представления о дискретности (членораздельности) речи. </w:t>
      </w:r>
      <w:r w:rsidR="00133FA5">
        <w:rPr>
          <w:rFonts w:ascii="Times New Roman" w:hAnsi="Times New Roman" w:cs="Times New Roman"/>
          <w:sz w:val="28"/>
          <w:szCs w:val="28"/>
        </w:rPr>
        <w:t>С этой целью воспитатель подбир</w:t>
      </w:r>
      <w:r w:rsidR="00133FA5">
        <w:rPr>
          <w:rFonts w:ascii="Times New Roman" w:hAnsi="Times New Roman" w:cs="Times New Roman"/>
          <w:sz w:val="28"/>
          <w:szCs w:val="28"/>
        </w:rPr>
        <w:t>а</w:t>
      </w:r>
      <w:r w:rsidR="00133FA5">
        <w:rPr>
          <w:rFonts w:ascii="Times New Roman" w:hAnsi="Times New Roman" w:cs="Times New Roman"/>
          <w:sz w:val="28"/>
          <w:szCs w:val="28"/>
        </w:rPr>
        <w:t>ет предложения с созвучными словами: Марина искала малину. Воспитатель спрашивает, что будет, если произносить не по порядку, а сразу все вмест</w:t>
      </w:r>
      <w:proofErr w:type="gramStart"/>
      <w:r w:rsidR="00133FA5">
        <w:rPr>
          <w:rFonts w:ascii="Times New Roman" w:hAnsi="Times New Roman" w:cs="Times New Roman"/>
          <w:sz w:val="28"/>
          <w:szCs w:val="28"/>
        </w:rPr>
        <w:t>е</w:t>
      </w:r>
      <w:r w:rsidR="009927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927B6">
        <w:rPr>
          <w:rFonts w:ascii="Times New Roman" w:hAnsi="Times New Roman" w:cs="Times New Roman"/>
          <w:sz w:val="28"/>
          <w:szCs w:val="28"/>
        </w:rPr>
        <w:t xml:space="preserve"> предложение не получается. Почему? Потому что сказали все слова сразу, а нужно по порядку: первое, второе третье.</w:t>
      </w:r>
    </w:p>
    <w:p w:rsidR="00740388" w:rsidRDefault="0074038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воспитанники учатся составлять предложения из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ленных слов, заданного количества слов.</w:t>
      </w:r>
    </w:p>
    <w:p w:rsidR="00740388" w:rsidRDefault="0074038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игр.</w:t>
      </w:r>
    </w:p>
    <w:p w:rsidR="00740388" w:rsidRDefault="0074038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01">
        <w:rPr>
          <w:rFonts w:ascii="Times New Roman" w:hAnsi="Times New Roman" w:cs="Times New Roman"/>
          <w:i/>
          <w:sz w:val="28"/>
          <w:szCs w:val="28"/>
        </w:rPr>
        <w:t xml:space="preserve">«Отгадай, какое предложение». </w:t>
      </w:r>
      <w:r>
        <w:rPr>
          <w:rFonts w:ascii="Times New Roman" w:hAnsi="Times New Roman" w:cs="Times New Roman"/>
          <w:sz w:val="28"/>
          <w:szCs w:val="28"/>
        </w:rPr>
        <w:t>Воспитатель говорит, что он придумал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начинается со слова дятел. Дети отгадывают, какое это предложение.</w:t>
      </w:r>
    </w:p>
    <w:p w:rsidR="00740388" w:rsidRDefault="0074038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01">
        <w:rPr>
          <w:rFonts w:ascii="Times New Roman" w:hAnsi="Times New Roman" w:cs="Times New Roman"/>
          <w:i/>
          <w:sz w:val="28"/>
          <w:szCs w:val="28"/>
        </w:rPr>
        <w:t>«Что у тебя есть?»</w:t>
      </w:r>
      <w:r>
        <w:rPr>
          <w:rFonts w:ascii="Times New Roman" w:hAnsi="Times New Roman" w:cs="Times New Roman"/>
          <w:sz w:val="28"/>
          <w:szCs w:val="28"/>
        </w:rPr>
        <w:t xml:space="preserve"> Перед каждым ребенком лежит предметная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тинка. Ребенок составляет предложение со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названием картинки. </w:t>
      </w:r>
    </w:p>
    <w:p w:rsidR="00740388" w:rsidRDefault="0074038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01">
        <w:rPr>
          <w:rFonts w:ascii="Times New Roman" w:hAnsi="Times New Roman" w:cs="Times New Roman"/>
          <w:i/>
          <w:sz w:val="28"/>
          <w:szCs w:val="28"/>
        </w:rPr>
        <w:t>«Отгадай, какое слово».</w:t>
      </w:r>
      <w:r>
        <w:rPr>
          <w:rFonts w:ascii="Times New Roman" w:hAnsi="Times New Roman" w:cs="Times New Roman"/>
          <w:sz w:val="28"/>
          <w:szCs w:val="28"/>
        </w:rPr>
        <w:t xml:space="preserve"> Ведущий выходит за дверь. Воспитатель называет слово, с которым дети составляют предложение. Ведущий входит, 3-4 ребенка говорят свои предложения. Ведущий находит общее слово</w:t>
      </w:r>
      <w:r w:rsidR="009D2A37">
        <w:rPr>
          <w:rFonts w:ascii="Times New Roman" w:hAnsi="Times New Roman" w:cs="Times New Roman"/>
          <w:sz w:val="28"/>
          <w:szCs w:val="28"/>
        </w:rPr>
        <w:t xml:space="preserve"> и назыв</w:t>
      </w:r>
      <w:r w:rsidR="009D2A37">
        <w:rPr>
          <w:rFonts w:ascii="Times New Roman" w:hAnsi="Times New Roman" w:cs="Times New Roman"/>
          <w:sz w:val="28"/>
          <w:szCs w:val="28"/>
        </w:rPr>
        <w:t>а</w:t>
      </w:r>
      <w:r w:rsidR="009D2A37">
        <w:rPr>
          <w:rFonts w:ascii="Times New Roman" w:hAnsi="Times New Roman" w:cs="Times New Roman"/>
          <w:sz w:val="28"/>
          <w:szCs w:val="28"/>
        </w:rPr>
        <w:t>ет его.</w:t>
      </w:r>
    </w:p>
    <w:p w:rsidR="00A02A18" w:rsidRDefault="00A02A1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состав предложения, его линейность, динамичность наглядно изображается с помощью схемы, в которой каждое слово обознач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прямоугольником из картона</w:t>
      </w:r>
      <w:r w:rsidR="00696087">
        <w:rPr>
          <w:rFonts w:ascii="Times New Roman" w:hAnsi="Times New Roman" w:cs="Times New Roman"/>
          <w:sz w:val="28"/>
          <w:szCs w:val="28"/>
        </w:rPr>
        <w:t>. Дети составляют схемы предложения, названные воспитателем или кем-нибудь из детей, придумывают предлож</w:t>
      </w:r>
      <w:r w:rsidR="00696087">
        <w:rPr>
          <w:rFonts w:ascii="Times New Roman" w:hAnsi="Times New Roman" w:cs="Times New Roman"/>
          <w:sz w:val="28"/>
          <w:szCs w:val="28"/>
        </w:rPr>
        <w:t>е</w:t>
      </w:r>
      <w:r w:rsidR="00696087">
        <w:rPr>
          <w:rFonts w:ascii="Times New Roman" w:hAnsi="Times New Roman" w:cs="Times New Roman"/>
          <w:sz w:val="28"/>
          <w:szCs w:val="28"/>
        </w:rPr>
        <w:t>ние по заданной схеме.</w:t>
      </w:r>
    </w:p>
    <w:p w:rsidR="00696087" w:rsidRDefault="00696087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слов в предложении можно подсчитать, откладывая сче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 палочки, отстукивая в барабан, хлопая в ладоши и др.</w:t>
      </w:r>
    </w:p>
    <w:p w:rsidR="00696087" w:rsidRDefault="00696087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группе есть дети 6-7 лет, с ними работа над предложением усложняется. Они знакомятся с короткими словами как «у» (У Коли маш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на), «на» (На столе ваза), союзом «и» (Юра и Лена дружат).</w:t>
      </w:r>
    </w:p>
    <w:p w:rsidR="00696087" w:rsidRDefault="00696087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на этапе знакомства с согласными звуками дети учатся читать простые предложения, выкладывать их из букв; знакомятся с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правилами написания предложений: в начале предложения пишется большая буква; слова пишутся друг за другом; в конце предложения ставится точка.</w:t>
      </w:r>
    </w:p>
    <w:p w:rsidR="00F24913" w:rsidRDefault="00F24913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598" w:rsidRPr="00ED3598" w:rsidRDefault="00ED359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98">
        <w:rPr>
          <w:rFonts w:ascii="Times New Roman" w:hAnsi="Times New Roman" w:cs="Times New Roman"/>
          <w:sz w:val="28"/>
          <w:szCs w:val="28"/>
        </w:rPr>
        <w:t>Распространение предложения по вопросам. Обучающиеся составляют сами или педагог  даёт простое предложение из двух слов, например, «гудит пч</w:t>
      </w:r>
      <w:r w:rsidRPr="00ED3598">
        <w:rPr>
          <w:rFonts w:ascii="Times New Roman" w:hAnsi="Times New Roman" w:cs="Times New Roman"/>
          <w:sz w:val="28"/>
          <w:szCs w:val="28"/>
        </w:rPr>
        <w:t>е</w:t>
      </w:r>
      <w:r w:rsidRPr="00ED3598">
        <w:rPr>
          <w:rFonts w:ascii="Times New Roman" w:hAnsi="Times New Roman" w:cs="Times New Roman"/>
          <w:sz w:val="28"/>
          <w:szCs w:val="28"/>
        </w:rPr>
        <w:t>ла». Составляется его схема. Затем педагог задаёт вопрос: "Где гудит?" Это важ</w:t>
      </w:r>
      <w:r w:rsidR="00F24913">
        <w:rPr>
          <w:rFonts w:ascii="Times New Roman" w:hAnsi="Times New Roman" w:cs="Times New Roman"/>
          <w:sz w:val="28"/>
          <w:szCs w:val="28"/>
        </w:rPr>
        <w:t>ный вопрос, создающий ситуацию.</w:t>
      </w:r>
    </w:p>
    <w:p w:rsidR="00ED3598" w:rsidRPr="00ED3598" w:rsidRDefault="00ED359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98">
        <w:rPr>
          <w:rFonts w:ascii="Times New Roman" w:hAnsi="Times New Roman" w:cs="Times New Roman"/>
          <w:sz w:val="28"/>
          <w:szCs w:val="28"/>
        </w:rPr>
        <w:t>Распространение предложения по схеме. Педагог называет исходное предл</w:t>
      </w:r>
      <w:r w:rsidRPr="00ED3598">
        <w:rPr>
          <w:rFonts w:ascii="Times New Roman" w:hAnsi="Times New Roman" w:cs="Times New Roman"/>
          <w:sz w:val="28"/>
          <w:szCs w:val="28"/>
        </w:rPr>
        <w:t>о</w:t>
      </w:r>
      <w:r w:rsidRPr="00ED3598">
        <w:rPr>
          <w:rFonts w:ascii="Times New Roman" w:hAnsi="Times New Roman" w:cs="Times New Roman"/>
          <w:sz w:val="28"/>
          <w:szCs w:val="28"/>
        </w:rPr>
        <w:t xml:space="preserve">жение, </w:t>
      </w:r>
      <w:r w:rsidR="00F24913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ED3598">
        <w:rPr>
          <w:rFonts w:ascii="Times New Roman" w:hAnsi="Times New Roman" w:cs="Times New Roman"/>
          <w:sz w:val="28"/>
          <w:szCs w:val="28"/>
        </w:rPr>
        <w:t xml:space="preserve">определяют в нём количество слов. На доске </w:t>
      </w:r>
    </w:p>
    <w:p w:rsidR="00ED3598" w:rsidRPr="00F24913" w:rsidRDefault="00ED359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13">
        <w:rPr>
          <w:rFonts w:ascii="Times New Roman" w:hAnsi="Times New Roman" w:cs="Times New Roman"/>
          <w:b/>
          <w:sz w:val="28"/>
          <w:szCs w:val="28"/>
        </w:rPr>
        <w:t>Составление предложения по вопросам и опорным словам</w:t>
      </w:r>
      <w:r w:rsidRPr="00F24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598" w:rsidRPr="00ED3598" w:rsidRDefault="00ED359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98">
        <w:rPr>
          <w:rFonts w:ascii="Times New Roman" w:hAnsi="Times New Roman" w:cs="Times New Roman"/>
          <w:sz w:val="28"/>
          <w:szCs w:val="28"/>
        </w:rPr>
        <w:lastRenderedPageBreak/>
        <w:t xml:space="preserve"> Проведение этой работы может иметь два варианта.</w:t>
      </w:r>
    </w:p>
    <w:p w:rsidR="00ED3598" w:rsidRPr="00ED3598" w:rsidRDefault="00ED359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13">
        <w:rPr>
          <w:rFonts w:ascii="Times New Roman" w:hAnsi="Times New Roman" w:cs="Times New Roman"/>
          <w:sz w:val="28"/>
          <w:szCs w:val="28"/>
        </w:rPr>
        <w:t>Первый</w:t>
      </w:r>
      <w:r w:rsidRPr="00ED3598">
        <w:rPr>
          <w:rFonts w:ascii="Times New Roman" w:hAnsi="Times New Roman" w:cs="Times New Roman"/>
          <w:b/>
          <w:sz w:val="28"/>
          <w:szCs w:val="28"/>
        </w:rPr>
        <w:t>.</w:t>
      </w:r>
      <w:r w:rsidRPr="00ED3598">
        <w:rPr>
          <w:rFonts w:ascii="Times New Roman" w:hAnsi="Times New Roman" w:cs="Times New Roman"/>
          <w:sz w:val="28"/>
          <w:szCs w:val="28"/>
        </w:rPr>
        <w:t xml:space="preserve"> Даётся набор слов. Дети читают их и находят названия де</w:t>
      </w:r>
      <w:r w:rsidRPr="00ED3598">
        <w:rPr>
          <w:rFonts w:ascii="Times New Roman" w:hAnsi="Times New Roman" w:cs="Times New Roman"/>
          <w:sz w:val="28"/>
          <w:szCs w:val="28"/>
        </w:rPr>
        <w:t>й</w:t>
      </w:r>
      <w:r w:rsidRPr="00ED3598">
        <w:rPr>
          <w:rFonts w:ascii="Times New Roman" w:hAnsi="Times New Roman" w:cs="Times New Roman"/>
          <w:sz w:val="28"/>
          <w:szCs w:val="28"/>
        </w:rPr>
        <w:t xml:space="preserve">ствия и предмета, который это действие выполняет. Ставят их рядом. </w:t>
      </w:r>
      <w:proofErr w:type="gramStart"/>
      <w:r w:rsidRPr="00ED3598">
        <w:rPr>
          <w:rFonts w:ascii="Times New Roman" w:hAnsi="Times New Roman" w:cs="Times New Roman"/>
          <w:sz w:val="28"/>
          <w:szCs w:val="28"/>
        </w:rPr>
        <w:t>З</w:t>
      </w:r>
      <w:r w:rsidRPr="00ED3598">
        <w:rPr>
          <w:rFonts w:ascii="Times New Roman" w:hAnsi="Times New Roman" w:cs="Times New Roman"/>
          <w:sz w:val="28"/>
          <w:szCs w:val="28"/>
        </w:rPr>
        <w:t>а</w:t>
      </w:r>
      <w:r w:rsidRPr="00ED3598">
        <w:rPr>
          <w:rFonts w:ascii="Times New Roman" w:hAnsi="Times New Roman" w:cs="Times New Roman"/>
          <w:sz w:val="28"/>
          <w:szCs w:val="28"/>
        </w:rPr>
        <w:t>тем педагог  по одному задаёт вопросы: какие? куда? кому? с чем? и т. д. Обуч</w:t>
      </w:r>
      <w:r w:rsidRPr="00ED3598">
        <w:rPr>
          <w:rFonts w:ascii="Times New Roman" w:hAnsi="Times New Roman" w:cs="Times New Roman"/>
          <w:sz w:val="28"/>
          <w:szCs w:val="28"/>
        </w:rPr>
        <w:t>а</w:t>
      </w:r>
      <w:r w:rsidRPr="00ED3598">
        <w:rPr>
          <w:rFonts w:ascii="Times New Roman" w:hAnsi="Times New Roman" w:cs="Times New Roman"/>
          <w:sz w:val="28"/>
          <w:szCs w:val="28"/>
        </w:rPr>
        <w:t>ющиеся находят в наборе слово (или сочетание "предлог + сущ."), отвеча</w:t>
      </w:r>
      <w:r w:rsidRPr="00ED3598">
        <w:rPr>
          <w:rFonts w:ascii="Times New Roman" w:hAnsi="Times New Roman" w:cs="Times New Roman"/>
          <w:sz w:val="28"/>
          <w:szCs w:val="28"/>
        </w:rPr>
        <w:t>ю</w:t>
      </w:r>
      <w:r w:rsidRPr="00ED3598">
        <w:rPr>
          <w:rFonts w:ascii="Times New Roman" w:hAnsi="Times New Roman" w:cs="Times New Roman"/>
          <w:sz w:val="28"/>
          <w:szCs w:val="28"/>
        </w:rPr>
        <w:t>щее на поставленный вопрос, и добавляют в предложение.</w:t>
      </w:r>
      <w:proofErr w:type="gramEnd"/>
      <w:r w:rsidRPr="00ED3598">
        <w:rPr>
          <w:rFonts w:ascii="Times New Roman" w:hAnsi="Times New Roman" w:cs="Times New Roman"/>
          <w:sz w:val="28"/>
          <w:szCs w:val="28"/>
        </w:rPr>
        <w:t xml:space="preserve"> После д</w:t>
      </w:r>
      <w:r w:rsidRPr="00ED3598">
        <w:rPr>
          <w:rFonts w:ascii="Times New Roman" w:hAnsi="Times New Roman" w:cs="Times New Roman"/>
          <w:sz w:val="28"/>
          <w:szCs w:val="28"/>
        </w:rPr>
        <w:t>о</w:t>
      </w:r>
      <w:r w:rsidRPr="00ED3598">
        <w:rPr>
          <w:rFonts w:ascii="Times New Roman" w:hAnsi="Times New Roman" w:cs="Times New Roman"/>
          <w:sz w:val="28"/>
          <w:szCs w:val="28"/>
        </w:rPr>
        <w:t>бавления каждого нового слова предложение произносится целиком.</w:t>
      </w:r>
    </w:p>
    <w:p w:rsidR="00F24913" w:rsidRPr="00ED3598" w:rsidRDefault="00ED359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13">
        <w:rPr>
          <w:rFonts w:ascii="Times New Roman" w:hAnsi="Times New Roman" w:cs="Times New Roman"/>
          <w:sz w:val="28"/>
          <w:szCs w:val="28"/>
        </w:rPr>
        <w:t>Второй.</w:t>
      </w:r>
      <w:r w:rsidRPr="00ED35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3598">
        <w:rPr>
          <w:rFonts w:ascii="Times New Roman" w:hAnsi="Times New Roman" w:cs="Times New Roman"/>
          <w:sz w:val="28"/>
          <w:szCs w:val="28"/>
        </w:rPr>
        <w:t>Детям даётся набор слов, стоящих в начальной форме, напр</w:t>
      </w:r>
      <w:r w:rsidRPr="00ED3598">
        <w:rPr>
          <w:rFonts w:ascii="Times New Roman" w:hAnsi="Times New Roman" w:cs="Times New Roman"/>
          <w:sz w:val="28"/>
          <w:szCs w:val="28"/>
        </w:rPr>
        <w:t>и</w:t>
      </w:r>
      <w:r w:rsidRPr="00ED3598">
        <w:rPr>
          <w:rFonts w:ascii="Times New Roman" w:hAnsi="Times New Roman" w:cs="Times New Roman"/>
          <w:sz w:val="28"/>
          <w:szCs w:val="28"/>
        </w:rPr>
        <w:t>мер, синица, птенцы, червячок и вопросы, записанные на доске в порядке б</w:t>
      </w:r>
      <w:r w:rsidRPr="00ED3598">
        <w:rPr>
          <w:rFonts w:ascii="Times New Roman" w:hAnsi="Times New Roman" w:cs="Times New Roman"/>
          <w:sz w:val="28"/>
          <w:szCs w:val="28"/>
        </w:rPr>
        <w:t>у</w:t>
      </w:r>
      <w:r w:rsidRPr="00ED3598">
        <w:rPr>
          <w:rFonts w:ascii="Times New Roman" w:hAnsi="Times New Roman" w:cs="Times New Roman"/>
          <w:sz w:val="28"/>
          <w:szCs w:val="28"/>
        </w:rPr>
        <w:t>дущ</w:t>
      </w:r>
      <w:r w:rsidRPr="00ED3598">
        <w:rPr>
          <w:rFonts w:ascii="Times New Roman" w:hAnsi="Times New Roman" w:cs="Times New Roman"/>
          <w:sz w:val="28"/>
          <w:szCs w:val="28"/>
        </w:rPr>
        <w:t>е</w:t>
      </w:r>
      <w:r w:rsidRPr="00ED3598">
        <w:rPr>
          <w:rFonts w:ascii="Times New Roman" w:hAnsi="Times New Roman" w:cs="Times New Roman"/>
          <w:sz w:val="28"/>
          <w:szCs w:val="28"/>
        </w:rPr>
        <w:t>го предложения: кто? что сделал? кому? кого?</w:t>
      </w:r>
      <w:proofErr w:type="gramEnd"/>
    </w:p>
    <w:p w:rsidR="00ED3598" w:rsidRPr="00F24913" w:rsidRDefault="00ED359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13">
        <w:rPr>
          <w:rFonts w:ascii="Times New Roman" w:hAnsi="Times New Roman" w:cs="Times New Roman"/>
          <w:b/>
          <w:sz w:val="28"/>
          <w:szCs w:val="28"/>
        </w:rPr>
        <w:t>Составление предложения по предметным картинкам</w:t>
      </w:r>
      <w:r w:rsidRPr="00F24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598" w:rsidRPr="00ED3598" w:rsidRDefault="00ED359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98">
        <w:rPr>
          <w:rFonts w:ascii="Times New Roman" w:hAnsi="Times New Roman" w:cs="Times New Roman"/>
          <w:sz w:val="28"/>
          <w:szCs w:val="28"/>
        </w:rPr>
        <w:t>Педагог  ставит на доску несколько картинок, изображающих предм</w:t>
      </w:r>
      <w:r w:rsidRPr="00ED3598">
        <w:rPr>
          <w:rFonts w:ascii="Times New Roman" w:hAnsi="Times New Roman" w:cs="Times New Roman"/>
          <w:sz w:val="28"/>
          <w:szCs w:val="28"/>
        </w:rPr>
        <w:t>е</w:t>
      </w:r>
      <w:r w:rsidRPr="00ED3598">
        <w:rPr>
          <w:rFonts w:ascii="Times New Roman" w:hAnsi="Times New Roman" w:cs="Times New Roman"/>
          <w:sz w:val="28"/>
          <w:szCs w:val="28"/>
        </w:rPr>
        <w:t>ты, которые можно объединить в одном предложении, например: лес, ме</w:t>
      </w:r>
      <w:r w:rsidRPr="00ED3598">
        <w:rPr>
          <w:rFonts w:ascii="Times New Roman" w:hAnsi="Times New Roman" w:cs="Times New Roman"/>
          <w:sz w:val="28"/>
          <w:szCs w:val="28"/>
        </w:rPr>
        <w:t>д</w:t>
      </w:r>
      <w:r w:rsidRPr="00ED3598">
        <w:rPr>
          <w:rFonts w:ascii="Times New Roman" w:hAnsi="Times New Roman" w:cs="Times New Roman"/>
          <w:sz w:val="28"/>
          <w:szCs w:val="28"/>
        </w:rPr>
        <w:t>ведь, л</w:t>
      </w:r>
      <w:r w:rsidRPr="00ED3598">
        <w:rPr>
          <w:rFonts w:ascii="Times New Roman" w:hAnsi="Times New Roman" w:cs="Times New Roman"/>
          <w:sz w:val="28"/>
          <w:szCs w:val="28"/>
        </w:rPr>
        <w:t>а</w:t>
      </w:r>
      <w:r w:rsidRPr="00ED3598">
        <w:rPr>
          <w:rFonts w:ascii="Times New Roman" w:hAnsi="Times New Roman" w:cs="Times New Roman"/>
          <w:sz w:val="28"/>
          <w:szCs w:val="28"/>
        </w:rPr>
        <w:t>па, веточка. Картинки желательно ставить вразброс, чтобы дети не восприняли их порядок как последовательность слов в будущем предлож</w:t>
      </w:r>
      <w:r w:rsidRPr="00ED3598">
        <w:rPr>
          <w:rFonts w:ascii="Times New Roman" w:hAnsi="Times New Roman" w:cs="Times New Roman"/>
          <w:sz w:val="28"/>
          <w:szCs w:val="28"/>
        </w:rPr>
        <w:t>е</w:t>
      </w:r>
      <w:r w:rsidRPr="00ED3598">
        <w:rPr>
          <w:rFonts w:ascii="Times New Roman" w:hAnsi="Times New Roman" w:cs="Times New Roman"/>
          <w:sz w:val="28"/>
          <w:szCs w:val="28"/>
        </w:rPr>
        <w:t xml:space="preserve">нии. </w:t>
      </w:r>
      <w:r w:rsidR="00F24913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ED3598">
        <w:rPr>
          <w:rFonts w:ascii="Times New Roman" w:hAnsi="Times New Roman" w:cs="Times New Roman"/>
          <w:sz w:val="28"/>
          <w:szCs w:val="28"/>
        </w:rPr>
        <w:t>составляют предложение, причём педагог  поощряет разнообразие вариантов. Например: Шёл медведь по лесу и наступил лапой на веточку. Медведь шёл по лесу, и острая веточка уколола его лапу. Медведь лапами наломал веток и построил себе в лесу берлогу.</w:t>
      </w:r>
    </w:p>
    <w:p w:rsidR="00ED3598" w:rsidRPr="00ED3598" w:rsidRDefault="00ED359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98">
        <w:rPr>
          <w:rFonts w:ascii="Times New Roman" w:hAnsi="Times New Roman" w:cs="Times New Roman"/>
          <w:b/>
          <w:sz w:val="28"/>
          <w:szCs w:val="28"/>
        </w:rPr>
        <w:t>Составление предложения с заданным количеством слов.</w:t>
      </w:r>
      <w:r w:rsidRPr="00ED3598">
        <w:rPr>
          <w:rFonts w:ascii="Times New Roman" w:hAnsi="Times New Roman" w:cs="Times New Roman"/>
          <w:sz w:val="28"/>
          <w:szCs w:val="28"/>
        </w:rPr>
        <w:t xml:space="preserve"> Педагог пре</w:t>
      </w:r>
      <w:r w:rsidRPr="00ED3598">
        <w:rPr>
          <w:rFonts w:ascii="Times New Roman" w:hAnsi="Times New Roman" w:cs="Times New Roman"/>
          <w:sz w:val="28"/>
          <w:szCs w:val="28"/>
        </w:rPr>
        <w:t>д</w:t>
      </w:r>
      <w:r w:rsidRPr="00ED3598">
        <w:rPr>
          <w:rFonts w:ascii="Times New Roman" w:hAnsi="Times New Roman" w:cs="Times New Roman"/>
          <w:sz w:val="28"/>
          <w:szCs w:val="28"/>
        </w:rPr>
        <w:t>лагает сюжетную картинку или задаёт тему, например, цветущий луг, и называет количество слов, которое должно быть в предложении.</w:t>
      </w:r>
    </w:p>
    <w:p w:rsidR="00ED3598" w:rsidRPr="00ED3598" w:rsidRDefault="00ED359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98">
        <w:rPr>
          <w:rFonts w:ascii="Times New Roman" w:hAnsi="Times New Roman" w:cs="Times New Roman"/>
          <w:b/>
          <w:sz w:val="28"/>
          <w:szCs w:val="28"/>
        </w:rPr>
        <w:t>Составление предложений по опорным словам.</w:t>
      </w:r>
      <w:r w:rsidRPr="00ED3598">
        <w:rPr>
          <w:rFonts w:ascii="Times New Roman" w:hAnsi="Times New Roman" w:cs="Times New Roman"/>
          <w:sz w:val="28"/>
          <w:szCs w:val="28"/>
        </w:rPr>
        <w:t xml:space="preserve"> Педагог называет, напр</w:t>
      </w:r>
      <w:r w:rsidRPr="00ED3598">
        <w:rPr>
          <w:rFonts w:ascii="Times New Roman" w:hAnsi="Times New Roman" w:cs="Times New Roman"/>
          <w:sz w:val="28"/>
          <w:szCs w:val="28"/>
        </w:rPr>
        <w:t>и</w:t>
      </w:r>
      <w:r w:rsidRPr="00ED3598">
        <w:rPr>
          <w:rFonts w:ascii="Times New Roman" w:hAnsi="Times New Roman" w:cs="Times New Roman"/>
          <w:sz w:val="28"/>
          <w:szCs w:val="28"/>
        </w:rPr>
        <w:t>мер, три существительных и один глагол (цветы, садике, волшебница, выращивала), или два последовательных действия и одно имя существител</w:t>
      </w:r>
      <w:r w:rsidRPr="00ED3598">
        <w:rPr>
          <w:rFonts w:ascii="Times New Roman" w:hAnsi="Times New Roman" w:cs="Times New Roman"/>
          <w:sz w:val="28"/>
          <w:szCs w:val="28"/>
        </w:rPr>
        <w:t>ь</w:t>
      </w:r>
      <w:r w:rsidRPr="00ED3598">
        <w:rPr>
          <w:rFonts w:ascii="Times New Roman" w:hAnsi="Times New Roman" w:cs="Times New Roman"/>
          <w:sz w:val="28"/>
          <w:szCs w:val="28"/>
        </w:rPr>
        <w:t>ное с предлогом (подошёл и понюхал, к Павлику) и т. п. Они даются в той форме, в какой должны стоя</w:t>
      </w:r>
      <w:r w:rsidR="00F24913">
        <w:rPr>
          <w:rFonts w:ascii="Times New Roman" w:hAnsi="Times New Roman" w:cs="Times New Roman"/>
          <w:sz w:val="28"/>
          <w:szCs w:val="28"/>
        </w:rPr>
        <w:t xml:space="preserve">ть в будущем предложении. Дети </w:t>
      </w:r>
      <w:r w:rsidRPr="00ED3598">
        <w:rPr>
          <w:rFonts w:ascii="Times New Roman" w:hAnsi="Times New Roman" w:cs="Times New Roman"/>
          <w:sz w:val="28"/>
          <w:szCs w:val="28"/>
        </w:rPr>
        <w:t>составляют предлож</w:t>
      </w:r>
      <w:r w:rsidRPr="00ED3598">
        <w:rPr>
          <w:rFonts w:ascii="Times New Roman" w:hAnsi="Times New Roman" w:cs="Times New Roman"/>
          <w:sz w:val="28"/>
          <w:szCs w:val="28"/>
        </w:rPr>
        <w:t>е</w:t>
      </w:r>
      <w:r w:rsidRPr="00ED3598">
        <w:rPr>
          <w:rFonts w:ascii="Times New Roman" w:hAnsi="Times New Roman" w:cs="Times New Roman"/>
          <w:sz w:val="28"/>
          <w:szCs w:val="28"/>
        </w:rPr>
        <w:t>ние, используя все названные слова. Можно дать более сложный вариант задания, в котором все предъявленные слова стоят в начальной фо</w:t>
      </w:r>
      <w:r w:rsidRPr="00ED3598">
        <w:rPr>
          <w:rFonts w:ascii="Times New Roman" w:hAnsi="Times New Roman" w:cs="Times New Roman"/>
          <w:sz w:val="28"/>
          <w:szCs w:val="28"/>
        </w:rPr>
        <w:t>р</w:t>
      </w:r>
      <w:r w:rsidRPr="00ED3598">
        <w:rPr>
          <w:rFonts w:ascii="Times New Roman" w:hAnsi="Times New Roman" w:cs="Times New Roman"/>
          <w:sz w:val="28"/>
          <w:szCs w:val="28"/>
        </w:rPr>
        <w:t xml:space="preserve">ме. </w:t>
      </w:r>
    </w:p>
    <w:p w:rsidR="00E85A41" w:rsidRDefault="00ED3598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598">
        <w:rPr>
          <w:rFonts w:ascii="Times New Roman" w:hAnsi="Times New Roman" w:cs="Times New Roman"/>
          <w:b/>
          <w:sz w:val="28"/>
          <w:szCs w:val="28"/>
        </w:rPr>
        <w:t>Составление предложений из данных слов</w:t>
      </w:r>
      <w:r w:rsidRPr="00ED3598">
        <w:rPr>
          <w:rFonts w:ascii="Times New Roman" w:hAnsi="Times New Roman" w:cs="Times New Roman"/>
          <w:sz w:val="28"/>
          <w:szCs w:val="28"/>
        </w:rPr>
        <w:t xml:space="preserve"> (например, небо, выпл</w:t>
      </w:r>
      <w:r w:rsidRPr="00ED3598">
        <w:rPr>
          <w:rFonts w:ascii="Times New Roman" w:hAnsi="Times New Roman" w:cs="Times New Roman"/>
          <w:sz w:val="28"/>
          <w:szCs w:val="28"/>
        </w:rPr>
        <w:t>ы</w:t>
      </w:r>
      <w:r w:rsidRPr="00ED3598">
        <w:rPr>
          <w:rFonts w:ascii="Times New Roman" w:hAnsi="Times New Roman" w:cs="Times New Roman"/>
          <w:sz w:val="28"/>
          <w:szCs w:val="28"/>
        </w:rPr>
        <w:t>ло, медленно, на, солнце, оранжевое) проходит в определенной последов</w:t>
      </w:r>
      <w:r w:rsidRPr="00ED3598">
        <w:rPr>
          <w:rFonts w:ascii="Times New Roman" w:hAnsi="Times New Roman" w:cs="Times New Roman"/>
          <w:sz w:val="28"/>
          <w:szCs w:val="28"/>
        </w:rPr>
        <w:t>а</w:t>
      </w:r>
      <w:r w:rsidRPr="00ED3598">
        <w:rPr>
          <w:rFonts w:ascii="Times New Roman" w:hAnsi="Times New Roman" w:cs="Times New Roman"/>
          <w:sz w:val="28"/>
          <w:szCs w:val="28"/>
        </w:rPr>
        <w:t xml:space="preserve">тельности. </w:t>
      </w:r>
      <w:proofErr w:type="gramEnd"/>
    </w:p>
    <w:p w:rsidR="0005689C" w:rsidRDefault="00F24913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анализ слова.</w:t>
      </w:r>
    </w:p>
    <w:p w:rsidR="00F24913" w:rsidRDefault="00F24913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обучения детей дошкольного возраста грамот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 звуковому анализу слова.</w:t>
      </w:r>
      <w:r w:rsidR="00A711CF">
        <w:rPr>
          <w:rFonts w:ascii="Times New Roman" w:hAnsi="Times New Roman" w:cs="Times New Roman"/>
          <w:sz w:val="28"/>
          <w:szCs w:val="28"/>
        </w:rPr>
        <w:t xml:space="preserve"> Согласно Д. Б. </w:t>
      </w:r>
      <w:proofErr w:type="spellStart"/>
      <w:r w:rsidR="00A711CF">
        <w:rPr>
          <w:rFonts w:ascii="Times New Roman" w:hAnsi="Times New Roman" w:cs="Times New Roman"/>
          <w:sz w:val="28"/>
          <w:szCs w:val="28"/>
        </w:rPr>
        <w:t>Эльконину</w:t>
      </w:r>
      <w:proofErr w:type="spellEnd"/>
      <w:r w:rsidR="00A711CF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A711CF" w:rsidRDefault="00A711CF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порядка следования звука в слове;</w:t>
      </w:r>
    </w:p>
    <w:p w:rsidR="00A711CF" w:rsidRDefault="00A711CF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2.установление различительной роли звука;</w:t>
      </w:r>
    </w:p>
    <w:p w:rsidR="00A711CF" w:rsidRDefault="00A711CF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3.выделение основных качественных характеристик звука.</w:t>
      </w:r>
    </w:p>
    <w:p w:rsidR="00A711CF" w:rsidRDefault="00A711CF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1-м этапе при помощи подчеркнутого произнесения отдельных зв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 в слове детям дается возможность проникнуть в звуковую структуру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A711CF" w:rsidRDefault="00A711CF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определять последовательность звука в слове нужно при помощи неоднократного произнесения одного и того же слова с последовательным интонационным выделением каждого звука. Так, при анализе слова жук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бенок должен произнести его три раза: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жжжук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жууук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308A" w:rsidRDefault="0071308A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Анализируемое слово представляется в виде модели. На картин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схеме изображен рисунок, слово- название которого разбирается. И ряд клеточек под рисунком, которые последовательно заполняются фишками. Количество клеточек соответствует количеству звуков в слове. Ребенок заполняет кл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точки фишкам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звуками. </w:t>
      </w:r>
    </w:p>
    <w:p w:rsidR="0071308A" w:rsidRDefault="0071308A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ведет указкой под схемой и по ходу движения указки произн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 слово с последовательным интонационным выделением звуков, обозн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чая каждый из них фишкой, которую ставит в нужную клеточку.</w:t>
      </w:r>
    </w:p>
    <w:p w:rsidR="002808E3" w:rsidRDefault="002808E3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при анализе слова мак ребенок задерживает указку под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вой клеточкой  и произносит первый звук  протяжно. Воспитатель направл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руку ребенка с указкой. Вначале даются слова только из трех звуков.</w:t>
      </w:r>
    </w:p>
    <w:p w:rsidR="002808E3" w:rsidRDefault="002808E3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произносит слово с интонационным выделением первого звука, дети повторяют так же слово, ведя пальчиком под своими схемами и заде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живая пальчик под первой клеточкой. Затем воспитатель называет звук 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лированно, но так, как он слышится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0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мь</w:t>
      </w:r>
      <w:proofErr w:type="spellEnd"/>
      <w:r>
        <w:rPr>
          <w:rFonts w:ascii="Times New Roman" w:hAnsi="Times New Roman" w:cs="Times New Roman"/>
          <w:sz w:val="28"/>
          <w:szCs w:val="28"/>
        </w:rPr>
        <w:t>). Одновременно ставит в первую клеточку фишку.</w:t>
      </w:r>
      <w:r w:rsidR="00C12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 выделяются остальные звуки.  Слово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износится каждый раз полностью. Вначале все звуки обозначаются серыми фишками.</w:t>
      </w:r>
      <w:r w:rsidR="00C12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проводит звуковой анализ слова только на первом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нятии. Далее дети работают сами с помощью воспитателя.</w:t>
      </w:r>
      <w:r w:rsidR="00C120FB">
        <w:rPr>
          <w:rFonts w:ascii="Times New Roman" w:hAnsi="Times New Roman" w:cs="Times New Roman"/>
          <w:sz w:val="28"/>
          <w:szCs w:val="28"/>
        </w:rPr>
        <w:t xml:space="preserve"> Один работает у доски, остальные у себя в тетрадях. </w:t>
      </w:r>
    </w:p>
    <w:p w:rsidR="00C120FB" w:rsidRDefault="00C120FB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 дети усвоили, что движение указки всегда совпадает с произн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сением звука.</w:t>
      </w:r>
    </w:p>
    <w:p w:rsidR="00C120FB" w:rsidRDefault="00C120FB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допускают две ошибки на этом этапе обучения: выделяя первый звук, указку переводят под вторую клеточку, и указка находится еще под первой клеточкой, а ребенок произносит слово дальше, интонационно выд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ляя 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рой звук. В результате вместо первого звука называет сразу 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Воспитатель должен исправлять, уточняя, что в каждой клеточке живет 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один звук. И существует правило: сколько в слове клеточек, столько и звуков.</w:t>
      </w:r>
    </w:p>
    <w:p w:rsidR="00C120FB" w:rsidRDefault="00C120FB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дети называют согласные звуки с призвуком гласного: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…П</w:t>
      </w:r>
      <w:proofErr w:type="gramEnd"/>
      <w:r>
        <w:rPr>
          <w:rFonts w:ascii="Times New Roman" w:hAnsi="Times New Roman" w:cs="Times New Roman"/>
          <w:sz w:val="28"/>
          <w:szCs w:val="28"/>
        </w:rPr>
        <w:t>оэтому нужно добиваться произносить звук изолированно так, как он звучит в слове.</w:t>
      </w:r>
    </w:p>
    <w:p w:rsidR="00A94E39" w:rsidRDefault="00DA0206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помощь в выделении звуков оказывает артикуляция.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щается внимание на положение речевых органов при произношении звуко</w:t>
      </w:r>
      <w:r w:rsidR="008958F5">
        <w:rPr>
          <w:rFonts w:ascii="Times New Roman" w:hAnsi="Times New Roman" w:cs="Times New Roman"/>
          <w:sz w:val="28"/>
          <w:szCs w:val="28"/>
        </w:rPr>
        <w:t xml:space="preserve">в: когда мы произносим звук </w:t>
      </w:r>
      <w:proofErr w:type="gramStart"/>
      <w:r w:rsidR="008958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958F5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убы сжимаются, потом сразу раскрываются. На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тикуляцию звуков внимание обращается постоянно. Гласным ничто не мешает: ни зубы, ни губы, ни язык, они легко произносятся. Они обознач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ются красной фишкой. </w:t>
      </w:r>
    </w:p>
    <w:p w:rsidR="00DA0206" w:rsidRDefault="00DA0206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узнают о согласных звуках, произнесению которых всегда что- то мешает. Некоторые согласные можно пропеть, растянуть, но при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изнесении все они встречают преграду во рту.</w:t>
      </w:r>
      <w:r w:rsidR="0089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B33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E0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B3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гласных звуков.</w:t>
      </w:r>
    </w:p>
    <w:p w:rsidR="00DA0206" w:rsidRDefault="00DA0206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8958F5">
        <w:rPr>
          <w:rFonts w:ascii="Times New Roman" w:hAnsi="Times New Roman" w:cs="Times New Roman"/>
          <w:sz w:val="28"/>
          <w:szCs w:val="28"/>
        </w:rPr>
        <w:t>ь сообщает, что  согласные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  <w:r w:rsidR="008958F5">
        <w:rPr>
          <w:rFonts w:ascii="Times New Roman" w:hAnsi="Times New Roman" w:cs="Times New Roman"/>
          <w:sz w:val="28"/>
          <w:szCs w:val="28"/>
        </w:rPr>
        <w:t>и имею</w:t>
      </w:r>
      <w:r>
        <w:rPr>
          <w:rFonts w:ascii="Times New Roman" w:hAnsi="Times New Roman" w:cs="Times New Roman"/>
          <w:sz w:val="28"/>
          <w:szCs w:val="28"/>
        </w:rPr>
        <w:t>т пару. Вводится название твердых и мягких звуков</w:t>
      </w:r>
      <w:r w:rsidR="00B33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E0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B3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синяя и зеленая фишка.</w:t>
      </w:r>
    </w:p>
    <w:p w:rsidR="008958F5" w:rsidRDefault="008958F5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дети знакомятся с ударением и вычленяют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ударный слог, а ударный звук обозначают черной фишкой. Воспитатель произносит слово целиком, с длительным выделением ударного гласного и при этом задерж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вает указку под ударным гласным звуком. Нужно ставить последовательно ударение на все гласные, чтоб показать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перенос ударения с одного 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на другой делает слово бессмысленным.</w:t>
      </w:r>
    </w:p>
    <w:p w:rsidR="008C3485" w:rsidRDefault="008C3485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дети анализируют слова, различающиеся между собой одним звуком.</w:t>
      </w:r>
      <w:r w:rsidR="00B3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дым). Таким образом</w:t>
      </w:r>
      <w:r w:rsidR="00B33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констатируют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словоразличительную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роль звука: если изменить в слове один звук, то меняется все слово.</w:t>
      </w:r>
    </w:p>
    <w:p w:rsidR="008C3485" w:rsidRDefault="008C3485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и представление о том, что слово меняется и тогда, когда к нему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бавляется или от него отнимается звук (ролики</w:t>
      </w:r>
      <w:r w:rsidR="00B33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E0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B3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кролики).</w:t>
      </w:r>
    </w:p>
    <w:p w:rsidR="008C3485" w:rsidRDefault="008C3485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каждый раз подчеркивает, что в слове можно заменить только один звук или </w:t>
      </w:r>
      <w:r w:rsidR="002A43BA">
        <w:rPr>
          <w:rFonts w:ascii="Times New Roman" w:hAnsi="Times New Roman" w:cs="Times New Roman"/>
          <w:sz w:val="28"/>
          <w:szCs w:val="28"/>
        </w:rPr>
        <w:t>ударение и получится новое слово. Отличать слова нам пом</w:t>
      </w:r>
      <w:r w:rsidR="002A43BA">
        <w:rPr>
          <w:rFonts w:ascii="Times New Roman" w:hAnsi="Times New Roman" w:cs="Times New Roman"/>
          <w:sz w:val="28"/>
          <w:szCs w:val="28"/>
        </w:rPr>
        <w:t>о</w:t>
      </w:r>
      <w:r w:rsidR="002A43BA">
        <w:rPr>
          <w:rFonts w:ascii="Times New Roman" w:hAnsi="Times New Roman" w:cs="Times New Roman"/>
          <w:sz w:val="28"/>
          <w:szCs w:val="28"/>
        </w:rPr>
        <w:t>гают звуки и ударение.</w:t>
      </w:r>
    </w:p>
    <w:p w:rsidR="00423BB6" w:rsidRDefault="00423BB6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7 году жизни важно объяснить детям отличие звука и буквы. Дети должны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звук и называть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щую букву. Примеры закрепления букв: нахождение новой буквы в веере, складывание из счетных палочек, штриховка по трафарету, нахождение в словах текста и др.</w:t>
      </w:r>
    </w:p>
    <w:p w:rsidR="00FF0F0F" w:rsidRDefault="00FF0F0F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F0F" w:rsidRDefault="00FF0F0F" w:rsidP="00FF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F0F" w:rsidRPr="007A7405" w:rsidRDefault="00FF0F0F" w:rsidP="00FF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Пиколюк</w:t>
      </w:r>
      <w:proofErr w:type="spellEnd"/>
    </w:p>
    <w:sectPr w:rsidR="00FF0F0F" w:rsidRPr="007A7405" w:rsidSect="00FF0F0F">
      <w:pgSz w:w="11906" w:h="16838"/>
      <w:pgMar w:top="709" w:right="850" w:bottom="709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0FCD"/>
    <w:multiLevelType w:val="hybridMultilevel"/>
    <w:tmpl w:val="BD502D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2E048B1"/>
    <w:multiLevelType w:val="hybridMultilevel"/>
    <w:tmpl w:val="E9A8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33E3B"/>
    <w:rsid w:val="000116D4"/>
    <w:rsid w:val="00041C12"/>
    <w:rsid w:val="0005689C"/>
    <w:rsid w:val="000579C1"/>
    <w:rsid w:val="00133FA5"/>
    <w:rsid w:val="002342C3"/>
    <w:rsid w:val="00257363"/>
    <w:rsid w:val="002808E3"/>
    <w:rsid w:val="002A3BE9"/>
    <w:rsid w:val="002A43BA"/>
    <w:rsid w:val="00332FCF"/>
    <w:rsid w:val="00333E3B"/>
    <w:rsid w:val="003F1F83"/>
    <w:rsid w:val="00403DF6"/>
    <w:rsid w:val="004079DC"/>
    <w:rsid w:val="00423BB6"/>
    <w:rsid w:val="004C4CBF"/>
    <w:rsid w:val="00514691"/>
    <w:rsid w:val="00696087"/>
    <w:rsid w:val="0071308A"/>
    <w:rsid w:val="00740388"/>
    <w:rsid w:val="007A7405"/>
    <w:rsid w:val="008958F5"/>
    <w:rsid w:val="008A7DE8"/>
    <w:rsid w:val="008B279E"/>
    <w:rsid w:val="008B526B"/>
    <w:rsid w:val="008C3485"/>
    <w:rsid w:val="00930A3E"/>
    <w:rsid w:val="009927B6"/>
    <w:rsid w:val="009A0A3F"/>
    <w:rsid w:val="009D2A37"/>
    <w:rsid w:val="00A02A18"/>
    <w:rsid w:val="00A1767B"/>
    <w:rsid w:val="00A711CF"/>
    <w:rsid w:val="00A94E39"/>
    <w:rsid w:val="00AF6B97"/>
    <w:rsid w:val="00B33E01"/>
    <w:rsid w:val="00B35523"/>
    <w:rsid w:val="00B4727A"/>
    <w:rsid w:val="00BB0C90"/>
    <w:rsid w:val="00BC03E3"/>
    <w:rsid w:val="00C120FB"/>
    <w:rsid w:val="00C14370"/>
    <w:rsid w:val="00D37B87"/>
    <w:rsid w:val="00DA0206"/>
    <w:rsid w:val="00E1335B"/>
    <w:rsid w:val="00E25B1B"/>
    <w:rsid w:val="00E5664B"/>
    <w:rsid w:val="00E85A41"/>
    <w:rsid w:val="00E908D6"/>
    <w:rsid w:val="00ED3598"/>
    <w:rsid w:val="00ED5A81"/>
    <w:rsid w:val="00F24913"/>
    <w:rsid w:val="00FD436C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552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35523"/>
    <w:rPr>
      <w:rFonts w:eastAsiaTheme="minorEastAsia"/>
    </w:rPr>
  </w:style>
  <w:style w:type="paragraph" w:styleId="a5">
    <w:name w:val="Normal (Web)"/>
    <w:basedOn w:val="a"/>
    <w:unhideWhenUsed/>
    <w:rsid w:val="0033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ED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79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5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3AE1-9CDC-4B3F-9A54-6B2827A5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МлГруппа</cp:lastModifiedBy>
  <cp:revision>27</cp:revision>
  <cp:lastPrinted>2014-09-24T09:46:00Z</cp:lastPrinted>
  <dcterms:created xsi:type="dcterms:W3CDTF">2014-09-18T13:02:00Z</dcterms:created>
  <dcterms:modified xsi:type="dcterms:W3CDTF">2021-12-27T12:48:00Z</dcterms:modified>
</cp:coreProperties>
</file>