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1" w:rsidRPr="003876C1" w:rsidRDefault="00175331" w:rsidP="0017533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3876C1">
        <w:rPr>
          <w:b/>
          <w:bCs/>
          <w:sz w:val="28"/>
          <w:szCs w:val="28"/>
        </w:rPr>
        <w:t>Конспект заня</w:t>
      </w:r>
      <w:r w:rsidR="009F1E8D">
        <w:rPr>
          <w:b/>
          <w:bCs/>
          <w:sz w:val="28"/>
          <w:szCs w:val="28"/>
        </w:rPr>
        <w:t>тия по образовательной области «Адаптивная физическая культура»</w:t>
      </w:r>
      <w:r w:rsidR="00B029E9">
        <w:rPr>
          <w:b/>
          <w:bCs/>
          <w:sz w:val="28"/>
          <w:szCs w:val="28"/>
        </w:rPr>
        <w:t xml:space="preserve"> </w:t>
      </w:r>
      <w:r w:rsidRPr="003876C1">
        <w:rPr>
          <w:b/>
          <w:bCs/>
          <w:sz w:val="28"/>
          <w:szCs w:val="28"/>
        </w:rPr>
        <w:t>для детей дошкольного возраста</w:t>
      </w:r>
    </w:p>
    <w:p w:rsidR="00175331" w:rsidRPr="003876C1" w:rsidRDefault="00175331" w:rsidP="0017533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175331" w:rsidRPr="003876C1" w:rsidRDefault="00175331" w:rsidP="0017533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76C1">
        <w:rPr>
          <w:b/>
          <w:sz w:val="28"/>
          <w:szCs w:val="28"/>
          <w:u w:val="single"/>
        </w:rPr>
        <w:t>Тема</w:t>
      </w:r>
      <w:r w:rsidRPr="003876C1">
        <w:rPr>
          <w:sz w:val="28"/>
          <w:szCs w:val="28"/>
        </w:rPr>
        <w:t xml:space="preserve">: </w:t>
      </w:r>
      <w:r w:rsidR="00C12727">
        <w:rPr>
          <w:sz w:val="28"/>
          <w:szCs w:val="28"/>
        </w:rPr>
        <w:t xml:space="preserve">Формирование двигательной активности. </w:t>
      </w:r>
      <w:bookmarkStart w:id="0" w:name="_GoBack"/>
      <w:bookmarkEnd w:id="0"/>
      <w:r w:rsidRPr="003876C1">
        <w:rPr>
          <w:sz w:val="28"/>
          <w:szCs w:val="28"/>
        </w:rPr>
        <w:t>Переход от ходьбы к бегу и наоборот.</w:t>
      </w:r>
    </w:p>
    <w:p w:rsidR="00175331" w:rsidRPr="003876C1" w:rsidRDefault="00175331" w:rsidP="0017533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76C1">
        <w:rPr>
          <w:b/>
          <w:sz w:val="28"/>
          <w:szCs w:val="28"/>
          <w:u w:val="single"/>
        </w:rPr>
        <w:t>Задачи</w:t>
      </w:r>
      <w:r w:rsidRPr="003876C1">
        <w:rPr>
          <w:sz w:val="28"/>
          <w:szCs w:val="28"/>
        </w:rPr>
        <w:t>: </w:t>
      </w:r>
    </w:p>
    <w:p w:rsidR="00175331" w:rsidRPr="003876C1" w:rsidRDefault="00175331" w:rsidP="00C127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876C1">
        <w:rPr>
          <w:sz w:val="28"/>
          <w:szCs w:val="28"/>
        </w:rPr>
        <w:t xml:space="preserve">- обучать умению выполнять физические упражнения в соответствии со словесной инструкцией педагога, </w:t>
      </w:r>
      <w:r w:rsidR="00C12727">
        <w:rPr>
          <w:sz w:val="28"/>
          <w:szCs w:val="28"/>
        </w:rPr>
        <w:t>по показу и подражанию взрослому</w:t>
      </w:r>
      <w:r w:rsidRPr="003876C1">
        <w:rPr>
          <w:sz w:val="28"/>
          <w:szCs w:val="28"/>
        </w:rPr>
        <w:t>;</w:t>
      </w:r>
    </w:p>
    <w:p w:rsidR="00175331" w:rsidRPr="003876C1" w:rsidRDefault="00175331" w:rsidP="00C127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876C1">
        <w:rPr>
          <w:sz w:val="28"/>
          <w:szCs w:val="28"/>
        </w:rPr>
        <w:t xml:space="preserve">- закреплять </w:t>
      </w:r>
      <w:r w:rsidR="00DB4DF2">
        <w:rPr>
          <w:sz w:val="28"/>
          <w:szCs w:val="28"/>
        </w:rPr>
        <w:t>навыки выполнения физических</w:t>
      </w:r>
      <w:r w:rsidR="00997222">
        <w:rPr>
          <w:sz w:val="28"/>
          <w:szCs w:val="28"/>
        </w:rPr>
        <w:t xml:space="preserve"> упражнений </w:t>
      </w:r>
      <w:r w:rsidR="00DB4DF2">
        <w:rPr>
          <w:sz w:val="28"/>
          <w:szCs w:val="28"/>
        </w:rPr>
        <w:t>приобретенных</w:t>
      </w:r>
      <w:r w:rsidRPr="003876C1">
        <w:rPr>
          <w:sz w:val="28"/>
          <w:szCs w:val="28"/>
        </w:rPr>
        <w:t xml:space="preserve"> на предыдущих занятиях;</w:t>
      </w:r>
    </w:p>
    <w:p w:rsidR="0036090E" w:rsidRPr="003876C1" w:rsidRDefault="00175331" w:rsidP="00C127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876C1">
        <w:rPr>
          <w:sz w:val="28"/>
          <w:szCs w:val="28"/>
        </w:rPr>
        <w:t xml:space="preserve">- содействовать развитию двигательной активности, концентрации внимания, координации </w:t>
      </w:r>
      <w:r w:rsidR="0036090E" w:rsidRPr="003876C1">
        <w:rPr>
          <w:sz w:val="28"/>
          <w:szCs w:val="28"/>
        </w:rPr>
        <w:t>движений, ловкости, меткости, выносливости;</w:t>
      </w:r>
    </w:p>
    <w:p w:rsidR="00175331" w:rsidRPr="003876C1" w:rsidRDefault="0036090E" w:rsidP="00C127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876C1">
        <w:rPr>
          <w:sz w:val="28"/>
          <w:szCs w:val="28"/>
        </w:rPr>
        <w:t>- содействовать воспитанию у детей настойчивости, целеустремленности.</w:t>
      </w:r>
      <w:r w:rsidR="00175331" w:rsidRPr="003876C1">
        <w:rPr>
          <w:sz w:val="28"/>
          <w:szCs w:val="28"/>
        </w:rPr>
        <w:t xml:space="preserve"> </w:t>
      </w:r>
    </w:p>
    <w:p w:rsidR="0036090E" w:rsidRPr="003876C1" w:rsidRDefault="00175331" w:rsidP="00C127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3876C1">
        <w:rPr>
          <w:b/>
          <w:sz w:val="28"/>
          <w:szCs w:val="28"/>
          <w:u w:val="single"/>
        </w:rPr>
        <w:t>Оборудование</w:t>
      </w:r>
      <w:r w:rsidRPr="003876C1">
        <w:rPr>
          <w:b/>
          <w:sz w:val="28"/>
          <w:szCs w:val="28"/>
        </w:rPr>
        <w:t>:</w:t>
      </w:r>
      <w:r w:rsidR="0036090E" w:rsidRPr="003876C1">
        <w:rPr>
          <w:sz w:val="28"/>
          <w:szCs w:val="28"/>
        </w:rPr>
        <w:t xml:space="preserve"> свисток, бубен, флажки основных цветов, стулья детские, кегли, фишки, гимнастическая скамейка.</w:t>
      </w:r>
      <w:proofErr w:type="gramEnd"/>
    </w:p>
    <w:p w:rsidR="0036090E" w:rsidRPr="003876C1" w:rsidRDefault="0036090E" w:rsidP="001753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  <w:u w:val="single"/>
        </w:rPr>
      </w:pPr>
    </w:p>
    <w:p w:rsidR="00175331" w:rsidRPr="003876C1" w:rsidRDefault="00175331" w:rsidP="001753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3876C1">
        <w:rPr>
          <w:b/>
          <w:sz w:val="28"/>
          <w:szCs w:val="28"/>
        </w:rPr>
        <w:t>Ход занятия</w:t>
      </w:r>
    </w:p>
    <w:p w:rsidR="00175331" w:rsidRDefault="00175331" w:rsidP="001753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090E" w:rsidRPr="0036090E" w:rsidRDefault="009F1E8D" w:rsidP="009F1E8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1.</w:t>
      </w:r>
      <w:r w:rsidR="0036090E" w:rsidRPr="00AF62E9">
        <w:rPr>
          <w:b/>
          <w:color w:val="000000"/>
          <w:sz w:val="28"/>
          <w:szCs w:val="28"/>
        </w:rPr>
        <w:t>Организационный момент</w:t>
      </w:r>
      <w:r w:rsidR="0036090E">
        <w:rPr>
          <w:color w:val="000000"/>
          <w:sz w:val="28"/>
          <w:szCs w:val="28"/>
        </w:rPr>
        <w:t>: Приветствие «Мой дружочек!»</w:t>
      </w:r>
    </w:p>
    <w:p w:rsidR="0036090E" w:rsidRDefault="00C12727" w:rsidP="0036090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36090E">
        <w:rPr>
          <w:color w:val="000000"/>
          <w:sz w:val="28"/>
          <w:szCs w:val="28"/>
        </w:rPr>
        <w:t>Здравствуй, здравствуй мой дружочек!</w:t>
      </w:r>
    </w:p>
    <w:p w:rsidR="0036090E" w:rsidRDefault="00C12727" w:rsidP="0036090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36090E">
        <w:rPr>
          <w:color w:val="000000"/>
          <w:sz w:val="28"/>
          <w:szCs w:val="28"/>
        </w:rPr>
        <w:t>Как живёшь ты, как животик?</w:t>
      </w:r>
    </w:p>
    <w:p w:rsidR="0036090E" w:rsidRDefault="00C12727" w:rsidP="0036090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36090E">
        <w:rPr>
          <w:color w:val="000000"/>
          <w:sz w:val="28"/>
          <w:szCs w:val="28"/>
        </w:rPr>
        <w:t>За руки с тобой возьмемся</w:t>
      </w:r>
      <w:r w:rsidR="00AF62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друг другу </w:t>
      </w:r>
      <w:r w:rsidR="0036090E">
        <w:rPr>
          <w:color w:val="000000"/>
          <w:sz w:val="28"/>
          <w:szCs w:val="28"/>
        </w:rPr>
        <w:t>улыбнемся!</w:t>
      </w:r>
    </w:p>
    <w:p w:rsidR="00AF62E9" w:rsidRDefault="009F1E8D" w:rsidP="009F1E8D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C12727">
        <w:rPr>
          <w:b/>
          <w:color w:val="000000"/>
          <w:sz w:val="28"/>
          <w:szCs w:val="28"/>
        </w:rPr>
        <w:t>Выполняем обще</w:t>
      </w:r>
      <w:r w:rsidR="00AF62E9" w:rsidRPr="00AF62E9">
        <w:rPr>
          <w:b/>
          <w:color w:val="000000"/>
          <w:sz w:val="28"/>
          <w:szCs w:val="28"/>
        </w:rPr>
        <w:t>развивающие упражнения</w:t>
      </w:r>
      <w:r w:rsidR="00AF62E9">
        <w:rPr>
          <w:color w:val="000000"/>
          <w:sz w:val="28"/>
          <w:szCs w:val="28"/>
        </w:rPr>
        <w:t>:</w:t>
      </w:r>
    </w:p>
    <w:p w:rsidR="00AF62E9" w:rsidRPr="001A7BDD" w:rsidRDefault="00AF62E9" w:rsidP="00AF62E9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7BDD">
        <w:rPr>
          <w:rFonts w:ascii="Times New Roman" w:hAnsi="Times New Roman" w:cs="Times New Roman"/>
          <w:sz w:val="28"/>
          <w:szCs w:val="28"/>
        </w:rPr>
        <w:t>Ходьба на месте – 10-15 секунд.</w:t>
      </w:r>
    </w:p>
    <w:p w:rsidR="00AF62E9" w:rsidRPr="001A7BDD" w:rsidRDefault="00AF62E9" w:rsidP="00AF62E9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7BDD">
        <w:rPr>
          <w:rFonts w:ascii="Times New Roman" w:hAnsi="Times New Roman" w:cs="Times New Roman"/>
          <w:sz w:val="28"/>
          <w:szCs w:val="28"/>
        </w:rPr>
        <w:t>Ходьба по кругу с высоко поднятыми ногами (руки на пояс)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2E9" w:rsidRPr="001A7BDD" w:rsidRDefault="00AF62E9" w:rsidP="00AF62E9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7BDD">
        <w:rPr>
          <w:rFonts w:ascii="Times New Roman" w:hAnsi="Times New Roman" w:cs="Times New Roman"/>
          <w:sz w:val="28"/>
          <w:szCs w:val="28"/>
        </w:rPr>
        <w:t>Бег по кругу, ходьба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2E9" w:rsidRPr="00C12727" w:rsidRDefault="00AF62E9" w:rsidP="00C12727">
      <w:pPr>
        <w:tabs>
          <w:tab w:val="left" w:pos="3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b/>
          <w:sz w:val="28"/>
          <w:szCs w:val="28"/>
        </w:rPr>
        <w:t xml:space="preserve">«Любопытная кукла». </w:t>
      </w:r>
      <w:proofErr w:type="spellStart"/>
      <w:r w:rsidRPr="00C127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2727">
        <w:rPr>
          <w:rFonts w:ascii="Times New Roman" w:hAnsi="Times New Roman" w:cs="Times New Roman"/>
          <w:sz w:val="28"/>
          <w:szCs w:val="28"/>
        </w:rPr>
        <w:t xml:space="preserve">. – стоя, ноги на ширине плеч, руки опущены вниз. Выполнение: медленные плавные повороты головы вправо – влево, вернуться </w:t>
      </w:r>
      <w:proofErr w:type="gramStart"/>
      <w:r w:rsidRPr="00C127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7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2727">
        <w:rPr>
          <w:rFonts w:ascii="Times New Roman" w:hAnsi="Times New Roman" w:cs="Times New Roman"/>
          <w:sz w:val="28"/>
          <w:szCs w:val="28"/>
        </w:rPr>
        <w:t>. Повторить 4-6 раза в каждую сторону.</w:t>
      </w:r>
    </w:p>
    <w:p w:rsidR="00AF62E9" w:rsidRPr="00C12727" w:rsidRDefault="00AF62E9" w:rsidP="00C12727">
      <w:pPr>
        <w:tabs>
          <w:tab w:val="left" w:pos="3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b/>
          <w:sz w:val="28"/>
          <w:szCs w:val="28"/>
        </w:rPr>
        <w:t xml:space="preserve">«Насос». </w:t>
      </w:r>
      <w:proofErr w:type="spellStart"/>
      <w:r w:rsidRPr="00C127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2727">
        <w:rPr>
          <w:rFonts w:ascii="Times New Roman" w:hAnsi="Times New Roman" w:cs="Times New Roman"/>
          <w:sz w:val="28"/>
          <w:szCs w:val="28"/>
        </w:rPr>
        <w:t>. – стоя, ноги вместе, руки вдоль туловища. Выполнение: вдох, затем наклоны туловища в правую сторону, правая рука скользит вниз, выдох, на выдохе произносить «с-с-с». Выпрямиться, вдох. То же самое проделать в другую сторону. Повторить 4 раза в каждую сторону.</w:t>
      </w:r>
    </w:p>
    <w:p w:rsidR="00AF62E9" w:rsidRPr="00C12727" w:rsidRDefault="00AF62E9" w:rsidP="00C12727">
      <w:pPr>
        <w:tabs>
          <w:tab w:val="left" w:pos="3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b/>
          <w:sz w:val="28"/>
          <w:szCs w:val="28"/>
        </w:rPr>
        <w:t xml:space="preserve">«Колесо». </w:t>
      </w:r>
      <w:proofErr w:type="spellStart"/>
      <w:r w:rsidRPr="00C127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2727">
        <w:rPr>
          <w:rFonts w:ascii="Times New Roman" w:hAnsi="Times New Roman" w:cs="Times New Roman"/>
          <w:sz w:val="28"/>
          <w:szCs w:val="28"/>
        </w:rPr>
        <w:t>. – стоя, ноги врозь, руки опущены. Выполнение: круговые движения двумя прямыми руками одновременно вперед – вверх – назад и в обратную сторону. Повторить 4 раза в каждую сторону.</w:t>
      </w:r>
    </w:p>
    <w:p w:rsidR="00AF62E9" w:rsidRPr="00C12727" w:rsidRDefault="00AF62E9" w:rsidP="00C12727">
      <w:pPr>
        <w:tabs>
          <w:tab w:val="left" w:pos="3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b/>
          <w:sz w:val="28"/>
          <w:szCs w:val="28"/>
        </w:rPr>
        <w:t xml:space="preserve">«Вертушка». </w:t>
      </w:r>
      <w:proofErr w:type="spellStart"/>
      <w:r w:rsidRPr="00C127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2727">
        <w:rPr>
          <w:rFonts w:ascii="Times New Roman" w:hAnsi="Times New Roman" w:cs="Times New Roman"/>
          <w:sz w:val="28"/>
          <w:szCs w:val="28"/>
        </w:rPr>
        <w:t>. – стоя, ноги на ширине плеч, руки опущены. Выполнение: повороты вправо и влево, сопровождаемые произвольным размахиванием руками. Повторить 4-6 раз.</w:t>
      </w:r>
    </w:p>
    <w:p w:rsidR="00AF62E9" w:rsidRPr="00C12727" w:rsidRDefault="00AF62E9" w:rsidP="00C12727">
      <w:pPr>
        <w:tabs>
          <w:tab w:val="left" w:pos="3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b/>
          <w:sz w:val="28"/>
          <w:szCs w:val="28"/>
        </w:rPr>
        <w:t xml:space="preserve">«Кенгуренок». </w:t>
      </w:r>
      <w:proofErr w:type="spellStart"/>
      <w:r w:rsidRPr="00C127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2727">
        <w:rPr>
          <w:rFonts w:ascii="Times New Roman" w:hAnsi="Times New Roman" w:cs="Times New Roman"/>
          <w:sz w:val="28"/>
          <w:szCs w:val="28"/>
        </w:rPr>
        <w:t>. – стоя. Выполнение: сделать 4прыжка с продвижением вперед. Повторить 2 раза, чередуя с ходьбой.</w:t>
      </w:r>
    </w:p>
    <w:p w:rsidR="00AF62E9" w:rsidRDefault="00AF62E9" w:rsidP="00C12727">
      <w:pPr>
        <w:pStyle w:val="a4"/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7BDD">
        <w:rPr>
          <w:rFonts w:ascii="Times New Roman" w:hAnsi="Times New Roman" w:cs="Times New Roman"/>
          <w:sz w:val="28"/>
          <w:szCs w:val="28"/>
        </w:rPr>
        <w:lastRenderedPageBreak/>
        <w:t>Медленный бег, ходьба – 10-15 секунд.</w:t>
      </w:r>
    </w:p>
    <w:p w:rsidR="00AF62E9" w:rsidRPr="009F1E8D" w:rsidRDefault="009F1E8D" w:rsidP="00C12727">
      <w:pPr>
        <w:tabs>
          <w:tab w:val="left" w:pos="35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1E8D">
        <w:rPr>
          <w:rFonts w:ascii="Times New Roman" w:hAnsi="Times New Roman" w:cs="Times New Roman"/>
          <w:b/>
          <w:sz w:val="28"/>
          <w:szCs w:val="28"/>
        </w:rPr>
        <w:t>3.</w:t>
      </w:r>
      <w:r w:rsidR="00AF62E9" w:rsidRPr="009F1E8D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="00AF62E9" w:rsidRPr="009F1E8D">
        <w:rPr>
          <w:rFonts w:ascii="Times New Roman" w:hAnsi="Times New Roman" w:cs="Times New Roman"/>
          <w:sz w:val="28"/>
          <w:szCs w:val="28"/>
        </w:rPr>
        <w:t xml:space="preserve">: выполнение </w:t>
      </w:r>
      <w:r w:rsidR="008352F6" w:rsidRPr="009F1E8D">
        <w:rPr>
          <w:rFonts w:ascii="Times New Roman" w:hAnsi="Times New Roman" w:cs="Times New Roman"/>
          <w:sz w:val="28"/>
          <w:szCs w:val="28"/>
        </w:rPr>
        <w:t>физических</w:t>
      </w:r>
      <w:r w:rsidR="00AF62E9" w:rsidRPr="009F1E8D">
        <w:rPr>
          <w:rFonts w:ascii="Times New Roman" w:hAnsi="Times New Roman" w:cs="Times New Roman"/>
          <w:sz w:val="28"/>
          <w:szCs w:val="28"/>
        </w:rPr>
        <w:t xml:space="preserve"> упра</w:t>
      </w:r>
      <w:r w:rsidR="008352F6" w:rsidRPr="009F1E8D">
        <w:rPr>
          <w:rFonts w:ascii="Times New Roman" w:hAnsi="Times New Roman" w:cs="Times New Roman"/>
          <w:sz w:val="28"/>
          <w:szCs w:val="28"/>
        </w:rPr>
        <w:t>жнений</w:t>
      </w:r>
      <w:r w:rsidR="00AF62E9" w:rsidRPr="009F1E8D">
        <w:rPr>
          <w:rFonts w:ascii="Times New Roman" w:hAnsi="Times New Roman" w:cs="Times New Roman"/>
          <w:sz w:val="28"/>
          <w:szCs w:val="28"/>
        </w:rPr>
        <w:t xml:space="preserve"> в соответствии со словесной инструкцией педагога, </w:t>
      </w:r>
      <w:r w:rsidR="00C12727">
        <w:rPr>
          <w:rFonts w:ascii="Times New Roman" w:hAnsi="Times New Roman" w:cs="Times New Roman"/>
          <w:sz w:val="28"/>
          <w:szCs w:val="28"/>
        </w:rPr>
        <w:t>по показу и подражанию взрослому</w:t>
      </w:r>
      <w:r w:rsidR="008352F6" w:rsidRPr="009F1E8D">
        <w:rPr>
          <w:rFonts w:ascii="Times New Roman" w:hAnsi="Times New Roman" w:cs="Times New Roman"/>
          <w:sz w:val="28"/>
          <w:szCs w:val="28"/>
        </w:rPr>
        <w:t xml:space="preserve"> и закрепление </w:t>
      </w:r>
      <w:r w:rsidR="00DB4DF2" w:rsidRPr="009F1E8D">
        <w:rPr>
          <w:rFonts w:ascii="Times New Roman" w:hAnsi="Times New Roman" w:cs="Times New Roman"/>
          <w:sz w:val="28"/>
          <w:szCs w:val="28"/>
        </w:rPr>
        <w:t xml:space="preserve">навыков выполнения физических упражнений </w:t>
      </w:r>
      <w:r w:rsidR="008352F6" w:rsidRPr="009F1E8D">
        <w:rPr>
          <w:rFonts w:ascii="Times New Roman" w:hAnsi="Times New Roman" w:cs="Times New Roman"/>
          <w:sz w:val="28"/>
          <w:szCs w:val="28"/>
        </w:rPr>
        <w:t>приобретенных на предыдущих занятиях.</w:t>
      </w:r>
    </w:p>
    <w:p w:rsidR="008352F6" w:rsidRPr="00C12727" w:rsidRDefault="008352F6" w:rsidP="00C12727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b/>
          <w:sz w:val="28"/>
          <w:szCs w:val="28"/>
        </w:rPr>
        <w:t>Переход от ходьбы к бегу и наоборот</w:t>
      </w:r>
      <w:r w:rsidRPr="00C12727">
        <w:rPr>
          <w:rFonts w:ascii="Times New Roman" w:hAnsi="Times New Roman" w:cs="Times New Roman"/>
          <w:sz w:val="28"/>
          <w:szCs w:val="28"/>
        </w:rPr>
        <w:t>:</w:t>
      </w:r>
    </w:p>
    <w:p w:rsidR="008352F6" w:rsidRDefault="008352F6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быстрый стук бубна дети бегут по кругу,</w:t>
      </w:r>
    </w:p>
    <w:p w:rsidR="008352F6" w:rsidRDefault="008352F6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медленный стук бубна – идут по кругу,</w:t>
      </w:r>
    </w:p>
    <w:p w:rsidR="000C0312" w:rsidRDefault="008352F6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сигналу </w:t>
      </w:r>
      <w:r w:rsidR="000C0312">
        <w:rPr>
          <w:rFonts w:ascii="Times New Roman" w:hAnsi="Times New Roman" w:cs="Times New Roman"/>
          <w:sz w:val="28"/>
          <w:szCs w:val="28"/>
        </w:rPr>
        <w:t>свистка – останавливаются;</w:t>
      </w:r>
    </w:p>
    <w:p w:rsidR="000C0312" w:rsidRDefault="000C0312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показе зеленного флажка дети бегают,</w:t>
      </w:r>
    </w:p>
    <w:p w:rsidR="000C0312" w:rsidRDefault="000C0312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показе желтого флажка дети ходят по кругу,</w:t>
      </w:r>
    </w:p>
    <w:p w:rsidR="000C0312" w:rsidRDefault="000C0312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показе красного флажка – останавливаются, говорят «Стоп!».</w:t>
      </w:r>
    </w:p>
    <w:p w:rsidR="000C0312" w:rsidRDefault="000C0312" w:rsidP="00C12727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0312">
        <w:rPr>
          <w:rFonts w:ascii="Times New Roman" w:hAnsi="Times New Roman" w:cs="Times New Roman"/>
          <w:b/>
          <w:sz w:val="28"/>
          <w:szCs w:val="28"/>
        </w:rPr>
        <w:t xml:space="preserve">Ходьба и бег с </w:t>
      </w:r>
      <w:proofErr w:type="spellStart"/>
      <w:r w:rsidRPr="000C0312">
        <w:rPr>
          <w:rFonts w:ascii="Times New Roman" w:hAnsi="Times New Roman" w:cs="Times New Roman"/>
          <w:b/>
          <w:sz w:val="28"/>
          <w:szCs w:val="28"/>
        </w:rPr>
        <w:t>обеганием</w:t>
      </w:r>
      <w:proofErr w:type="spellEnd"/>
      <w:r w:rsidRPr="000C0312">
        <w:rPr>
          <w:rFonts w:ascii="Times New Roman" w:hAnsi="Times New Roman" w:cs="Times New Roman"/>
          <w:b/>
          <w:sz w:val="28"/>
          <w:szCs w:val="28"/>
        </w:rPr>
        <w:t xml:space="preserve"> стульев и других предметов, стоящих в ряд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0312" w:rsidRDefault="000C0312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и 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стульев, стоящих в ряд,</w:t>
      </w:r>
    </w:p>
    <w:p w:rsidR="000C0312" w:rsidRDefault="000C0312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1E183F">
        <w:rPr>
          <w:rFonts w:ascii="Times New Roman" w:hAnsi="Times New Roman" w:cs="Times New Roman"/>
          <w:sz w:val="28"/>
          <w:szCs w:val="28"/>
        </w:rPr>
        <w:t xml:space="preserve">одьба и бег с </w:t>
      </w:r>
      <w:proofErr w:type="spellStart"/>
      <w:r w:rsidRPr="001E183F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фишек</w:t>
      </w:r>
      <w:r w:rsidRPr="001E183F">
        <w:rPr>
          <w:rFonts w:ascii="Times New Roman" w:hAnsi="Times New Roman" w:cs="Times New Roman"/>
          <w:sz w:val="28"/>
          <w:szCs w:val="28"/>
        </w:rPr>
        <w:t>, стоящих в ряд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0312" w:rsidRDefault="000C0312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1E183F">
        <w:rPr>
          <w:rFonts w:ascii="Times New Roman" w:hAnsi="Times New Roman" w:cs="Times New Roman"/>
          <w:sz w:val="28"/>
          <w:szCs w:val="28"/>
        </w:rPr>
        <w:t xml:space="preserve">одьба и бег с </w:t>
      </w:r>
      <w:proofErr w:type="spellStart"/>
      <w:r w:rsidRPr="001E183F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кеглей</w:t>
      </w:r>
      <w:r w:rsidRPr="001E183F">
        <w:rPr>
          <w:rFonts w:ascii="Times New Roman" w:hAnsi="Times New Roman" w:cs="Times New Roman"/>
          <w:sz w:val="28"/>
          <w:szCs w:val="28"/>
        </w:rPr>
        <w:t>, стоящих в ряд</w:t>
      </w:r>
      <w:r w:rsidR="00ED067F">
        <w:rPr>
          <w:rFonts w:ascii="Times New Roman" w:hAnsi="Times New Roman" w:cs="Times New Roman"/>
          <w:sz w:val="28"/>
          <w:szCs w:val="28"/>
        </w:rPr>
        <w:t>.</w:t>
      </w:r>
    </w:p>
    <w:p w:rsidR="00ED067F" w:rsidRDefault="00ED067F" w:rsidP="00C12727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67F">
        <w:rPr>
          <w:rFonts w:ascii="Times New Roman" w:hAnsi="Times New Roman" w:cs="Times New Roman"/>
          <w:b/>
          <w:sz w:val="28"/>
          <w:szCs w:val="28"/>
        </w:rPr>
        <w:t>Ходьба по ограниченной площади опоры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067F" w:rsidRDefault="00ED067F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по гимнастической скамейке,</w:t>
      </w:r>
    </w:p>
    <w:p w:rsidR="00ED067F" w:rsidRDefault="00ED067F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носочках по гимнастической скамейке,</w:t>
      </w:r>
    </w:p>
    <w:p w:rsidR="00ED067F" w:rsidRPr="00ED067F" w:rsidRDefault="00ED067F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по гимнастической скамейке с мешочком на голове, </w:t>
      </w:r>
    </w:p>
    <w:p w:rsidR="00ED067F" w:rsidRDefault="00ED067F" w:rsidP="008352F6">
      <w:pPr>
        <w:tabs>
          <w:tab w:val="left" w:pos="35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67F">
        <w:rPr>
          <w:rFonts w:ascii="Times New Roman" w:hAnsi="Times New Roman" w:cs="Times New Roman"/>
          <w:sz w:val="28"/>
          <w:szCs w:val="28"/>
        </w:rPr>
        <w:t>ходьба вверх, вниз по наклонной поверхности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67F" w:rsidRDefault="004F24C5" w:rsidP="00ED067F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8D" w:rsidRPr="009F1E8D">
        <w:rPr>
          <w:rFonts w:ascii="Times New Roman" w:hAnsi="Times New Roman" w:cs="Times New Roman"/>
          <w:b/>
          <w:sz w:val="28"/>
          <w:szCs w:val="28"/>
        </w:rPr>
        <w:t>4.</w:t>
      </w:r>
      <w:r w:rsidRPr="003876C1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C12727" w:rsidRDefault="004F24C5" w:rsidP="00C12727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76C1">
        <w:rPr>
          <w:rFonts w:ascii="Times New Roman" w:hAnsi="Times New Roman" w:cs="Times New Roman"/>
          <w:b/>
          <w:sz w:val="28"/>
          <w:szCs w:val="28"/>
        </w:rPr>
        <w:t>Снегопад</w:t>
      </w:r>
      <w:r>
        <w:rPr>
          <w:rFonts w:ascii="Times New Roman" w:hAnsi="Times New Roman" w:cs="Times New Roman"/>
          <w:sz w:val="28"/>
          <w:szCs w:val="28"/>
        </w:rPr>
        <w:t xml:space="preserve">» -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</w:t>
      </w:r>
      <w:r w:rsidR="00C12727">
        <w:rPr>
          <w:rFonts w:ascii="Times New Roman" w:hAnsi="Times New Roman" w:cs="Times New Roman"/>
          <w:sz w:val="28"/>
          <w:szCs w:val="28"/>
        </w:rPr>
        <w:t>асно слов</w:t>
      </w:r>
      <w:proofErr w:type="gramEnd"/>
      <w:r w:rsidR="00C12727">
        <w:rPr>
          <w:rFonts w:ascii="Times New Roman" w:hAnsi="Times New Roman" w:cs="Times New Roman"/>
          <w:sz w:val="28"/>
          <w:szCs w:val="28"/>
        </w:rPr>
        <w:t xml:space="preserve"> текста игры выполняют </w:t>
      </w:r>
      <w:r>
        <w:rPr>
          <w:rFonts w:ascii="Times New Roman" w:hAnsi="Times New Roman" w:cs="Times New Roman"/>
          <w:sz w:val="28"/>
          <w:szCs w:val="28"/>
        </w:rPr>
        <w:t>соответствующие движения:</w:t>
      </w:r>
      <w:r w:rsidR="0099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«Снег идет, снежки летят,</w:t>
      </w:r>
    </w:p>
    <w:p w:rsidR="00C12727" w:rsidRDefault="00C12727" w:rsidP="00C12727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24C5">
        <w:rPr>
          <w:rFonts w:ascii="Times New Roman" w:hAnsi="Times New Roman" w:cs="Times New Roman"/>
          <w:sz w:val="28"/>
          <w:szCs w:val="28"/>
        </w:rPr>
        <w:t>Начинается снегопад,</w:t>
      </w:r>
    </w:p>
    <w:p w:rsidR="004F24C5" w:rsidRDefault="00C12727" w:rsidP="00C12727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24C5">
        <w:rPr>
          <w:rFonts w:ascii="Times New Roman" w:hAnsi="Times New Roman" w:cs="Times New Roman"/>
          <w:sz w:val="28"/>
          <w:szCs w:val="28"/>
        </w:rPr>
        <w:t>Раз, два, три – снежок лети!»</w:t>
      </w:r>
    </w:p>
    <w:p w:rsidR="004F24C5" w:rsidRPr="00C12727" w:rsidRDefault="004F24C5" w:rsidP="00C12727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sz w:val="28"/>
          <w:szCs w:val="28"/>
        </w:rPr>
        <w:t>«</w:t>
      </w:r>
      <w:r w:rsidRPr="00C12727">
        <w:rPr>
          <w:rFonts w:ascii="Times New Roman" w:hAnsi="Times New Roman" w:cs="Times New Roman"/>
          <w:b/>
          <w:sz w:val="28"/>
          <w:szCs w:val="28"/>
        </w:rPr>
        <w:t>Попади в цель</w:t>
      </w:r>
      <w:r w:rsidRPr="00C12727">
        <w:rPr>
          <w:rFonts w:ascii="Times New Roman" w:hAnsi="Times New Roman" w:cs="Times New Roman"/>
          <w:sz w:val="28"/>
          <w:szCs w:val="28"/>
        </w:rPr>
        <w:t>»  - дети развивают меткость, ловкость, концентрацию внимания бросая «снежки» в корзинку.</w:t>
      </w:r>
    </w:p>
    <w:p w:rsidR="004F24C5" w:rsidRPr="00C12727" w:rsidRDefault="004F24C5" w:rsidP="00C12727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2727">
        <w:rPr>
          <w:rFonts w:ascii="Times New Roman" w:hAnsi="Times New Roman" w:cs="Times New Roman"/>
          <w:sz w:val="28"/>
          <w:szCs w:val="28"/>
        </w:rPr>
        <w:t>«</w:t>
      </w:r>
      <w:r w:rsidRPr="00C12727">
        <w:rPr>
          <w:rFonts w:ascii="Times New Roman" w:hAnsi="Times New Roman" w:cs="Times New Roman"/>
          <w:b/>
          <w:sz w:val="28"/>
          <w:szCs w:val="28"/>
        </w:rPr>
        <w:t>Хоккей»</w:t>
      </w:r>
      <w:r w:rsidRPr="00C12727">
        <w:rPr>
          <w:rFonts w:ascii="Times New Roman" w:hAnsi="Times New Roman" w:cs="Times New Roman"/>
          <w:sz w:val="28"/>
          <w:szCs w:val="28"/>
        </w:rPr>
        <w:t xml:space="preserve"> - дети развивают меткость, ловкость, выносливость.</w:t>
      </w:r>
    </w:p>
    <w:p w:rsidR="004F24C5" w:rsidRDefault="009F1E8D" w:rsidP="004F24C5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F24C5" w:rsidRPr="004F24C5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="004F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4C5">
        <w:rPr>
          <w:rFonts w:ascii="Times New Roman" w:hAnsi="Times New Roman" w:cs="Times New Roman"/>
          <w:sz w:val="28"/>
          <w:szCs w:val="28"/>
        </w:rPr>
        <w:t>Подведение итогов, рефлексия.</w:t>
      </w:r>
    </w:p>
    <w:p w:rsidR="004F24C5" w:rsidRDefault="004F24C5" w:rsidP="003876C1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876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«Все ребята молодцы!</w:t>
      </w:r>
    </w:p>
    <w:p w:rsidR="003876C1" w:rsidRDefault="00997222" w:rsidP="003876C1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6C1">
        <w:rPr>
          <w:rFonts w:ascii="Times New Roman" w:hAnsi="Times New Roman" w:cs="Times New Roman"/>
          <w:sz w:val="28"/>
          <w:szCs w:val="28"/>
        </w:rPr>
        <w:t>Друг другу мы похлопаем,</w:t>
      </w:r>
    </w:p>
    <w:p w:rsidR="003876C1" w:rsidRDefault="00997222" w:rsidP="00997222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876C1">
        <w:rPr>
          <w:rFonts w:ascii="Times New Roman" w:hAnsi="Times New Roman" w:cs="Times New Roman"/>
          <w:sz w:val="28"/>
          <w:szCs w:val="28"/>
        </w:rPr>
        <w:t>Ножками потопаем,</w:t>
      </w:r>
    </w:p>
    <w:p w:rsidR="003876C1" w:rsidRDefault="00997222" w:rsidP="00997222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876C1">
        <w:rPr>
          <w:rFonts w:ascii="Times New Roman" w:hAnsi="Times New Roman" w:cs="Times New Roman"/>
          <w:sz w:val="28"/>
          <w:szCs w:val="28"/>
        </w:rPr>
        <w:t>Ручками помашем,</w:t>
      </w:r>
    </w:p>
    <w:p w:rsidR="003876C1" w:rsidRDefault="00997222" w:rsidP="00997222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876C1">
        <w:rPr>
          <w:rFonts w:ascii="Times New Roman" w:hAnsi="Times New Roman" w:cs="Times New Roman"/>
          <w:sz w:val="28"/>
          <w:szCs w:val="28"/>
        </w:rPr>
        <w:t>До</w:t>
      </w:r>
      <w:r w:rsidR="00C12727">
        <w:rPr>
          <w:rFonts w:ascii="Times New Roman" w:hAnsi="Times New Roman" w:cs="Times New Roman"/>
          <w:sz w:val="28"/>
          <w:szCs w:val="28"/>
        </w:rPr>
        <w:t xml:space="preserve"> свиданья скажем</w:t>
      </w:r>
      <w:r w:rsidR="003876C1">
        <w:rPr>
          <w:rFonts w:ascii="Times New Roman" w:hAnsi="Times New Roman" w:cs="Times New Roman"/>
          <w:sz w:val="28"/>
          <w:szCs w:val="28"/>
        </w:rPr>
        <w:t>»</w:t>
      </w:r>
      <w:r w:rsidR="00C12727">
        <w:rPr>
          <w:rFonts w:ascii="Times New Roman" w:hAnsi="Times New Roman" w:cs="Times New Roman"/>
          <w:sz w:val="28"/>
          <w:szCs w:val="28"/>
        </w:rPr>
        <w:t>.</w:t>
      </w:r>
    </w:p>
    <w:p w:rsidR="00175331" w:rsidRDefault="00175331" w:rsidP="00175331"/>
    <w:p w:rsidR="008D02AD" w:rsidRDefault="008D02AD"/>
    <w:sectPr w:rsidR="008D02AD" w:rsidSect="0054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63FF"/>
    <w:multiLevelType w:val="hybridMultilevel"/>
    <w:tmpl w:val="BB2C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41EF"/>
    <w:multiLevelType w:val="hybridMultilevel"/>
    <w:tmpl w:val="D1F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62AC"/>
    <w:multiLevelType w:val="multilevel"/>
    <w:tmpl w:val="57A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150A5"/>
    <w:multiLevelType w:val="hybridMultilevel"/>
    <w:tmpl w:val="149603CA"/>
    <w:lvl w:ilvl="0" w:tplc="0E72A1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331"/>
    <w:rsid w:val="000C0312"/>
    <w:rsid w:val="00175331"/>
    <w:rsid w:val="0036090E"/>
    <w:rsid w:val="003876C1"/>
    <w:rsid w:val="004F24C5"/>
    <w:rsid w:val="008352F6"/>
    <w:rsid w:val="008D02AD"/>
    <w:rsid w:val="00997222"/>
    <w:rsid w:val="009F1E8D"/>
    <w:rsid w:val="00AF62E9"/>
    <w:rsid w:val="00B029E9"/>
    <w:rsid w:val="00B24686"/>
    <w:rsid w:val="00C12727"/>
    <w:rsid w:val="00DB4DF2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2E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2022-01-17T20:59:00Z</dcterms:created>
  <dcterms:modified xsi:type="dcterms:W3CDTF">2022-02-16T12:49:00Z</dcterms:modified>
</cp:coreProperties>
</file>