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2286D" w14:textId="77777777" w:rsidR="003E028D" w:rsidRPr="00654408" w:rsidRDefault="003E028D" w:rsidP="003E028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i/>
          <w:sz w:val="28"/>
          <w:szCs w:val="28"/>
        </w:rPr>
        <w:t>Проект урока по учебному предмету «Русский язык» в 7 классе по теме</w:t>
      </w:r>
    </w:p>
    <w:p w14:paraId="4AD584B6" w14:textId="5E9645E8" w:rsidR="003E028D" w:rsidRPr="00654408" w:rsidRDefault="003E028D" w:rsidP="003E02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«Правописание </w:t>
      </w:r>
      <w:r w:rsidR="0015580E" w:rsidRPr="00654408">
        <w:rPr>
          <w:rFonts w:ascii="Times New Roman" w:eastAsia="Calibri" w:hAnsi="Times New Roman" w:cs="Times New Roman"/>
          <w:bCs/>
          <w:i/>
          <w:sz w:val="28"/>
          <w:szCs w:val="28"/>
        </w:rPr>
        <w:t>НЕ</w:t>
      </w:r>
      <w:r w:rsidRPr="006544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="0015580E" w:rsidRPr="00654408">
        <w:rPr>
          <w:rFonts w:ascii="Times New Roman" w:eastAsia="Calibri" w:hAnsi="Times New Roman" w:cs="Times New Roman"/>
          <w:bCs/>
          <w:i/>
          <w:sz w:val="28"/>
          <w:szCs w:val="28"/>
        </w:rPr>
        <w:t>НИ</w:t>
      </w:r>
      <w:r w:rsidRPr="006544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отрицательных наречиях»</w:t>
      </w:r>
    </w:p>
    <w:p w14:paraId="7C510CE9" w14:textId="77777777" w:rsidR="003E028D" w:rsidRPr="00654408" w:rsidRDefault="003E028D" w:rsidP="003E028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C69474C" w14:textId="77777777" w:rsidR="003E028D" w:rsidRPr="00654408" w:rsidRDefault="003E028D" w:rsidP="003E0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sz w:val="28"/>
          <w:szCs w:val="28"/>
        </w:rPr>
        <w:t>Слабковская Элла Владиславовна, учитель русского языка и литературы</w:t>
      </w:r>
    </w:p>
    <w:p w14:paraId="7DE103CD" w14:textId="77777777" w:rsidR="003E028D" w:rsidRPr="00654408" w:rsidRDefault="003E028D" w:rsidP="003E0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</w:t>
      </w:r>
      <w:r w:rsidRPr="006544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54408">
        <w:rPr>
          <w:rFonts w:ascii="Times New Roman" w:eastAsia="Calibri" w:hAnsi="Times New Roman" w:cs="Times New Roman"/>
          <w:sz w:val="28"/>
          <w:szCs w:val="28"/>
        </w:rPr>
        <w:t>«Средняя школа № 25 г. Борисова»</w:t>
      </w:r>
    </w:p>
    <w:p w14:paraId="3C5BBD78" w14:textId="77777777" w:rsidR="003E028D" w:rsidRPr="00654408" w:rsidRDefault="003E028D" w:rsidP="003E0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8070F3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Предмет: </w:t>
      </w:r>
      <w:r w:rsidRPr="00654408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14:paraId="645E50B4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урока: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«Правописание </w:t>
      </w:r>
      <w:r w:rsidRPr="006544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54408">
        <w:rPr>
          <w:rFonts w:ascii="Times New Roman" w:eastAsia="Calibri" w:hAnsi="Times New Roman" w:cs="Times New Roman"/>
          <w:b/>
          <w:bCs/>
          <w:sz w:val="28"/>
          <w:szCs w:val="28"/>
        </w:rPr>
        <w:t>ни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в отрицательных наречиях»</w:t>
      </w:r>
    </w:p>
    <w:p w14:paraId="114B0746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и роль в системе занятий по данной теме: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восьмой урок по теме «Наречие»</w:t>
      </w:r>
    </w:p>
    <w:p w14:paraId="0662C1E7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комбинированный </w:t>
      </w:r>
    </w:p>
    <w:p w14:paraId="15B57A9C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урока: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формирование языковой компетенции учащихся, предполагающей усвоение знаний по правописанию </w:t>
      </w:r>
      <w:r w:rsidRPr="00654408">
        <w:rPr>
          <w:rFonts w:ascii="Times New Roman" w:eastAsia="Calibri" w:hAnsi="Times New Roman" w:cs="Times New Roman"/>
          <w:i/>
          <w:iCs/>
          <w:sz w:val="28"/>
          <w:szCs w:val="28"/>
        </w:rPr>
        <w:t>не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54408">
        <w:rPr>
          <w:rFonts w:ascii="Times New Roman" w:eastAsia="Calibri" w:hAnsi="Times New Roman" w:cs="Times New Roman"/>
          <w:i/>
          <w:iCs/>
          <w:sz w:val="28"/>
          <w:szCs w:val="28"/>
        </w:rPr>
        <w:t>ни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в отрицательных наречиях. </w:t>
      </w:r>
    </w:p>
    <w:p w14:paraId="6E2D7548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F9375A" w14:textId="4F079B8C" w:rsidR="003E028D" w:rsidRPr="00654408" w:rsidRDefault="003E028D" w:rsidP="003E028D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освоения учащимися правила написания </w:t>
      </w:r>
      <w:r w:rsidRPr="00654408">
        <w:rPr>
          <w:rFonts w:ascii="Times New Roman" w:eastAsia="Calibri" w:hAnsi="Times New Roman" w:cs="Times New Roman"/>
          <w:i/>
          <w:iCs/>
          <w:sz w:val="28"/>
          <w:szCs w:val="28"/>
        </w:rPr>
        <w:t>не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54408">
        <w:rPr>
          <w:rFonts w:ascii="Times New Roman" w:eastAsia="Calibri" w:hAnsi="Times New Roman" w:cs="Times New Roman"/>
          <w:i/>
          <w:iCs/>
          <w:sz w:val="28"/>
          <w:szCs w:val="28"/>
        </w:rPr>
        <w:t>ни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в отрицательных наречиях, примен</w:t>
      </w:r>
      <w:r w:rsidR="00DF2A60" w:rsidRPr="00654408">
        <w:rPr>
          <w:rFonts w:ascii="Times New Roman" w:eastAsia="Calibri" w:hAnsi="Times New Roman" w:cs="Times New Roman"/>
          <w:sz w:val="28"/>
          <w:szCs w:val="28"/>
        </w:rPr>
        <w:t>ения полученных знаний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на практике.</w:t>
      </w:r>
    </w:p>
    <w:p w14:paraId="53CD5C9F" w14:textId="525A135E" w:rsidR="003E028D" w:rsidRPr="00654408" w:rsidRDefault="003E028D" w:rsidP="003E028D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орфографи</w:t>
      </w:r>
      <w:r w:rsidR="00DF2A60" w:rsidRPr="00654408">
        <w:rPr>
          <w:rFonts w:ascii="Times New Roman" w:eastAsia="Calibri" w:hAnsi="Times New Roman" w:cs="Times New Roman"/>
          <w:sz w:val="28"/>
          <w:szCs w:val="28"/>
        </w:rPr>
        <w:t>ческой зоркости</w:t>
      </w:r>
    </w:p>
    <w:p w14:paraId="0867334E" w14:textId="325D9754" w:rsidR="003E028D" w:rsidRPr="00654408" w:rsidRDefault="003E028D" w:rsidP="003E028D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4408">
        <w:rPr>
          <w:rFonts w:ascii="Times New Roman" w:eastAsia="Calibri" w:hAnsi="Times New Roman" w:cs="Times New Roman"/>
          <w:bCs/>
          <w:sz w:val="28"/>
          <w:szCs w:val="28"/>
        </w:rPr>
        <w:t>Содействовать воспитанию</w:t>
      </w:r>
      <w:r w:rsidR="00DF2A60" w:rsidRPr="00654408">
        <w:rPr>
          <w:rFonts w:ascii="Times New Roman" w:eastAsia="Calibri" w:hAnsi="Times New Roman" w:cs="Times New Roman"/>
          <w:bCs/>
          <w:sz w:val="28"/>
          <w:szCs w:val="28"/>
        </w:rPr>
        <w:t xml:space="preserve"> нравственны</w:t>
      </w:r>
      <w:r w:rsidR="00654408" w:rsidRPr="00654408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DF2A60" w:rsidRPr="00654408">
        <w:rPr>
          <w:rFonts w:ascii="Times New Roman" w:eastAsia="Calibri" w:hAnsi="Times New Roman" w:cs="Times New Roman"/>
          <w:bCs/>
          <w:sz w:val="28"/>
          <w:szCs w:val="28"/>
        </w:rPr>
        <w:t xml:space="preserve"> ценност</w:t>
      </w:r>
      <w:r w:rsidR="00654408" w:rsidRPr="00654408">
        <w:rPr>
          <w:rFonts w:ascii="Times New Roman" w:eastAsia="Calibri" w:hAnsi="Times New Roman" w:cs="Times New Roman"/>
          <w:bCs/>
          <w:sz w:val="28"/>
          <w:szCs w:val="28"/>
        </w:rPr>
        <w:t>ей.</w:t>
      </w:r>
      <w:r w:rsidRPr="006544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A27EE41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обучения:</w:t>
      </w:r>
      <w:r w:rsidRPr="006544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8EC3948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440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характеру познавательной деятельности учащихся: частично-поисковый, исследовательский;</w:t>
      </w:r>
    </w:p>
    <w:p w14:paraId="495E8128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440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степени активности учащихся: продуктивные, творческие;</w:t>
      </w:r>
    </w:p>
    <w:p w14:paraId="498DBAFD" w14:textId="77777777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440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источнику знаний: словесные, практические, наглядные;</w:t>
      </w:r>
    </w:p>
    <w:p w14:paraId="5D4B657C" w14:textId="22463BF0" w:rsidR="003E028D" w:rsidRPr="00654408" w:rsidRDefault="003E028D" w:rsidP="003E02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5440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организации деятельности: фронтальные, индивидуальные, парные.</w:t>
      </w:r>
    </w:p>
    <w:p w14:paraId="30811D44" w14:textId="13669E85" w:rsidR="003E028D" w:rsidRPr="00654408" w:rsidRDefault="003E028D" w:rsidP="003E028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408" w:rsidRPr="00654408">
        <w:rPr>
          <w:rFonts w:ascii="Times New Roman" w:eastAsia="Calibri" w:hAnsi="Times New Roman" w:cs="Times New Roman"/>
          <w:sz w:val="28"/>
          <w:szCs w:val="28"/>
        </w:rPr>
        <w:t>телевизор.</w:t>
      </w:r>
    </w:p>
    <w:p w14:paraId="74A3FA44" w14:textId="77777777" w:rsidR="00654408" w:rsidRPr="00654408" w:rsidRDefault="003E028D" w:rsidP="00654408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Дидактическое обеспечение урока:</w:t>
      </w:r>
      <w:r w:rsidRPr="006544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4408" w:rsidRPr="00654408">
        <w:rPr>
          <w:rFonts w:ascii="Times New Roman" w:eastAsia="Calibri" w:hAnsi="Times New Roman" w:cs="Times New Roman"/>
          <w:sz w:val="28"/>
          <w:szCs w:val="28"/>
        </w:rPr>
        <w:t>видеозапись</w:t>
      </w:r>
      <w:r w:rsidRPr="00654408">
        <w:rPr>
          <w:rFonts w:ascii="Times New Roman" w:eastAsia="Calibri" w:hAnsi="Times New Roman" w:cs="Times New Roman"/>
          <w:sz w:val="28"/>
          <w:szCs w:val="28"/>
        </w:rPr>
        <w:t>, раздаточный</w:t>
      </w:r>
      <w:r w:rsidR="00654408" w:rsidRPr="00654408">
        <w:rPr>
          <w:rFonts w:ascii="Times New Roman" w:eastAsia="Calibri" w:hAnsi="Times New Roman" w:cs="Times New Roman"/>
          <w:sz w:val="28"/>
          <w:szCs w:val="28"/>
        </w:rPr>
        <w:t xml:space="preserve"> материал, учебник.</w:t>
      </w:r>
    </w:p>
    <w:p w14:paraId="0A55CC57" w14:textId="4604C227" w:rsidR="00654408" w:rsidRDefault="0015580E" w:rsidP="0065440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80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54408" w:rsidRPr="00654408">
        <w:rPr>
          <w:rFonts w:ascii="Times New Roman" w:eastAsia="Calibri" w:hAnsi="Times New Roman" w:cs="Times New Roman"/>
          <w:b/>
          <w:sz w:val="28"/>
          <w:szCs w:val="28"/>
          <w:u w:val="single"/>
        </w:rPr>
        <w:t>Эпиграф:</w:t>
      </w:r>
      <w:r w:rsidR="00654408" w:rsidRPr="00654408">
        <w:rPr>
          <w:sz w:val="24"/>
          <w:szCs w:val="24"/>
        </w:rPr>
        <w:t xml:space="preserve"> </w:t>
      </w:r>
      <w:r w:rsidR="00654408" w:rsidRPr="00654408">
        <w:rPr>
          <w:rFonts w:ascii="Times New Roman" w:hAnsi="Times New Roman" w:cs="Times New Roman"/>
          <w:i/>
          <w:sz w:val="28"/>
          <w:szCs w:val="28"/>
        </w:rPr>
        <w:t>Открытия делаются тогда, когда все думают, что этого быть не может, а один человек этого не знает (Альберт Эйнштейн).</w:t>
      </w:r>
    </w:p>
    <w:p w14:paraId="3A45B837" w14:textId="431BFFA4" w:rsidR="005A073A" w:rsidRPr="0094615D" w:rsidRDefault="00654408" w:rsidP="005A073A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408">
        <w:rPr>
          <w:rFonts w:ascii="Times New Roman" w:hAnsi="Times New Roman" w:cs="Times New Roman"/>
          <w:i/>
          <w:sz w:val="28"/>
          <w:szCs w:val="28"/>
        </w:rPr>
        <w:t>Никогда не делает ошибок только тот, кто не делает ничего нового</w:t>
      </w:r>
      <w:r>
        <w:rPr>
          <w:sz w:val="24"/>
          <w:szCs w:val="24"/>
        </w:rPr>
        <w:t xml:space="preserve"> </w:t>
      </w:r>
      <w:r w:rsidRPr="00654408">
        <w:rPr>
          <w:rFonts w:ascii="Times New Roman" w:hAnsi="Times New Roman" w:cs="Times New Roman"/>
          <w:i/>
          <w:sz w:val="28"/>
          <w:szCs w:val="28"/>
        </w:rPr>
        <w:t>(Альберт Эйнштейн)</w:t>
      </w:r>
      <w:r>
        <w:rPr>
          <w:sz w:val="24"/>
          <w:szCs w:val="24"/>
        </w:rPr>
        <w:t>.</w:t>
      </w:r>
    </w:p>
    <w:p w14:paraId="0197DB2F" w14:textId="77777777" w:rsidR="008C1B3C" w:rsidRDefault="008C1B3C" w:rsidP="005A073A">
      <w:pPr>
        <w:pStyle w:val="a6"/>
        <w:jc w:val="both"/>
        <w:rPr>
          <w:sz w:val="24"/>
          <w:szCs w:val="24"/>
        </w:rPr>
      </w:pPr>
    </w:p>
    <w:p w14:paraId="1A04B598" w14:textId="77777777" w:rsidR="005A073A" w:rsidRPr="00654408" w:rsidRDefault="005A073A" w:rsidP="00654408">
      <w:pPr>
        <w:pStyle w:val="a6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0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41B745F6" w14:textId="25B5D2CC" w:rsidR="005A073A" w:rsidRPr="00654408" w:rsidRDefault="005A073A" w:rsidP="0065440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40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14:paraId="3D4180A7" w14:textId="196CA7C2" w:rsidR="005A073A" w:rsidRPr="00654408" w:rsidRDefault="005A073A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>В разные моменты жизни человек испытывает разные чувства, часто эти чувства невозможно выразить словами. Мне очень интересно, с каким чувством вы сегодня пришли на урок. (</w:t>
      </w:r>
      <w:r w:rsidRPr="00654408">
        <w:rPr>
          <w:rFonts w:ascii="Times New Roman" w:hAnsi="Times New Roman" w:cs="Times New Roman"/>
          <w:i/>
          <w:sz w:val="28"/>
          <w:szCs w:val="28"/>
        </w:rPr>
        <w:t>Учащиеся вытягивают по одной карточке и зачитывают четверостишие, которое записано на карточке</w:t>
      </w:r>
      <w:r w:rsidRPr="00654408">
        <w:rPr>
          <w:rFonts w:ascii="Times New Roman" w:hAnsi="Times New Roman" w:cs="Times New Roman"/>
          <w:sz w:val="28"/>
          <w:szCs w:val="28"/>
        </w:rPr>
        <w:t>).</w:t>
      </w:r>
    </w:p>
    <w:p w14:paraId="11E9BE97" w14:textId="5BBBECAE" w:rsidR="005A073A" w:rsidRPr="00654408" w:rsidRDefault="005A073A" w:rsidP="0065440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08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14:paraId="4E0894EA" w14:textId="5373A3E1" w:rsidR="005A073A" w:rsidRPr="00654408" w:rsidRDefault="005A073A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Я предлагаю вам обратиться сегодня к словам </w:t>
      </w:r>
      <w:r w:rsidR="00654408">
        <w:rPr>
          <w:rFonts w:ascii="Times New Roman" w:hAnsi="Times New Roman" w:cs="Times New Roman"/>
          <w:sz w:val="28"/>
          <w:szCs w:val="28"/>
        </w:rPr>
        <w:t xml:space="preserve">Альберта </w:t>
      </w:r>
      <w:r w:rsidRPr="00654408">
        <w:rPr>
          <w:rFonts w:ascii="Times New Roman" w:hAnsi="Times New Roman" w:cs="Times New Roman"/>
          <w:sz w:val="28"/>
          <w:szCs w:val="28"/>
        </w:rPr>
        <w:t xml:space="preserve">Эйнштейна: </w:t>
      </w:r>
      <w:r w:rsidRPr="00654408">
        <w:rPr>
          <w:rFonts w:ascii="Times New Roman" w:hAnsi="Times New Roman" w:cs="Times New Roman"/>
          <w:i/>
          <w:sz w:val="28"/>
          <w:szCs w:val="28"/>
        </w:rPr>
        <w:t xml:space="preserve">«Открытия совершаются тогда, когда все думают, что этого быть не может, а один человек этого не знает». </w:t>
      </w:r>
      <w:r w:rsidRPr="00654408">
        <w:rPr>
          <w:rFonts w:ascii="Times New Roman" w:hAnsi="Times New Roman" w:cs="Times New Roman"/>
          <w:sz w:val="28"/>
          <w:szCs w:val="28"/>
        </w:rPr>
        <w:t>Попробуем быть незнайками, чтобы стать гениями. Но помним, что в науке решает 99%   пота и только 1% таланта. Давайте хорошенько потрудимся!</w:t>
      </w:r>
    </w:p>
    <w:p w14:paraId="342C24B4" w14:textId="1662D252" w:rsidR="001043CC" w:rsidRPr="00654408" w:rsidRDefault="001043CC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 Для начала скажите, что вы ожидаете от урока? От меня? От </w:t>
      </w:r>
      <w:r w:rsidR="004143B8" w:rsidRPr="00654408">
        <w:rPr>
          <w:rFonts w:ascii="Times New Roman" w:hAnsi="Times New Roman" w:cs="Times New Roman"/>
          <w:sz w:val="28"/>
          <w:szCs w:val="28"/>
        </w:rPr>
        <w:t>себя? (Вот я</w:t>
      </w:r>
      <w:r w:rsidRPr="00654408">
        <w:rPr>
          <w:rFonts w:ascii="Times New Roman" w:hAnsi="Times New Roman" w:cs="Times New Roman"/>
          <w:sz w:val="28"/>
          <w:szCs w:val="28"/>
        </w:rPr>
        <w:t>, например, от урока ожидаю открытие, от вас дружелюбия, а от себя стойкости духа</w:t>
      </w:r>
      <w:r w:rsidR="00654408">
        <w:rPr>
          <w:rFonts w:ascii="Times New Roman" w:hAnsi="Times New Roman" w:cs="Times New Roman"/>
          <w:sz w:val="28"/>
          <w:szCs w:val="28"/>
        </w:rPr>
        <w:t>)</w:t>
      </w:r>
      <w:r w:rsidRPr="00654408">
        <w:rPr>
          <w:rFonts w:ascii="Times New Roman" w:hAnsi="Times New Roman" w:cs="Times New Roman"/>
          <w:sz w:val="28"/>
          <w:szCs w:val="28"/>
        </w:rPr>
        <w:t>.</w:t>
      </w:r>
    </w:p>
    <w:p w14:paraId="3DD5FDA4" w14:textId="61A712DD" w:rsidR="00E17333" w:rsidRPr="00654408" w:rsidRDefault="00E17333" w:rsidP="0065440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08">
        <w:rPr>
          <w:rFonts w:ascii="Times New Roman" w:hAnsi="Times New Roman" w:cs="Times New Roman"/>
          <w:b/>
          <w:sz w:val="28"/>
          <w:szCs w:val="28"/>
        </w:rPr>
        <w:lastRenderedPageBreak/>
        <w:t>Слово учителя</w:t>
      </w:r>
    </w:p>
    <w:p w14:paraId="7B23666C" w14:textId="14BE9700" w:rsidR="001043CC" w:rsidRPr="00654408" w:rsidRDefault="001043CC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>Итак, я хочу предложить вам провести наш урок в форме</w:t>
      </w:r>
      <w:r w:rsidRPr="00654408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Pr="00654408">
        <w:rPr>
          <w:rFonts w:ascii="Times New Roman" w:hAnsi="Times New Roman" w:cs="Times New Roman"/>
          <w:sz w:val="28"/>
          <w:szCs w:val="28"/>
        </w:rPr>
        <w:t>. Скажите знак</w:t>
      </w:r>
      <w:r w:rsidR="00BF15B5">
        <w:rPr>
          <w:rFonts w:ascii="Times New Roman" w:hAnsi="Times New Roman" w:cs="Times New Roman"/>
          <w:sz w:val="28"/>
          <w:szCs w:val="28"/>
        </w:rPr>
        <w:t>омы ли вы с этим понятием? К</w:t>
      </w:r>
      <w:r w:rsidRPr="00654408">
        <w:rPr>
          <w:rFonts w:ascii="Times New Roman" w:hAnsi="Times New Roman" w:cs="Times New Roman"/>
          <w:sz w:val="28"/>
          <w:szCs w:val="28"/>
        </w:rPr>
        <w:t xml:space="preserve">то-то уже пробовал себя в </w:t>
      </w:r>
      <w:r w:rsidR="00BF15B5">
        <w:rPr>
          <w:rFonts w:ascii="Times New Roman" w:hAnsi="Times New Roman" w:cs="Times New Roman"/>
          <w:sz w:val="28"/>
          <w:szCs w:val="28"/>
        </w:rPr>
        <w:t>роли</w:t>
      </w:r>
      <w:r w:rsidRPr="00654408">
        <w:rPr>
          <w:rFonts w:ascii="Times New Roman" w:hAnsi="Times New Roman" w:cs="Times New Roman"/>
          <w:sz w:val="28"/>
          <w:szCs w:val="28"/>
        </w:rPr>
        <w:t xml:space="preserve"> исследователя?</w:t>
      </w:r>
      <w:r w:rsidR="00654408">
        <w:rPr>
          <w:rFonts w:ascii="Times New Roman" w:hAnsi="Times New Roman" w:cs="Times New Roman"/>
          <w:sz w:val="28"/>
          <w:szCs w:val="28"/>
        </w:rPr>
        <w:t xml:space="preserve"> </w:t>
      </w:r>
      <w:r w:rsidRPr="00654408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Pr="00654408">
        <w:rPr>
          <w:rFonts w:ascii="Times New Roman" w:hAnsi="Times New Roman" w:cs="Times New Roman"/>
          <w:b/>
          <w:i/>
          <w:sz w:val="28"/>
          <w:szCs w:val="28"/>
        </w:rPr>
        <w:t>глоссарию</w:t>
      </w:r>
      <w:r w:rsidRPr="00654408">
        <w:rPr>
          <w:rFonts w:ascii="Times New Roman" w:hAnsi="Times New Roman" w:cs="Times New Roman"/>
          <w:sz w:val="28"/>
          <w:szCs w:val="28"/>
        </w:rPr>
        <w:t>.</w:t>
      </w:r>
    </w:p>
    <w:p w14:paraId="63840A24" w14:textId="71C9FF70" w:rsidR="00E17333" w:rsidRPr="00654408" w:rsidRDefault="0015580E" w:rsidP="0065440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эпиграфом</w:t>
      </w:r>
    </w:p>
    <w:p w14:paraId="181D3C3E" w14:textId="62087B38" w:rsidR="001043CC" w:rsidRPr="00654408" w:rsidRDefault="001043CC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Чтобы определиться с </w:t>
      </w:r>
      <w:r w:rsidRPr="00654408">
        <w:rPr>
          <w:rFonts w:ascii="Times New Roman" w:hAnsi="Times New Roman" w:cs="Times New Roman"/>
          <w:b/>
          <w:i/>
          <w:sz w:val="28"/>
          <w:szCs w:val="28"/>
        </w:rPr>
        <w:t>темой</w:t>
      </w:r>
      <w:r w:rsidRPr="00654408">
        <w:rPr>
          <w:rFonts w:ascii="Times New Roman" w:hAnsi="Times New Roman" w:cs="Times New Roman"/>
          <w:sz w:val="28"/>
          <w:szCs w:val="28"/>
        </w:rPr>
        <w:t xml:space="preserve"> </w:t>
      </w:r>
      <w:r w:rsidR="003159DB" w:rsidRPr="00654408">
        <w:rPr>
          <w:rFonts w:ascii="Times New Roman" w:hAnsi="Times New Roman" w:cs="Times New Roman"/>
          <w:sz w:val="28"/>
          <w:szCs w:val="28"/>
        </w:rPr>
        <w:t>исследования</w:t>
      </w:r>
      <w:r w:rsidRPr="00654408">
        <w:rPr>
          <w:rFonts w:ascii="Times New Roman" w:hAnsi="Times New Roman" w:cs="Times New Roman"/>
          <w:sz w:val="28"/>
          <w:szCs w:val="28"/>
        </w:rPr>
        <w:t xml:space="preserve">, обратимся ещё к одному эпиграфу Эйнштейна: </w:t>
      </w:r>
      <w:r w:rsidRPr="00654408">
        <w:rPr>
          <w:rFonts w:ascii="Times New Roman" w:hAnsi="Times New Roman" w:cs="Times New Roman"/>
          <w:i/>
          <w:sz w:val="28"/>
          <w:szCs w:val="28"/>
        </w:rPr>
        <w:t>«</w:t>
      </w:r>
      <w:r w:rsidRPr="00654408">
        <w:rPr>
          <w:rFonts w:ascii="Times New Roman" w:hAnsi="Times New Roman" w:cs="Times New Roman"/>
          <w:b/>
          <w:i/>
          <w:sz w:val="28"/>
          <w:szCs w:val="28"/>
        </w:rPr>
        <w:t>Никогда</w:t>
      </w:r>
      <w:r w:rsidRPr="00654408">
        <w:rPr>
          <w:rFonts w:ascii="Times New Roman" w:hAnsi="Times New Roman" w:cs="Times New Roman"/>
          <w:i/>
          <w:sz w:val="28"/>
          <w:szCs w:val="28"/>
        </w:rPr>
        <w:t xml:space="preserve"> не делает ошибок только тот, кто не делает </w:t>
      </w:r>
      <w:r w:rsidRPr="00654408">
        <w:rPr>
          <w:rFonts w:ascii="Times New Roman" w:hAnsi="Times New Roman" w:cs="Times New Roman"/>
          <w:b/>
          <w:i/>
          <w:sz w:val="28"/>
          <w:szCs w:val="28"/>
        </w:rPr>
        <w:t>ничего</w:t>
      </w:r>
      <w:r w:rsidRPr="00654408">
        <w:rPr>
          <w:rFonts w:ascii="Times New Roman" w:hAnsi="Times New Roman" w:cs="Times New Roman"/>
          <w:i/>
          <w:sz w:val="28"/>
          <w:szCs w:val="28"/>
        </w:rPr>
        <w:t xml:space="preserve"> нового». </w:t>
      </w:r>
      <w:r w:rsidRPr="00654408">
        <w:rPr>
          <w:rFonts w:ascii="Times New Roman" w:hAnsi="Times New Roman" w:cs="Times New Roman"/>
          <w:sz w:val="28"/>
          <w:szCs w:val="28"/>
        </w:rPr>
        <w:t>Обратите внимание на выделенные слова. Задайте к ним вопросы и определите, какой частью речи они являются</w:t>
      </w:r>
      <w:r w:rsidR="00E17333" w:rsidRPr="00654408">
        <w:rPr>
          <w:rFonts w:ascii="Times New Roman" w:hAnsi="Times New Roman" w:cs="Times New Roman"/>
          <w:sz w:val="28"/>
          <w:szCs w:val="28"/>
        </w:rPr>
        <w:t>. На что указывает местоимение (на предмет), а на что указывает наречие (на время)? Что может быть общего у этих частей речи?</w:t>
      </w:r>
      <w:r w:rsidR="006544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440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654408">
        <w:rPr>
          <w:rFonts w:ascii="Times New Roman" w:hAnsi="Times New Roman" w:cs="Times New Roman"/>
          <w:sz w:val="28"/>
          <w:szCs w:val="28"/>
        </w:rPr>
        <w:t xml:space="preserve"> всё</w:t>
      </w:r>
      <w:r w:rsidR="00E17333" w:rsidRPr="00654408">
        <w:rPr>
          <w:rFonts w:ascii="Times New Roman" w:hAnsi="Times New Roman" w:cs="Times New Roman"/>
          <w:sz w:val="28"/>
          <w:szCs w:val="28"/>
        </w:rPr>
        <w:t xml:space="preserve"> отрицают). Как называются такие местоимения? А как вы думаете, как будут называться такие наречия? (</w:t>
      </w:r>
      <w:proofErr w:type="gramStart"/>
      <w:r w:rsidR="00E17333" w:rsidRPr="00654408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="00E17333" w:rsidRPr="00654408">
        <w:rPr>
          <w:rFonts w:ascii="Times New Roman" w:hAnsi="Times New Roman" w:cs="Times New Roman"/>
          <w:sz w:val="28"/>
          <w:szCs w:val="28"/>
        </w:rPr>
        <w:t>).</w:t>
      </w:r>
    </w:p>
    <w:p w14:paraId="2EC20ACD" w14:textId="1B7F3E57" w:rsidR="003159DB" w:rsidRPr="00654408" w:rsidRDefault="003159DB" w:rsidP="0065440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08">
        <w:rPr>
          <w:rFonts w:ascii="Times New Roman" w:hAnsi="Times New Roman" w:cs="Times New Roman"/>
          <w:b/>
          <w:sz w:val="28"/>
          <w:szCs w:val="28"/>
        </w:rPr>
        <w:t>Работа с глоссарием</w:t>
      </w:r>
    </w:p>
    <w:p w14:paraId="4CF26B18" w14:textId="4C794E3F" w:rsidR="00E17333" w:rsidRPr="00654408" w:rsidRDefault="00654408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вы будете </w:t>
      </w:r>
      <w:r w:rsidR="00C77C2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рабочие листы</w:t>
      </w:r>
      <w:r w:rsidR="00C77C2B">
        <w:rPr>
          <w:rFonts w:ascii="Times New Roman" w:hAnsi="Times New Roman" w:cs="Times New Roman"/>
          <w:sz w:val="28"/>
          <w:szCs w:val="28"/>
        </w:rPr>
        <w:t xml:space="preserve"> и выполнять в них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333" w:rsidRPr="00654408">
        <w:rPr>
          <w:rFonts w:ascii="Times New Roman" w:hAnsi="Times New Roman" w:cs="Times New Roman"/>
          <w:sz w:val="28"/>
          <w:szCs w:val="28"/>
        </w:rPr>
        <w:t xml:space="preserve"> Конечно, тема исследования должна быть интересной и даже загадочной. Но пока мы ничего о ней не знаем, поэтому более </w:t>
      </w:r>
      <w:r w:rsidR="00E17333" w:rsidRPr="00C77C2B">
        <w:rPr>
          <w:rFonts w:ascii="Times New Roman" w:hAnsi="Times New Roman" w:cs="Times New Roman"/>
          <w:b/>
          <w:i/>
          <w:sz w:val="28"/>
          <w:szCs w:val="28"/>
        </w:rPr>
        <w:t>яркую тему</w:t>
      </w:r>
      <w:r w:rsidR="00E17333" w:rsidRPr="00654408">
        <w:rPr>
          <w:rFonts w:ascii="Times New Roman" w:hAnsi="Times New Roman" w:cs="Times New Roman"/>
          <w:sz w:val="28"/>
          <w:szCs w:val="28"/>
        </w:rPr>
        <w:t xml:space="preserve"> для исследования попробуем сформулировать в конце урока.</w:t>
      </w:r>
    </w:p>
    <w:p w14:paraId="5922CAB4" w14:textId="55108F73" w:rsidR="00E17333" w:rsidRPr="00654408" w:rsidRDefault="00E17333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С темой определились. </w:t>
      </w:r>
      <w:r w:rsidR="003159DB" w:rsidRPr="00654408">
        <w:rPr>
          <w:rFonts w:ascii="Times New Roman" w:hAnsi="Times New Roman" w:cs="Times New Roman"/>
          <w:sz w:val="28"/>
          <w:szCs w:val="28"/>
        </w:rPr>
        <w:t xml:space="preserve">Любая тема должна быть актуальной. В чем </w:t>
      </w:r>
      <w:r w:rsidR="003159DB" w:rsidRPr="00C77C2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3159DB" w:rsidRPr="00654408">
        <w:rPr>
          <w:rFonts w:ascii="Times New Roman" w:hAnsi="Times New Roman" w:cs="Times New Roman"/>
          <w:sz w:val="28"/>
          <w:szCs w:val="28"/>
        </w:rPr>
        <w:t xml:space="preserve"> нашей темы? Чем она может быть полезна? </w:t>
      </w:r>
      <w:r w:rsidRPr="00654408">
        <w:rPr>
          <w:rFonts w:ascii="Times New Roman" w:hAnsi="Times New Roman" w:cs="Times New Roman"/>
          <w:sz w:val="28"/>
          <w:szCs w:val="28"/>
        </w:rPr>
        <w:t xml:space="preserve">Что будет являться </w:t>
      </w:r>
      <w:r w:rsidRPr="00C77C2B">
        <w:rPr>
          <w:rFonts w:ascii="Times New Roman" w:hAnsi="Times New Roman" w:cs="Times New Roman"/>
          <w:b/>
          <w:i/>
          <w:sz w:val="28"/>
          <w:szCs w:val="28"/>
        </w:rPr>
        <w:t>объектом</w:t>
      </w:r>
      <w:r w:rsidRPr="00654408">
        <w:rPr>
          <w:rFonts w:ascii="Times New Roman" w:hAnsi="Times New Roman" w:cs="Times New Roman"/>
          <w:sz w:val="28"/>
          <w:szCs w:val="28"/>
        </w:rPr>
        <w:t xml:space="preserve"> нашего исследования? (</w:t>
      </w:r>
      <w:proofErr w:type="gramStart"/>
      <w:r w:rsidRPr="00654408">
        <w:rPr>
          <w:rFonts w:ascii="Times New Roman" w:hAnsi="Times New Roman" w:cs="Times New Roman"/>
          <w:sz w:val="28"/>
          <w:szCs w:val="28"/>
        </w:rPr>
        <w:t>наречия</w:t>
      </w:r>
      <w:proofErr w:type="gramEnd"/>
      <w:r w:rsidRPr="00654408">
        <w:rPr>
          <w:rFonts w:ascii="Times New Roman" w:hAnsi="Times New Roman" w:cs="Times New Roman"/>
          <w:sz w:val="28"/>
          <w:szCs w:val="28"/>
        </w:rPr>
        <w:t>). А</w:t>
      </w:r>
      <w:r w:rsidRPr="00C77C2B">
        <w:rPr>
          <w:rFonts w:ascii="Times New Roman" w:hAnsi="Times New Roman" w:cs="Times New Roman"/>
          <w:b/>
          <w:i/>
          <w:sz w:val="28"/>
          <w:szCs w:val="28"/>
        </w:rPr>
        <w:t xml:space="preserve"> предметом</w:t>
      </w:r>
      <w:r w:rsidR="003159DB" w:rsidRPr="00654408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3159DB" w:rsidRPr="00654408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="003159DB" w:rsidRPr="00654408">
        <w:rPr>
          <w:rFonts w:ascii="Times New Roman" w:hAnsi="Times New Roman" w:cs="Times New Roman"/>
          <w:sz w:val="28"/>
          <w:szCs w:val="28"/>
        </w:rPr>
        <w:t xml:space="preserve"> наречия).</w:t>
      </w:r>
    </w:p>
    <w:p w14:paraId="2D11C038" w14:textId="4F48BBF4" w:rsidR="003159DB" w:rsidRPr="00654408" w:rsidRDefault="003159DB" w:rsidP="00654408">
      <w:pPr>
        <w:pStyle w:val="a6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Теперь сформулируем </w:t>
      </w:r>
      <w:r w:rsidRPr="00C77C2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54408">
        <w:rPr>
          <w:rFonts w:ascii="Times New Roman" w:hAnsi="Times New Roman" w:cs="Times New Roman"/>
          <w:sz w:val="28"/>
          <w:szCs w:val="28"/>
        </w:rPr>
        <w:t>.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54408">
        <w:rPr>
          <w:rFonts w:ascii="Times New Roman" w:eastAsia="Calibri" w:hAnsi="Times New Roman" w:cs="Times New Roman"/>
          <w:sz w:val="28"/>
          <w:szCs w:val="28"/>
        </w:rPr>
        <w:t>усвоение</w:t>
      </w:r>
      <w:proofErr w:type="gramEnd"/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знаний по правописанию </w:t>
      </w:r>
      <w:r w:rsidRPr="00654408">
        <w:rPr>
          <w:rFonts w:ascii="Times New Roman" w:eastAsia="Calibri" w:hAnsi="Times New Roman" w:cs="Times New Roman"/>
          <w:i/>
          <w:iCs/>
          <w:sz w:val="28"/>
          <w:szCs w:val="28"/>
        </w:rPr>
        <w:t>не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54408">
        <w:rPr>
          <w:rFonts w:ascii="Times New Roman" w:eastAsia="Calibri" w:hAnsi="Times New Roman" w:cs="Times New Roman"/>
          <w:i/>
          <w:iCs/>
          <w:sz w:val="28"/>
          <w:szCs w:val="28"/>
        </w:rPr>
        <w:t>ни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в отрицательных наречиях). Какие </w:t>
      </w:r>
      <w:r w:rsidRPr="00C77C2B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654408">
        <w:rPr>
          <w:rFonts w:ascii="Times New Roman" w:eastAsia="Calibri" w:hAnsi="Times New Roman" w:cs="Times New Roman"/>
          <w:sz w:val="28"/>
          <w:szCs w:val="28"/>
        </w:rPr>
        <w:t xml:space="preserve"> необходимы для реализации цели? </w:t>
      </w:r>
      <w:r w:rsidR="005367CE" w:rsidRPr="00654408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5367CE" w:rsidRPr="00654408">
        <w:rPr>
          <w:rFonts w:ascii="Times New Roman" w:eastAsia="Calibri" w:hAnsi="Times New Roman" w:cs="Times New Roman"/>
          <w:sz w:val="28"/>
          <w:szCs w:val="28"/>
        </w:rPr>
        <w:t>проанализировать</w:t>
      </w:r>
      <w:proofErr w:type="gramEnd"/>
      <w:r w:rsidR="005367CE" w:rsidRPr="00654408">
        <w:rPr>
          <w:rFonts w:ascii="Times New Roman" w:eastAsia="Calibri" w:hAnsi="Times New Roman" w:cs="Times New Roman"/>
          <w:sz w:val="28"/>
          <w:szCs w:val="28"/>
        </w:rPr>
        <w:t xml:space="preserve"> литературу, обобщить и систематизировать знания по теме «Правописание отрицательных наречий», создать какой-нибудь продукт). Теперь выдвинем </w:t>
      </w:r>
      <w:r w:rsidR="005367CE" w:rsidRPr="00C77C2B">
        <w:rPr>
          <w:rFonts w:ascii="Times New Roman" w:eastAsia="Calibri" w:hAnsi="Times New Roman" w:cs="Times New Roman"/>
          <w:b/>
          <w:i/>
          <w:sz w:val="28"/>
          <w:szCs w:val="28"/>
        </w:rPr>
        <w:t>гипотезу</w:t>
      </w:r>
      <w:r w:rsidR="005367CE" w:rsidRPr="00654408">
        <w:rPr>
          <w:rFonts w:ascii="Times New Roman" w:eastAsia="Calibri" w:hAnsi="Times New Roman" w:cs="Times New Roman"/>
          <w:sz w:val="28"/>
          <w:szCs w:val="28"/>
        </w:rPr>
        <w:t xml:space="preserve"> (предположение) (изучение правописания отрицательных наречий поможет нам избежать в дальнейшем ошибок при выполнении письменных работ).</w:t>
      </w:r>
    </w:p>
    <w:p w14:paraId="50BD42C1" w14:textId="1BC2C95A" w:rsidR="005367CE" w:rsidRPr="00654408" w:rsidRDefault="005367CE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В целях сбора информации и анализа результатов какие будем использовать </w:t>
      </w:r>
      <w:r w:rsidRPr="00C77C2B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654408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654408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654408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Pr="00654408">
        <w:rPr>
          <w:rFonts w:ascii="Times New Roman" w:eastAsia="Times New Roman" w:hAnsi="Times New Roman" w:cs="Times New Roman"/>
          <w:sz w:val="28"/>
          <w:szCs w:val="28"/>
        </w:rPr>
        <w:t>описательный анализ</w:t>
      </w:r>
      <w:r w:rsidRPr="00654408">
        <w:rPr>
          <w:rFonts w:ascii="Times New Roman" w:hAnsi="Times New Roman" w:cs="Times New Roman"/>
          <w:sz w:val="28"/>
          <w:szCs w:val="28"/>
        </w:rPr>
        <w:t>, систематизация).</w:t>
      </w:r>
    </w:p>
    <w:p w14:paraId="6C7557D4" w14:textId="7957135D" w:rsidR="00D47294" w:rsidRPr="00654408" w:rsidRDefault="00D47294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Что используем в качестве </w:t>
      </w:r>
      <w:r w:rsidRPr="00C77C2B">
        <w:rPr>
          <w:rFonts w:ascii="Times New Roman" w:hAnsi="Times New Roman" w:cs="Times New Roman"/>
          <w:b/>
          <w:i/>
          <w:sz w:val="28"/>
          <w:szCs w:val="28"/>
        </w:rPr>
        <w:t>материала</w:t>
      </w:r>
      <w:r w:rsidRPr="00654408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654408">
        <w:rPr>
          <w:rFonts w:ascii="Times New Roman" w:hAnsi="Times New Roman" w:cs="Times New Roman"/>
          <w:sz w:val="28"/>
          <w:szCs w:val="28"/>
        </w:rPr>
        <w:t>справочную</w:t>
      </w:r>
      <w:proofErr w:type="gramEnd"/>
      <w:r w:rsidRPr="00654408">
        <w:rPr>
          <w:rFonts w:ascii="Times New Roman" w:hAnsi="Times New Roman" w:cs="Times New Roman"/>
          <w:sz w:val="28"/>
          <w:szCs w:val="28"/>
        </w:rPr>
        <w:t xml:space="preserve"> литературу, раздаточный материал).</w:t>
      </w:r>
    </w:p>
    <w:p w14:paraId="1C8ED87D" w14:textId="6D5972B5" w:rsidR="00D47294" w:rsidRPr="00C77C2B" w:rsidRDefault="00D47294" w:rsidP="00C77C2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2B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184668" w:rsidRPr="00C77C2B">
        <w:rPr>
          <w:rFonts w:ascii="Times New Roman" w:hAnsi="Times New Roman" w:cs="Times New Roman"/>
          <w:b/>
          <w:sz w:val="28"/>
          <w:szCs w:val="28"/>
        </w:rPr>
        <w:t xml:space="preserve"> (фронтальный опрос)</w:t>
      </w:r>
    </w:p>
    <w:p w14:paraId="775FFBE3" w14:textId="77777777" w:rsidR="00BF15B5" w:rsidRDefault="00D47294" w:rsidP="00BF15B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Pr="00C77C2B">
        <w:rPr>
          <w:rFonts w:ascii="Times New Roman" w:hAnsi="Times New Roman" w:cs="Times New Roman"/>
          <w:b/>
          <w:i/>
          <w:sz w:val="28"/>
          <w:szCs w:val="28"/>
        </w:rPr>
        <w:t>теоретической части</w:t>
      </w:r>
      <w:r w:rsidRPr="00654408">
        <w:rPr>
          <w:rFonts w:ascii="Times New Roman" w:hAnsi="Times New Roman" w:cs="Times New Roman"/>
          <w:sz w:val="28"/>
          <w:szCs w:val="28"/>
        </w:rPr>
        <w:t xml:space="preserve">. Для начала вспомним, что мы знаем о наречии. Нужно быть очень внимательными, когда мы ищем нужную информацию в интернете, ведь часто попадается </w:t>
      </w:r>
      <w:proofErr w:type="spellStart"/>
      <w:r w:rsidRPr="00654408">
        <w:rPr>
          <w:rFonts w:ascii="Times New Roman" w:hAnsi="Times New Roman" w:cs="Times New Roman"/>
          <w:sz w:val="28"/>
          <w:szCs w:val="28"/>
        </w:rPr>
        <w:t>фейковая</w:t>
      </w:r>
      <w:proofErr w:type="spellEnd"/>
      <w:r w:rsidRPr="00654408">
        <w:rPr>
          <w:rFonts w:ascii="Times New Roman" w:hAnsi="Times New Roman" w:cs="Times New Roman"/>
          <w:sz w:val="28"/>
          <w:szCs w:val="28"/>
        </w:rPr>
        <w:t>. Я вам предлагаю сейчас отобрать из предложенн</w:t>
      </w:r>
      <w:r w:rsidR="00D97681" w:rsidRPr="00654408">
        <w:rPr>
          <w:rFonts w:ascii="Times New Roman" w:hAnsi="Times New Roman" w:cs="Times New Roman"/>
          <w:sz w:val="28"/>
          <w:szCs w:val="28"/>
        </w:rPr>
        <w:t xml:space="preserve">ых вариантов в скобках </w:t>
      </w:r>
      <w:r w:rsidRPr="00654408">
        <w:rPr>
          <w:rFonts w:ascii="Times New Roman" w:hAnsi="Times New Roman" w:cs="Times New Roman"/>
          <w:sz w:val="28"/>
          <w:szCs w:val="28"/>
        </w:rPr>
        <w:t>только те, которые соответствуют действительности, и подчеркнуть их.</w:t>
      </w:r>
    </w:p>
    <w:p w14:paraId="1AB3529F" w14:textId="75237E3E" w:rsidR="00D47294" w:rsidRPr="00654408" w:rsidRDefault="00D47294" w:rsidP="00BF15B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C2B">
        <w:rPr>
          <w:rFonts w:ascii="Times New Roman" w:hAnsi="Times New Roman" w:cs="Times New Roman"/>
          <w:b/>
          <w:i/>
          <w:sz w:val="28"/>
          <w:szCs w:val="28"/>
        </w:rPr>
        <w:t>Наречие</w:t>
      </w:r>
      <w:r w:rsidRPr="00654408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C77C2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</w:rPr>
        <w:t>это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(изменяемая,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неизменяемая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часть речи, кот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орая 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</w:rPr>
        <w:t>обозначает признак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действия, предмета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>, лица</w:t>
      </w:r>
      <w:r w:rsidR="00BF15B5">
        <w:rPr>
          <w:rFonts w:ascii="Times New Roman" w:hAnsi="Times New Roman" w:cs="Times New Roman"/>
          <w:sz w:val="28"/>
          <w:szCs w:val="28"/>
        </w:rPr>
        <w:t xml:space="preserve"> 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или 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другого 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признака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</w:rPr>
        <w:t>. Наречие мо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>жет относиться к (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глаголу, имени 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существительному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числительному, 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им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ени прилагательному или другому 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наречию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77C2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97681" w:rsidRPr="00C77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97681" w:rsidRPr="00C77C2B">
        <w:rPr>
          <w:rFonts w:ascii="Times New Roman" w:hAnsi="Times New Roman" w:cs="Times New Roman"/>
          <w:i/>
          <w:sz w:val="28"/>
          <w:szCs w:val="28"/>
        </w:rPr>
        <w:t>В предложении наречие чаще всего выполняет функцию обстоятельства. Реже, если наречие относится к (</w:t>
      </w:r>
      <w:r w:rsidR="00D97681" w:rsidRPr="00C77C2B">
        <w:rPr>
          <w:rFonts w:ascii="Times New Roman" w:hAnsi="Times New Roman" w:cs="Times New Roman"/>
          <w:i/>
          <w:sz w:val="28"/>
          <w:szCs w:val="28"/>
          <w:u w:val="single"/>
        </w:rPr>
        <w:t>существительному</w:t>
      </w:r>
      <w:r w:rsidR="00D97681" w:rsidRPr="00C77C2B">
        <w:rPr>
          <w:rFonts w:ascii="Times New Roman" w:hAnsi="Times New Roman" w:cs="Times New Roman"/>
          <w:i/>
          <w:sz w:val="28"/>
          <w:szCs w:val="28"/>
        </w:rPr>
        <w:t xml:space="preserve">, другому наречию) оно является </w:t>
      </w:r>
      <w:proofErr w:type="spellStart"/>
      <w:r w:rsidR="00D97681" w:rsidRPr="00C77C2B">
        <w:rPr>
          <w:rFonts w:ascii="Times New Roman" w:hAnsi="Times New Roman" w:cs="Times New Roman"/>
          <w:i/>
          <w:sz w:val="28"/>
          <w:szCs w:val="28"/>
        </w:rPr>
        <w:t>определением.Иногда</w:t>
      </w:r>
      <w:proofErr w:type="spellEnd"/>
      <w:r w:rsidR="00D97681" w:rsidRPr="00C77C2B">
        <w:rPr>
          <w:rFonts w:ascii="Times New Roman" w:hAnsi="Times New Roman" w:cs="Times New Roman"/>
          <w:i/>
          <w:sz w:val="28"/>
          <w:szCs w:val="28"/>
        </w:rPr>
        <w:t xml:space="preserve"> наречие употребляется в роли (</w:t>
      </w:r>
      <w:r w:rsidR="00D97681" w:rsidRPr="00C77C2B">
        <w:rPr>
          <w:rFonts w:ascii="Times New Roman" w:hAnsi="Times New Roman" w:cs="Times New Roman"/>
          <w:i/>
          <w:sz w:val="28"/>
          <w:szCs w:val="28"/>
          <w:u w:val="single"/>
        </w:rPr>
        <w:t>сказуемого</w:t>
      </w:r>
      <w:r w:rsidR="00D97681" w:rsidRPr="00C77C2B">
        <w:rPr>
          <w:rFonts w:ascii="Times New Roman" w:hAnsi="Times New Roman" w:cs="Times New Roman"/>
          <w:i/>
          <w:sz w:val="28"/>
          <w:szCs w:val="28"/>
        </w:rPr>
        <w:t>, дополнения).</w:t>
      </w:r>
    </w:p>
    <w:p w14:paraId="004C1CB2" w14:textId="1B926FE2" w:rsidR="00D97681" w:rsidRPr="00C77C2B" w:rsidRDefault="00D97681" w:rsidP="00C77C2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C2B">
        <w:rPr>
          <w:rFonts w:ascii="Times New Roman" w:hAnsi="Times New Roman" w:cs="Times New Roman"/>
          <w:b/>
          <w:i/>
          <w:sz w:val="28"/>
          <w:szCs w:val="28"/>
        </w:rPr>
        <w:t xml:space="preserve">Проверка домашнего задания </w:t>
      </w:r>
      <w:r w:rsidR="0036646F" w:rsidRPr="00C77C2B">
        <w:rPr>
          <w:rFonts w:ascii="Times New Roman" w:hAnsi="Times New Roman" w:cs="Times New Roman"/>
          <w:b/>
          <w:i/>
          <w:sz w:val="28"/>
          <w:szCs w:val="28"/>
        </w:rPr>
        <w:t>(упр. 367)</w:t>
      </w:r>
    </w:p>
    <w:p w14:paraId="2B09ACA0" w14:textId="1CD3C078" w:rsidR="00D97681" w:rsidRPr="00654408" w:rsidRDefault="00D97681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>Теперь на примере домашнего задания вспомни</w:t>
      </w:r>
      <w:r w:rsidR="0036646F" w:rsidRPr="00654408">
        <w:rPr>
          <w:rFonts w:ascii="Times New Roman" w:hAnsi="Times New Roman" w:cs="Times New Roman"/>
          <w:sz w:val="28"/>
          <w:szCs w:val="28"/>
        </w:rPr>
        <w:t>м</w:t>
      </w:r>
      <w:r w:rsidRPr="00654408">
        <w:rPr>
          <w:rFonts w:ascii="Times New Roman" w:hAnsi="Times New Roman" w:cs="Times New Roman"/>
          <w:sz w:val="28"/>
          <w:szCs w:val="28"/>
        </w:rPr>
        <w:t>, что мы ещё знаем о наречии</w:t>
      </w:r>
      <w:r w:rsidR="0036646F" w:rsidRPr="00654408">
        <w:rPr>
          <w:rFonts w:ascii="Times New Roman" w:hAnsi="Times New Roman" w:cs="Times New Roman"/>
          <w:sz w:val="28"/>
          <w:szCs w:val="28"/>
        </w:rPr>
        <w:t xml:space="preserve">. Откройте д/з. Скажите, с какой орфограммой вы работали когда раскрывали скобки с </w:t>
      </w:r>
      <w:r w:rsidR="0036646F" w:rsidRPr="00654408">
        <w:rPr>
          <w:rFonts w:ascii="Times New Roman" w:hAnsi="Times New Roman" w:cs="Times New Roman"/>
          <w:sz w:val="28"/>
          <w:szCs w:val="28"/>
        </w:rPr>
        <w:lastRenderedPageBreak/>
        <w:t>НЕ? (</w:t>
      </w:r>
      <w:proofErr w:type="gramStart"/>
      <w:r w:rsidR="0036646F" w:rsidRPr="00654408">
        <w:rPr>
          <w:rFonts w:ascii="Times New Roman" w:hAnsi="Times New Roman" w:cs="Times New Roman"/>
          <w:sz w:val="28"/>
          <w:szCs w:val="28"/>
        </w:rPr>
        <w:t>нелепо</w:t>
      </w:r>
      <w:proofErr w:type="gramEnd"/>
      <w:r w:rsidR="0036646F" w:rsidRPr="00654408">
        <w:rPr>
          <w:rFonts w:ascii="Times New Roman" w:hAnsi="Times New Roman" w:cs="Times New Roman"/>
          <w:sz w:val="28"/>
          <w:szCs w:val="28"/>
        </w:rPr>
        <w:t xml:space="preserve">, невнимательно, немного, непременно, немало; не часто, а редко; отнюдь не далеко). Отчего зависит написание НЕ с наречиями? Назовите наречие с орфограммой </w:t>
      </w:r>
      <w:proofErr w:type="gramStart"/>
      <w:r w:rsidR="0036646F" w:rsidRPr="00654408">
        <w:rPr>
          <w:rFonts w:ascii="Times New Roman" w:hAnsi="Times New Roman" w:cs="Times New Roman"/>
          <w:sz w:val="28"/>
          <w:szCs w:val="28"/>
        </w:rPr>
        <w:t>Н,НН</w:t>
      </w:r>
      <w:proofErr w:type="gramEnd"/>
      <w:r w:rsidR="0036646F" w:rsidRPr="00654408">
        <w:rPr>
          <w:rFonts w:ascii="Times New Roman" w:hAnsi="Times New Roman" w:cs="Times New Roman"/>
          <w:sz w:val="28"/>
          <w:szCs w:val="28"/>
        </w:rPr>
        <w:t xml:space="preserve"> в наречиях. Каким способом образовано наречие НЕЛЕПО (нелепый, </w:t>
      </w:r>
      <w:proofErr w:type="spellStart"/>
      <w:r w:rsidR="0036646F" w:rsidRPr="00654408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="0036646F" w:rsidRPr="00654408">
        <w:rPr>
          <w:rFonts w:ascii="Times New Roman" w:hAnsi="Times New Roman" w:cs="Times New Roman"/>
          <w:sz w:val="28"/>
          <w:szCs w:val="28"/>
        </w:rPr>
        <w:t>.), НЕМАЛО (мало, прист.)? Определите разряд по значению наречия НЕВНИМАТЕЛЬНО (обр. действ.), не часто (степени)?</w:t>
      </w:r>
      <w:r w:rsidR="004143B8" w:rsidRPr="00654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3B8" w:rsidRPr="00654408">
        <w:rPr>
          <w:rFonts w:ascii="Times New Roman" w:hAnsi="Times New Roman" w:cs="Times New Roman"/>
          <w:sz w:val="28"/>
          <w:szCs w:val="28"/>
        </w:rPr>
        <w:t>Образуйте  прост</w:t>
      </w:r>
      <w:proofErr w:type="gramEnd"/>
      <w:r w:rsidR="004143B8" w:rsidRPr="00654408">
        <w:rPr>
          <w:rFonts w:ascii="Times New Roman" w:hAnsi="Times New Roman" w:cs="Times New Roman"/>
          <w:sz w:val="28"/>
          <w:szCs w:val="28"/>
        </w:rPr>
        <w:t>. форму сравн. т. от наречия РЕДКО (реже), сост. ф. сравн. ст. (более часто), сост. ф. превосх. ст. (наиболее часто).</w:t>
      </w:r>
    </w:p>
    <w:p w14:paraId="67AA4090" w14:textId="7AD2AD27" w:rsidR="00C77C2B" w:rsidRPr="00C77C2B" w:rsidRDefault="0015580E" w:rsidP="00C77C2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14:paraId="08B82E45" w14:textId="240B6CAC" w:rsidR="004143B8" w:rsidRPr="00654408" w:rsidRDefault="004143B8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Работа с учебником </w:t>
      </w:r>
      <w:r w:rsidRPr="0065440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654408">
        <w:rPr>
          <w:rFonts w:ascii="Times New Roman" w:hAnsi="Times New Roman" w:cs="Times New Roman"/>
          <w:sz w:val="28"/>
          <w:szCs w:val="28"/>
        </w:rPr>
        <w:t xml:space="preserve"> 47, с.200</w:t>
      </w:r>
      <w:r w:rsidR="00184668" w:rsidRPr="00654408">
        <w:rPr>
          <w:rFonts w:ascii="Times New Roman" w:hAnsi="Times New Roman" w:cs="Times New Roman"/>
          <w:sz w:val="28"/>
          <w:szCs w:val="28"/>
        </w:rPr>
        <w:t>-201.</w:t>
      </w:r>
    </w:p>
    <w:p w14:paraId="5816C084" w14:textId="7BE45C65" w:rsidR="004143B8" w:rsidRPr="00654408" w:rsidRDefault="004143B8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>Сформулируйте правило написания НЕ и НИ в отрицательных наречиях.</w:t>
      </w:r>
    </w:p>
    <w:p w14:paraId="0DFE62CD" w14:textId="1E39A5BA" w:rsidR="00E80A4A" w:rsidRPr="00C77C2B" w:rsidRDefault="00E80A4A" w:rsidP="00C77C2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2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02B983BC" w14:textId="7F49B8B6" w:rsidR="004143B8" w:rsidRPr="00C77C2B" w:rsidRDefault="004143B8" w:rsidP="00C77C2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2B">
        <w:rPr>
          <w:rFonts w:ascii="Times New Roman" w:hAnsi="Times New Roman" w:cs="Times New Roman"/>
          <w:b/>
          <w:sz w:val="28"/>
          <w:szCs w:val="28"/>
        </w:rPr>
        <w:t>Работа с раздаточным материалом</w:t>
      </w:r>
      <w:r w:rsidR="00184668" w:rsidRPr="00C77C2B">
        <w:rPr>
          <w:rFonts w:ascii="Times New Roman" w:hAnsi="Times New Roman" w:cs="Times New Roman"/>
          <w:b/>
          <w:sz w:val="28"/>
          <w:szCs w:val="28"/>
        </w:rPr>
        <w:t xml:space="preserve"> (групповая работа)</w:t>
      </w:r>
    </w:p>
    <w:p w14:paraId="6E6EEB13" w14:textId="4C4C586D" w:rsidR="004143B8" w:rsidRPr="00C77C2B" w:rsidRDefault="00E2749B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C2B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Pr="00C77C2B">
        <w:rPr>
          <w:rFonts w:ascii="Times New Roman" w:hAnsi="Times New Roman" w:cs="Times New Roman"/>
          <w:b/>
          <w:i/>
          <w:sz w:val="28"/>
          <w:szCs w:val="28"/>
        </w:rPr>
        <w:t>практической части</w:t>
      </w:r>
      <w:r w:rsidRPr="00C77C2B">
        <w:rPr>
          <w:rFonts w:ascii="Times New Roman" w:hAnsi="Times New Roman" w:cs="Times New Roman"/>
          <w:sz w:val="28"/>
          <w:szCs w:val="28"/>
        </w:rPr>
        <w:t xml:space="preserve">. </w:t>
      </w:r>
      <w:r w:rsidR="004143B8" w:rsidRPr="00C77C2B">
        <w:rPr>
          <w:rFonts w:ascii="Times New Roman" w:hAnsi="Times New Roman" w:cs="Times New Roman"/>
          <w:sz w:val="28"/>
          <w:szCs w:val="28"/>
        </w:rPr>
        <w:t>Перед вами пословицы и афоризмы. Давайте вспомним, чем они отличаются друг от друга?</w:t>
      </w:r>
    </w:p>
    <w:p w14:paraId="340539F4" w14:textId="52812606" w:rsidR="00184668" w:rsidRPr="00C77C2B" w:rsidRDefault="00184668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C2B">
        <w:rPr>
          <w:rFonts w:ascii="Times New Roman" w:hAnsi="Times New Roman" w:cs="Times New Roman"/>
          <w:sz w:val="28"/>
          <w:szCs w:val="28"/>
          <w:u w:val="single"/>
        </w:rPr>
        <w:t>Справка:</w:t>
      </w:r>
      <w:r w:rsidRPr="00C77C2B">
        <w:rPr>
          <w:rFonts w:ascii="Times New Roman" w:hAnsi="Times New Roman" w:cs="Times New Roman"/>
          <w:sz w:val="28"/>
          <w:szCs w:val="28"/>
        </w:rPr>
        <w:t xml:space="preserve"> </w:t>
      </w:r>
      <w:r w:rsidRPr="00C77C2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Афоризм</w:t>
      </w:r>
      <w:r w:rsidRPr="00C77C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(краткое изречение) </w:t>
      </w:r>
      <w:r w:rsidR="00E2749B" w:rsidRPr="00C77C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Pr="00C77C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законченная </w:t>
      </w:r>
      <w:r w:rsidR="00B27BB4" w:rsidRPr="00C77C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мысль с глубоким смыслом какого-</w:t>
      </w:r>
      <w:r w:rsidRPr="00C77C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либо автора.  </w:t>
      </w:r>
      <w:r w:rsidRPr="00C77C2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Поговорка</w:t>
      </w:r>
      <w:r w:rsidRPr="00C77C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– жанр фольклора, образное выражение, вошедшее в повседневную речь.</w:t>
      </w:r>
    </w:p>
    <w:p w14:paraId="6554D474" w14:textId="7AB842E9" w:rsidR="00184668" w:rsidRPr="00C77C2B" w:rsidRDefault="00184668" w:rsidP="00503F6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Прочитайте </w:t>
      </w:r>
      <w:r w:rsidR="00B27BB4"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предложения. Какие из них являются </w:t>
      </w:r>
      <w:r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пословиц</w:t>
      </w:r>
      <w:r w:rsidR="00B27BB4"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ами, а какие </w:t>
      </w:r>
      <w:r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>афоризм</w:t>
      </w:r>
      <w:r w:rsidR="00B27BB4"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ами? Вставьте </w:t>
      </w:r>
      <w:r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пропущенны</w:t>
      </w:r>
      <w:r w:rsidR="00B27BB4"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</w:t>
      </w:r>
      <w:r w:rsidR="00B27BB4"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77C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00C184" w14:textId="77777777" w:rsidR="00184668" w:rsidRPr="00654408" w:rsidRDefault="00184668" w:rsidP="00654408">
      <w:pPr>
        <w:pStyle w:val="a6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3"/>
        <w:gridCol w:w="5243"/>
      </w:tblGrid>
      <w:tr w:rsidR="00B27BB4" w:rsidRPr="00654408" w14:paraId="21E4B691" w14:textId="77777777" w:rsidTr="0094615D">
        <w:trPr>
          <w:trHeight w:val="4019"/>
        </w:trPr>
        <w:tc>
          <w:tcPr>
            <w:tcW w:w="5098" w:type="dxa"/>
          </w:tcPr>
          <w:p w14:paraId="288AA6F8" w14:textId="77777777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>Незачем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счастливому хвастаться.</w:t>
            </w:r>
          </w:p>
          <w:p w14:paraId="6A343E73" w14:textId="501A433C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2) Трусливый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нигде 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покоя не знает. </w:t>
            </w:r>
          </w:p>
          <w:p w14:paraId="714CB11E" w14:textId="77777777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3) Для доброго человека времени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>нисколько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не жалко.</w:t>
            </w:r>
          </w:p>
          <w:p w14:paraId="2633C8F5" w14:textId="77777777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4) Не о том речь, что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>некуда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лечь, а о том речь, что нечем печь. </w:t>
            </w:r>
          </w:p>
          <w:p w14:paraId="5E5691F0" w14:textId="5E2A8B0C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5) На словах и так и сяк, а на деле –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>никак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3F1C5D3" w14:textId="2AE24BFB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6) Кто лежит на земле, тому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>неоткуда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падать</w:t>
            </w:r>
            <w:r w:rsidR="00756A50" w:rsidRPr="0065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92087C" w14:textId="3F61FD45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7) Трудолюбивому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некогда</w:t>
            </w:r>
            <w:r w:rsidRPr="00654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думать о недостатках других людей. </w:t>
            </w:r>
          </w:p>
          <w:p w14:paraId="6A8E2989" w14:textId="657472B9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8)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Нигде</w:t>
            </w:r>
            <w:r w:rsidRPr="00654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дышится так легко, как на родине. </w:t>
            </w:r>
          </w:p>
          <w:p w14:paraId="002A2758" w14:textId="2385C6DB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9)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Нисколько</w:t>
            </w:r>
            <w:r w:rsidRPr="00654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прибавит радости грубое слово своему хозяину. </w:t>
            </w:r>
          </w:p>
        </w:tc>
        <w:tc>
          <w:tcPr>
            <w:tcW w:w="5245" w:type="dxa"/>
          </w:tcPr>
          <w:p w14:paraId="16B8E697" w14:textId="3333583D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77C2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никогда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не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пересечете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океан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если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не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наберетесь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мужества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потерять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берег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44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виду</w:t>
            </w:r>
            <w:r w:rsidRPr="006544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(Колумб)</w:t>
            </w:r>
          </w:p>
          <w:p w14:paraId="514922CA" w14:textId="2213F89E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11) Если что можно доказать делом, то на это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>незачем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тратить слова. (Эзоп) </w:t>
            </w:r>
          </w:p>
          <w:p w14:paraId="514BEE55" w14:textId="69C71761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12) Люди, всегда красно говорящие,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не бывают красноречивы. (П. Чаадаев) </w:t>
            </w:r>
          </w:p>
          <w:p w14:paraId="69031FE6" w14:textId="37CCEDC2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13) Исполнять обязанности дружбы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несколько</w:t>
            </w:r>
            <w:r w:rsidRPr="00654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потрудней, чем восхищаться ею. (Лессинг) </w:t>
            </w:r>
          </w:p>
          <w:p w14:paraId="37EB9F69" w14:textId="6B61C033" w:rsidR="00B27BB4" w:rsidRPr="00654408" w:rsidRDefault="00B27BB4" w:rsidP="0065440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14) Своим делом человек должен заниматься так, словно помощи ему искать </w:t>
            </w:r>
            <w:r w:rsidRPr="00C77C2B">
              <w:rPr>
                <w:rFonts w:ascii="Times New Roman" w:hAnsi="Times New Roman" w:cs="Times New Roman"/>
                <w:b/>
                <w:sz w:val="28"/>
                <w:szCs w:val="28"/>
              </w:rPr>
              <w:t>негде</w:t>
            </w:r>
            <w:r w:rsidR="00C77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(Галифакс)</w:t>
            </w:r>
          </w:p>
          <w:p w14:paraId="6C33FFAE" w14:textId="72055E9C" w:rsidR="00B27BB4" w:rsidRPr="00654408" w:rsidRDefault="00B27BB4" w:rsidP="00503F67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="00503F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3F67" w:rsidRPr="00654408">
              <w:rPr>
                <w:rFonts w:ascii="Times New Roman" w:hAnsi="Times New Roman" w:cs="Times New Roman"/>
                <w:sz w:val="28"/>
                <w:szCs w:val="28"/>
              </w:rPr>
              <w:t>ы первые</w:t>
            </w:r>
            <w:r w:rsidR="00503F67">
              <w:rPr>
                <w:rFonts w:ascii="Times New Roman" w:hAnsi="Times New Roman" w:cs="Times New Roman"/>
                <w:sz w:val="28"/>
                <w:szCs w:val="28"/>
              </w:rPr>
              <w:t xml:space="preserve">, когда идём по </w:t>
            </w:r>
            <w:proofErr w:type="gramStart"/>
            <w:r w:rsidRPr="0065440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503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3F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03F67">
              <w:rPr>
                <w:rFonts w:ascii="Times New Roman" w:hAnsi="Times New Roman" w:cs="Times New Roman"/>
                <w:b/>
                <w:sz w:val="28"/>
                <w:szCs w:val="28"/>
              </w:rPr>
              <w:t>никуда</w:t>
            </w:r>
            <w:r w:rsidR="00503F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654408">
              <w:rPr>
                <w:rFonts w:ascii="Times New Roman" w:hAnsi="Times New Roman" w:cs="Times New Roman"/>
                <w:sz w:val="28"/>
                <w:szCs w:val="28"/>
              </w:rPr>
              <w:t xml:space="preserve"> (А. Давидович).</w:t>
            </w:r>
          </w:p>
        </w:tc>
      </w:tr>
    </w:tbl>
    <w:p w14:paraId="0396F18C" w14:textId="77777777" w:rsidR="005367CE" w:rsidRPr="00654408" w:rsidRDefault="005367CE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B49F63" w14:textId="7A541212" w:rsidR="00E2749B" w:rsidRPr="00654408" w:rsidRDefault="00756A50" w:rsidP="00503F6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>Распределите номера предложений по темам. Дружба (13), счастья (1), трудолюбия (</w:t>
      </w:r>
      <w:r w:rsidR="00E2749B" w:rsidRPr="00654408">
        <w:rPr>
          <w:rFonts w:ascii="Times New Roman" w:hAnsi="Times New Roman" w:cs="Times New Roman"/>
          <w:sz w:val="28"/>
          <w:szCs w:val="28"/>
        </w:rPr>
        <w:t>5,7, 11, 14</w:t>
      </w:r>
      <w:r w:rsidR="00E80A4A" w:rsidRPr="00654408">
        <w:rPr>
          <w:rFonts w:ascii="Times New Roman" w:hAnsi="Times New Roman" w:cs="Times New Roman"/>
          <w:sz w:val="28"/>
          <w:szCs w:val="28"/>
        </w:rPr>
        <w:t>), смелости (</w:t>
      </w:r>
      <w:r w:rsidRPr="00654408">
        <w:rPr>
          <w:rFonts w:ascii="Times New Roman" w:hAnsi="Times New Roman" w:cs="Times New Roman"/>
          <w:sz w:val="28"/>
          <w:szCs w:val="28"/>
        </w:rPr>
        <w:t xml:space="preserve">2, </w:t>
      </w:r>
      <w:r w:rsidR="00E2749B" w:rsidRPr="00654408">
        <w:rPr>
          <w:rFonts w:ascii="Times New Roman" w:hAnsi="Times New Roman" w:cs="Times New Roman"/>
          <w:sz w:val="28"/>
          <w:szCs w:val="28"/>
        </w:rPr>
        <w:t>10</w:t>
      </w:r>
      <w:r w:rsidRPr="00654408">
        <w:rPr>
          <w:rFonts w:ascii="Times New Roman" w:hAnsi="Times New Roman" w:cs="Times New Roman"/>
          <w:sz w:val="28"/>
          <w:szCs w:val="28"/>
        </w:rPr>
        <w:t>), доброты (3)</w:t>
      </w:r>
      <w:r w:rsidR="00E2749B" w:rsidRPr="00654408">
        <w:rPr>
          <w:rFonts w:ascii="Times New Roman" w:hAnsi="Times New Roman" w:cs="Times New Roman"/>
          <w:sz w:val="28"/>
          <w:szCs w:val="28"/>
        </w:rPr>
        <w:t>, уверенности (6, 15), любовь к родине (8), вежливости (9).</w:t>
      </w:r>
    </w:p>
    <w:p w14:paraId="3F9C846E" w14:textId="4EAC4152" w:rsidR="00E2749B" w:rsidRPr="00654408" w:rsidRDefault="00E2749B" w:rsidP="00503F6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>Найдите предложение, в котором наречие выполняет синтаксическую функцию определения (15).</w:t>
      </w:r>
    </w:p>
    <w:p w14:paraId="42D462A8" w14:textId="1F024EAC" w:rsidR="008F3A4B" w:rsidRPr="00503F67" w:rsidRDefault="00E80A4A" w:rsidP="00503F6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F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Какую роль играют отрицательные наречия в </w:t>
      </w:r>
      <w:r w:rsidR="008F3A4B" w:rsidRPr="00503F6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предложениях</w:t>
      </w:r>
      <w:r w:rsidRPr="00503F67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proofErr w:type="gramStart"/>
      <w:r w:rsidRPr="00503F67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играют</w:t>
      </w:r>
      <w:proofErr w:type="gramEnd"/>
      <w:r w:rsidRPr="00503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усилителей, придавая эмоциональность повествованию).</w:t>
      </w:r>
    </w:p>
    <w:p w14:paraId="01AC894A" w14:textId="167C5CB2" w:rsidR="008F3A4B" w:rsidRPr="00503F67" w:rsidRDefault="008F3A4B" w:rsidP="00503F6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67">
        <w:rPr>
          <w:rFonts w:ascii="Times New Roman" w:hAnsi="Times New Roman" w:cs="Times New Roman"/>
          <w:b/>
          <w:sz w:val="28"/>
          <w:szCs w:val="28"/>
        </w:rPr>
        <w:t>Творческ</w:t>
      </w:r>
      <w:r w:rsidR="0015580E">
        <w:rPr>
          <w:rFonts w:ascii="Times New Roman" w:hAnsi="Times New Roman" w:cs="Times New Roman"/>
          <w:b/>
          <w:sz w:val="28"/>
          <w:szCs w:val="28"/>
        </w:rPr>
        <w:t>ая работа (оформление буклетов)</w:t>
      </w:r>
    </w:p>
    <w:p w14:paraId="603D81A0" w14:textId="71096218" w:rsidR="008F3A4B" w:rsidRPr="00654408" w:rsidRDefault="008F3A4B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Исследование должно иметь </w:t>
      </w:r>
      <w:r w:rsidRPr="00503F67">
        <w:rPr>
          <w:rFonts w:ascii="Times New Roman" w:hAnsi="Times New Roman" w:cs="Times New Roman"/>
          <w:b/>
          <w:i/>
          <w:sz w:val="28"/>
          <w:szCs w:val="28"/>
        </w:rPr>
        <w:t>практическую значимость</w:t>
      </w:r>
      <w:r w:rsidRPr="00654408">
        <w:rPr>
          <w:rFonts w:ascii="Times New Roman" w:hAnsi="Times New Roman" w:cs="Times New Roman"/>
          <w:sz w:val="28"/>
          <w:szCs w:val="28"/>
        </w:rPr>
        <w:t>, т.е. какой-то продукт, который можно использовать. Я предлагаю оформить буклет.</w:t>
      </w:r>
    </w:p>
    <w:p w14:paraId="7EF74490" w14:textId="2419FA26" w:rsidR="00F5578E" w:rsidRPr="00654408" w:rsidRDefault="00F5578E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Помните в начале урока мы говорили, что тема исследования должна быть интересной? Придумайте свою тему исследования по изученной орфограмме. Допишите алгоритм. Запишите пословицу или афоризм, который вам больше всего </w:t>
      </w:r>
      <w:r w:rsidRPr="0032179E">
        <w:rPr>
          <w:rFonts w:ascii="Times New Roman" w:hAnsi="Times New Roman" w:cs="Times New Roman"/>
          <w:sz w:val="28"/>
          <w:szCs w:val="28"/>
        </w:rPr>
        <w:t xml:space="preserve">понравился. </w:t>
      </w:r>
    </w:p>
    <w:p w14:paraId="74516129" w14:textId="471F21EE" w:rsidR="008F3A4B" w:rsidRPr="00654408" w:rsidRDefault="008F3A4B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32179E">
        <w:rPr>
          <w:rFonts w:ascii="Times New Roman" w:hAnsi="Times New Roman" w:cs="Times New Roman"/>
          <w:sz w:val="28"/>
          <w:szCs w:val="28"/>
        </w:rPr>
        <w:t>обменяй</w:t>
      </w:r>
      <w:r w:rsidRPr="00654408">
        <w:rPr>
          <w:rFonts w:ascii="Times New Roman" w:hAnsi="Times New Roman" w:cs="Times New Roman"/>
          <w:sz w:val="28"/>
          <w:szCs w:val="28"/>
        </w:rPr>
        <w:t xml:space="preserve">тесь </w:t>
      </w:r>
      <w:r w:rsidR="0032179E">
        <w:rPr>
          <w:rFonts w:ascii="Times New Roman" w:hAnsi="Times New Roman" w:cs="Times New Roman"/>
          <w:sz w:val="28"/>
          <w:szCs w:val="28"/>
        </w:rPr>
        <w:t>буклетом</w:t>
      </w:r>
      <w:r w:rsidRPr="00654408">
        <w:rPr>
          <w:rFonts w:ascii="Times New Roman" w:hAnsi="Times New Roman" w:cs="Times New Roman"/>
          <w:sz w:val="28"/>
          <w:szCs w:val="28"/>
        </w:rPr>
        <w:t xml:space="preserve"> со своим одноклассником</w:t>
      </w:r>
      <w:r w:rsidR="00F5578E" w:rsidRPr="006544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7FA202" w14:textId="3BFCE817" w:rsidR="00E80A4A" w:rsidRPr="00503F67" w:rsidRDefault="00E80A4A" w:rsidP="00503F6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</w:t>
      </w:r>
    </w:p>
    <w:p w14:paraId="6C2A5C39" w14:textId="1FE29A31" w:rsidR="008F3A4B" w:rsidRPr="00503F67" w:rsidRDefault="008F3A4B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к каким </w:t>
      </w:r>
      <w:r w:rsidRPr="00503F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выводам</w:t>
      </w:r>
      <w:r w:rsidRPr="00503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приходим в конце нашего исследования? (</w:t>
      </w:r>
      <w:r w:rsidR="00503F67">
        <w:rPr>
          <w:rFonts w:ascii="Times New Roman" w:hAnsi="Times New Roman" w:cs="Times New Roman"/>
          <w:sz w:val="28"/>
          <w:szCs w:val="28"/>
          <w:shd w:val="clear" w:color="auto" w:fill="FFFFFF"/>
        </w:rPr>
        <w:t>Наречия и</w:t>
      </w:r>
      <w:r w:rsidRPr="00503F67">
        <w:rPr>
          <w:rFonts w:ascii="Times New Roman" w:hAnsi="Times New Roman" w:cs="Times New Roman"/>
          <w:sz w:val="28"/>
          <w:szCs w:val="28"/>
          <w:shd w:val="clear" w:color="auto" w:fill="FFFFFF"/>
        </w:rPr>
        <w:t>меют отрицательное значение, правописание зависит от ударения, в предложениях играют роль усилителей).</w:t>
      </w:r>
    </w:p>
    <w:p w14:paraId="46A63D76" w14:textId="417BB25B" w:rsidR="00F5578E" w:rsidRPr="00503F67" w:rsidRDefault="0015580E" w:rsidP="00503F6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</w:p>
    <w:p w14:paraId="3BA79ED4" w14:textId="291DBBA7" w:rsidR="00F5578E" w:rsidRPr="00654408" w:rsidRDefault="00F5578E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Какие новые </w:t>
      </w:r>
      <w:r w:rsidRPr="00654408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654408">
        <w:rPr>
          <w:rFonts w:ascii="Times New Roman" w:hAnsi="Times New Roman" w:cs="Times New Roman"/>
          <w:sz w:val="28"/>
          <w:szCs w:val="28"/>
        </w:rPr>
        <w:t xml:space="preserve"> </w:t>
      </w:r>
      <w:r w:rsidRPr="00654408">
        <w:rPr>
          <w:rFonts w:ascii="Times New Roman" w:eastAsia="Times New Roman" w:hAnsi="Times New Roman" w:cs="Times New Roman"/>
          <w:sz w:val="28"/>
          <w:szCs w:val="28"/>
        </w:rPr>
        <w:t>открыло</w:t>
      </w:r>
      <w:r w:rsidRPr="00654408">
        <w:rPr>
          <w:rFonts w:ascii="Times New Roman" w:hAnsi="Times New Roman" w:cs="Times New Roman"/>
          <w:sz w:val="28"/>
          <w:szCs w:val="28"/>
        </w:rPr>
        <w:t xml:space="preserve"> для вас представленное исследование</w:t>
      </w:r>
      <w:r w:rsidR="00503F67" w:rsidRPr="00654408">
        <w:rPr>
          <w:rFonts w:ascii="Times New Roman" w:hAnsi="Times New Roman" w:cs="Times New Roman"/>
          <w:sz w:val="28"/>
          <w:szCs w:val="28"/>
        </w:rPr>
        <w:t>?</w:t>
      </w:r>
      <w:r w:rsidRPr="00654408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A6A3C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654408">
        <w:rPr>
          <w:rFonts w:ascii="Times New Roman" w:hAnsi="Times New Roman" w:cs="Times New Roman"/>
          <w:sz w:val="28"/>
          <w:szCs w:val="28"/>
        </w:rPr>
        <w:t xml:space="preserve"> навыка написания отрицательных наречий</w:t>
      </w:r>
      <w:r w:rsidR="00503F67">
        <w:rPr>
          <w:rFonts w:ascii="Times New Roman" w:hAnsi="Times New Roman" w:cs="Times New Roman"/>
          <w:sz w:val="28"/>
          <w:szCs w:val="28"/>
        </w:rPr>
        <w:t>)</w:t>
      </w:r>
    </w:p>
    <w:p w14:paraId="0764B2D9" w14:textId="1FBCA88E" w:rsidR="00F5578E" w:rsidRPr="00503F67" w:rsidRDefault="0015580E" w:rsidP="00503F6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2179E">
        <w:rPr>
          <w:rFonts w:ascii="Times New Roman" w:hAnsi="Times New Roman" w:cs="Times New Roman"/>
          <w:b/>
          <w:sz w:val="28"/>
          <w:szCs w:val="28"/>
        </w:rPr>
        <w:t>. Выставление отметок</w:t>
      </w:r>
    </w:p>
    <w:p w14:paraId="1037C6D0" w14:textId="1A807D64" w:rsidR="00F5578E" w:rsidRPr="00654408" w:rsidRDefault="00F5578E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>Составьте задания по теме исследования</w:t>
      </w:r>
      <w:r w:rsidR="00F70438" w:rsidRPr="00654408">
        <w:rPr>
          <w:rFonts w:ascii="Times New Roman" w:hAnsi="Times New Roman" w:cs="Times New Roman"/>
          <w:sz w:val="28"/>
          <w:szCs w:val="28"/>
        </w:rPr>
        <w:t xml:space="preserve"> </w:t>
      </w:r>
      <w:r w:rsidR="009C3B79">
        <w:rPr>
          <w:rFonts w:ascii="Times New Roman" w:hAnsi="Times New Roman" w:cs="Times New Roman"/>
          <w:sz w:val="28"/>
          <w:szCs w:val="28"/>
        </w:rPr>
        <w:t>(</w:t>
      </w:r>
      <w:r w:rsidRPr="00654408">
        <w:rPr>
          <w:rFonts w:ascii="Times New Roman" w:hAnsi="Times New Roman" w:cs="Times New Roman"/>
          <w:sz w:val="28"/>
          <w:szCs w:val="28"/>
        </w:rPr>
        <w:t xml:space="preserve">«Исправьте ошибки», </w:t>
      </w:r>
      <w:r w:rsidR="00F70438" w:rsidRPr="00654408">
        <w:rPr>
          <w:rFonts w:ascii="Times New Roman" w:hAnsi="Times New Roman" w:cs="Times New Roman"/>
          <w:sz w:val="28"/>
          <w:szCs w:val="28"/>
        </w:rPr>
        <w:t>«Орфографическая разминка», «Весёлые диктанты»).</w:t>
      </w:r>
    </w:p>
    <w:p w14:paraId="371201B8" w14:textId="759FD2F7" w:rsidR="00F70438" w:rsidRPr="00654408" w:rsidRDefault="00F70438" w:rsidP="0065440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688E744" w14:textId="53A16F4D" w:rsidR="00E2749B" w:rsidRPr="00503F67" w:rsidRDefault="00F70438" w:rsidP="00503F67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Никогда, никогда ни о чем не жалейте</w:t>
      </w:r>
      <w:r w:rsid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r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03F67">
        <w:rPr>
          <w:rFonts w:ascii="Times New Roman" w:hAnsi="Times New Roman" w:cs="Times New Roman"/>
          <w:i/>
          <w:sz w:val="28"/>
          <w:szCs w:val="28"/>
        </w:rPr>
        <w:br/>
      </w:r>
      <w:r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</w:t>
      </w:r>
      <w:proofErr w:type="gramEnd"/>
      <w:r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потерянных дней, ни сгоревшей любви.</w:t>
      </w:r>
      <w:r w:rsidRPr="00503F67">
        <w:rPr>
          <w:rFonts w:ascii="Times New Roman" w:hAnsi="Times New Roman" w:cs="Times New Roman"/>
          <w:i/>
          <w:sz w:val="28"/>
          <w:szCs w:val="28"/>
        </w:rPr>
        <w:br/>
      </w:r>
      <w:r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другой гениально играет на флейте,</w:t>
      </w:r>
      <w:bookmarkStart w:id="0" w:name="_GoBack"/>
      <w:bookmarkEnd w:id="0"/>
      <w:r w:rsidRPr="00503F67">
        <w:rPr>
          <w:rFonts w:ascii="Times New Roman" w:hAnsi="Times New Roman" w:cs="Times New Roman"/>
          <w:i/>
          <w:sz w:val="28"/>
          <w:szCs w:val="28"/>
        </w:rPr>
        <w:br/>
      </w:r>
      <w:r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еще гениальнее слушали вы.</w:t>
      </w:r>
    </w:p>
    <w:p w14:paraId="730C0E89" w14:textId="318DC6DF" w:rsidR="00F70438" w:rsidRPr="00503F67" w:rsidRDefault="00F70438" w:rsidP="00503F67">
      <w:pPr>
        <w:pStyle w:val="a6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</w:t>
      </w:r>
      <w:r w:rsidR="00503F67"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Pr="00503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Андрей Дементьев</w:t>
      </w:r>
    </w:p>
    <w:p w14:paraId="07EA220B" w14:textId="657DB2EE" w:rsidR="003E028D" w:rsidRDefault="003E028D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3B237" w14:textId="77777777" w:rsidR="0015580E" w:rsidRDefault="0015580E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8D1DC" w14:textId="77777777" w:rsidR="0015580E" w:rsidRDefault="0015580E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78B4A" w14:textId="77777777" w:rsidR="0015580E" w:rsidRDefault="0015580E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37495C" w14:textId="77777777" w:rsidR="0015580E" w:rsidRDefault="0015580E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62018" w14:textId="77777777" w:rsidR="0015580E" w:rsidRDefault="0015580E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0A121C" w14:textId="77777777" w:rsidR="0015580E" w:rsidRDefault="0015580E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58A66" w14:textId="77777777" w:rsidR="0015580E" w:rsidRDefault="0015580E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1A7F1" w14:textId="77777777" w:rsidR="0015580E" w:rsidRPr="00DD09E7" w:rsidRDefault="0015580E" w:rsidP="003E02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80E" w:rsidRPr="00DD09E7" w:rsidSect="0094615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A1B"/>
    <w:multiLevelType w:val="hybridMultilevel"/>
    <w:tmpl w:val="0658B972"/>
    <w:lvl w:ilvl="0" w:tplc="E264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33B24"/>
    <w:multiLevelType w:val="hybridMultilevel"/>
    <w:tmpl w:val="FC2E1B4E"/>
    <w:lvl w:ilvl="0" w:tplc="DDAA4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C5C7E"/>
    <w:multiLevelType w:val="hybridMultilevel"/>
    <w:tmpl w:val="9B84839C"/>
    <w:lvl w:ilvl="0" w:tplc="C532C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46ECF"/>
    <w:multiLevelType w:val="hybridMultilevel"/>
    <w:tmpl w:val="C5364A16"/>
    <w:lvl w:ilvl="0" w:tplc="58A0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B4995"/>
    <w:multiLevelType w:val="hybridMultilevel"/>
    <w:tmpl w:val="F12CB2CA"/>
    <w:lvl w:ilvl="0" w:tplc="2248AA68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C02451"/>
    <w:multiLevelType w:val="multilevel"/>
    <w:tmpl w:val="06BE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72F09"/>
    <w:multiLevelType w:val="hybridMultilevel"/>
    <w:tmpl w:val="5DAAD4C0"/>
    <w:lvl w:ilvl="0" w:tplc="8D965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1"/>
    <w:rsid w:val="00084103"/>
    <w:rsid w:val="00103C7C"/>
    <w:rsid w:val="001043CC"/>
    <w:rsid w:val="0010745D"/>
    <w:rsid w:val="0015580E"/>
    <w:rsid w:val="00184668"/>
    <w:rsid w:val="001C0838"/>
    <w:rsid w:val="003159DB"/>
    <w:rsid w:val="0032179E"/>
    <w:rsid w:val="0036646F"/>
    <w:rsid w:val="003B4A02"/>
    <w:rsid w:val="003E028D"/>
    <w:rsid w:val="004143B8"/>
    <w:rsid w:val="004E4C47"/>
    <w:rsid w:val="00503F67"/>
    <w:rsid w:val="005367CE"/>
    <w:rsid w:val="005A073A"/>
    <w:rsid w:val="00636328"/>
    <w:rsid w:val="00654408"/>
    <w:rsid w:val="00676F2E"/>
    <w:rsid w:val="006A5E71"/>
    <w:rsid w:val="006B7AE6"/>
    <w:rsid w:val="00756A50"/>
    <w:rsid w:val="00816503"/>
    <w:rsid w:val="00872556"/>
    <w:rsid w:val="008C1B3C"/>
    <w:rsid w:val="008F3A4B"/>
    <w:rsid w:val="009233CE"/>
    <w:rsid w:val="0094615D"/>
    <w:rsid w:val="009C3B79"/>
    <w:rsid w:val="009E50A5"/>
    <w:rsid w:val="00A12C31"/>
    <w:rsid w:val="00A6254C"/>
    <w:rsid w:val="00A8322C"/>
    <w:rsid w:val="00B27BB4"/>
    <w:rsid w:val="00B75EA1"/>
    <w:rsid w:val="00BF15B5"/>
    <w:rsid w:val="00C77C2B"/>
    <w:rsid w:val="00D47294"/>
    <w:rsid w:val="00D97681"/>
    <w:rsid w:val="00DD09E7"/>
    <w:rsid w:val="00DF2A60"/>
    <w:rsid w:val="00E17333"/>
    <w:rsid w:val="00E2749B"/>
    <w:rsid w:val="00E80A4A"/>
    <w:rsid w:val="00EB1172"/>
    <w:rsid w:val="00F5578E"/>
    <w:rsid w:val="00F70438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23BD"/>
  <w15:chartTrackingRefBased/>
  <w15:docId w15:val="{26FD8A21-7C4B-4FE6-81E7-B6F0122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1C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09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028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5A073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B2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39CE-1B26-42B9-97A3-BA296907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Светлана Михайловна</dc:creator>
  <cp:keywords/>
  <dc:description/>
  <cp:lastModifiedBy>User</cp:lastModifiedBy>
  <cp:revision>22</cp:revision>
  <cp:lastPrinted>2020-03-11T01:42:00Z</cp:lastPrinted>
  <dcterms:created xsi:type="dcterms:W3CDTF">2020-03-10T13:42:00Z</dcterms:created>
  <dcterms:modified xsi:type="dcterms:W3CDTF">2021-05-18T15:41:00Z</dcterms:modified>
</cp:coreProperties>
</file>