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5D" w:rsidRPr="00CC410F" w:rsidRDefault="00193A5D" w:rsidP="00AB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0F">
        <w:rPr>
          <w:rFonts w:ascii="Times New Roman" w:hAnsi="Times New Roman" w:cs="Times New Roman"/>
          <w:b/>
          <w:sz w:val="28"/>
          <w:szCs w:val="28"/>
        </w:rPr>
        <w:t>Подготовка учащихся к  ЦТ</w:t>
      </w:r>
    </w:p>
    <w:p w:rsidR="00193A5D" w:rsidRPr="00CC410F" w:rsidRDefault="00193A5D" w:rsidP="00AB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0F">
        <w:rPr>
          <w:rFonts w:ascii="Times New Roman" w:hAnsi="Times New Roman" w:cs="Times New Roman"/>
          <w:b/>
          <w:sz w:val="28"/>
          <w:szCs w:val="28"/>
        </w:rPr>
        <w:t>по теме «Решение задач на проценты»</w:t>
      </w:r>
    </w:p>
    <w:p w:rsidR="00F014CA" w:rsidRPr="00CC410F" w:rsidRDefault="00F014CA" w:rsidP="00BC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Современная жизнь делает задачи на проценты актуальными, так как сфера практического приложения процентных расчетов расширяется. Вопросы инфляции, повышение цен, рост стоимости акций, снижение покупательской способности касаются каждого человека в нашем обществе. Планирование семейного бюджета, выгодного вложения денег в банки, невозможны без умения производить несложные процентные вычисления.</w:t>
      </w:r>
    </w:p>
    <w:p w:rsidR="00F014CA" w:rsidRPr="00CC410F" w:rsidRDefault="00F014CA" w:rsidP="006A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Сами проценты не дают экономического развития, но их знание помогает в развитии практических способностей, а также умение решать экономические задачи. Обдуманное изучение процентов может способствовать развитию таких навыков как экономичность, расчетливость.</w:t>
      </w:r>
    </w:p>
    <w:p w:rsidR="007A33F8" w:rsidRPr="00CC410F" w:rsidRDefault="006A158A" w:rsidP="007A33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В вариантах выпускных экзаменов и ЦТ встречаются задачи на проценты, и эти задачи часто вызывают затруднения у школьников. Причина в том, что тема «Проценты» изучается в 6 классе</w:t>
      </w:r>
      <w:r w:rsidR="007A33F8" w:rsidRPr="00CC410F">
        <w:rPr>
          <w:rFonts w:ascii="Times New Roman" w:hAnsi="Times New Roman" w:cs="Times New Roman"/>
          <w:sz w:val="28"/>
          <w:szCs w:val="28"/>
        </w:rPr>
        <w:t xml:space="preserve">. </w:t>
      </w:r>
      <w:r w:rsidR="007A33F8" w:rsidRPr="00CC410F">
        <w:rPr>
          <w:rFonts w:ascii="Times New Roman" w:hAnsi="Times New Roman"/>
          <w:sz w:val="28"/>
          <w:szCs w:val="28"/>
        </w:rPr>
        <w:t>Далее, задачи на проценты включаются в систему задач по мере приобретения учащимися новых знаний об уравнениях, системах уравнений в следующих классах.</w:t>
      </w:r>
    </w:p>
    <w:p w:rsidR="00F014CA" w:rsidRPr="00CC410F" w:rsidRDefault="00F014CA" w:rsidP="00AB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В чем причина путаницы с процентами, как преодолеть трудности?</w:t>
      </w:r>
    </w:p>
    <w:p w:rsidR="00886D55" w:rsidRPr="00CC410F" w:rsidRDefault="00F014CA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Прежде всего, обратимся к определению понятия процента: 1 % - это сотая часть числа, а несколько процентов - соответственно - несколько сотых частей числа, т.е. проценты - это дроби. Значит, чтобы решать задачи на проценты, нужно уметь решать задачи на дроби. Достаточно ли этих умений?</w:t>
      </w:r>
    </w:p>
    <w:p w:rsidR="00F014CA" w:rsidRPr="00CC410F" w:rsidRDefault="00F014CA" w:rsidP="00AB6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Традиционно в школьном курсе математики рассматриваются три основные задачи на дроби и соответствующие им три основные задачи на проценты.</w:t>
      </w:r>
    </w:p>
    <w:p w:rsidR="00AB688D" w:rsidRPr="00CC410F" w:rsidRDefault="00AB688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C410F" w:rsidRPr="00CC410F">
        <w:rPr>
          <w:rFonts w:ascii="Times New Roman" w:eastAsia="Times New Roman" w:hAnsi="Times New Roman" w:cs="Times New Roman"/>
          <w:sz w:val="28"/>
          <w:szCs w:val="28"/>
        </w:rPr>
        <w:t>дачи на проценты учат решать с 6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AB688D" w:rsidRPr="00CC410F" w:rsidRDefault="00AB688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 задач этого типа тесно связано с тремя алгоритмами:</w:t>
      </w:r>
    </w:p>
    <w:p w:rsidR="00AB688D" w:rsidRPr="00CC410F" w:rsidRDefault="00AB688D" w:rsidP="00AB68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нахождение процента от числа,</w:t>
      </w:r>
    </w:p>
    <w:p w:rsidR="00AB688D" w:rsidRPr="00CC410F" w:rsidRDefault="00AB688D" w:rsidP="00AB68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нахождение числа по его проценту,</w:t>
      </w:r>
    </w:p>
    <w:p w:rsidR="00AB688D" w:rsidRPr="00CC410F" w:rsidRDefault="00AB688D" w:rsidP="00AB68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нахождение процентного отношения. </w:t>
      </w:r>
    </w:p>
    <w:p w:rsidR="00F014CA" w:rsidRPr="00CC410F" w:rsidRDefault="00F014CA" w:rsidP="00AB68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0F">
        <w:rPr>
          <w:rFonts w:ascii="Times New Roman" w:hAnsi="Times New Roman" w:cs="Times New Roman"/>
          <w:b/>
          <w:sz w:val="28"/>
          <w:szCs w:val="28"/>
        </w:rPr>
        <w:t>Три</w:t>
      </w:r>
      <w:r w:rsidR="00CC410F" w:rsidRPr="00CC410F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Pr="00CC410F">
        <w:rPr>
          <w:rFonts w:ascii="Times New Roman" w:hAnsi="Times New Roman" w:cs="Times New Roman"/>
          <w:b/>
          <w:sz w:val="28"/>
          <w:szCs w:val="28"/>
        </w:rPr>
        <w:t xml:space="preserve"> задачи на проценты: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014CA" w:rsidRPr="00CC410F" w:rsidTr="00666DE8">
        <w:trPr>
          <w:trHeight w:val="1721"/>
        </w:trPr>
        <w:tc>
          <w:tcPr>
            <w:tcW w:w="4672" w:type="dxa"/>
          </w:tcPr>
          <w:p w:rsidR="00F014CA" w:rsidRPr="00CC410F" w:rsidRDefault="00F014CA" w:rsidP="00AB68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1) 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процента </w:t>
            </w:r>
            <w:r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заданного числа </w:t>
            </w:r>
            <w:r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014CA" w:rsidRPr="00CC410F" w:rsidRDefault="00F824E0" w:rsidP="00AB688D">
            <w:pPr>
              <w:jc w:val="both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56"/>
                    <w:szCs w:val="56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  <w:sz w:val="56"/>
                    <w:szCs w:val="5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56"/>
                        <w:szCs w:val="56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  <w:sz w:val="56"/>
                        <w:szCs w:val="56"/>
                      </w:rPr>
                      <m:t>100%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56"/>
                    <w:szCs w:val="56"/>
                  </w:rPr>
                  <m:t>∙m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  <w:sz w:val="56"/>
                    <w:szCs w:val="56"/>
                  </w:rPr>
                  <m:t>%</m:t>
                </m:r>
              </m:oMath>
            </m:oMathPara>
          </w:p>
          <w:p w:rsidR="00F014CA" w:rsidRPr="00CC410F" w:rsidRDefault="00F014CA" w:rsidP="00AB6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14CA" w:rsidRPr="00CC410F" w:rsidRDefault="00F014CA" w:rsidP="00AB6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57150</wp:posOffset>
                  </wp:positionV>
                  <wp:extent cx="1544400" cy="1094400"/>
                  <wp:effectExtent l="0" t="0" r="0" b="0"/>
                  <wp:wrapTopAndBottom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64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87" o:spid="_x0000_s1047" style="position:absolute;left:0;text-align:left;margin-left:396.15pt;margin-top:285.2pt;width:83.25pt;height:82.35pt;z-index:251667456;mso-position-horizontal-relative:text;mso-position-vertical-relative:text" coordorigin="7785,4626" coordsize="1626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">
                  <v:group id="Group 26" o:spid="_x0000_s1048" style="position:absolute;left:7785;top:4626;width:1590;height:1575" coordorigin="7785,1245" coordsize="159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oval id="Oval 27" o:spid="_x0000_s1049" style="position:absolute;left:7785;top:1575;width:1590;height:1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zIcUA&#10;AADcAAAADwAAAGRycy9kb3ducmV2LnhtbERPTWvCQBC9F/oflhF6qxu1LZq6ighCD+0hJkW9Ddkx&#10;SZudjdmtif/eFQre5vE+Z77sTS3O1LrKsoLRMAJBnFtdcaEgSzfPUxDOI2usLZOCCzlYLh4f5hhr&#10;23FC560vRAhhF6OC0vsmltLlJRl0Q9sQB+5oW4M+wLaQusUuhJtajqPoTRqsODSU2NC6pPx3+2cU&#10;dN+H16/PY5Oedj+bbPKy79dJmij1NOhX7yA89f4u/nd/6DB/OoPbM+E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3MhxQAAANwAAAAPAAAAAAAAAAAAAAAAAJgCAABkcnMv&#10;ZG93bnJldi54bWxQSwUGAAAAAAQABAD1AAAAigMAAAAA&#10;" fillcolor="yellow" strokecolor="yellow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50" type="#_x0000_t202" style="position:absolute;left:8334;top:1245;width:948;height:1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<v:textbox>
                        <w:txbxContent>
                          <w:p w:rsidR="00F824E0" w:rsidRPr="00843E5B" w:rsidRDefault="00F824E0" w:rsidP="00F014CA">
                            <w:pPr>
                              <w:rPr>
                                <w:rFonts w:ascii="Times New Roman" w:hAnsi="Times New Roman" w:cs="Times New Roman"/>
                                <w:color w:val="95B3D7" w:themeColor="accent1" w:themeTint="99"/>
                                <w:sz w:val="96"/>
                                <w:szCs w:val="96"/>
                              </w:rPr>
                            </w:pPr>
                            <w:r w:rsidRPr="00843E5B">
                              <w:rPr>
                                <w:rFonts w:ascii="Times New Roman" w:hAnsi="Times New Roman" w:cs="Times New Roman"/>
                                <w:color w:val="95B3D7" w:themeColor="accent1" w:themeTint="99"/>
                                <w:sz w:val="96"/>
                                <w:szCs w:val="9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oval id="Oval 29" o:spid="_x0000_s1051" style="position:absolute;left:8205;top:5595;width:55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UicMA&#10;AADcAAAADwAAAGRycy9kb3ducmV2LnhtbERPTWvCQBC9F/wPywi91Y09hDR1FRULhRJITXvobciO&#10;2WB2NmS3Mf57Vyj0No/3OavNZDsx0uBbxwqWiwQEce10y42Cr+rtKQPhA7LGzjEpuJKHzXr2sMJc&#10;uwt/0ngMjYgh7HNUYELocyl9bciiX7ieOHInN1gMEQ6N1ANeYrjt5HOSpNJiy7HBYE97Q/X5+GsV&#10;lHJXXquD+e7Ln4/OllWRpYVW6nE+bV9BBJrCv/jP/a7j/Jcl3J+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XUicMAAADcAAAADwAAAAAAAAAAAAAAAACYAgAAZHJzL2Rv&#10;d25yZXYueG1sUEsFBgAAAAAEAAQA9QAAAIgDAAAAAA==&#10;" fillcolor="#92d050" strokecolor="#92d050"/>
                  <v:shape id="Text Box 30" o:spid="_x0000_s1052" type="#_x0000_t202" style="position:absolute;left:8661;top:5595;width:750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<v:textbox>
                      <w:txbxContent>
                        <w:p w:rsidR="00F824E0" w:rsidRPr="00843E5B" w:rsidRDefault="00F824E0" w:rsidP="00F014CA">
                          <w:pPr>
                            <w:rPr>
                              <w:lang w:val="en-US"/>
                            </w:rPr>
                          </w:pPr>
                          <w:r>
                            <w:t>_</w:t>
                          </w: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1" o:spid="_x0000_s1053" type="#_x0000_t202" style="position:absolute;left:8334;top:5595;width:32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F824E0" w:rsidRPr="00631D8C" w:rsidRDefault="00F824E0" w:rsidP="00F014CA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43E5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  <w:r w:rsidR="003F64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94" o:spid="_x0000_s1040" style="position:absolute;left:0;text-align:left;margin-left:396.15pt;margin-top:285.2pt;width:83.25pt;height:82.35pt;z-index:251666432;mso-position-horizontal-relative:text;mso-position-vertical-relative:text" coordorigin="7785,4626" coordsize="1626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">
                  <v:group id="Group 26" o:spid="_x0000_s1041" style="position:absolute;left:7785;top:4626;width:1590;height:1575" coordorigin="7785,1245" coordsize="159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oval id="Oval 27" o:spid="_x0000_s1042" style="position:absolute;left:7785;top:1575;width:1590;height:1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xjsUA&#10;AADcAAAADwAAAGRycy9kb3ducmV2LnhtbERPTWvCQBC9C/0PyxS86aZapU1dRQTBQz3EWNrehuyY&#10;pGZnY3Y18d+7gtDbPN7nzBadqcSFGldaVvAyjEAQZ1aXnCvYp+vBGwjnkTVWlknBlRws5k+9Gcba&#10;tpzQZedzEULYxaig8L6OpXRZQQbd0NbEgTvYxqAPsMmlbrAN4aaSoyiaSoMlh4YCa1oVlB13Z6Og&#10;/fqdbD8PdXr6/lvvx68/3SpJE6X6z93yA4Snzv+LH+6NDvPfp3B/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XGOxQAAANwAAAAPAAAAAAAAAAAAAAAAAJgCAABkcnMv&#10;ZG93bnJldi54bWxQSwUGAAAAAAQABAD1AAAAigMAAAAA&#10;" fillcolor="yellow" strokecolor="yellow"/>
                    <v:shape id="Text Box 28" o:spid="_x0000_s1043" type="#_x0000_t202" style="position:absolute;left:8334;top:1245;width:948;height:1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:rsidR="00F824E0" w:rsidRPr="00843E5B" w:rsidRDefault="00F824E0" w:rsidP="00F014CA">
                            <w:pPr>
                              <w:rPr>
                                <w:rFonts w:ascii="Times New Roman" w:hAnsi="Times New Roman" w:cs="Times New Roman"/>
                                <w:color w:val="95B3D7" w:themeColor="accent1" w:themeTint="99"/>
                                <w:sz w:val="96"/>
                                <w:szCs w:val="96"/>
                              </w:rPr>
                            </w:pPr>
                            <w:r w:rsidRPr="00843E5B">
                              <w:rPr>
                                <w:rFonts w:ascii="Times New Roman" w:hAnsi="Times New Roman" w:cs="Times New Roman"/>
                                <w:color w:val="95B3D7" w:themeColor="accent1" w:themeTint="99"/>
                                <w:sz w:val="96"/>
                                <w:szCs w:val="9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oval id="Oval 29" o:spid="_x0000_s1044" style="position:absolute;left:8205;top:5595;width:55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9FMUA&#10;AADcAAAADwAAAGRycy9kb3ducmV2LnhtbESPQWvCQBCF7wX/wzKCt7qxB7Gpq6hUEIqQmvbQ25Cd&#10;ZkOzsyG7avz3nYPgbYb35r1vluvBt+pCfWwCG5hNM1DEVbAN1wa+yv3zAlRMyBbbwGTgRhHWq9HT&#10;EnMbrvxJl1OqlYRwzNGAS6nLtY6VI49xGjpi0X5D7zHJ2tfa9niVcN/qlyyba48NS4PDjnaOqr/T&#10;2Rso9La4le/uuyt+PlpflMfF/GiNmYyHzRuoREN6mO/XByv4r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30UxQAAANwAAAAPAAAAAAAAAAAAAAAAAJgCAABkcnMv&#10;ZG93bnJldi54bWxQSwUGAAAAAAQABAD1AAAAigMAAAAA&#10;" fillcolor="#92d050" strokecolor="#92d050"/>
                  <v:shape id="Text Box 30" o:spid="_x0000_s1045" type="#_x0000_t202" style="position:absolute;left:8661;top:5595;width:750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F824E0" w:rsidRPr="00843E5B" w:rsidRDefault="00F824E0" w:rsidP="00F014CA">
                          <w:pPr>
                            <w:rPr>
                              <w:lang w:val="en-US"/>
                            </w:rPr>
                          </w:pPr>
                          <w:r>
                            <w:t>_</w:t>
                          </w: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8334;top:5595;width:32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F824E0" w:rsidRPr="00631D8C" w:rsidRDefault="00F824E0" w:rsidP="00F014CA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43E5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F014CA" w:rsidRPr="00CC410F" w:rsidTr="00666DE8">
        <w:trPr>
          <w:trHeight w:val="1835"/>
        </w:trPr>
        <w:tc>
          <w:tcPr>
            <w:tcW w:w="4672" w:type="dxa"/>
          </w:tcPr>
          <w:p w:rsidR="00F014CA" w:rsidRPr="00CC410F" w:rsidRDefault="00F014CA" w:rsidP="00AB68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2)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нахождение числа </w:t>
            </w:r>
            <w:r w:rsidR="00CC410F"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="00CC410F"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его проценту </w:t>
            </w:r>
            <w:r w:rsidR="00CC410F"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равному заданному числу </w:t>
            </w:r>
            <w:r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014CA" w:rsidRPr="00CC410F" w:rsidRDefault="00F824E0" w:rsidP="00AB688D">
            <w:pPr>
              <w:jc w:val="both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56"/>
                    <w:szCs w:val="56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  <w:sz w:val="56"/>
                    <w:szCs w:val="5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56"/>
                        <w:szCs w:val="56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56"/>
                        <w:szCs w:val="56"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  <w:sz w:val="56"/>
                        <w:szCs w:val="56"/>
                      </w:rPr>
                      <m:t>%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56"/>
                    <w:szCs w:val="56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  <w:sz w:val="56"/>
                    <w:szCs w:val="56"/>
                  </w:rPr>
                  <m:t>100%</m:t>
                </m:r>
              </m:oMath>
            </m:oMathPara>
          </w:p>
          <w:p w:rsidR="00F014CA" w:rsidRPr="00CC410F" w:rsidRDefault="00F014CA" w:rsidP="00AB6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14CA" w:rsidRPr="00CC410F" w:rsidRDefault="00F014CA" w:rsidP="00AB6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123825</wp:posOffset>
                  </wp:positionV>
                  <wp:extent cx="1677600" cy="1065600"/>
                  <wp:effectExtent l="0" t="0" r="0" b="0"/>
                  <wp:wrapTopAndBottom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10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4CA" w:rsidRPr="00CC410F" w:rsidTr="00666DE8">
        <w:trPr>
          <w:trHeight w:val="1827"/>
        </w:trPr>
        <w:tc>
          <w:tcPr>
            <w:tcW w:w="4672" w:type="dxa"/>
          </w:tcPr>
          <w:p w:rsidR="00F014CA" w:rsidRPr="00CC410F" w:rsidRDefault="00F014CA" w:rsidP="00AB68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3)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нахождение процентного отношения </w:t>
            </w:r>
            <w:r w:rsidR="00CC410F"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чисел (какой процент одно число </w:t>
            </w:r>
            <w:r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="00CC410F"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от другого числа</w:t>
            </w:r>
            <w:r w:rsidR="00CC410F"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410F" w:rsidRPr="00CC4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CC410F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F014CA" w:rsidRPr="00CC410F" w:rsidRDefault="00F824E0" w:rsidP="00AB688D">
            <w:pPr>
              <w:jc w:val="both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56"/>
                    <w:szCs w:val="56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  <w:sz w:val="56"/>
                    <w:szCs w:val="5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56"/>
                        <w:szCs w:val="56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56"/>
                        <w:szCs w:val="56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56"/>
                    <w:szCs w:val="56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  <w:sz w:val="56"/>
                    <w:szCs w:val="56"/>
                  </w:rPr>
                  <m:t>100%</m:t>
                </m:r>
              </m:oMath>
            </m:oMathPara>
          </w:p>
        </w:tc>
        <w:tc>
          <w:tcPr>
            <w:tcW w:w="4673" w:type="dxa"/>
          </w:tcPr>
          <w:p w:rsidR="00F014CA" w:rsidRPr="00CC410F" w:rsidRDefault="00F014CA" w:rsidP="00AB6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209550</wp:posOffset>
                  </wp:positionV>
                  <wp:extent cx="1603375" cy="1030605"/>
                  <wp:effectExtent l="0" t="0" r="0" b="0"/>
                  <wp:wrapTopAndBottom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02ED" w:rsidRPr="00CC410F" w:rsidRDefault="009002E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Однако, мир задач на проценты бесконечен, эти задачи интересны, увлекательны, развивают логику, сообразительность, побуждают учащихся мыслить.</w:t>
      </w:r>
    </w:p>
    <w:p w:rsidR="009002ED" w:rsidRPr="00CC410F" w:rsidRDefault="009002E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мы можем разбить задачи на проценты:</w:t>
      </w:r>
    </w:p>
    <w:p w:rsidR="009002ED" w:rsidRPr="00CC410F" w:rsidRDefault="009002ED" w:rsidP="00AB688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на знакомые (три основных вида), </w:t>
      </w:r>
    </w:p>
    <w:p w:rsidR="009002ED" w:rsidRPr="00CC410F" w:rsidRDefault="009002ED" w:rsidP="00AB688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модифицированные (на «потерю массы»;  на смеси, сплавы и растворы; вклады под проценты);</w:t>
      </w:r>
    </w:p>
    <w:p w:rsidR="009002ED" w:rsidRPr="00CC410F" w:rsidRDefault="009002ED" w:rsidP="00AB688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незнакомые (сложные проценты).  </w:t>
      </w:r>
    </w:p>
    <w:p w:rsidR="009002ED" w:rsidRPr="00CC410F" w:rsidRDefault="009002E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Ученик овладевает разнообразными способами рассуждения, обогащая свой арсенал приемов и методов. Но при этом также важно, что он имеет возможность выбора и может пользоваться тем приемом, который ему кажется более удобным.</w:t>
      </w:r>
    </w:p>
    <w:p w:rsidR="009002ED" w:rsidRPr="00CC410F" w:rsidRDefault="00D5748B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Итак,  рассмотрим, сначала три основных вида задач на проценты.</w:t>
      </w:r>
    </w:p>
    <w:p w:rsidR="00D5748B" w:rsidRPr="00CC410F" w:rsidRDefault="00D5748B" w:rsidP="00AB68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Нахождение процента от числа можно выполнять тремя способами:</w:t>
      </w:r>
    </w:p>
    <w:p w:rsidR="00D5748B" w:rsidRPr="00CC410F" w:rsidRDefault="00D5748B" w:rsidP="00AB688D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найти величину одного процента, для чего разделить число на 100, а затем умножить полученный результат на искомое количество процентов;</w:t>
      </w:r>
    </w:p>
    <w:p w:rsidR="00D5748B" w:rsidRPr="00CC410F" w:rsidRDefault="00D5748B" w:rsidP="00AB688D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процент в виде обыкновенной или десятичной дроби и умножить число на эту дробь.</w:t>
      </w:r>
    </w:p>
    <w:p w:rsidR="00D5748B" w:rsidRPr="00CC410F" w:rsidRDefault="00BA4A61" w:rsidP="00AB688D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5748B" w:rsidRPr="00CC410F">
        <w:rPr>
          <w:rFonts w:ascii="Times New Roman" w:eastAsia="Times New Roman" w:hAnsi="Times New Roman" w:cs="Times New Roman"/>
          <w:sz w:val="28"/>
          <w:szCs w:val="28"/>
        </w:rPr>
        <w:t>помощью пропорции.</w:t>
      </w:r>
    </w:p>
    <w:p w:rsidR="00AB688D" w:rsidRPr="00CC410F" w:rsidRDefault="00475260" w:rsidP="00BC2E9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В любом случае особое внимание уделяю оформлению краткого условия.</w:t>
      </w:r>
    </w:p>
    <w:p w:rsidR="00BC2E92" w:rsidRPr="00CC410F" w:rsidRDefault="00475260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Это может быть таблица, но для экономии времени</w:t>
      </w:r>
      <w:r w:rsidR="00C95499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- это чаще всего схема, где однозначно должно выполняться требование: </w:t>
      </w:r>
    </w:p>
    <w:p w:rsidR="00475260" w:rsidRPr="00CC410F" w:rsidRDefault="00475260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41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Величины должны быть записаны под вели</w:t>
      </w:r>
      <w:r w:rsidR="00C95499" w:rsidRPr="00CC41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чинами, проценты под процентами!</w:t>
      </w:r>
    </w:p>
    <w:p w:rsidR="00D5748B" w:rsidRPr="00CC410F" w:rsidRDefault="00D5748B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sz w:val="28"/>
          <w:szCs w:val="28"/>
        </w:rPr>
        <w:t>Пример.</w:t>
      </w:r>
    </w:p>
    <w:p w:rsidR="00D5748B" w:rsidRPr="00CC410F" w:rsidRDefault="00475260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Джинсы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стоил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60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ублей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. Сколько он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стал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стоить, когда  цена увеличилась на 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D5748B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%?</w:t>
      </w:r>
    </w:p>
    <w:p w:rsidR="00752D30" w:rsidRPr="00CC410F" w:rsidRDefault="00752D30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843"/>
        <w:gridCol w:w="1418"/>
        <w:gridCol w:w="1275"/>
      </w:tblGrid>
      <w:tr w:rsidR="00475260" w:rsidRPr="00CC410F" w:rsidTr="00C95499">
        <w:tc>
          <w:tcPr>
            <w:tcW w:w="1843" w:type="dxa"/>
          </w:tcPr>
          <w:p w:rsidR="00475260" w:rsidRPr="00CC410F" w:rsidRDefault="00475260" w:rsidP="00AB688D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Стоили</w:t>
            </w:r>
          </w:p>
        </w:tc>
        <w:tc>
          <w:tcPr>
            <w:tcW w:w="1418" w:type="dxa"/>
          </w:tcPr>
          <w:p w:rsidR="00475260" w:rsidRPr="00CC410F" w:rsidRDefault="00475260" w:rsidP="00AB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60 руб.</w:t>
            </w:r>
          </w:p>
        </w:tc>
        <w:tc>
          <w:tcPr>
            <w:tcW w:w="1275" w:type="dxa"/>
          </w:tcPr>
          <w:p w:rsidR="00475260" w:rsidRPr="00CC410F" w:rsidRDefault="00475260" w:rsidP="00AB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75260" w:rsidRPr="00CC410F" w:rsidTr="00C95499">
        <w:tc>
          <w:tcPr>
            <w:tcW w:w="1843" w:type="dxa"/>
          </w:tcPr>
          <w:p w:rsidR="00475260" w:rsidRPr="00CC410F" w:rsidRDefault="00475260" w:rsidP="00AB688D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Добавили</w:t>
            </w:r>
          </w:p>
        </w:tc>
        <w:tc>
          <w:tcPr>
            <w:tcW w:w="1418" w:type="dxa"/>
          </w:tcPr>
          <w:p w:rsidR="00475260" w:rsidRPr="00CC410F" w:rsidRDefault="00475260" w:rsidP="00AB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? руб.</w:t>
            </w:r>
          </w:p>
        </w:tc>
        <w:tc>
          <w:tcPr>
            <w:tcW w:w="1275" w:type="dxa"/>
          </w:tcPr>
          <w:p w:rsidR="00475260" w:rsidRPr="00CC410F" w:rsidRDefault="00475260" w:rsidP="00AB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75260" w:rsidRPr="00CC410F" w:rsidTr="00C95499">
        <w:tc>
          <w:tcPr>
            <w:tcW w:w="1843" w:type="dxa"/>
          </w:tcPr>
          <w:p w:rsidR="00475260" w:rsidRPr="00CC410F" w:rsidRDefault="00475260" w:rsidP="00AB688D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цена</w:t>
            </w:r>
          </w:p>
        </w:tc>
        <w:tc>
          <w:tcPr>
            <w:tcW w:w="1418" w:type="dxa"/>
          </w:tcPr>
          <w:p w:rsidR="00475260" w:rsidRPr="00CC410F" w:rsidRDefault="00475260" w:rsidP="00AB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? руб.</w:t>
            </w:r>
          </w:p>
        </w:tc>
        <w:tc>
          <w:tcPr>
            <w:tcW w:w="1275" w:type="dxa"/>
          </w:tcPr>
          <w:p w:rsidR="00475260" w:rsidRPr="00CC410F" w:rsidRDefault="00475260" w:rsidP="00AB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?%</w:t>
            </w:r>
          </w:p>
        </w:tc>
      </w:tr>
    </w:tbl>
    <w:p w:rsidR="00475260" w:rsidRPr="00CC410F" w:rsidRDefault="00475260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30" w:rsidRPr="00CC410F" w:rsidRDefault="00752D30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 способ:</w:t>
      </w:r>
    </w:p>
    <w:p w:rsidR="00D5748B" w:rsidRPr="00CC410F" w:rsidRDefault="00752D30" w:rsidP="00AB68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60:100 = 0,6 (руб.) – составляет 1%</w:t>
      </w:r>
    </w:p>
    <w:p w:rsidR="00752D30" w:rsidRPr="00CC410F" w:rsidRDefault="00752D30" w:rsidP="00AB68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0,6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15 = 9 (руб.) – добавили (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на столько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повысилась цена)</w:t>
      </w:r>
    </w:p>
    <w:p w:rsidR="00752D30" w:rsidRPr="00CC410F" w:rsidRDefault="00752D30" w:rsidP="00AB68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60 + 9 = 69 (руб.) – новая цена</w:t>
      </w:r>
    </w:p>
    <w:p w:rsidR="00752D30" w:rsidRPr="00CC410F" w:rsidRDefault="00752D30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2 способ: </w:t>
      </w:r>
    </w:p>
    <w:p w:rsidR="00752D30" w:rsidRPr="00CC410F" w:rsidRDefault="00752D30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15% = 0,15, </w:t>
      </w:r>
    </w:p>
    <w:p w:rsidR="00752D30" w:rsidRPr="00CC410F" w:rsidRDefault="00752D30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1)  0,15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60 = 9 (руб.) – добавили  (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на столько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повысилась цена).</w:t>
      </w:r>
    </w:p>
    <w:p w:rsidR="00752D30" w:rsidRPr="00CC410F" w:rsidRDefault="00752D30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2) 60 + 9 = 69 (руб.) – новая цена</w:t>
      </w:r>
    </w:p>
    <w:p w:rsidR="00752D30" w:rsidRPr="00CC410F" w:rsidRDefault="00752D30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3 способ:</w:t>
      </w:r>
    </w:p>
    <w:p w:rsidR="00752D30" w:rsidRPr="00CC410F" w:rsidRDefault="00752D30" w:rsidP="00AB68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AB688D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+</w:t>
      </w:r>
      <w:r w:rsidR="00AB688D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15% = 115%</w:t>
      </w:r>
      <w:r w:rsidR="00C95499" w:rsidRPr="00CC410F">
        <w:rPr>
          <w:rFonts w:ascii="Times New Roman" w:eastAsia="Times New Roman" w:hAnsi="Times New Roman" w:cs="Times New Roman"/>
          <w:sz w:val="28"/>
          <w:szCs w:val="28"/>
        </w:rPr>
        <w:t xml:space="preserve"> – новая цена</w:t>
      </w:r>
    </w:p>
    <w:p w:rsidR="00C95499" w:rsidRPr="00CC410F" w:rsidRDefault="00C95499" w:rsidP="00AB68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lastRenderedPageBreak/>
        <w:t>115% = 1,15</w:t>
      </w:r>
    </w:p>
    <w:p w:rsidR="00C95499" w:rsidRPr="00CC410F" w:rsidRDefault="00C95499" w:rsidP="00AB688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1,15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60 = 69 (руб.) – новая цена</w:t>
      </w:r>
    </w:p>
    <w:p w:rsidR="00C95499" w:rsidRPr="00CC410F" w:rsidRDefault="00C95499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4 способ: </w:t>
      </w:r>
    </w:p>
    <w:p w:rsidR="007A33F8" w:rsidRPr="00CC410F" w:rsidRDefault="003F64D6" w:rsidP="007A33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115</m:t>
            </m:r>
          </m:den>
        </m:f>
      </m:oMath>
      <w:r w:rsidR="00C95499" w:rsidRPr="00CC410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C95499" w:rsidRPr="00CC410F" w:rsidRDefault="00C95499" w:rsidP="007A33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х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60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C95499" w:rsidRPr="00CC410F" w:rsidRDefault="00C95499" w:rsidP="007A33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69.</w:t>
      </w:r>
    </w:p>
    <w:p w:rsidR="00C95499" w:rsidRPr="00CC410F" w:rsidRDefault="00C95499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 69 рублей.</w:t>
      </w:r>
    </w:p>
    <w:p w:rsidR="00C95499" w:rsidRPr="00CC410F" w:rsidRDefault="00C95499" w:rsidP="00AB688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нахождение числа по его проценту можно </w:t>
      </w:r>
      <w:r w:rsidR="00BA4A61" w:rsidRPr="00CC410F">
        <w:rPr>
          <w:rFonts w:ascii="Times New Roman" w:eastAsia="Times New Roman" w:hAnsi="Times New Roman" w:cs="Times New Roman"/>
          <w:sz w:val="28"/>
          <w:szCs w:val="28"/>
        </w:rPr>
        <w:t xml:space="preserve">находить аналогичными способами: </w:t>
      </w:r>
    </w:p>
    <w:p w:rsidR="00BA4A61" w:rsidRPr="00CC410F" w:rsidRDefault="00BA4A61" w:rsidP="00AB688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найти величину одного процента, для чего разделить число на 100, а затем умножить полученный результат на 100 процентов;</w:t>
      </w:r>
    </w:p>
    <w:p w:rsidR="00BA4A61" w:rsidRPr="00CC410F" w:rsidRDefault="00BA4A61" w:rsidP="00AB688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представить процент в виде обыкновенной или десятичной дроби и разделить значение процентов на эту дробь.</w:t>
      </w:r>
    </w:p>
    <w:p w:rsidR="00BA4A61" w:rsidRPr="00CC410F" w:rsidRDefault="00BA4A61" w:rsidP="00AB688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 помощью пропорции.</w:t>
      </w:r>
    </w:p>
    <w:p w:rsidR="007A33F8" w:rsidRPr="00CC410F" w:rsidRDefault="007A33F8" w:rsidP="007A33F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99" w:rsidRPr="00CC410F" w:rsidRDefault="00C95499" w:rsidP="00AB68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</w:t>
      </w:r>
      <w:r w:rsidR="006A158A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C3359" w:rsidRPr="00CC410F" w:rsidRDefault="00CC3359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Товар на распродаже уценили на 15%, при этом он стал стоить 68 рублей. Сколько рублей стоил товар до распродажи?</w:t>
      </w:r>
    </w:p>
    <w:p w:rsidR="00CC3359" w:rsidRPr="00CC410F" w:rsidRDefault="00CC3359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tbl>
      <w:tblPr>
        <w:tblStyle w:val="a3"/>
        <w:tblW w:w="0" w:type="auto"/>
        <w:tblInd w:w="675" w:type="dxa"/>
        <w:tblLook w:val="04A0"/>
      </w:tblPr>
      <w:tblGrid>
        <w:gridCol w:w="1843"/>
        <w:gridCol w:w="1418"/>
        <w:gridCol w:w="1275"/>
      </w:tblGrid>
      <w:tr w:rsidR="00AB688D" w:rsidRPr="00CC410F" w:rsidTr="00BC2E92">
        <w:tc>
          <w:tcPr>
            <w:tcW w:w="1843" w:type="dxa"/>
          </w:tcPr>
          <w:p w:rsidR="00AB688D" w:rsidRPr="00CC410F" w:rsidRDefault="00AB688D" w:rsidP="00AB688D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Стоил</w:t>
            </w:r>
          </w:p>
        </w:tc>
        <w:tc>
          <w:tcPr>
            <w:tcW w:w="1418" w:type="dxa"/>
          </w:tcPr>
          <w:p w:rsidR="00AB688D" w:rsidRPr="00CC410F" w:rsidRDefault="00AB688D" w:rsidP="00BC2E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? руб.</w:t>
            </w:r>
          </w:p>
        </w:tc>
        <w:tc>
          <w:tcPr>
            <w:tcW w:w="1275" w:type="dxa"/>
          </w:tcPr>
          <w:p w:rsidR="00AB688D" w:rsidRPr="00CC410F" w:rsidRDefault="00AB688D" w:rsidP="00BC2E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B688D" w:rsidRPr="00CC410F" w:rsidTr="00BC2E92">
        <w:tc>
          <w:tcPr>
            <w:tcW w:w="1843" w:type="dxa"/>
          </w:tcPr>
          <w:p w:rsidR="00AB688D" w:rsidRPr="00CC410F" w:rsidRDefault="00AB688D" w:rsidP="00BC2E92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Уценка</w:t>
            </w:r>
          </w:p>
        </w:tc>
        <w:tc>
          <w:tcPr>
            <w:tcW w:w="1418" w:type="dxa"/>
          </w:tcPr>
          <w:p w:rsidR="00AB688D" w:rsidRPr="00CC410F" w:rsidRDefault="00AB688D" w:rsidP="00BC2E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? руб.</w:t>
            </w:r>
          </w:p>
        </w:tc>
        <w:tc>
          <w:tcPr>
            <w:tcW w:w="1275" w:type="dxa"/>
          </w:tcPr>
          <w:p w:rsidR="00AB688D" w:rsidRPr="00CC410F" w:rsidRDefault="00AB688D" w:rsidP="00BC2E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AB688D" w:rsidRPr="00CC410F" w:rsidTr="00BC2E92">
        <w:tc>
          <w:tcPr>
            <w:tcW w:w="1843" w:type="dxa"/>
          </w:tcPr>
          <w:p w:rsidR="00AB688D" w:rsidRPr="00CC410F" w:rsidRDefault="00AB688D" w:rsidP="00BC2E92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цена</w:t>
            </w:r>
          </w:p>
        </w:tc>
        <w:tc>
          <w:tcPr>
            <w:tcW w:w="1418" w:type="dxa"/>
          </w:tcPr>
          <w:p w:rsidR="00AB688D" w:rsidRPr="00CC410F" w:rsidRDefault="00AB688D" w:rsidP="00BC2E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68 руб.</w:t>
            </w:r>
          </w:p>
        </w:tc>
        <w:tc>
          <w:tcPr>
            <w:tcW w:w="1275" w:type="dxa"/>
          </w:tcPr>
          <w:p w:rsidR="00AB688D" w:rsidRPr="00CC410F" w:rsidRDefault="00AB688D" w:rsidP="00BC2E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?%</w:t>
            </w:r>
          </w:p>
        </w:tc>
      </w:tr>
    </w:tbl>
    <w:p w:rsidR="00AB688D" w:rsidRPr="00CC410F" w:rsidRDefault="00AB688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359" w:rsidRPr="00CC410F" w:rsidRDefault="00CC3359" w:rsidP="006A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До понижения цены товар стоил 100%. Цена на товар после распродажи уменьшилась на 15%, т.е. стала 100</w:t>
      </w:r>
      <w:r w:rsidR="005D3D25" w:rsidRPr="00CC410F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– 15</w:t>
      </w:r>
      <w:r w:rsidR="005D3D25" w:rsidRPr="00CC410F">
        <w:rPr>
          <w:rFonts w:ascii="Times New Roman" w:eastAsia="Times New Roman" w:hAnsi="Times New Roman" w:cs="Times New Roman"/>
          <w:sz w:val="28"/>
          <w:szCs w:val="28"/>
        </w:rPr>
        <w:t>% = 85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%, в рублях эта величина равна 68 рублей.</w:t>
      </w:r>
    </w:p>
    <w:p w:rsidR="00CC3359" w:rsidRPr="00CC410F" w:rsidRDefault="00CC3359" w:rsidP="006A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u w:val="single"/>
        </w:rPr>
        <w:t>1 способ.</w:t>
      </w:r>
    </w:p>
    <w:p w:rsidR="00CC3359" w:rsidRPr="00CC410F" w:rsidRDefault="00CC3359" w:rsidP="006A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68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85 = 0,8 (руб.) –  1%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0,8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100 = 80 (руб.) – стоил товар до распродажи.</w:t>
      </w:r>
    </w:p>
    <w:p w:rsidR="00CC3359" w:rsidRPr="00CC410F" w:rsidRDefault="00CC3359" w:rsidP="006A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u w:val="single"/>
        </w:rPr>
        <w:t>2 способ.</w:t>
      </w:r>
    </w:p>
    <w:p w:rsidR="00CC3359" w:rsidRPr="00CC410F" w:rsidRDefault="00CC3359" w:rsidP="006A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Это задача на нахождение числа по его проценту, решается делением числа на соответствующий ему процент и путем обращения полученной дроби в проценты, умножением на 100, или действием деления на дробь, полученную при переводе из процентов.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>68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  <w:r w:rsidR="006A158A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100 = 80 (руб.) или 68 : 0,85 = 80 (руб.)</w:t>
      </w:r>
    </w:p>
    <w:p w:rsidR="00CC3359" w:rsidRPr="00CC410F" w:rsidRDefault="00CC3359" w:rsidP="006A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u w:val="single"/>
        </w:rPr>
        <w:t>3 способ.</w:t>
      </w:r>
    </w:p>
    <w:p w:rsidR="00CC3359" w:rsidRPr="00CC410F" w:rsidRDefault="00CC3359" w:rsidP="006A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 помощью пропорции: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>68 руб. –  85 %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руб.   – 100 %, </w:t>
      </w:r>
    </w:p>
    <w:p w:rsidR="00CC3359" w:rsidRPr="00CC410F" w:rsidRDefault="00CC3359" w:rsidP="006A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получим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68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85</m:t>
            </m:r>
          </m:den>
        </m:f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 = 80 (руб.)</w:t>
      </w:r>
      <w:r w:rsidR="00AB688D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359" w:rsidRPr="00CC410F" w:rsidRDefault="00CC3359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80 рублей стоил товар до распродажи.</w:t>
      </w:r>
    </w:p>
    <w:p w:rsidR="00BA4A61" w:rsidRPr="00CC410F" w:rsidRDefault="00BA4A61" w:rsidP="00AB688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C3359" w:rsidRPr="00CC410F">
        <w:rPr>
          <w:rFonts w:ascii="Times New Roman" w:eastAsia="Times New Roman" w:hAnsi="Times New Roman" w:cs="Times New Roman"/>
          <w:sz w:val="28"/>
          <w:szCs w:val="28"/>
        </w:rPr>
        <w:t>нахождени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3359" w:rsidRPr="00CC410F">
        <w:rPr>
          <w:rFonts w:ascii="Times New Roman" w:eastAsia="Times New Roman" w:hAnsi="Times New Roman" w:cs="Times New Roman"/>
          <w:sz w:val="28"/>
          <w:szCs w:val="28"/>
        </w:rPr>
        <w:t xml:space="preserve"> процентного отношения двух величин</w:t>
      </w:r>
      <w:r w:rsidR="00AB688D" w:rsidRPr="00CC410F">
        <w:rPr>
          <w:rFonts w:ascii="Times New Roman" w:eastAsia="Times New Roman" w:hAnsi="Times New Roman" w:cs="Times New Roman"/>
          <w:sz w:val="28"/>
          <w:szCs w:val="28"/>
        </w:rPr>
        <w:t xml:space="preserve"> используют следующие правила:</w:t>
      </w:r>
    </w:p>
    <w:p w:rsidR="00BA4A61" w:rsidRPr="00CC410F" w:rsidRDefault="00BA4A61" w:rsidP="00AB688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>можно разделить перв</w:t>
      </w:r>
      <w:r w:rsidR="00AB688D" w:rsidRPr="00CC410F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величину на вторую и полученную дробь записать в виде процентов;</w:t>
      </w:r>
    </w:p>
    <w:p w:rsidR="00BA4A61" w:rsidRPr="00CC410F" w:rsidRDefault="00BA4A61" w:rsidP="00AB688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 помощью пропорции</w:t>
      </w:r>
      <w:r w:rsidR="00AB688D" w:rsidRPr="00CC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B73" w:rsidRPr="00CC410F" w:rsidRDefault="00D21B73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узнать, на сколько процентов увеличилась или уменьшилась данная величина, необходимо найти:</w:t>
      </w:r>
    </w:p>
    <w:p w:rsidR="00D21B73" w:rsidRPr="00CC410F" w:rsidRDefault="00D21B73" w:rsidP="00AB68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на сколько единиц увеличилась или уменьшилась эта величина;</w:t>
      </w:r>
    </w:p>
    <w:p w:rsidR="00D21B73" w:rsidRPr="00CC410F" w:rsidRDefault="00D21B73" w:rsidP="00AB688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сколько процентов составляет полученная разность от первоначального значения величины</w:t>
      </w:r>
      <w:r w:rsidR="00AB688D" w:rsidRPr="00CC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B73" w:rsidRPr="00CC410F" w:rsidRDefault="00D21B73" w:rsidP="00AB688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B73" w:rsidRPr="00CC410F" w:rsidRDefault="00D21B73" w:rsidP="00AB68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Cs/>
          <w:sz w:val="28"/>
          <w:szCs w:val="28"/>
        </w:rPr>
        <w:t>Примеры.</w:t>
      </w:r>
      <w:r w:rsidRPr="00CC410F">
        <w:rPr>
          <w:rFonts w:ascii="Times New Roman" w:hAnsi="Times New Roman" w:cs="Times New Roman"/>
          <w:sz w:val="28"/>
          <w:szCs w:val="28"/>
        </w:rPr>
        <w:t> </w:t>
      </w:r>
    </w:p>
    <w:p w:rsidR="00D21B73" w:rsidRPr="00CC410F" w:rsidRDefault="00E97E2A" w:rsidP="00E97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B73" w:rsidRPr="00CC410F">
        <w:rPr>
          <w:rFonts w:ascii="Times New Roman" w:hAnsi="Times New Roman" w:cs="Times New Roman"/>
          <w:i/>
          <w:sz w:val="28"/>
          <w:szCs w:val="28"/>
        </w:rPr>
        <w:t>а) На сколько процентов 10 больше 6? </w:t>
      </w:r>
      <w:r w:rsidRPr="00CC410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21B73" w:rsidRPr="00CC410F">
        <w:rPr>
          <w:rFonts w:ascii="Times New Roman" w:hAnsi="Times New Roman" w:cs="Times New Roman"/>
          <w:i/>
          <w:sz w:val="28"/>
          <w:szCs w:val="28"/>
        </w:rPr>
        <w:t> б) На сколько процентов 6 меньше 10?</w:t>
      </w:r>
      <w:r w:rsidR="00D21B73" w:rsidRPr="00CC410F">
        <w:rPr>
          <w:rFonts w:ascii="Times New Roman" w:hAnsi="Times New Roman" w:cs="Times New Roman"/>
          <w:sz w:val="28"/>
          <w:szCs w:val="28"/>
        </w:rPr>
        <w:br/>
        <w:t xml:space="preserve">             </w:t>
      </w:r>
      <w:r w:rsidR="00D21B73" w:rsidRPr="00CC410F"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CC410F">
        <w:rPr>
          <w:rFonts w:ascii="Times New Roman" w:hAnsi="Times New Roman" w:cs="Times New Roman"/>
          <w:sz w:val="28"/>
          <w:szCs w:val="28"/>
        </w:rPr>
        <w:br/>
      </w:r>
      <w:r w:rsidR="00D21B73" w:rsidRPr="00CC410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100%=66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%</m:t>
        </m:r>
      </m:oMath>
      <w:r w:rsidRPr="00CC41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100%=40%</m:t>
        </m:r>
      </m:oMath>
      <w:r w:rsidR="00D21B73" w:rsidRPr="00CC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B73" w:rsidRPr="00CC410F" w:rsidRDefault="00D21B73" w:rsidP="00E97E2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66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CC410F">
        <w:rPr>
          <w:rFonts w:ascii="Times New Roman" w:hAnsi="Times New Roman" w:cs="Times New Roman"/>
          <w:sz w:val="28"/>
          <w:szCs w:val="28"/>
        </w:rPr>
        <w:t xml:space="preserve"> %,  40 %.</w:t>
      </w:r>
    </w:p>
    <w:p w:rsidR="00C95499" w:rsidRPr="00CC410F" w:rsidRDefault="00CC3359" w:rsidP="00AB688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B73" w:rsidRPr="00CC410F" w:rsidRDefault="004E42C7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21B73" w:rsidRPr="00CC410F">
        <w:rPr>
          <w:rFonts w:ascii="Times New Roman" w:eastAsia="Times New Roman" w:hAnsi="Times New Roman" w:cs="Times New Roman"/>
          <w:sz w:val="28"/>
          <w:szCs w:val="28"/>
        </w:rPr>
        <w:t>До снижения цен холодильник стоил 250р., после снижения – 230 р. На сколько процентов снизилась стоимость холодильника?</w:t>
      </w:r>
    </w:p>
    <w:p w:rsidR="00D21B73" w:rsidRPr="00CC410F" w:rsidRDefault="00D21B73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D21B73" w:rsidRPr="00CC410F" w:rsidRDefault="00D21B73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iCs/>
          <w:sz w:val="28"/>
          <w:szCs w:val="28"/>
        </w:rPr>
        <w:t>Узнаем, на сколько рублей изменилась цена холодильника: 250</w:t>
      </w:r>
      <w:r w:rsidR="004E42C7" w:rsidRPr="00CC41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C410F">
        <w:rPr>
          <w:rFonts w:ascii="Times New Roman" w:eastAsia="Times New Roman" w:hAnsi="Times New Roman" w:cs="Times New Roman"/>
          <w:iCs/>
          <w:sz w:val="28"/>
          <w:szCs w:val="28"/>
        </w:rPr>
        <w:t>230=20 р.</w:t>
      </w:r>
    </w:p>
    <w:p w:rsidR="00D21B73" w:rsidRPr="00CC410F" w:rsidRDefault="00D21B73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iCs/>
          <w:sz w:val="28"/>
          <w:szCs w:val="28"/>
        </w:rPr>
        <w:t>Найдем, сколько процентов составляет полученная разность от первоначальной стоимости холодильника: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250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∙100%=8%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1336C8" w:rsidRPr="00CC41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5499" w:rsidRPr="00CC410F" w:rsidRDefault="00D21B73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стоимость холодильника понизилась на 8%.</w:t>
      </w:r>
    </w:p>
    <w:p w:rsidR="001336C8" w:rsidRPr="00CC410F" w:rsidRDefault="004E42C7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E42C7" w:rsidRPr="00CC410F" w:rsidRDefault="004E42C7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На эту базу знаний и опираются, готовя учеников к итоговым экзаменам в 9 и 11 классах. </w:t>
      </w:r>
      <w:r w:rsidR="00996323" w:rsidRPr="00CC410F">
        <w:rPr>
          <w:rFonts w:ascii="Times New Roman" w:eastAsia="Times New Roman" w:hAnsi="Times New Roman" w:cs="Times New Roman"/>
          <w:sz w:val="28"/>
          <w:szCs w:val="28"/>
        </w:rPr>
        <w:t>А теперь рассмотрим задачи, предлагаемые на выпускных экзаменах по математике на второй и третьей ступени обучения</w:t>
      </w:r>
      <w:r w:rsidR="006A158A" w:rsidRPr="00CC410F">
        <w:rPr>
          <w:rFonts w:ascii="Times New Roman" w:eastAsia="Times New Roman" w:hAnsi="Times New Roman" w:cs="Times New Roman"/>
          <w:sz w:val="28"/>
          <w:szCs w:val="28"/>
        </w:rPr>
        <w:t xml:space="preserve"> и при сдаче ЦТ</w:t>
      </w:r>
      <w:r w:rsidR="00996323" w:rsidRPr="00CC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6C8" w:rsidRPr="00CC410F" w:rsidRDefault="001336C8" w:rsidP="006A1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7F2" w:rsidRPr="00CC410F" w:rsidRDefault="00910434" w:rsidP="006A1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концентрацию, сплавы и смеси</w:t>
      </w:r>
    </w:p>
    <w:p w:rsidR="008603C1" w:rsidRPr="00CC410F" w:rsidRDefault="008603C1" w:rsidP="006A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Отношения объема чистой компоненты в растворе ко всему объему смеси называется объемной концентрацией этой компоненты. </w:t>
      </w:r>
    </w:p>
    <w:p w:rsidR="008603C1" w:rsidRPr="00CC410F" w:rsidRDefault="008603C1" w:rsidP="006A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Сумма концентраций всех компонент, составляющих смесь, равна 1. </w:t>
      </w:r>
    </w:p>
    <w:p w:rsidR="006A158A" w:rsidRPr="00CC410F" w:rsidRDefault="008603C1" w:rsidP="00AB688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Если известно процентное содержание вещества, то его концентрация находится по формуле:   </w:t>
      </w:r>
      <w:r w:rsidRPr="00CC410F">
        <w:rPr>
          <w:rFonts w:ascii="Times New Roman" w:hAnsi="Times New Roman" w:cs="Times New Roman"/>
          <w:b/>
          <w:sz w:val="28"/>
          <w:szCs w:val="28"/>
        </w:rPr>
        <w:t xml:space="preserve">К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Pr="00CC410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C410F">
        <w:rPr>
          <w:rFonts w:ascii="Times New Roman" w:hAnsi="Times New Roman" w:cs="Times New Roman"/>
          <w:sz w:val="28"/>
          <w:szCs w:val="28"/>
        </w:rPr>
        <w:t xml:space="preserve">  </w:t>
      </w:r>
      <w:r w:rsidR="006A158A" w:rsidRPr="00CC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C1" w:rsidRPr="00CC410F" w:rsidRDefault="008603C1" w:rsidP="00AB688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(к - концентрация вещества;   </w:t>
      </w:r>
      <w:proofErr w:type="spellStart"/>
      <w:proofErr w:type="gramStart"/>
      <w:r w:rsidRPr="00CC41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410F">
        <w:rPr>
          <w:rFonts w:ascii="Times New Roman" w:hAnsi="Times New Roman" w:cs="Times New Roman"/>
          <w:sz w:val="28"/>
          <w:szCs w:val="28"/>
        </w:rPr>
        <w:t xml:space="preserve"> - процентное содержание вещества (в процентах)).</w:t>
      </w:r>
    </w:p>
    <w:p w:rsidR="007A33F8" w:rsidRPr="00CC410F" w:rsidRDefault="006A158A" w:rsidP="00AB688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4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58A" w:rsidRPr="00CC410F" w:rsidRDefault="006A158A" w:rsidP="00AB688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/>
          <w:bCs/>
          <w:sz w:val="28"/>
          <w:szCs w:val="28"/>
        </w:rPr>
        <w:t>Примеры.</w:t>
      </w:r>
    </w:p>
    <w:p w:rsidR="00333643" w:rsidRPr="00CC410F" w:rsidRDefault="006A158A" w:rsidP="006A158A">
      <w:pPr>
        <w:pStyle w:val="a4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333643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Виноград содержит 91% влаги, а изюм – 7%. Сколько килограммов винограда требуется для получения 21 килограмма изюма?</w:t>
      </w:r>
    </w:p>
    <w:p w:rsidR="00333643" w:rsidRPr="00CC410F" w:rsidRDefault="00333643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Действия ученика:  это незнакомая задача на %. Учащиеся обязательно должны знать, что количество сухого вещества не изменяется.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6A158A" w:rsidRPr="00CC41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Виноград состоит из влаги и чистого вещества. Если в свежем винограде содержится 91% влаги, то на остальные 9% будет приходиться чистое вещество этого винограда: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0391" cy="1073888"/>
            <wp:effectExtent l="19050" t="0" r="5109" b="0"/>
            <wp:docPr id="16" name="Рисунок 144" descr="рисунок виноград схема влага и чистое ве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рисунок виноград схема влага и чистое вещест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20" cy="10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lastRenderedPageBreak/>
        <w:t>Изюм же содержит 93% чистого вещества и 7% влаги: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5694" cy="1060578"/>
            <wp:effectExtent l="19050" t="0" r="0" b="0"/>
            <wp:docPr id="17" name="Рисунок 145" descr="рисунок юзюм схема влага и чистое ве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рисунок юзюм схема влага и чистое веще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52" cy="10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Заметим, что в процессе превращения винограда в изюм, исчезает только влага этого винограда. Чистое вещество остаётся без изменения. После того, как виноград превратится в изюм, в получившемся изюме будет 7% влаги и 93% чистого вещества.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Определим</w:t>
      </w:r>
      <w:r w:rsidR="006A158A" w:rsidRPr="00CC41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сколько чистого вещества содержится в 21 кг изюма. Для этого найдем 93% от 21 кг</w:t>
      </w:r>
      <w:r w:rsidR="006A158A" w:rsidRPr="00CC4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21 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0,93 = 19,53 </w:t>
      </w:r>
      <w:r w:rsidR="00BC2E92"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кг</w:t>
      </w:r>
      <w:r w:rsidR="00BC2E92"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Теперь вернемся к первому рисунку. Наша задача состояла в том, чтобы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сколько винограда нужно взять для получения 21 кг изюма. Чистое вещество массой 19,53 кг будет приходиться на 9% винограда: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1571697"/>
            <wp:effectExtent l="19050" t="0" r="0" b="0"/>
            <wp:docPr id="18" name="Рисунок 146" descr="рисунок виноград схема влага и чистое вещество в 19.53 к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рисунок виноград схема влага и чистое вещество в 19.53 к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39" cy="157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Теперь зная, что 9% чистого вещества составляют 19,53 кг, мы можем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сколько винограда требуется для получения 21 кг изюма. Для этого нужно найти число по его проценту:</w:t>
      </w:r>
    </w:p>
    <w:p w:rsidR="00333643" w:rsidRPr="00CC410F" w:rsidRDefault="00333643" w:rsidP="00BC2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19,53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: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9 = 2,17 (кг)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</w:r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2,17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100 = 217 (кг)</w:t>
      </w:r>
    </w:p>
    <w:p w:rsidR="00333643" w:rsidRPr="00CC410F" w:rsidRDefault="00333643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Значит, для получения 21 кг изюма нужно взять 217 кг винограда.</w:t>
      </w:r>
    </w:p>
    <w:p w:rsidR="00BC2E92" w:rsidRPr="00CC410F" w:rsidRDefault="006A158A" w:rsidP="00AB6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2 способ: 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842"/>
        <w:gridCol w:w="2835"/>
        <w:gridCol w:w="2552"/>
      </w:tblGrid>
      <w:tr w:rsidR="00BC2E92" w:rsidRPr="00CC410F" w:rsidTr="007A33F8">
        <w:tc>
          <w:tcPr>
            <w:tcW w:w="1951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42" w:type="dxa"/>
          </w:tcPr>
          <w:p w:rsidR="00BC2E92" w:rsidRPr="00CC410F" w:rsidRDefault="00BC2E92" w:rsidP="002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%</w:t>
            </w:r>
          </w:p>
        </w:tc>
        <w:tc>
          <w:tcPr>
            <w:tcW w:w="2835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сухого вещества, %</w:t>
            </w:r>
          </w:p>
        </w:tc>
        <w:tc>
          <w:tcPr>
            <w:tcW w:w="2552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сухого вещества</w:t>
            </w:r>
            <w:r w:rsidR="007A33F8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A33F8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BC2E92" w:rsidRPr="00CC410F" w:rsidTr="007A33F8">
        <w:tc>
          <w:tcPr>
            <w:tcW w:w="1951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изюм</w:t>
            </w:r>
          </w:p>
        </w:tc>
        <w:tc>
          <w:tcPr>
            <w:tcW w:w="1418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 7</w:t>
            </w: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93</w:t>
            </w:r>
          </w:p>
        </w:tc>
        <w:tc>
          <w:tcPr>
            <w:tcW w:w="2552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0,93 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BC2E92" w:rsidRPr="00CC410F" w:rsidTr="007A33F8">
        <w:tc>
          <w:tcPr>
            <w:tcW w:w="1951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</w:t>
            </w:r>
          </w:p>
        </w:tc>
        <w:tc>
          <w:tcPr>
            <w:tcW w:w="1418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1842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91  </w:t>
            </w: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= 9</w:t>
            </w:r>
          </w:p>
        </w:tc>
        <w:tc>
          <w:tcPr>
            <w:tcW w:w="2552" w:type="dxa"/>
          </w:tcPr>
          <w:p w:rsidR="00BC2E92" w:rsidRPr="00CC410F" w:rsidRDefault="00BC2E92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22BFA" w:rsidRPr="00CC4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BC2E92" w:rsidRPr="00CC410F" w:rsidRDefault="00BC2E92" w:rsidP="00F955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0,</w:t>
      </w:r>
      <w:r w:rsidR="00422BFA" w:rsidRPr="00CC410F">
        <w:rPr>
          <w:rFonts w:ascii="Times New Roman" w:hAnsi="Times New Roman" w:cs="Times New Roman"/>
          <w:sz w:val="28"/>
          <w:szCs w:val="28"/>
        </w:rPr>
        <w:t>0</w:t>
      </w:r>
      <w:r w:rsidRPr="00CC410F">
        <w:rPr>
          <w:rFonts w:ascii="Times New Roman" w:hAnsi="Times New Roman" w:cs="Times New Roman"/>
          <w:sz w:val="28"/>
          <w:szCs w:val="28"/>
        </w:rPr>
        <w:t xml:space="preserve">9 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= 0,93 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C2E92" w:rsidRPr="00CC410F" w:rsidRDefault="00BC2E92" w:rsidP="00F955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0,93 ∙ 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0,09</m:t>
            </m:r>
          </m:den>
        </m:f>
      </m:oMath>
      <w:r w:rsidRPr="00CC410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93∙21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31∙7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=217 (кг)</m:t>
        </m:r>
      </m:oMath>
      <w:r w:rsidR="00422BFA"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="00422BFA" w:rsidRPr="00CC410F">
        <w:rPr>
          <w:rFonts w:ascii="Times New Roman" w:eastAsia="Times New Roman" w:hAnsi="Times New Roman" w:cs="Times New Roman"/>
          <w:sz w:val="28"/>
          <w:szCs w:val="28"/>
        </w:rPr>
        <w:t>нужно взять  винограда.</w:t>
      </w:r>
    </w:p>
    <w:p w:rsidR="00422BFA" w:rsidRPr="00CC410F" w:rsidRDefault="00422BFA" w:rsidP="00F955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Ответ: 217 кг.</w:t>
      </w:r>
    </w:p>
    <w:p w:rsidR="00BC2E92" w:rsidRPr="00CC410F" w:rsidRDefault="00BC2E92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43" w:rsidRPr="00CC410F" w:rsidRDefault="00E80878" w:rsidP="00AB68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="00333643" w:rsidRPr="00CC410F">
        <w:rPr>
          <w:rFonts w:ascii="Times New Roman" w:hAnsi="Times New Roman" w:cs="Times New Roman"/>
          <w:b/>
          <w:i/>
          <w:sz w:val="28"/>
          <w:szCs w:val="28"/>
        </w:rPr>
        <w:t>Свежие грибы содержали по массе 90% воды, а сухие 12%. Сколько получится сухих грибов из 22 кг свежих?</w:t>
      </w:r>
    </w:p>
    <w:p w:rsidR="00BC2E92" w:rsidRPr="00CC410F" w:rsidRDefault="003217F2" w:rsidP="00AB68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10F">
        <w:rPr>
          <w:rFonts w:ascii="Times New Roman" w:hAnsi="Times New Roman" w:cs="Times New Roman"/>
          <w:bCs/>
          <w:sz w:val="28"/>
          <w:szCs w:val="28"/>
        </w:rPr>
        <w:t>Решение: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842"/>
        <w:gridCol w:w="2835"/>
        <w:gridCol w:w="2410"/>
      </w:tblGrid>
      <w:tr w:rsidR="00333643" w:rsidRPr="00CC410F" w:rsidTr="00A5794A">
        <w:tc>
          <w:tcPr>
            <w:tcW w:w="1951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42" w:type="dxa"/>
          </w:tcPr>
          <w:p w:rsidR="00333643" w:rsidRPr="00CC410F" w:rsidRDefault="00333643" w:rsidP="002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%</w:t>
            </w:r>
          </w:p>
        </w:tc>
        <w:tc>
          <w:tcPr>
            <w:tcW w:w="2835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сухого вещества</w:t>
            </w:r>
            <w:r w:rsidR="00910434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410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сухого вещества</w:t>
            </w:r>
          </w:p>
        </w:tc>
      </w:tr>
      <w:tr w:rsidR="00333643" w:rsidRPr="00CC410F" w:rsidTr="00A5794A">
        <w:tc>
          <w:tcPr>
            <w:tcW w:w="1951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Свежие грибы</w:t>
            </w:r>
          </w:p>
        </w:tc>
        <w:tc>
          <w:tcPr>
            <w:tcW w:w="1418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910434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90=10</w:t>
            </w:r>
          </w:p>
        </w:tc>
        <w:tc>
          <w:tcPr>
            <w:tcW w:w="2410" w:type="dxa"/>
          </w:tcPr>
          <w:p w:rsidR="00333643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333643" w:rsidRPr="00CC410F" w:rsidTr="00A5794A">
        <w:tc>
          <w:tcPr>
            <w:tcW w:w="1951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сухих грибы</w:t>
            </w:r>
          </w:p>
        </w:tc>
        <w:tc>
          <w:tcPr>
            <w:tcW w:w="1418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1842" w:type="dxa"/>
          </w:tcPr>
          <w:p w:rsidR="00333643" w:rsidRPr="00CC410F" w:rsidRDefault="00333643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33643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12=88</w:t>
            </w:r>
          </w:p>
        </w:tc>
        <w:tc>
          <w:tcPr>
            <w:tcW w:w="2410" w:type="dxa"/>
          </w:tcPr>
          <w:p w:rsidR="00333643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</w:tbl>
    <w:p w:rsidR="00910434" w:rsidRPr="00CC410F" w:rsidRDefault="003217F2" w:rsidP="0042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CC410F">
        <w:rPr>
          <w:rFonts w:ascii="Times New Roman" w:hAnsi="Times New Roman" w:cs="Times New Roman"/>
          <w:sz w:val="28"/>
          <w:szCs w:val="28"/>
        </w:rPr>
        <w:t xml:space="preserve">1) 22 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 xml:space="preserve"> 0,1 = 2,2 (кг) - грибов по массе в свежих грибах; (0,1 это 10% сухого вещества)</w:t>
      </w:r>
      <w:r w:rsidRPr="00CC410F">
        <w:rPr>
          <w:rFonts w:ascii="Times New Roman" w:hAnsi="Times New Roman" w:cs="Times New Roman"/>
          <w:sz w:val="28"/>
          <w:szCs w:val="28"/>
        </w:rPr>
        <w:br/>
        <w:t>2) 2,2</w:t>
      </w:r>
      <w:proofErr w:type="gramStart"/>
      <w:r w:rsidRPr="00CC41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10F">
        <w:rPr>
          <w:rFonts w:ascii="Times New Roman" w:hAnsi="Times New Roman" w:cs="Times New Roman"/>
          <w:sz w:val="28"/>
          <w:szCs w:val="28"/>
        </w:rPr>
        <w:t xml:space="preserve"> 0,88 = 2,5 (кг) - сухих грибов, получаемых из свежих (количество сухого вещества не изменилось, но изменилось его процентное содержание в грибах и теперь 2,2 кг это 88% или 0,88 сухих грибов).</w:t>
      </w:r>
      <w:r w:rsidRPr="00CC410F">
        <w:rPr>
          <w:rFonts w:ascii="Times New Roman" w:hAnsi="Times New Roman" w:cs="Times New Roman"/>
          <w:sz w:val="28"/>
          <w:szCs w:val="28"/>
        </w:rPr>
        <w:br/>
      </w:r>
      <w:r w:rsidR="00910434" w:rsidRPr="00CC410F">
        <w:rPr>
          <w:rFonts w:ascii="Times New Roman" w:hAnsi="Times New Roman" w:cs="Times New Roman"/>
          <w:sz w:val="28"/>
          <w:szCs w:val="28"/>
        </w:rPr>
        <w:t>Можно решить и с помощью уравнения: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880"/>
        <w:gridCol w:w="2894"/>
        <w:gridCol w:w="2037"/>
      </w:tblGrid>
      <w:tr w:rsidR="00910434" w:rsidRPr="00CC410F" w:rsidTr="00DC20F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%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сухого вещества, %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сухого вещества</w:t>
            </w:r>
            <w:r w:rsidR="00DC20FC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20FC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910434" w:rsidRPr="00CC410F" w:rsidTr="00DC20F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Свежие грибы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90=10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910434" w:rsidRPr="00CC410F" w:rsidTr="00DC20F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сухих грибы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12=88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34" w:rsidRPr="00CC410F" w:rsidRDefault="00910434" w:rsidP="00256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bCs/>
                <w:sz w:val="28"/>
                <w:szCs w:val="28"/>
              </w:rPr>
              <w:t>0,88</w:t>
            </w:r>
            <m:oMath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∙х</m:t>
              </m:r>
            </m:oMath>
          </w:p>
        </w:tc>
      </w:tr>
    </w:tbl>
    <w:p w:rsidR="00910434" w:rsidRPr="00CC410F" w:rsidRDefault="00910434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34" w:rsidRPr="00CC410F" w:rsidRDefault="00910434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0,88х = 22 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 xml:space="preserve"> 0,1</w:t>
      </w:r>
    </w:p>
    <w:p w:rsidR="00910434" w:rsidRPr="00CC410F" w:rsidRDefault="00910434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A158A"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hAnsi="Times New Roman" w:cs="Times New Roman"/>
          <w:sz w:val="28"/>
          <w:szCs w:val="28"/>
        </w:rPr>
        <w:t>=</w:t>
      </w:r>
      <w:r w:rsidR="006A158A"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hAnsi="Times New Roman" w:cs="Times New Roman"/>
          <w:sz w:val="28"/>
          <w:szCs w:val="28"/>
        </w:rPr>
        <w:t>2,5</w:t>
      </w:r>
    </w:p>
    <w:p w:rsidR="00910434" w:rsidRPr="00CC410F" w:rsidRDefault="00910434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CC410F">
        <w:rPr>
          <w:rFonts w:ascii="Times New Roman" w:hAnsi="Times New Roman" w:cs="Times New Roman"/>
          <w:sz w:val="28"/>
          <w:szCs w:val="28"/>
        </w:rPr>
        <w:t xml:space="preserve"> 2,5 кг. </w:t>
      </w:r>
    </w:p>
    <w:p w:rsidR="00910434" w:rsidRPr="00CC410F" w:rsidRDefault="00910434" w:rsidP="006A158A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Оставили на хранение 20 кг крыжовника, ягоды которого содержат 99% воды. Содержание воды в ягодах уменьшилось до 98%. Сколько крыжовника получится в результате?</w:t>
      </w:r>
    </w:p>
    <w:p w:rsidR="00910434" w:rsidRPr="00CC410F" w:rsidRDefault="00910434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910434" w:rsidRPr="00CC410F" w:rsidRDefault="00910434" w:rsidP="00AB68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100 – 99 = 1 (%) = 0,01 – доля сухого вещества в крыжовнике сначала.</w:t>
      </w:r>
    </w:p>
    <w:p w:rsidR="00910434" w:rsidRPr="00CC410F" w:rsidRDefault="00910434" w:rsidP="00AB68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2404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04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BA2404"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0,01 = 0,2 (кг) – сухого вещества.</w:t>
      </w:r>
    </w:p>
    <w:p w:rsidR="00910434" w:rsidRPr="00CC410F" w:rsidRDefault="00910434" w:rsidP="00AB68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100 – 98 = 2 (%) = 0,02 – доля сухого вещества в крыжовнике после хранения.</w:t>
      </w:r>
    </w:p>
    <w:p w:rsidR="00910434" w:rsidRPr="00CC410F" w:rsidRDefault="00910434" w:rsidP="00AB68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0,2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0,02 = 10 (кг) – стало крыжовника.</w:t>
      </w:r>
    </w:p>
    <w:p w:rsidR="00E80878" w:rsidRPr="00CC410F" w:rsidRDefault="00910434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10 кг.</w:t>
      </w:r>
    </w:p>
    <w:p w:rsidR="00A35D3D" w:rsidRPr="00CC410F" w:rsidRDefault="00A35D3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4. Влажность купленного арбуза составила 99%. В результате длительного хранения влажность снизилась до 98%. Как изменилась масса арбуза?</w:t>
      </w:r>
    </w:p>
    <w:p w:rsidR="002561BC" w:rsidRPr="00CC410F" w:rsidRDefault="002561B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A35D3D" w:rsidRPr="00CC410F" w:rsidRDefault="00A35D3D" w:rsidP="002561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Свежий арбуз на 99% процентов состоит из жидкости и на 1% - из сухой массы. В результате усушки количество жидкости уменьшилось и составило 98% от новой, также уменьшившейся массы арбуза. </w:t>
      </w:r>
    </w:p>
    <w:p w:rsidR="00A35D3D" w:rsidRPr="00CC410F" w:rsidRDefault="00A35D3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Количество же сухого вещества, оставаясь неизменным, составило 2% от новой массы арбуза. Процентное содержание в арбузе сухого вещества (при неизменной его массе) увеличилось вдвое.</w:t>
      </w:r>
    </w:p>
    <w:p w:rsidR="00A35D3D" w:rsidRPr="00CC410F" w:rsidRDefault="00A35D3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="00422BFA" w:rsidRPr="00CC41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масса арбуза в результате усушки уменьшилась вдвое.</w:t>
      </w:r>
    </w:p>
    <w:p w:rsidR="0051079F" w:rsidRPr="00CC410F" w:rsidRDefault="00DC20FC" w:rsidP="002561BC">
      <w:pPr>
        <w:pStyle w:val="a4"/>
        <w:numPr>
          <w:ilvl w:val="0"/>
          <w:numId w:val="13"/>
        </w:numPr>
        <w:shd w:val="clear" w:color="auto" w:fill="FFFFFF"/>
        <w:tabs>
          <w:tab w:val="clear" w:pos="50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К 100г  10-процентного раствора соляной кислоты добавили 60г воды. Какова концентрация нового раствора?</w:t>
      </w:r>
    </w:p>
    <w:p w:rsidR="00DC20FC" w:rsidRPr="00CC410F" w:rsidRDefault="00DC20FC" w:rsidP="00AB688D">
      <w:pPr>
        <w:pStyle w:val="a4"/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3119"/>
        <w:gridCol w:w="2126"/>
      </w:tblGrid>
      <w:tr w:rsidR="00DC20FC" w:rsidRPr="00CC410F" w:rsidTr="00BA2404">
        <w:tc>
          <w:tcPr>
            <w:tcW w:w="1809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19" w:type="dxa"/>
          </w:tcPr>
          <w:p w:rsidR="00422BFA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</w:t>
            </w:r>
          </w:p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сухого вещества, %</w:t>
            </w:r>
          </w:p>
        </w:tc>
        <w:tc>
          <w:tcPr>
            <w:tcW w:w="2126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сухого вещества,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DC20FC" w:rsidRPr="00CC410F" w:rsidTr="00BA2404">
        <w:tc>
          <w:tcPr>
            <w:tcW w:w="1809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 раствор</w:t>
            </w:r>
          </w:p>
        </w:tc>
        <w:tc>
          <w:tcPr>
            <w:tcW w:w="1843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BA2404"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BA2404" w:rsidRPr="00CC410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20FC" w:rsidRPr="00CC410F" w:rsidTr="00BA2404">
        <w:tc>
          <w:tcPr>
            <w:tcW w:w="1809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добавили</w:t>
            </w:r>
          </w:p>
        </w:tc>
        <w:tc>
          <w:tcPr>
            <w:tcW w:w="1843" w:type="dxa"/>
          </w:tcPr>
          <w:p w:rsidR="00DC20FC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DC20FC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FC" w:rsidRPr="00CC410F" w:rsidTr="00BA2404">
        <w:tc>
          <w:tcPr>
            <w:tcW w:w="1809" w:type="dxa"/>
          </w:tcPr>
          <w:p w:rsidR="00DC20FC" w:rsidRPr="00CC410F" w:rsidRDefault="00DC20F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2раствор</w:t>
            </w:r>
          </w:p>
        </w:tc>
        <w:tc>
          <w:tcPr>
            <w:tcW w:w="1843" w:type="dxa"/>
          </w:tcPr>
          <w:p w:rsidR="00DC20FC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100+60</w:t>
            </w:r>
          </w:p>
        </w:tc>
        <w:tc>
          <w:tcPr>
            <w:tcW w:w="3119" w:type="dxa"/>
          </w:tcPr>
          <w:p w:rsidR="00DC20FC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</w:tcPr>
          <w:p w:rsidR="00DC20FC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0,01х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BA2404" w:rsidRPr="00CC410F" w:rsidRDefault="00BA2404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Количество кислоты не изменяется!</w:t>
      </w:r>
    </w:p>
    <w:p w:rsidR="00BA2404" w:rsidRPr="00CC410F" w:rsidRDefault="00BA2404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0,01х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160 = 100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0,1</m:t>
        </m:r>
      </m:oMath>
    </w:p>
    <w:p w:rsidR="00DC20FC" w:rsidRPr="00CC410F" w:rsidRDefault="00BA2404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1,6х = 10</w:t>
      </w:r>
    </w:p>
    <w:p w:rsidR="00BA2404" w:rsidRPr="00CC410F" w:rsidRDefault="00BA2404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10:1,6</w:t>
      </w:r>
    </w:p>
    <w:p w:rsidR="00BA2404" w:rsidRPr="00CC410F" w:rsidRDefault="00BA2404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6,25%</w:t>
      </w:r>
    </w:p>
    <w:p w:rsidR="00BA2404" w:rsidRPr="00CC410F" w:rsidRDefault="00BA2404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6,25%</w:t>
      </w:r>
    </w:p>
    <w:p w:rsidR="002561BC" w:rsidRPr="00CC410F" w:rsidRDefault="002561BC" w:rsidP="00AB6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404" w:rsidRPr="00CC410F" w:rsidRDefault="00BA2404" w:rsidP="002561BC">
      <w:pPr>
        <w:pStyle w:val="a4"/>
        <w:numPr>
          <w:ilvl w:val="0"/>
          <w:numId w:val="13"/>
        </w:numPr>
        <w:shd w:val="clear" w:color="auto" w:fill="FFFFFF"/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Сколько граммов воды надо добавить к 50г 20-процентного раствора соли, чтобы получить 5-процентный раствор соли?</w:t>
      </w:r>
    </w:p>
    <w:p w:rsidR="002561BC" w:rsidRPr="00CC410F" w:rsidRDefault="002561B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3119"/>
        <w:gridCol w:w="2126"/>
      </w:tblGrid>
      <w:tr w:rsidR="00BA2404" w:rsidRPr="00CC410F" w:rsidTr="00BA240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сухого вещества,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сухого вещества,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BA2404" w:rsidRPr="00CC410F" w:rsidTr="00BA240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 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A2404" w:rsidRPr="00CC410F" w:rsidTr="00BA240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404" w:rsidRPr="00CC410F" w:rsidRDefault="002561BC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404" w:rsidRPr="00CC410F" w:rsidTr="00BA240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50+х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404" w:rsidRPr="00CC410F" w:rsidRDefault="00BA2404" w:rsidP="002561B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(50+х)</w:t>
            </w:r>
          </w:p>
        </w:tc>
      </w:tr>
    </w:tbl>
    <w:p w:rsidR="00BA2404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Количество соли не изменяется!</w:t>
      </w:r>
    </w:p>
    <w:p w:rsidR="00666DE8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0,05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 xml:space="preserve">(50+х) =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>0,2</w:t>
      </w:r>
    </w:p>
    <w:p w:rsidR="00666DE8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0,05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hAnsi="Times New Roman" w:cs="Times New Roman"/>
          <w:sz w:val="28"/>
          <w:szCs w:val="28"/>
        </w:rPr>
        <w:t>(50+х) = 10</w:t>
      </w:r>
    </w:p>
    <w:p w:rsidR="00666DE8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50+х = 10:0,05</w:t>
      </w:r>
    </w:p>
    <w:p w:rsidR="00666DE8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50+ </w:t>
      </w: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= 200</w:t>
      </w:r>
    </w:p>
    <w:p w:rsidR="00666DE8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= 150 (г)</w:t>
      </w:r>
    </w:p>
    <w:p w:rsidR="00666DE8" w:rsidRPr="00CC410F" w:rsidRDefault="00666DE8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Ответ: 150 грамм.</w:t>
      </w:r>
    </w:p>
    <w:p w:rsidR="002561BC" w:rsidRPr="00CC410F" w:rsidRDefault="002561BC" w:rsidP="00AB6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FC" w:rsidRPr="00CC410F" w:rsidRDefault="002561B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Смешав 70 % -</w:t>
      </w:r>
      <w:proofErr w:type="spellStart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60 % -</w:t>
      </w:r>
      <w:proofErr w:type="spellStart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растворы кислоты и добавив 2 кг чистой воды, получили 50 % -</w:t>
      </w:r>
      <w:proofErr w:type="spellStart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раствор кислоты. Если бы вместо 2 кг воды добавили 2 кг 90 % -го раствора той же кислоты, то получили бы 70 % -</w:t>
      </w:r>
      <w:proofErr w:type="spellStart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="00DC20FC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раствор кислоты. Сколько килограммов 70 % -го раствора использовали для получения смеси?</w:t>
      </w:r>
    </w:p>
    <w:p w:rsidR="00DC20FC" w:rsidRPr="00CC410F" w:rsidRDefault="00DC20FC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2835"/>
        <w:gridCol w:w="2410"/>
      </w:tblGrid>
      <w:tr w:rsidR="00666DE8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сухого вещества, 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сухого вещества,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666DE8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 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3885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66DE8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 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3885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66DE8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3 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E8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DE8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666DE8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х+у+2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66DE8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8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="009C5BF7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+у+2</w:t>
            </w:r>
            <w:r w:rsidR="00666DE8" w:rsidRPr="00CC4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66DE8" w:rsidRPr="00CC410F" w:rsidRDefault="00666DE8" w:rsidP="007A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2835"/>
        <w:gridCol w:w="2410"/>
      </w:tblGrid>
      <w:tr w:rsidR="00F33885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масса,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сухого вещества, 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сухого вещества,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F33885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 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33885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 раствор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33885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885" w:rsidRPr="00CC410F" w:rsidTr="00F3388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х+у+2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85" w:rsidRPr="00CC410F" w:rsidRDefault="00F33885" w:rsidP="007A33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0,7(</w:t>
            </w: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+у+2)</w:t>
            </w:r>
          </w:p>
        </w:tc>
      </w:tr>
    </w:tbl>
    <w:p w:rsidR="00DC20FC" w:rsidRPr="00CC410F" w:rsidRDefault="00DC20FC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Используя последний столбик из таблицы составим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2 уравнения:</w:t>
      </w:r>
    </w:p>
    <w:p w:rsidR="00DC20FC" w:rsidRPr="00CC410F" w:rsidRDefault="00DC20FC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0,7 </w:t>
      </w:r>
      <w:r w:rsidR="00422BFA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+ 0,6 </w:t>
      </w:r>
      <w:r w:rsidR="00422BFA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у = 0,5 </w:t>
      </w:r>
      <w:r w:rsidR="00422BFA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+ у + 2 ) и 0,7 </w:t>
      </w:r>
      <w:r w:rsidR="00422BFA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+ 0,6 </w:t>
      </w:r>
      <w:r w:rsidR="00422BFA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у + 1,8 = 0,7 </w:t>
      </w:r>
      <w:r w:rsidR="00422BFA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+ у + 2).</w:t>
      </w:r>
    </w:p>
    <w:p w:rsidR="00DC20FC" w:rsidRPr="00CC410F" w:rsidRDefault="00DC20FC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Объединив их в систему, и решив ее, получим, что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3 кг.</w:t>
      </w:r>
    </w:p>
    <w:p w:rsidR="002561BC" w:rsidRPr="00CC410F" w:rsidRDefault="00DC20F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3 килограмма 70 % -го раствора использовали для получения смеси.</w:t>
      </w:r>
    </w:p>
    <w:p w:rsidR="002561BC" w:rsidRPr="00CC410F" w:rsidRDefault="002561B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F11" w:rsidRPr="00CC410F" w:rsidRDefault="002561B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0040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Из двух растворов с различным процентным содержанием спирта массой</w:t>
      </w:r>
      <w:r w:rsidR="00670040"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100 г</w:t>
      </w:r>
      <w:r w:rsidR="00670040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 и </w:t>
      </w:r>
      <w:r w:rsidR="00670040"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900 г </w:t>
      </w:r>
      <w:r w:rsidR="00670040"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t>отлили по одинаковому количеству раствора. Каждый из отлитых растворов долили в остаток другого раствора, после чего процентное содержание спирта в обоих растворах стало одинаковым. Найдите, сколько раствора (в граммах) было отлито из каждого раствора.</w:t>
      </w:r>
    </w:p>
    <w:p w:rsidR="002561BC" w:rsidRPr="00CC410F" w:rsidRDefault="007D0D4F" w:rsidP="008E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Cs/>
          <w:sz w:val="28"/>
          <w:szCs w:val="28"/>
        </w:rPr>
        <w:t>Решение.</w:t>
      </w:r>
      <w:r w:rsidRPr="00CC410F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D0D4F" w:rsidRPr="00CC410F" w:rsidRDefault="007D0D4F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lastRenderedPageBreak/>
        <w:t xml:space="preserve">Пусть </w:t>
      </w: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– процентное содержание спирта  в первом растворе, у – процентное содержание спирта  во втором растворе, </w:t>
      </w:r>
      <w:proofErr w:type="spellStart"/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m:oMath>
        <w:proofErr w:type="spellEnd"/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≠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у.</w:t>
      </w:r>
    </w:p>
    <w:tbl>
      <w:tblPr>
        <w:tblStyle w:val="a3"/>
        <w:tblW w:w="0" w:type="auto"/>
        <w:tblLayout w:type="fixed"/>
        <w:tblLook w:val="04A0"/>
      </w:tblPr>
      <w:tblGrid>
        <w:gridCol w:w="1934"/>
        <w:gridCol w:w="2523"/>
        <w:gridCol w:w="3448"/>
        <w:gridCol w:w="2777"/>
      </w:tblGrid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количество,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448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Спирт, </w:t>
            </w:r>
            <w:proofErr w:type="gramStart"/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77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Концентрация</w:t>
            </w:r>
          </w:p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7D0D4F"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процентное содержание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1раствор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8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0,01х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∙100</m:t>
              </m:r>
            </m:oMath>
          </w:p>
        </w:tc>
        <w:tc>
          <w:tcPr>
            <w:tcW w:w="2777" w:type="dxa"/>
          </w:tcPr>
          <w:p w:rsidR="00670040" w:rsidRPr="00CC410F" w:rsidRDefault="00F932C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0,01х</w:t>
            </w:r>
            <m:oMath>
              <w:sdt>
                <w:sdt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w:id w:val="13231046"/>
                  <w:placeholder>
                    <w:docPart w:val="DefaultPlaceholder_7274954"/>
                  </w:placeholder>
                  <w:temporary/>
                  <w:showingPlcHdr/>
                  <w:equation/>
                </w:sdtPr>
                <w:sdtContent>
                  <m:r>
                    <m:rPr>
                      <m:sty m:val="p"/>
                    </m:rPr>
                    <w:rPr>
                      <w:rStyle w:val="a9"/>
                      <w:rFonts w:ascii="Cambria Math" w:hAnsi="Cambria Math"/>
                      <w:color w:val="auto"/>
                    </w:rPr>
                    <m:t>Место для формулы.</m:t>
                  </m:r>
                </w:sdtContent>
              </w:sdt>
            </m:oMath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2раствор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448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F932C0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∙900</m:t>
              </m:r>
            </m:oMath>
          </w:p>
        </w:tc>
        <w:tc>
          <w:tcPr>
            <w:tcW w:w="2777" w:type="dxa"/>
          </w:tcPr>
          <w:p w:rsidR="00670040" w:rsidRPr="00CC410F" w:rsidRDefault="00F932C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0,01у</w:t>
            </w:r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Отлили, 1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48" w:type="dxa"/>
          </w:tcPr>
          <w:p w:rsidR="00670040" w:rsidRPr="00CC410F" w:rsidRDefault="00F932C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0,01х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</m:t>
              </m:r>
            </m:oMath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0D4F"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7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Отлили, 2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48" w:type="dxa"/>
          </w:tcPr>
          <w:p w:rsidR="00670040" w:rsidRPr="00CC410F" w:rsidRDefault="00F932C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0,01у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</m:oMath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7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Осталось, 1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100 – а</w:t>
            </w:r>
          </w:p>
        </w:tc>
        <w:tc>
          <w:tcPr>
            <w:tcW w:w="3448" w:type="dxa"/>
          </w:tcPr>
          <w:p w:rsidR="00670040" w:rsidRPr="00CC410F" w:rsidRDefault="00F932C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0,01х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∙(100-а)</m:t>
              </m:r>
            </m:oMath>
          </w:p>
        </w:tc>
        <w:tc>
          <w:tcPr>
            <w:tcW w:w="2777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Осталось, 2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900 –а</w:t>
            </w:r>
          </w:p>
        </w:tc>
        <w:tc>
          <w:tcPr>
            <w:tcW w:w="3448" w:type="dxa"/>
          </w:tcPr>
          <w:p w:rsidR="00670040" w:rsidRPr="00CC410F" w:rsidRDefault="00F932C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0,01у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∙(900 –а)</m:t>
              </m:r>
            </m:oMath>
          </w:p>
        </w:tc>
        <w:tc>
          <w:tcPr>
            <w:tcW w:w="2777" w:type="dxa"/>
          </w:tcPr>
          <w:p w:rsidR="00670040" w:rsidRPr="00CC410F" w:rsidRDefault="00670040" w:rsidP="007A3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+2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 + (900 –а) = 900</w:t>
            </w:r>
          </w:p>
        </w:tc>
        <w:tc>
          <w:tcPr>
            <w:tcW w:w="3448" w:type="dxa"/>
          </w:tcPr>
          <w:p w:rsidR="00F932C0" w:rsidRPr="00CC410F" w:rsidRDefault="00F932C0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0,01х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</m:t>
              </m:r>
            </m:oMath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а+ 0,01у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900 –а</m:t>
                  </m:r>
                </m:e>
              </m:d>
            </m:oMath>
          </w:p>
          <w:p w:rsidR="00670040" w:rsidRPr="00CC410F" w:rsidRDefault="00750E2B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=0,01 (ах+900у-ау)</m:t>
                </m:r>
              </m:oMath>
            </m:oMathPara>
          </w:p>
        </w:tc>
        <w:tc>
          <w:tcPr>
            <w:tcW w:w="2777" w:type="dxa"/>
          </w:tcPr>
          <w:p w:rsidR="00670040" w:rsidRPr="00CC410F" w:rsidRDefault="003F64D6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0,01 (ах+900у-ау)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900</m:t>
                    </m:r>
                  </m:den>
                </m:f>
              </m:oMath>
            </m:oMathPara>
          </w:p>
        </w:tc>
      </w:tr>
      <w:tr w:rsidR="00670040" w:rsidRPr="00CC410F" w:rsidTr="00F932C0">
        <w:tc>
          <w:tcPr>
            <w:tcW w:w="1934" w:type="dxa"/>
          </w:tcPr>
          <w:p w:rsidR="00670040" w:rsidRPr="00CC410F" w:rsidRDefault="00670040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</w:t>
            </w:r>
            <w:r w:rsidRPr="00CC410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3" w:type="dxa"/>
          </w:tcPr>
          <w:p w:rsidR="00670040" w:rsidRPr="00CC410F" w:rsidRDefault="007D0D4F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 + (100 –а) = 100</w:t>
            </w:r>
          </w:p>
        </w:tc>
        <w:tc>
          <w:tcPr>
            <w:tcW w:w="3448" w:type="dxa"/>
          </w:tcPr>
          <w:p w:rsidR="00670040" w:rsidRPr="00CC410F" w:rsidRDefault="00F932C0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0,01у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</m:oMath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а+0,01х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100-а</m:t>
                  </m:r>
                </m:e>
              </m:d>
            </m:oMath>
          </w:p>
          <w:p w:rsidR="00F932C0" w:rsidRPr="00CC410F" w:rsidRDefault="00750E2B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=0,01 (ау+100х-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х)</m:t>
                </m:r>
              </m:oMath>
            </m:oMathPara>
          </w:p>
        </w:tc>
        <w:tc>
          <w:tcPr>
            <w:tcW w:w="2777" w:type="dxa"/>
          </w:tcPr>
          <w:p w:rsidR="00670040" w:rsidRPr="00CC410F" w:rsidRDefault="003F64D6" w:rsidP="007A33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0,01 (ау+100х-ах)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670040" w:rsidRPr="00CC410F" w:rsidRDefault="00750E2B" w:rsidP="007A33F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Т.к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роцентное содержание спирта в обоих растворах стало одинаковым, то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0,01 (ах+900у-ау)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900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0,01 (ау+100х-ах)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="00C63748" w:rsidRPr="00C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032" w:rsidRPr="00CC410F" w:rsidRDefault="00750E2B" w:rsidP="007A33F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ах+900у-ау=9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ау+100х-ах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;</m:t>
          </m:r>
        </m:oMath>
      </m:oMathPara>
    </w:p>
    <w:p w:rsidR="00322032" w:rsidRPr="00CC410F" w:rsidRDefault="00322032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m:oMath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–а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у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9ау</w:t>
      </w:r>
      <w:r w:rsidR="002561BC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+</w:t>
      </w:r>
      <w:r w:rsidR="002561BC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9ах = 900х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900у;</w:t>
      </w:r>
    </w:p>
    <w:p w:rsidR="00322032" w:rsidRPr="00CC410F" w:rsidRDefault="00322032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(х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-у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)+9а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 w:rsidR="002561BC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у) =900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 w:rsidR="002561BC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у);</w:t>
      </w:r>
    </w:p>
    <w:p w:rsidR="00322032" w:rsidRPr="00CC410F" w:rsidRDefault="00322032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10а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 w:rsidR="002561BC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у)= 900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 w:rsidR="002561BC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у); т.к. х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≠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у, то можно разделить обе части уравнения на (х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у)</w:t>
      </w:r>
      <w:r w:rsidR="00750E2B" w:rsidRPr="00CC41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0E2B" w:rsidRPr="00CC410F" w:rsidRDefault="00750E2B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10а=900;</w:t>
      </w:r>
    </w:p>
    <w:p w:rsidR="00750E2B" w:rsidRPr="00CC410F" w:rsidRDefault="00750E2B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а =90</w:t>
      </w:r>
    </w:p>
    <w:p w:rsidR="00750E2B" w:rsidRPr="00CC410F" w:rsidRDefault="00750E2B" w:rsidP="008E6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90 грамм.</w:t>
      </w:r>
    </w:p>
    <w:p w:rsidR="00C63748" w:rsidRPr="00CC410F" w:rsidRDefault="00C63748" w:rsidP="008E6F1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6F11" w:rsidRPr="00CC410F" w:rsidRDefault="002561BC" w:rsidP="008E6F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0F">
        <w:rPr>
          <w:rFonts w:ascii="Times New Roman" w:hAnsi="Times New Roman" w:cs="Times New Roman"/>
          <w:b/>
          <w:i/>
          <w:sz w:val="28"/>
          <w:szCs w:val="28"/>
        </w:rPr>
        <w:t xml:space="preserve">9.  </w:t>
      </w:r>
      <w:r w:rsidR="008E6F11" w:rsidRPr="00CC410F">
        <w:rPr>
          <w:rFonts w:ascii="Times New Roman" w:hAnsi="Times New Roman" w:cs="Times New Roman"/>
          <w:b/>
          <w:i/>
          <w:sz w:val="28"/>
          <w:szCs w:val="28"/>
        </w:rPr>
        <w:t xml:space="preserve"> Товар стоил тысячу рублей. Продавец поднял цену на 10%, а через месяц снизил её на 10%.Сколько стал стоить товар?</w:t>
      </w:r>
    </w:p>
    <w:p w:rsidR="002561BC" w:rsidRPr="00CC410F" w:rsidRDefault="002561BC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8E6F11" w:rsidRPr="00CC410F" w:rsidRDefault="008E6F11" w:rsidP="00256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Пусть товар стоил 1000руб., после повышения цены на 10% он стал стоить 1,1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 xml:space="preserve"> .</w:t>
      </w:r>
      <w:r w:rsidRPr="00CC410F">
        <w:rPr>
          <w:rFonts w:ascii="Times New Roman" w:hAnsi="Times New Roman" w:cs="Times New Roman"/>
          <w:sz w:val="28"/>
          <w:szCs w:val="28"/>
        </w:rPr>
        <w:t>1000 руб. После понижения этой цены на 10%, он стал стоить 0,9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 xml:space="preserve"> .</w:t>
      </w:r>
      <w:r w:rsidRPr="00CC410F">
        <w:rPr>
          <w:rFonts w:ascii="Times New Roman" w:hAnsi="Times New Roman" w:cs="Times New Roman"/>
          <w:sz w:val="28"/>
          <w:szCs w:val="28"/>
        </w:rPr>
        <w:t>1,1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 xml:space="preserve"> .</w:t>
      </w:r>
      <w:r w:rsidRPr="00CC410F">
        <w:rPr>
          <w:rFonts w:ascii="Times New Roman" w:hAnsi="Times New Roman" w:cs="Times New Roman"/>
          <w:sz w:val="28"/>
          <w:szCs w:val="28"/>
        </w:rPr>
        <w:t>1000=990 руб.</w:t>
      </w:r>
    </w:p>
    <w:p w:rsidR="008E6F11" w:rsidRPr="00CC410F" w:rsidRDefault="008E6F11" w:rsidP="008E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CC410F">
        <w:rPr>
          <w:rFonts w:ascii="Times New Roman" w:hAnsi="Times New Roman" w:cs="Times New Roman"/>
          <w:sz w:val="28"/>
          <w:szCs w:val="28"/>
        </w:rPr>
        <w:t>. 990 руб.</w:t>
      </w:r>
    </w:p>
    <w:p w:rsidR="002561BC" w:rsidRPr="00CC410F" w:rsidRDefault="002561BC" w:rsidP="00AB6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F2" w:rsidRPr="00CC410F" w:rsidRDefault="002561BC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3217F2" w:rsidRPr="00CC410F">
        <w:rPr>
          <w:rFonts w:ascii="Times New Roman" w:hAnsi="Times New Roman" w:cs="Times New Roman"/>
          <w:b/>
          <w:i/>
          <w:sz w:val="28"/>
          <w:szCs w:val="28"/>
        </w:rPr>
        <w:t>Что произойдет с ценой товара, если сначала ее повысить на 25%, а потом понизить на 25%?</w:t>
      </w:r>
    </w:p>
    <w:p w:rsidR="00422BFA" w:rsidRPr="00CC410F" w:rsidRDefault="003217F2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CC410F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Style w:val="a3"/>
        <w:tblW w:w="0" w:type="auto"/>
        <w:tblLook w:val="04A0"/>
      </w:tblPr>
      <w:tblGrid>
        <w:gridCol w:w="2943"/>
        <w:gridCol w:w="3686"/>
        <w:gridCol w:w="3118"/>
      </w:tblGrid>
      <w:tr w:rsidR="00277E49" w:rsidRPr="00CC410F" w:rsidTr="008E6F11">
        <w:tc>
          <w:tcPr>
            <w:tcW w:w="2943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E49" w:rsidRPr="00CC410F" w:rsidRDefault="00277E49" w:rsidP="0027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Цена, % </w:t>
            </w:r>
          </w:p>
        </w:tc>
        <w:tc>
          <w:tcPr>
            <w:tcW w:w="3118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Цена, рублей</w:t>
            </w:r>
          </w:p>
        </w:tc>
      </w:tr>
      <w:tr w:rsidR="00277E49" w:rsidRPr="00CC410F" w:rsidTr="008E6F11">
        <w:tc>
          <w:tcPr>
            <w:tcW w:w="2943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Первоначальная цена</w:t>
            </w:r>
          </w:p>
        </w:tc>
        <w:tc>
          <w:tcPr>
            <w:tcW w:w="3686" w:type="dxa"/>
          </w:tcPr>
          <w:p w:rsidR="00277E49" w:rsidRPr="00CC410F" w:rsidRDefault="00277E49" w:rsidP="0027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3118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77E49" w:rsidRPr="00CC410F" w:rsidTr="008E6F11">
        <w:tc>
          <w:tcPr>
            <w:tcW w:w="2943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  <w:tc>
          <w:tcPr>
            <w:tcW w:w="3686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3118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77E49" w:rsidRPr="00CC410F" w:rsidTr="008E6F11">
        <w:tc>
          <w:tcPr>
            <w:tcW w:w="2943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цена</w:t>
            </w:r>
          </w:p>
        </w:tc>
        <w:tc>
          <w:tcPr>
            <w:tcW w:w="3686" w:type="dxa"/>
          </w:tcPr>
          <w:p w:rsidR="00277E49" w:rsidRPr="00CC410F" w:rsidRDefault="00277E49" w:rsidP="0027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125%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≡</m:t>
              </m:r>
            </m:oMath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18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77E49" w:rsidRPr="00CC410F" w:rsidTr="008E6F11">
        <w:tc>
          <w:tcPr>
            <w:tcW w:w="2943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686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25% </w:t>
            </w:r>
          </w:p>
        </w:tc>
        <w:tc>
          <w:tcPr>
            <w:tcW w:w="3118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1,25</w:t>
            </w:r>
            <w:r w:rsidRPr="00CC4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77E49" w:rsidRPr="00CC410F" w:rsidTr="008E6F11">
        <w:tc>
          <w:tcPr>
            <w:tcW w:w="2943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Окончательная цена</w:t>
            </w:r>
          </w:p>
        </w:tc>
        <w:tc>
          <w:tcPr>
            <w:tcW w:w="3686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75% от новой цены</w:t>
            </w:r>
          </w:p>
        </w:tc>
        <w:tc>
          <w:tcPr>
            <w:tcW w:w="3118" w:type="dxa"/>
          </w:tcPr>
          <w:p w:rsidR="00277E49" w:rsidRPr="00CC410F" w:rsidRDefault="00277E49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</m:oMath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1,25х= 0,9375х</w:t>
            </w:r>
          </w:p>
        </w:tc>
      </w:tr>
      <w:tr w:rsidR="00277E49" w:rsidRPr="00CC410F" w:rsidTr="008E6F11">
        <w:tc>
          <w:tcPr>
            <w:tcW w:w="2943" w:type="dxa"/>
          </w:tcPr>
          <w:p w:rsidR="00277E49" w:rsidRPr="00CC410F" w:rsidRDefault="008E6F11" w:rsidP="00AB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3686" w:type="dxa"/>
          </w:tcPr>
          <w:p w:rsidR="00277E49" w:rsidRPr="00CC410F" w:rsidRDefault="008E6F11" w:rsidP="008E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93,75% = 6,25%</w:t>
            </w:r>
          </w:p>
        </w:tc>
        <w:tc>
          <w:tcPr>
            <w:tcW w:w="3118" w:type="dxa"/>
          </w:tcPr>
          <w:p w:rsidR="00277E49" w:rsidRPr="00CC410F" w:rsidRDefault="008E6F11" w:rsidP="008E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C410F">
              <w:rPr>
                <w:rFonts w:ascii="Times New Roman" w:hAnsi="Times New Roman" w:cs="Times New Roman"/>
                <w:sz w:val="28"/>
                <w:szCs w:val="28"/>
              </w:rPr>
              <w:t xml:space="preserve"> 0,9375х = 0,0625х</w:t>
            </w:r>
          </w:p>
        </w:tc>
      </w:tr>
    </w:tbl>
    <w:p w:rsidR="00422BFA" w:rsidRPr="00CC410F" w:rsidRDefault="00422BFA" w:rsidP="00AB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D8" w:rsidRPr="00CC410F" w:rsidRDefault="003217F2" w:rsidP="00A3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Пусть цена товара </w:t>
      </w: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рублей, тогда после повышения товар стоит 125% прежней цены, т.е.   1,25х</w:t>
      </w:r>
      <w:proofErr w:type="gramStart"/>
      <w:r w:rsidRPr="00CC410F">
        <w:rPr>
          <w:rFonts w:ascii="Times New Roman" w:hAnsi="Times New Roman" w:cs="Times New Roman"/>
          <w:sz w:val="28"/>
          <w:szCs w:val="28"/>
        </w:rPr>
        <w:t xml:space="preserve">;, </w:t>
      </w:r>
      <w:proofErr w:type="gramEnd"/>
      <w:r w:rsidRPr="00CC410F">
        <w:rPr>
          <w:rFonts w:ascii="Times New Roman" w:hAnsi="Times New Roman" w:cs="Times New Roman"/>
          <w:sz w:val="28"/>
          <w:szCs w:val="28"/>
        </w:rPr>
        <w:t xml:space="preserve">а после понижения на 25% , его стоимость составляет 75% или 0, 75 от повышенной цены, т.е. 0,75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hAnsi="Times New Roman" w:cs="Times New Roman"/>
          <w:sz w:val="28"/>
          <w:szCs w:val="28"/>
        </w:rPr>
        <w:t xml:space="preserve">1,25х= 0,9375х, </w:t>
      </w:r>
    </w:p>
    <w:p w:rsidR="00A33108" w:rsidRPr="00CC410F" w:rsidRDefault="003217F2" w:rsidP="00A3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Pr="00CC4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410F">
        <w:rPr>
          <w:rFonts w:ascii="Times New Roman" w:hAnsi="Times New Roman" w:cs="Times New Roman"/>
          <w:sz w:val="28"/>
          <w:szCs w:val="28"/>
        </w:rPr>
        <w:t xml:space="preserve"> 0,9375х = 0,0625х;    </w:t>
      </w:r>
    </w:p>
    <w:p w:rsidR="004E42C7" w:rsidRPr="00CC410F" w:rsidRDefault="003217F2" w:rsidP="00A3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> 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0,0625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hAnsi="Times New Roman" w:cs="Times New Roman"/>
          <w:sz w:val="28"/>
          <w:szCs w:val="28"/>
        </w:rPr>
        <w:t xml:space="preserve"> 100% = 6,25%</w:t>
      </w:r>
      <w:r w:rsidR="00F269D8" w:rsidRPr="00CC410F">
        <w:rPr>
          <w:rFonts w:ascii="Times New Roman" w:hAnsi="Times New Roman" w:cs="Times New Roman"/>
          <w:sz w:val="28"/>
          <w:szCs w:val="28"/>
        </w:rPr>
        <w:t xml:space="preserve"> , значит,  цена товара понизилась на 6, 25 %.</w:t>
      </w:r>
      <w:r w:rsidRPr="00CC410F">
        <w:rPr>
          <w:rFonts w:ascii="Times New Roman" w:hAnsi="Times New Roman" w:cs="Times New Roman"/>
          <w:sz w:val="28"/>
          <w:szCs w:val="28"/>
        </w:rPr>
        <w:br/>
      </w:r>
      <w:r w:rsidRPr="00CC410F">
        <w:rPr>
          <w:rFonts w:ascii="Times New Roman" w:hAnsi="Times New Roman" w:cs="Times New Roman"/>
          <w:bCs/>
          <w:sz w:val="28"/>
          <w:szCs w:val="28"/>
        </w:rPr>
        <w:t>Ответ</w:t>
      </w:r>
      <w:r w:rsidRPr="00CC41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410F">
        <w:rPr>
          <w:rFonts w:ascii="Times New Roman" w:hAnsi="Times New Roman" w:cs="Times New Roman"/>
          <w:sz w:val="28"/>
          <w:szCs w:val="28"/>
        </w:rPr>
        <w:t xml:space="preserve"> первоначальная цена товара снизилась на 6,25%.</w:t>
      </w:r>
    </w:p>
    <w:p w:rsidR="00823ACC" w:rsidRPr="00CC410F" w:rsidRDefault="00823ACC" w:rsidP="00A33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10F">
        <w:rPr>
          <w:rFonts w:ascii="Times New Roman" w:hAnsi="Times New Roman" w:cs="Times New Roman"/>
          <w:b/>
          <w:sz w:val="28"/>
          <w:szCs w:val="28"/>
        </w:rPr>
        <w:t>11.  Цена на бензин в первом квартале увеличилась на 20% , а во втором на 30%. На сколько процентов увеличилась цена за два квартала?</w:t>
      </w:r>
    </w:p>
    <w:p w:rsidR="002561BC" w:rsidRPr="00CC410F" w:rsidRDefault="009D3035" w:rsidP="00A331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1) 100% + 20% = 120% </w:t>
      </w:r>
      <w:r w:rsidRPr="00CC410F">
        <w:rPr>
          <w:rFonts w:ascii="Times New Roman" w:hAnsi="Times New Roman" w:cs="Times New Roman"/>
          <w:bCs/>
          <w:sz w:val="28"/>
          <w:szCs w:val="28"/>
        </w:rPr>
        <w:t>–стала цена после первого квартала.</w:t>
      </w:r>
    </w:p>
    <w:p w:rsidR="009D3035" w:rsidRPr="00CC410F" w:rsidRDefault="009D3035" w:rsidP="00A3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bCs/>
          <w:sz w:val="28"/>
          <w:szCs w:val="28"/>
        </w:rPr>
        <w:t>2) 0,3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CC410F">
        <w:rPr>
          <w:rFonts w:ascii="Times New Roman" w:hAnsi="Times New Roman" w:cs="Times New Roman"/>
          <w:sz w:val="28"/>
          <w:szCs w:val="28"/>
        </w:rPr>
        <w:t xml:space="preserve"> 120 = 36% </w:t>
      </w:r>
      <w:r w:rsidRPr="00CC410F">
        <w:rPr>
          <w:rFonts w:ascii="Times New Roman" w:hAnsi="Times New Roman" w:cs="Times New Roman"/>
          <w:bCs/>
          <w:sz w:val="28"/>
          <w:szCs w:val="28"/>
        </w:rPr>
        <w:t>–</w:t>
      </w:r>
      <w:r w:rsidRPr="00CC410F">
        <w:rPr>
          <w:rFonts w:ascii="Times New Roman" w:hAnsi="Times New Roman" w:cs="Times New Roman"/>
          <w:sz w:val="28"/>
          <w:szCs w:val="28"/>
        </w:rPr>
        <w:t xml:space="preserve"> увеличилась цена за второй квартал по отношению к первоначальной цене.</w:t>
      </w:r>
    </w:p>
    <w:p w:rsidR="009D3035" w:rsidRPr="00CC410F" w:rsidRDefault="009D3035" w:rsidP="00A3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3)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120% + </w:t>
      </w:r>
      <w:r w:rsidRPr="00CC410F">
        <w:rPr>
          <w:rFonts w:ascii="Times New Roman" w:hAnsi="Times New Roman" w:cs="Times New Roman"/>
          <w:sz w:val="28"/>
          <w:szCs w:val="28"/>
        </w:rPr>
        <w:t xml:space="preserve">36% =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156%  </w:t>
      </w:r>
      <w:r w:rsidRPr="00CC410F">
        <w:rPr>
          <w:rFonts w:ascii="Times New Roman" w:hAnsi="Times New Roman" w:cs="Times New Roman"/>
          <w:bCs/>
          <w:sz w:val="28"/>
          <w:szCs w:val="28"/>
        </w:rPr>
        <w:t>–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стала цена после второго квартала</w:t>
      </w:r>
    </w:p>
    <w:p w:rsidR="009D3035" w:rsidRPr="00CC410F" w:rsidRDefault="009D3035" w:rsidP="00A3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4) 156% </w:t>
      </w:r>
      <w:r w:rsidRPr="00CC410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100% = 56% </w:t>
      </w:r>
      <w:r w:rsidRPr="00CC410F">
        <w:rPr>
          <w:rFonts w:ascii="Times New Roman" w:hAnsi="Times New Roman" w:cs="Times New Roman"/>
          <w:bCs/>
          <w:sz w:val="28"/>
          <w:szCs w:val="28"/>
        </w:rPr>
        <w:t>–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на столько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увеличилась цена.</w:t>
      </w:r>
    </w:p>
    <w:p w:rsidR="009D3035" w:rsidRPr="00CC410F" w:rsidRDefault="009D3035" w:rsidP="00A3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CC410F">
        <w:rPr>
          <w:rFonts w:ascii="Times New Roman" w:hAnsi="Times New Roman" w:cs="Times New Roman"/>
          <w:sz w:val="28"/>
          <w:szCs w:val="28"/>
        </w:rPr>
        <w:t xml:space="preserve"> на 56%</w:t>
      </w:r>
    </w:p>
    <w:p w:rsidR="002561BC" w:rsidRPr="00CC410F" w:rsidRDefault="00A0010D" w:rsidP="0025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задач на «сложные» проценты, </w:t>
      </w:r>
    </w:p>
    <w:p w:rsidR="002561BC" w:rsidRPr="00CC410F" w:rsidRDefault="00A0010D" w:rsidP="0025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понятия коэффициента</w:t>
      </w:r>
    </w:p>
    <w:p w:rsidR="00A0010D" w:rsidRPr="00CC410F" w:rsidRDefault="00A0010D" w:rsidP="0025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увеличения (уменьшения).</w:t>
      </w:r>
    </w:p>
    <w:p w:rsidR="002B100F" w:rsidRPr="00CC410F" w:rsidRDefault="002B100F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В задачах на банковские расчёты обычно встречаются простые и сложные проценты. В чём же состоит разница простого и сложного процентного роста? При простом росте процент каждый раз исчисляется, исходя из начального значения, а при сложном росте он исчисляется из предыдущего значения. При простом росте 100% – начальная сумма, а при сложном 100% каждый раз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и равны предыдущему значению.</w:t>
      </w:r>
    </w:p>
    <w:p w:rsidR="000427CD" w:rsidRPr="00CC410F" w:rsidRDefault="000427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1. Чтобы увеличить положительное число </w:t>
      </w: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>, надо умножить число</w:t>
      </w:r>
      <w:proofErr w:type="gramStart"/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коэффициент увеличения К = (1+ 0,01Р).</w:t>
      </w:r>
    </w:p>
    <w:p w:rsidR="000427CD" w:rsidRPr="00CC410F" w:rsidRDefault="000427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2. Чтобы уменьшить положительное число </w:t>
      </w: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>, надо умножить число</w:t>
      </w:r>
      <w:proofErr w:type="gramStart"/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коэффициент уменьшения К = (1 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>0,01Р).</w:t>
      </w:r>
    </w:p>
    <w:p w:rsidR="000427CD" w:rsidRPr="00CC410F" w:rsidRDefault="000427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3. Если величина </w:t>
      </w: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увеличивается в конце каждого этапа 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proofErr w:type="gramStart"/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 значение величины А в конце </w:t>
      </w:r>
      <w:r w:rsidRPr="00CC410F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-го этапа определяется по формуле: умножить число </w:t>
      </w:r>
      <w:r w:rsidRPr="00CC410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коэффициент увеличения </w:t>
      </w:r>
      <w:r w:rsidR="002B100F" w:rsidRPr="00CC410F">
        <w:rPr>
          <w:rFonts w:ascii="Times New Roman" w:eastAsia="Times New Roman" w:hAnsi="Times New Roman" w:cs="Times New Roman"/>
          <w:bCs/>
          <w:sz w:val="28"/>
          <w:szCs w:val="28"/>
        </w:rPr>
        <w:t xml:space="preserve">К = </w:t>
      </w:r>
      <w:r w:rsidRPr="00CC410F">
        <w:rPr>
          <w:rFonts w:ascii="Times New Roman" w:eastAsia="Times New Roman" w:hAnsi="Times New Roman" w:cs="Times New Roman"/>
          <w:bCs/>
          <w:sz w:val="28"/>
          <w:szCs w:val="28"/>
        </w:rPr>
        <w:t>(1+ 0,01Р)</w:t>
      </w:r>
      <w:r w:rsidR="002B100F" w:rsidRPr="00CC410F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п</w:t>
      </w:r>
    </w:p>
    <w:p w:rsidR="002B100F" w:rsidRPr="00CC410F" w:rsidRDefault="002B100F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</w:pPr>
      <w:r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</w:rPr>
        <w:t>п</w:t>
      </w:r>
      <w:r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= А </w:t>
      </w:r>
      <w:r w:rsidRPr="00CC410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(1+ 0,01Р</w:t>
      </w:r>
      <w:proofErr w:type="gramStart"/>
      <w:r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CC410F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п</w:t>
      </w:r>
      <w:proofErr w:type="gramEnd"/>
    </w:p>
    <w:p w:rsidR="002561BC" w:rsidRPr="00CC410F" w:rsidRDefault="002561BC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B100F" w:rsidRPr="00CC410F" w:rsidRDefault="002561BC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</w:t>
      </w:r>
      <w:r w:rsidR="002B100F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A33F8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B100F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Банк платит доход в размере 4% в месяц от величины вклада. На счет положили 300 тысяч рублей, доход начисляют каждый месяц. Вычислите величину вклада через 3 месяца.</w:t>
      </w:r>
    </w:p>
    <w:p w:rsidR="002B100F" w:rsidRPr="00CC410F" w:rsidRDefault="002B100F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2B100F" w:rsidRPr="00CC410F" w:rsidRDefault="002B100F" w:rsidP="00AB688D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100 + 4 = 104 (%) = 1,04 – доля увеличения вклада по сравнению с предыдущим месяцем.</w:t>
      </w:r>
    </w:p>
    <w:p w:rsidR="002B100F" w:rsidRPr="00CC410F" w:rsidRDefault="008E6F11" w:rsidP="00AB688D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 xml:space="preserve"> 1,04 = 312 (тыс. р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>) – величина вклада через 1 месяц.</w:t>
      </w:r>
    </w:p>
    <w:p w:rsidR="002B100F" w:rsidRPr="00CC410F" w:rsidRDefault="002B100F" w:rsidP="00AB688D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312 </w:t>
      </w:r>
      <w:r w:rsidR="008E6F11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1,04 = 324,48 (тыс. р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) – величина вклада через 2 месяца.</w:t>
      </w:r>
    </w:p>
    <w:p w:rsidR="002B100F" w:rsidRPr="00CC410F" w:rsidRDefault="008E6F11" w:rsidP="00AB688D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324,48 </w:t>
      </w:r>
      <w:r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 xml:space="preserve"> 1,04 = 337,4592 (тыс. р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>) = 337 459,2 (р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уб.</w:t>
      </w:r>
      <w:proofErr w:type="gramStart"/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>величина вклада через 3 месяца.</w:t>
      </w:r>
    </w:p>
    <w:p w:rsidR="008E6F11" w:rsidRPr="00CC410F" w:rsidRDefault="008E6F11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Или можно пункты 2 – </w:t>
      </w:r>
      <w:r w:rsidR="002B100F" w:rsidRPr="00CC410F">
        <w:rPr>
          <w:rFonts w:ascii="Times New Roman" w:eastAsia="Times New Roman" w:hAnsi="Times New Roman" w:cs="Times New Roman"/>
          <w:sz w:val="28"/>
          <w:szCs w:val="28"/>
        </w:rPr>
        <w:t>4 заменить одним, повторив с детьми понятие степени:</w:t>
      </w:r>
    </w:p>
    <w:p w:rsidR="002B100F" w:rsidRPr="00CC410F" w:rsidRDefault="002B100F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 300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F11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1,04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=337,4592(тыс. р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) = 337 459,2 (р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) – величина вклада через 3 месяца.</w:t>
      </w:r>
    </w:p>
    <w:p w:rsidR="002B100F" w:rsidRPr="00CC410F" w:rsidRDefault="002B100F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337 459,2 рубля</w:t>
      </w:r>
    </w:p>
    <w:p w:rsidR="002561BC" w:rsidRPr="00CC410F" w:rsidRDefault="002561BC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B100F" w:rsidRPr="00CC410F" w:rsidRDefault="002561BC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2B100F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Цена товара была дважды повышена на одно и то же число процентов. На сколько процентов повышалась цена товара каждый раз, если его первоначальная стоимость 3000 рублей, а окончательная 3630 рублей?</w:t>
      </w:r>
    </w:p>
    <w:p w:rsidR="002B100F" w:rsidRPr="00CC410F" w:rsidRDefault="002B100F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8E6F11" w:rsidRPr="00CC410F" w:rsidRDefault="002B100F" w:rsidP="002561BC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Т.к. цена товара повышалась на одно и то же число %, обозначим число %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B100F" w:rsidRPr="00CC410F" w:rsidRDefault="002B100F" w:rsidP="002561BC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% = 0,01 х.</w:t>
      </w:r>
    </w:p>
    <w:p w:rsidR="002B100F" w:rsidRPr="00CC410F" w:rsidRDefault="002B100F" w:rsidP="002561BC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Используя понятие коэффициента увеличения, 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t>сразу получаем уравнение:</w:t>
      </w:r>
      <w:r w:rsidR="008E6F11"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3000 </w:t>
      </w:r>
      <w:r w:rsidR="008E6F11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 + 0,01х)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3630.</w:t>
      </w:r>
    </w:p>
    <w:p w:rsidR="002B100F" w:rsidRPr="00CC410F" w:rsidRDefault="002B100F" w:rsidP="002561BC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Решив его, получим, что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10 %.</w:t>
      </w:r>
    </w:p>
    <w:p w:rsidR="002B100F" w:rsidRPr="00CC410F" w:rsidRDefault="002B100F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на 10 % повышалась цена товара каждый раз.</w:t>
      </w:r>
    </w:p>
    <w:p w:rsidR="00360949" w:rsidRPr="00CC410F" w:rsidRDefault="00360949" w:rsidP="00AB6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1BA" w:rsidRPr="00CC410F" w:rsidRDefault="00F30C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8671BA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Цена товара была дважды снижена на одно и то же число процентов. На сколько процентов снижалась цена товара каждый раз, если его первоначальная стоимость 5000 рублей, а окончательная 4050 рублей?</w:t>
      </w:r>
    </w:p>
    <w:p w:rsidR="008671BA" w:rsidRPr="00CC410F" w:rsidRDefault="008671BA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u w:val="single"/>
        </w:rPr>
        <w:t>1 способ.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Т.к. цена товара снижалась на одно и то же число %, обозначим число %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х. Пусть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первый и второй раз цена товара была понижена на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%, тогда после первого понижения цена товара стала (100 –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>) %.</w:t>
      </w:r>
    </w:p>
    <w:p w:rsidR="00360949" w:rsidRPr="00CC410F" w:rsidRDefault="008671BA" w:rsidP="00F30C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Составим пропорцию</w:t>
      </w:r>
      <w:r w:rsidR="00F30CCD" w:rsidRPr="00CC41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5000 руб. –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(100 –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)%, 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получим у =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5000∙(100-х)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</m:t>
            </m:r>
          </m:den>
        </m:f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= 50 </w:t>
      </w:r>
      <w:r w:rsidR="00360949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(100 – х) рублей – стоимость товара после первого понижения.</w:t>
      </w:r>
    </w:p>
    <w:p w:rsidR="00360949" w:rsidRPr="00CC410F" w:rsidRDefault="008671BA" w:rsidP="00F30C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Составим новую пропорцию уже по новой цене: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50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(100 – х) руб. – 100%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z руб.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– (100 –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)%, 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получим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(100 – х)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(100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-х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= </m:t>
        </m:r>
      </m:oMath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0,5 </w:t>
      </w:r>
      <w:r w:rsidR="00360949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(100 –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рублей – стоимость товара после второго понижения.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Получим уравнение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0,5 </w:t>
      </w:r>
      <w:r w:rsidR="00360949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(100 – </w:t>
      </w:r>
      <w:proofErr w:type="spellStart"/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4050. Решив его, получим, что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10 % .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  <w:u w:val="single"/>
        </w:rPr>
        <w:t>2 способ.</w:t>
      </w:r>
    </w:p>
    <w:p w:rsidR="00360949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Т.к. цена товара снижалась на одно и то же число %, обозначим число % за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% = 0,01 х.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Используя понятие коэффициента уменьшения,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>сразу получаем уравнение: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5000 </w:t>
      </w:r>
      <w:r w:rsidR="00360949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 – 0,01х)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4050.</w:t>
      </w:r>
    </w:p>
    <w:p w:rsidR="008671BA" w:rsidRPr="00CC410F" w:rsidRDefault="008671BA" w:rsidP="00F30CC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Решив его, получим, что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10 %.</w:t>
      </w:r>
    </w:p>
    <w:p w:rsidR="008671BA" w:rsidRPr="00CC410F" w:rsidRDefault="008671BA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на 10 % снижалась цена товара каждый раз.</w:t>
      </w:r>
    </w:p>
    <w:p w:rsidR="00F30CCD" w:rsidRPr="00CC410F" w:rsidRDefault="00F30C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1BA" w:rsidRPr="00CC410F" w:rsidRDefault="00F30C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4.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949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71BA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Цена товара была дважды повышена на одно и то же число процентов. На сколько процентов повышалась цена товара каждый раз, если его первоначальная стоимость 3000 рублей, а окончательная 3630 рублей?</w:t>
      </w:r>
    </w:p>
    <w:p w:rsidR="008671BA" w:rsidRPr="00CC410F" w:rsidRDefault="008671BA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360949" w:rsidRPr="00CC410F" w:rsidRDefault="008671BA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Т.к. цена товара повышалась на одно и то же число %, обозначим число %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671BA" w:rsidRPr="00CC410F" w:rsidRDefault="008671BA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% = 0,01 х.</w:t>
      </w:r>
    </w:p>
    <w:p w:rsidR="008671BA" w:rsidRPr="00CC410F" w:rsidRDefault="008671BA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Используя понятие коэффициента увеличения, сразу получаем уравнение: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3000 </w:t>
      </w:r>
      <w:r w:rsidR="00360949" w:rsidRPr="00CC41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(1 + 0,01х)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3630.</w:t>
      </w:r>
    </w:p>
    <w:p w:rsidR="008671BA" w:rsidRPr="00CC410F" w:rsidRDefault="008671BA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Решив его, получим, что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10 %.</w:t>
      </w:r>
    </w:p>
    <w:p w:rsidR="008671BA" w:rsidRPr="00CC410F" w:rsidRDefault="008671BA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на 10 % повышалась цена товара каждый раз.</w:t>
      </w:r>
    </w:p>
    <w:p w:rsidR="00360949" w:rsidRPr="00CC410F" w:rsidRDefault="00360949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1BA" w:rsidRPr="00CC410F" w:rsidRDefault="00F30CCD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="008671BA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четверг акции компании подорожали на некоторое число процентов, а в пятницу подешевели на то же самое число процентов. В результате они стали стоить на 9% дешевле, чем при открытии торгов в четверг. На </w:t>
      </w:r>
      <w:proofErr w:type="gramStart"/>
      <w:r w:rsidR="008671BA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сколько процентов подорожали</w:t>
      </w:r>
      <w:proofErr w:type="gramEnd"/>
      <w:r w:rsidR="008671BA" w:rsidRPr="00CC4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акции компании в четверг?</w:t>
      </w:r>
    </w:p>
    <w:p w:rsidR="008671BA" w:rsidRPr="00CC410F" w:rsidRDefault="008671BA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8671BA" w:rsidRPr="00CC410F" w:rsidRDefault="008671BA" w:rsidP="00AB688D">
      <w:p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Пусть акции компании дорожали и дешевели на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% = 0,01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, а исходная стоимость акций </w:t>
      </w:r>
      <w:proofErr w:type="gramStart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была А. </w:t>
      </w:r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gramEnd"/>
      <w:r w:rsidR="00360949" w:rsidRPr="00CC4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все условия задачи, получаем уравнение:</w:t>
      </w:r>
    </w:p>
    <w:p w:rsidR="008671BA" w:rsidRPr="00CC410F" w:rsidRDefault="008671BA" w:rsidP="00E26EC5">
      <w:pPr>
        <w:shd w:val="clear" w:color="auto" w:fill="FFFFFF"/>
        <w:spacing w:after="0" w:line="240" w:lineRule="auto"/>
        <w:ind w:left="670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(1 + 0,01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)(1 – 0,01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А = (1 – 0,09)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 w:rsidRPr="00CC410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>1 – (0,01 х)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0,91,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(0,01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(0,3)</w:t>
      </w:r>
      <w:r w:rsidRPr="00CC41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  <w:t xml:space="preserve">0,01 </w:t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0,3,</w:t>
      </w:r>
      <w:r w:rsidRPr="00CC410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C41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410F">
        <w:rPr>
          <w:rFonts w:ascii="Times New Roman" w:eastAsia="Times New Roman" w:hAnsi="Times New Roman" w:cs="Times New Roman"/>
          <w:sz w:val="28"/>
          <w:szCs w:val="28"/>
        </w:rPr>
        <w:t xml:space="preserve"> = 30 %.</w:t>
      </w:r>
    </w:p>
    <w:p w:rsidR="008671BA" w:rsidRPr="00CC410F" w:rsidRDefault="008671BA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eastAsia="Times New Roman" w:hAnsi="Times New Roman" w:cs="Times New Roman"/>
          <w:sz w:val="28"/>
          <w:szCs w:val="28"/>
        </w:rPr>
        <w:t>Ответ: на 30 процентов подорожали акции компании в четверг.</w:t>
      </w:r>
    </w:p>
    <w:p w:rsidR="00EE4AB2" w:rsidRPr="00CC410F" w:rsidRDefault="00EE4AB2" w:rsidP="007A33F8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7A33F8" w:rsidRPr="00CC410F" w:rsidRDefault="00EE4AB2" w:rsidP="007A33F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410F">
        <w:rPr>
          <w:rFonts w:ascii="Times New Roman" w:eastAsia="Times New Roman" w:hAnsi="Times New Roman"/>
          <w:sz w:val="28"/>
          <w:szCs w:val="28"/>
        </w:rPr>
        <w:t xml:space="preserve">Проценты – это одна из сложнейших тем математики, и очень многие учащиеся затрудняются или вообще не умеют решать задачи на проценты. А понимание процентов и умение </w:t>
      </w:r>
      <w:proofErr w:type="gramStart"/>
      <w:r w:rsidRPr="00CC410F">
        <w:rPr>
          <w:rFonts w:ascii="Times New Roman" w:eastAsia="Times New Roman" w:hAnsi="Times New Roman"/>
          <w:sz w:val="28"/>
          <w:szCs w:val="28"/>
        </w:rPr>
        <w:t>производить процентные расчёты</w:t>
      </w:r>
      <w:proofErr w:type="gramEnd"/>
      <w:r w:rsidRPr="00CC410F">
        <w:rPr>
          <w:rFonts w:ascii="Times New Roman" w:eastAsia="Times New Roman" w:hAnsi="Times New Roman"/>
          <w:sz w:val="28"/>
          <w:szCs w:val="28"/>
        </w:rPr>
        <w:t xml:space="preserve"> необходимы для каждого человека. </w:t>
      </w:r>
      <w:r w:rsidR="007A33F8" w:rsidRPr="00CC410F">
        <w:rPr>
          <w:rFonts w:ascii="Times New Roman" w:hAnsi="Times New Roman"/>
          <w:sz w:val="28"/>
          <w:szCs w:val="28"/>
        </w:rPr>
        <w:t xml:space="preserve">Таким образом, для преодоления трудностей при решении задач на проценты на начальном этапе (в 6-ом классе), кроме ключевых задач, необходима система задач на развитие понимания понятия процента и применения его в различных измененных задачных условиях, по сравнению с теми, в которых первоначальные знания формировались. </w:t>
      </w:r>
      <w:r w:rsidRPr="00CC410F">
        <w:rPr>
          <w:rFonts w:ascii="Times New Roman" w:hAnsi="Times New Roman"/>
          <w:sz w:val="28"/>
          <w:szCs w:val="28"/>
        </w:rPr>
        <w:t>Т</w:t>
      </w:r>
      <w:r w:rsidRPr="00CC410F">
        <w:rPr>
          <w:rFonts w:ascii="Times New Roman" w:eastAsia="Times New Roman" w:hAnsi="Times New Roman"/>
          <w:sz w:val="28"/>
          <w:szCs w:val="28"/>
        </w:rPr>
        <w:t>акже важно, что учащийся имеет возможность выбора и может пользоваться тем приемом, который ему кажется более удобным.     Мир задач на проценты бесконечен, эти задачи интересны, увлекательны, развивают логику, сообразительность, побуждают учащихся мыслить.</w:t>
      </w:r>
    </w:p>
    <w:p w:rsidR="002B100F" w:rsidRPr="00CC410F" w:rsidRDefault="002B100F" w:rsidP="00AB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B100F" w:rsidRPr="00CC410F" w:rsidSect="00AB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8DE"/>
    <w:multiLevelType w:val="multilevel"/>
    <w:tmpl w:val="D44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349F"/>
    <w:multiLevelType w:val="hybridMultilevel"/>
    <w:tmpl w:val="FAEAA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045"/>
    <w:multiLevelType w:val="hybridMultilevel"/>
    <w:tmpl w:val="027E1478"/>
    <w:lvl w:ilvl="0" w:tplc="6816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C5223"/>
    <w:multiLevelType w:val="hybridMultilevel"/>
    <w:tmpl w:val="C562C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39A3FC5"/>
    <w:multiLevelType w:val="hybridMultilevel"/>
    <w:tmpl w:val="909879DC"/>
    <w:lvl w:ilvl="0" w:tplc="24D463D6">
      <w:start w:val="1"/>
      <w:numFmt w:val="decimal"/>
      <w:lvlText w:val="%1)"/>
      <w:lvlJc w:val="left"/>
      <w:pPr>
        <w:ind w:left="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1FD13A3F"/>
    <w:multiLevelType w:val="hybridMultilevel"/>
    <w:tmpl w:val="A0F68E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A4644F"/>
    <w:multiLevelType w:val="hybridMultilevel"/>
    <w:tmpl w:val="3740E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0A53"/>
    <w:multiLevelType w:val="hybridMultilevel"/>
    <w:tmpl w:val="AA7C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5361"/>
    <w:multiLevelType w:val="multilevel"/>
    <w:tmpl w:val="CB6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D6BE1"/>
    <w:multiLevelType w:val="multilevel"/>
    <w:tmpl w:val="BD82C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E16C2"/>
    <w:multiLevelType w:val="hybridMultilevel"/>
    <w:tmpl w:val="B07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C780C"/>
    <w:multiLevelType w:val="hybridMultilevel"/>
    <w:tmpl w:val="51685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47B9E"/>
    <w:multiLevelType w:val="hybridMultilevel"/>
    <w:tmpl w:val="90F8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17A5A"/>
    <w:multiLevelType w:val="hybridMultilevel"/>
    <w:tmpl w:val="84FEAB4C"/>
    <w:lvl w:ilvl="0" w:tplc="2BF25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689E"/>
    <w:multiLevelType w:val="multilevel"/>
    <w:tmpl w:val="836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4CA"/>
    <w:rsid w:val="000427CD"/>
    <w:rsid w:val="001336C8"/>
    <w:rsid w:val="00137A34"/>
    <w:rsid w:val="00147D6A"/>
    <w:rsid w:val="00193A5D"/>
    <w:rsid w:val="0025441A"/>
    <w:rsid w:val="002561BC"/>
    <w:rsid w:val="00277E49"/>
    <w:rsid w:val="002B100F"/>
    <w:rsid w:val="00300A9C"/>
    <w:rsid w:val="003217F2"/>
    <w:rsid w:val="00322032"/>
    <w:rsid w:val="00333643"/>
    <w:rsid w:val="00360949"/>
    <w:rsid w:val="003825FD"/>
    <w:rsid w:val="00390A6E"/>
    <w:rsid w:val="003B1242"/>
    <w:rsid w:val="003C7DCB"/>
    <w:rsid w:val="003F2981"/>
    <w:rsid w:val="003F64D6"/>
    <w:rsid w:val="00422BFA"/>
    <w:rsid w:val="00475140"/>
    <w:rsid w:val="00475260"/>
    <w:rsid w:val="004E42C7"/>
    <w:rsid w:val="0051079F"/>
    <w:rsid w:val="005D3D25"/>
    <w:rsid w:val="00666DE8"/>
    <w:rsid w:val="00670040"/>
    <w:rsid w:val="006A158A"/>
    <w:rsid w:val="006A47F6"/>
    <w:rsid w:val="006A7667"/>
    <w:rsid w:val="00750E2B"/>
    <w:rsid w:val="00752D30"/>
    <w:rsid w:val="007A33F8"/>
    <w:rsid w:val="007D0D4F"/>
    <w:rsid w:val="00823ACC"/>
    <w:rsid w:val="008603C1"/>
    <w:rsid w:val="008671BA"/>
    <w:rsid w:val="00886D55"/>
    <w:rsid w:val="008E6F11"/>
    <w:rsid w:val="009002ED"/>
    <w:rsid w:val="00910434"/>
    <w:rsid w:val="00956967"/>
    <w:rsid w:val="00972D1C"/>
    <w:rsid w:val="00996323"/>
    <w:rsid w:val="009C5BF7"/>
    <w:rsid w:val="009D3035"/>
    <w:rsid w:val="00A0010D"/>
    <w:rsid w:val="00A33108"/>
    <w:rsid w:val="00A35D3D"/>
    <w:rsid w:val="00A5794A"/>
    <w:rsid w:val="00AB16E9"/>
    <w:rsid w:val="00AB688D"/>
    <w:rsid w:val="00BA2404"/>
    <w:rsid w:val="00BA4A61"/>
    <w:rsid w:val="00BC2E92"/>
    <w:rsid w:val="00C63748"/>
    <w:rsid w:val="00C95499"/>
    <w:rsid w:val="00CC3359"/>
    <w:rsid w:val="00CC410F"/>
    <w:rsid w:val="00D206DF"/>
    <w:rsid w:val="00D21B73"/>
    <w:rsid w:val="00D5748B"/>
    <w:rsid w:val="00D66CE3"/>
    <w:rsid w:val="00DC20FC"/>
    <w:rsid w:val="00E26EC5"/>
    <w:rsid w:val="00E80878"/>
    <w:rsid w:val="00E82471"/>
    <w:rsid w:val="00E97E2A"/>
    <w:rsid w:val="00EE4AB2"/>
    <w:rsid w:val="00F014CA"/>
    <w:rsid w:val="00F032EA"/>
    <w:rsid w:val="00F269D8"/>
    <w:rsid w:val="00F30CCD"/>
    <w:rsid w:val="00F33885"/>
    <w:rsid w:val="00F824E0"/>
    <w:rsid w:val="00F932C0"/>
    <w:rsid w:val="00F9549D"/>
    <w:rsid w:val="00F955FD"/>
    <w:rsid w:val="00FA1062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4C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014C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C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014CA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752D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0DCA7-32F3-4CE6-8AC2-CE51B8F718DD}"/>
      </w:docPartPr>
      <w:docPartBody>
        <w:p w:rsidR="003F29AD" w:rsidRDefault="003F29AD">
          <w:r w:rsidRPr="00D276C1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29AD"/>
    <w:rsid w:val="000A3588"/>
    <w:rsid w:val="002F7C64"/>
    <w:rsid w:val="003F29AD"/>
    <w:rsid w:val="004E256F"/>
    <w:rsid w:val="00C66136"/>
    <w:rsid w:val="00E2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29A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306</cp:lastModifiedBy>
  <cp:revision>18</cp:revision>
  <cp:lastPrinted>2019-11-11T19:18:00Z</cp:lastPrinted>
  <dcterms:created xsi:type="dcterms:W3CDTF">2019-11-09T15:45:00Z</dcterms:created>
  <dcterms:modified xsi:type="dcterms:W3CDTF">2019-11-11T10:23:00Z</dcterms:modified>
</cp:coreProperties>
</file>