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D0" w:rsidRDefault="001A05D0" w:rsidP="001A05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60">
        <w:rPr>
          <w:rFonts w:ascii="Times New Roman" w:hAnsi="Times New Roman" w:cs="Times New Roman"/>
          <w:b/>
          <w:sz w:val="28"/>
          <w:szCs w:val="28"/>
        </w:rPr>
        <w:t>Семинар- практикум</w:t>
      </w:r>
      <w:r w:rsidR="00296560"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  <w:r w:rsidRPr="00296560">
        <w:rPr>
          <w:rFonts w:ascii="Times New Roman" w:hAnsi="Times New Roman" w:cs="Times New Roman"/>
          <w:b/>
          <w:sz w:val="28"/>
          <w:szCs w:val="28"/>
        </w:rPr>
        <w:t>:  «Создание условий для формирования национального самосознания у детей дошкольного возраста средствами устного народного твор</w:t>
      </w:r>
      <w:r w:rsidR="00CA3D27">
        <w:rPr>
          <w:rFonts w:ascii="Times New Roman" w:hAnsi="Times New Roman" w:cs="Times New Roman"/>
          <w:b/>
          <w:sz w:val="28"/>
          <w:szCs w:val="28"/>
        </w:rPr>
        <w:t xml:space="preserve">чества </w:t>
      </w:r>
      <w:r w:rsidRPr="00296560">
        <w:rPr>
          <w:rFonts w:ascii="Times New Roman" w:hAnsi="Times New Roman" w:cs="Times New Roman"/>
          <w:b/>
          <w:sz w:val="28"/>
          <w:szCs w:val="28"/>
        </w:rPr>
        <w:t>»</w:t>
      </w:r>
      <w:r w:rsidR="00CA3D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(на примере</w:t>
      </w:r>
      <w:r w:rsidR="006032E1">
        <w:rPr>
          <w:rFonts w:ascii="Times New Roman" w:hAnsi="Times New Roman" w:cs="Times New Roman"/>
          <w:b/>
          <w:sz w:val="28"/>
          <w:szCs w:val="28"/>
        </w:rPr>
        <w:t xml:space="preserve"> белорусской н</w:t>
      </w:r>
      <w:bookmarkStart w:id="0" w:name="_GoBack"/>
      <w:bookmarkEnd w:id="0"/>
      <w:r w:rsidR="006032E1">
        <w:rPr>
          <w:rFonts w:ascii="Times New Roman" w:hAnsi="Times New Roman" w:cs="Times New Roman"/>
          <w:b/>
          <w:sz w:val="28"/>
          <w:szCs w:val="28"/>
        </w:rPr>
        <w:t>ародной</w:t>
      </w:r>
      <w:r w:rsidR="00CA3D27">
        <w:rPr>
          <w:rFonts w:ascii="Times New Roman" w:hAnsi="Times New Roman" w:cs="Times New Roman"/>
          <w:b/>
          <w:sz w:val="28"/>
          <w:szCs w:val="28"/>
        </w:rPr>
        <w:t xml:space="preserve"> сказки)</w:t>
      </w:r>
    </w:p>
    <w:p w:rsidR="00296560" w:rsidRPr="00296560" w:rsidRDefault="00296560" w:rsidP="001A05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5D0" w:rsidRPr="00296560" w:rsidRDefault="001A05D0" w:rsidP="0029656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b/>
          <w:sz w:val="28"/>
          <w:szCs w:val="28"/>
        </w:rPr>
        <w:t>Цель</w:t>
      </w:r>
      <w:r w:rsidRPr="00296560">
        <w:rPr>
          <w:rFonts w:ascii="Times New Roman" w:hAnsi="Times New Roman" w:cs="Times New Roman"/>
          <w:sz w:val="28"/>
          <w:szCs w:val="28"/>
        </w:rPr>
        <w:t>:  Воспитание национального самосознания у детей</w:t>
      </w:r>
      <w:r w:rsidRPr="00296560">
        <w:rPr>
          <w:rFonts w:ascii="Times New Roman" w:hAnsi="Times New Roman" w:cs="Times New Roman"/>
          <w:sz w:val="28"/>
          <w:szCs w:val="28"/>
        </w:rPr>
        <w:tab/>
        <w:t xml:space="preserve"> дошкольного возраста посредством устного народного творчества. Актуализация сказки как социально-педагогического средства духовно-нравственного становления ребенка; </w:t>
      </w:r>
    </w:p>
    <w:p w:rsidR="001A05D0" w:rsidRPr="00296560" w:rsidRDefault="001A05D0" w:rsidP="00296560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 xml:space="preserve"> </w:t>
      </w:r>
      <w:r w:rsidRPr="00296560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1A05D0" w:rsidRPr="00296560" w:rsidRDefault="001A05D0" w:rsidP="0029656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</w:rPr>
        <w:t xml:space="preserve"> 1.Художественно-образная ценность сказки.  Работа с мнемотаблицами. 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Практикум . </w:t>
      </w:r>
      <w:r w:rsidRPr="00296560">
        <w:rPr>
          <w:rFonts w:ascii="Times New Roman" w:hAnsi="Times New Roman" w:cs="Times New Roman"/>
          <w:sz w:val="28"/>
          <w:szCs w:val="28"/>
        </w:rPr>
        <w:t>Методика ознакомления со сказками, загадками.</w:t>
      </w:r>
      <w:r w:rsidRPr="002965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2965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>Педагогическая  игротека “Шаг навстречу”</w:t>
      </w:r>
      <w:r w:rsidR="0029656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A05D0" w:rsidRPr="00296560" w:rsidRDefault="001A05D0" w:rsidP="0029656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>3.Методика работы с фольклором при организации различных видов деятельности. Технология использования сказки в играх-драматизациях.</w:t>
      </w:r>
    </w:p>
    <w:p w:rsidR="001A05D0" w:rsidRPr="00296560" w:rsidRDefault="001A05D0" w:rsidP="0029656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>4.Сказка: техники и содержание.</w:t>
      </w:r>
    </w:p>
    <w:p w:rsidR="001A05D0" w:rsidRPr="00296560" w:rsidRDefault="001A05D0" w:rsidP="00296560">
      <w:pPr>
        <w:spacing w:line="276" w:lineRule="auto"/>
        <w:ind w:firstLine="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Pr="00296560">
        <w:rPr>
          <w:rFonts w:ascii="Times New Roman" w:eastAsia="Cambria" w:hAnsi="Times New Roman" w:cs="Times New Roman"/>
          <w:sz w:val="28"/>
          <w:szCs w:val="28"/>
        </w:rPr>
        <w:t>Релаксация «Радуга». Подведение итогов  рефлексия «Ветер дует…»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560">
        <w:rPr>
          <w:rFonts w:ascii="Times New Roman" w:hAnsi="Times New Roman" w:cs="Times New Roman"/>
          <w:b/>
          <w:sz w:val="28"/>
          <w:szCs w:val="28"/>
        </w:rPr>
        <w:t>1. Художественно-образная ценность сказки.  Работа с мнемотаблицами. Методика ознакомления со сказками, загадками.</w:t>
      </w:r>
    </w:p>
    <w:p w:rsidR="001A05D0" w:rsidRPr="00296560" w:rsidRDefault="001A05D0" w:rsidP="002965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 xml:space="preserve"> Значительное место в фольклорном наследии народа принадлежит сказке. Народные сказки по существу стали неписаными законами воспитания, своего рода моральным кодексом семьи. В основе сказки – народная вера в человека, его разум, готовность преодолевать любые трудности для достижения намеченной цели. Скрытый смысл сказок, легко проникает в наше сознание, становясь частью мировоззрения, охватывая как конкретные аспекты жизнедеятельности человека. так и базовые человеческие ценности.</w:t>
      </w:r>
    </w:p>
    <w:p w:rsidR="001A05D0" w:rsidRPr="00296560" w:rsidRDefault="001A05D0" w:rsidP="002965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6560">
        <w:rPr>
          <w:rFonts w:ascii="Times New Roman" w:hAnsi="Times New Roman" w:cs="Times New Roman"/>
          <w:sz w:val="28"/>
          <w:szCs w:val="28"/>
          <w:u w:val="single"/>
        </w:rPr>
        <w:t>Методика ознакомления со сказками:</w:t>
      </w:r>
    </w:p>
    <w:p w:rsidR="001A05D0" w:rsidRPr="00296560" w:rsidRDefault="001A05D0" w:rsidP="002965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>1.Сказку детям лучше рассказывать, а не читать. И рассказывать неоднократно. Необходимо художественно, артистично воссоздать образы персонажей, передавать и моральную направленность, и остроту ситуации, и свое отношение к событиям.</w:t>
      </w:r>
    </w:p>
    <w:p w:rsidR="001A05D0" w:rsidRPr="00296560" w:rsidRDefault="001A05D0" w:rsidP="002965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>2.</w:t>
      </w:r>
      <w:r w:rsidR="00296560">
        <w:rPr>
          <w:rFonts w:ascii="Times New Roman" w:hAnsi="Times New Roman" w:cs="Times New Roman"/>
          <w:sz w:val="28"/>
          <w:szCs w:val="28"/>
        </w:rPr>
        <w:t xml:space="preserve"> </w:t>
      </w:r>
      <w:r w:rsidRPr="00296560">
        <w:rPr>
          <w:rFonts w:ascii="Times New Roman" w:hAnsi="Times New Roman" w:cs="Times New Roman"/>
          <w:sz w:val="28"/>
          <w:szCs w:val="28"/>
        </w:rPr>
        <w:t>Для того, чтобы дети слушали сказку внимательно, надо их подготовить к этому. Можно использовать следующие приёмы:</w:t>
      </w:r>
    </w:p>
    <w:p w:rsidR="001A05D0" w:rsidRPr="00296560" w:rsidRDefault="001A05D0" w:rsidP="002965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>- показать сказку с помощью игрушек (настольный театр);</w:t>
      </w:r>
    </w:p>
    <w:p w:rsidR="001A05D0" w:rsidRPr="00296560" w:rsidRDefault="001A05D0" w:rsidP="002965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>- использовать присказку, причем новую сказку лучше начать знакомой присказкой. а уже знакомую сказку – присказкой новой, интересной.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>3. Можно использовать словесные методические приёмы в сочетании  с наглядными: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lastRenderedPageBreak/>
        <w:t>- беседы после ознакомления со сказкой, помогающие определить жанр, основное содержание, средства художественной выразительности;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>-выборочное чтение по просьбе детей;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>- рассматривание иллюстраций;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>-</w:t>
      </w:r>
      <w:r w:rsidR="00296560">
        <w:rPr>
          <w:rFonts w:ascii="Times New Roman" w:hAnsi="Times New Roman" w:cs="Times New Roman"/>
          <w:sz w:val="28"/>
          <w:szCs w:val="28"/>
        </w:rPr>
        <w:t xml:space="preserve"> </w:t>
      </w:r>
      <w:r w:rsidRPr="00296560">
        <w:rPr>
          <w:rFonts w:ascii="Times New Roman" w:hAnsi="Times New Roman" w:cs="Times New Roman"/>
          <w:sz w:val="28"/>
          <w:szCs w:val="28"/>
        </w:rPr>
        <w:t>прослушивание записи исполнения сказки мастерами художественного слова.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>4. При рассказывании сказки рекомендуется использовать моделирование. Замещёнными объектами становятся герои сказок, а также предметы, с которыми они действуют. Набор заместителей (разных кружков) изготавливает и предлагает ребенку взрослый. От ребенка требуется выбрать кружки, чтобы сразу было понятно, какой кружок, например заяц, а какой солнышко. Когда процесс выбора заместителей освоен, можно переходить к разыгрыванию простых сюжетов. В зависимости от того, насколько ребенок овладел моделированием, изменяется полнота разыгрываемого сюжета.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>5.Заканчивать сказку можно известными сюжетами : «Тут и сказке конец, а кто слушал – молодец». цель их использования – дать ребенку понять, что сказка закончилась. Концовками могут послужить и подходящие к содержанию сказки пословицы, это закрепит впечатление об услышанном и научит ребенка к месту употреблять образные народные выражения.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>6.Интересна работа над сказкой с помощью мнемотехники. Мнемотехника – это система различных приемов, облегчающих запоминание и увеличивающих объем памяти путем дополнительных ассоциаций. Примером мнемонического приема может служить запоминание последовательности цветов в спектре с помощью фразы, в которой первые буквы слов соответствуют первым буквам названий цветов: « Каждый охотник желает знать, где сидит фазан». Подобные приемы чрезвычайно эффективны при работе с детьми.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>Мнемотехника – это система методов и приёмов, обеспечивающих эффективное запоминание, сохранение  и воспроизведение информации. Использование мнемотехники для дошкольников в настоящее время становится все более актуальным. Цель обучения с ее использованием – развитие памяти, мышления, внимания, воображения.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>Дошкольный возраст – это возраст  образных форм сознания, и основными средствами, которыми ребенок овладевает в этом возрасте, являются образные средства: сенсорные эталоны, различные символы и знаки  ( это прежде всего разного рода наглядные модели, схемы, таблицы).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6560">
        <w:rPr>
          <w:rFonts w:ascii="Times New Roman" w:hAnsi="Times New Roman" w:cs="Times New Roman"/>
          <w:sz w:val="28"/>
          <w:szCs w:val="28"/>
          <w:u w:val="single"/>
        </w:rPr>
        <w:t>Как работать с мнемотаблицами и мнемодорожками?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 xml:space="preserve">Данные пособия используются в качестве дидактического материала -мнемотаблиц.  Мнемотаблица – это схема, в которую заложена определенная </w:t>
      </w:r>
      <w:r w:rsidRPr="00296560">
        <w:rPr>
          <w:rFonts w:ascii="Times New Roman" w:hAnsi="Times New Roman" w:cs="Times New Roman"/>
          <w:sz w:val="28"/>
          <w:szCs w:val="28"/>
        </w:rPr>
        <w:lastRenderedPageBreak/>
        <w:t>информация. Овладение приемами работы с мнемотаблицами значительно сокращает время обучения и одновременно решает задачи, направленные на :</w:t>
      </w:r>
    </w:p>
    <w:p w:rsidR="001A05D0" w:rsidRPr="00296560" w:rsidRDefault="001A05D0" w:rsidP="001A05D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>развитие основных психических процессов – памяти, внимания, образного мышления;</w:t>
      </w:r>
    </w:p>
    <w:p w:rsidR="001A05D0" w:rsidRPr="00296560" w:rsidRDefault="001A05D0" w:rsidP="001A05D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>перекодирование информации, т.е. преобразование из абстрактных символов в образы;</w:t>
      </w:r>
    </w:p>
    <w:p w:rsidR="001A05D0" w:rsidRPr="00296560" w:rsidRDefault="001A05D0" w:rsidP="001A05D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60">
        <w:rPr>
          <w:rFonts w:ascii="Times New Roman" w:hAnsi="Times New Roman" w:cs="Times New Roman"/>
          <w:sz w:val="28"/>
          <w:szCs w:val="28"/>
        </w:rPr>
        <w:t>развитие мелкой моторики рук при частичном или полном графическом воспроизведении.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</w:rPr>
        <w:t>Рассмотрим работу с мнемотаблицей на примере белорусской  народной сказки «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Коцік, Пеўнік і Лісіца” </w:t>
      </w:r>
      <w:r w:rsidRPr="00296560">
        <w:rPr>
          <w:rFonts w:ascii="Times New Roman" w:hAnsi="Times New Roman" w:cs="Times New Roman"/>
          <w:i/>
          <w:sz w:val="28"/>
          <w:szCs w:val="28"/>
          <w:lang w:val="be-BY"/>
        </w:rPr>
        <w:t>(демонстрация  таблицы).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sz w:val="28"/>
          <w:szCs w:val="28"/>
          <w:lang w:val="be-BY"/>
        </w:rPr>
        <w:t>1 этап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>. рассматривание таблицы и разбор того, что на ней изображено.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sz w:val="28"/>
          <w:szCs w:val="28"/>
          <w:lang w:val="be-BY"/>
        </w:rPr>
        <w:t>2 этап.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Осуществляется так называмое перекодирование, т.е. преобразование из абстрактных символов в образы, например:  </w:t>
      </w:r>
      <w:r w:rsidRPr="00296560">
        <w:rPr>
          <w:rFonts w:ascii="Times New Roman" w:hAnsi="Times New Roman" w:cs="Times New Roman"/>
          <w:i/>
          <w:sz w:val="28"/>
          <w:szCs w:val="28"/>
          <w:lang w:val="be-BY"/>
        </w:rPr>
        <w:t>говорим, что обозначают символы по схеме.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sz w:val="28"/>
          <w:szCs w:val="28"/>
          <w:lang w:val="be-BY"/>
        </w:rPr>
        <w:t>3 этап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. После перекодирования осуществляется пересказ сказки с опорой на символы (образы), т.е. происходит </w:t>
      </w:r>
      <w:r w:rsidR="00296560">
        <w:rPr>
          <w:rFonts w:ascii="Times New Roman" w:hAnsi="Times New Roman" w:cs="Times New Roman"/>
          <w:sz w:val="28"/>
          <w:szCs w:val="28"/>
          <w:lang w:val="be-BY"/>
        </w:rPr>
        <w:t>отработка метода запоминания                               (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см. ст. 8)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При этом пересказ сказки могут вести сами дети, прибегая к незначительной помощи взрослого.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sz w:val="28"/>
          <w:szCs w:val="28"/>
          <w:lang w:val="be-BY"/>
        </w:rPr>
        <w:t>4 этап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>. Делается графическая зарисовка мемотаблицы.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5 этап. 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>Каждая таблица может быть воспроизведена ребенком при ее показе ему. При воспроизведении сказки основной упор делается на изображение главных героев. Детям задются вопросы: “Какая сказка “спряталась” в таблице? Про кого эта сказка?”.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Для детей младшего и среднего возраста мнемотаблицы необходимо давать цветные, так как у детей быстрее в памяти остаются отдельные образы: лиса – рыжая плутовка, цыплята – желтого цвета, мышка – серая, елочка – зеленая  и другие образы.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sz w:val="28"/>
          <w:szCs w:val="28"/>
          <w:lang w:val="be-BY"/>
        </w:rPr>
        <w:t>Что является опорным в таблице?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Опорным в таблице является изображения главных героев сказки, через которые идет осознание происходящего в ней, понимание самой сказки, содержания, которое “завязано” вокруг ее главных героев.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sz w:val="28"/>
          <w:szCs w:val="28"/>
          <w:lang w:val="be-BY"/>
        </w:rPr>
        <w:t>Что  можно изображать в таблице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. В таблице схематически возможно изображение персонажей сказки, явлений природы, некоторых действий, то есть можно изобразить все то, что вы посчитаете нужным отразить в данной таблице. Но изобразить так, чтобы нарисованное было понятно детям. </w:t>
      </w:r>
    </w:p>
    <w:p w:rsidR="001A05D0" w:rsidRPr="00296560" w:rsidRDefault="001A05D0" w:rsidP="001A05D0">
      <w:pPr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sz w:val="28"/>
          <w:szCs w:val="28"/>
          <w:lang w:val="be-BY"/>
        </w:rPr>
        <w:t>Практикум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:  </w:t>
      </w:r>
      <w:r w:rsidRPr="00296560">
        <w:rPr>
          <w:rFonts w:ascii="Times New Roman" w:hAnsi="Times New Roman" w:cs="Times New Roman"/>
          <w:i/>
          <w:sz w:val="28"/>
          <w:szCs w:val="28"/>
          <w:lang w:val="be-BY"/>
        </w:rPr>
        <w:t>педагоги делятся на четыре группы составляют мнемотаблицы к сказкам .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</w:t>
      </w:r>
      <w:r w:rsidRPr="00296560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 xml:space="preserve">1 группа “Дзедава рукавічка” (1мл.гр.); 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</w:t>
      </w:r>
      <w:r w:rsidRPr="00296560">
        <w:rPr>
          <w:rFonts w:ascii="Times New Roman" w:hAnsi="Times New Roman" w:cs="Times New Roman"/>
          <w:sz w:val="28"/>
          <w:szCs w:val="28"/>
          <w:u w:val="single"/>
          <w:lang w:val="be-BY"/>
        </w:rPr>
        <w:t>2 группа  “ Курачка – Рабка” (2 мл.гр.)</w:t>
      </w:r>
    </w:p>
    <w:p w:rsidR="001A05D0" w:rsidRPr="00296560" w:rsidRDefault="001A05D0" w:rsidP="001A05D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u w:val="single"/>
          <w:lang w:val="be-BY"/>
        </w:rPr>
        <w:t>3 группа “Пчала і муха” (средняя гр.)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Через сказку дети знакомятся с сезонными явлениями природы. С этой целью можно использовать обучающие мнемотаблицы, то есть такие, которые несут в себе обучающую информацию, как правило, еще незнакомую детям. при этом основную задачу берет на себя педагог, который показывает и доводит до детей то содержание, которое он вложил в таблицу.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Детям младшего дошкольного возраста трудно сразу уловить обучающую информацию через мнемотаблицу, поэтому с ними удобнее работать через мнемодорожки. Мнемодорожка также несет обучающую информацию, но в небольшом количестве, что очень важно на первых порах обучения ребенка. Работать с мнемодорожкой можно, используя приемы наложения и приложения , исключая на первых порах метод частичной или полной графической зарисовки.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При обучении детей особенностям времен года, следует использовать мнемодорожки и мнемотаблицы через составление сюжетной сказки (с помощью воспитателя)  (</w:t>
      </w:r>
      <w:r w:rsidRPr="00296560">
        <w:rPr>
          <w:rFonts w:ascii="Times New Roman" w:hAnsi="Times New Roman" w:cs="Times New Roman"/>
          <w:i/>
          <w:sz w:val="28"/>
          <w:szCs w:val="28"/>
          <w:lang w:val="be-BY"/>
        </w:rPr>
        <w:t>показ образца №1) Аленушка взяла корзинку и пошла в лес собирать грибы. (Образец №2) Стало светить яркое теплое солнышко, стали таять сосульки (они заплакали), растаяла и избушка лисы.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В работе с мнемотаблицами рекомендуется вводить следующие цветовые буквенные обозначения времен года: осень желтая или оранжевая буква “О”, зима – синяя или голубая буква “З”, весна – зеленая “В”, лето – красная “Л”. при этом устанавливаются следующие условные обозначения, характерные для каждого времени года: дождь,  ветер, снег, тучи, трава и т.д.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sz w:val="28"/>
          <w:szCs w:val="28"/>
          <w:lang w:val="be-BY"/>
        </w:rPr>
        <w:t>Практикум: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96560">
        <w:rPr>
          <w:rFonts w:ascii="Times New Roman" w:hAnsi="Times New Roman" w:cs="Times New Roman"/>
          <w:i/>
          <w:sz w:val="28"/>
          <w:szCs w:val="28"/>
          <w:lang w:val="be-BY"/>
        </w:rPr>
        <w:t>составление мнемотаблиц по временам года.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Использование таких условных обозначений признаков  времени года позволяет составить мнемотаблицу о весне и рассказ по ней (</w:t>
      </w:r>
      <w:r w:rsidRPr="00296560">
        <w:rPr>
          <w:rFonts w:ascii="Times New Roman" w:hAnsi="Times New Roman" w:cs="Times New Roman"/>
          <w:i/>
          <w:sz w:val="28"/>
          <w:szCs w:val="28"/>
          <w:lang w:val="be-BY"/>
        </w:rPr>
        <w:t>таблица №3).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эта таблица имеет “ключ” к запоминанию  и воспроизведению информации – букву “В”, что символизирует весну и признаки, которые характерны для этого времени года. 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( Текст к таблице №3                  </w:t>
      </w:r>
      <w:r w:rsidRPr="00296560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“В” – весной ярко светит солнышко, на солнышке тают совульки (капают с крыши), на деревьях появляются почки, из которых скоро появятся листики. Начинают прилетать птицы, бегут ручьи.. Демонстрация мнемодорожек и мнемотаблиц по другим временам года) 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Таким образом, работа по ознакомлению детей с сезонными явлениями природы в младшей группе является подготовительным этапом при формировании у детей элементарного понятия “сезон как время года”.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7.Сказка имеет большое воспитательное значение:                                                       -когда одновременно идет ознакомление детей с декоративными изделиями народного быта, национальным белорусским костюмом; 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- включение в беседу по сказкам вопросов, ответы на которые требуют акцентирования на нравственных качествах героя;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- использование метода сравнения национальных фольклорных произведений. Это дает возможность не только формировать определенные представления о характерных национальных особенностях устного народного творчества, но и воспитывать глубокий интерес к анализу этих особенностей, понимание ценности фольклора народа; детей следует подводить к тому, что в сказках народ учит оценивать поступки героев.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- использование метода сравнения современной жизни с изображенной в сказках.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8. Необходимо после занятий создать условия для разнообразной творческой деятельности детей, отражающей впечатления, полученные от восприятия фольклорных произведений: придумывание сказок, загадок, рисование на темы любимых сказок, их драматизация.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sz w:val="28"/>
          <w:szCs w:val="28"/>
          <w:lang w:val="be-BY"/>
        </w:rPr>
        <w:t>2. Педагогическая  игротека “Шаг навстречу”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Педагоги становятся  в зале лицом друг к другу с разных сторон, определяется с помощью метки середина зала.  Каждая команда по очереди (быстро)  называет название программной сказки и делает один шаг вперед . Команда, которая быстрее перешла метку, является победителем.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sz w:val="28"/>
          <w:szCs w:val="28"/>
          <w:lang w:val="be-BY"/>
        </w:rPr>
        <w:t>3. Методика работы с фольклором при организации различных видов деятельности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296560">
        <w:rPr>
          <w:rFonts w:ascii="Times New Roman" w:hAnsi="Times New Roman" w:cs="Times New Roman"/>
          <w:b/>
          <w:sz w:val="28"/>
          <w:szCs w:val="28"/>
        </w:rPr>
        <w:t>Технология использования сказки в играх-драматизациях.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В дошкольном детстве, как известно ведущий вид деятельности – игра, в которой развиваются все познавательные процессы. Фольклор широко используется в играх-драматизациях. Драматизируя песенку, потешку, а в дальнейшем и сказку, ребенок пользуется их языком. То, что первоначально он только слышал, становится его собственным достоянием.  Именно здесь ребенок проникается “гармонией белорусского слова”. Ребенок связывает слово с действием, с образом. Именно поэтому нужно поощрять драматизацию произведений устного народного творчества детьми, сделать ее обычным явлением в жизни детского сада, приобщить к этому всех детей.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Знакомство с лучшими образцами устного народного творчества должно осуществляться как можно раньше. Оно начинается с песенок, потешек, пестушек.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i/>
          <w:sz w:val="28"/>
          <w:szCs w:val="28"/>
          <w:lang w:val="be-BY"/>
        </w:rPr>
        <w:t>Потешки.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Их главное назначение – подготовить ребнка к познанию окружающего мира в процессе игры. Их можно применять на втором году 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lastRenderedPageBreak/>
        <w:t>жизни ребенка, когда у него уже имеется первичный словарь. Роль потешек в том, что они учат воспринимть коротенький сюжет, воплощенный в художественном слове, и это является как бы подготовительным этапом для восприятия в дальнейшем сказки. Кроме того, потешки развивают детскую фантазию, пробуждают интерес к новым словообразованиям.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Смиеняют потешки – </w:t>
      </w:r>
      <w:r w:rsidRPr="00296560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прибаутки. 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>Это рифмованные выражения, чаще всего шуточного содержания, употребляющиеся для украшения речи, для того, чтобы развеселить, потешить, рассмешить себя и своих собеседников. Своим содержанием они напоминают маленькие сказочки в стихах.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i/>
          <w:sz w:val="28"/>
          <w:szCs w:val="28"/>
          <w:lang w:val="be-BY"/>
        </w:rPr>
        <w:t>Небылицы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– особый вид песен с шутливым текстом, в котром намеренно смещаются реальные связи и отношения. основаны они на неправдоподобии, вымысле. Однако тем самым они помогают ребенку утвердить в своем мышлении подлинные взаимосвязи живой деятельности, укрепляют в нем чувство реальности. Юмор становится педагогикай.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i/>
          <w:sz w:val="28"/>
          <w:szCs w:val="28"/>
          <w:lang w:val="be-BY"/>
        </w:rPr>
        <w:t>Скороговорки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учат четко, быстро и правильно говорить, но в тоже время остаются простой игрой. Этим они и привлекают детей.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Удивительно поэтичны </w:t>
      </w:r>
      <w:r w:rsidRPr="00296560">
        <w:rPr>
          <w:rFonts w:ascii="Times New Roman" w:hAnsi="Times New Roman" w:cs="Times New Roman"/>
          <w:b/>
          <w:i/>
          <w:sz w:val="28"/>
          <w:szCs w:val="28"/>
          <w:lang w:val="be-BY"/>
        </w:rPr>
        <w:t>загадки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>, просто и красочно повествующие о конкретных явлениях природы, о животных и птицах, хозяйстве и быте. Загадки - полезное упражнение для ума.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i/>
          <w:sz w:val="28"/>
          <w:szCs w:val="28"/>
          <w:lang w:val="be-BY"/>
        </w:rPr>
        <w:t>Пословицы и поговорки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представляют собой лаконичные, выразительные народные толкования, итог долгих наблюдений, воплощение житейской мудрости. Пословица – краткое поэтически образное, ритмически организованное произведение народного творчества.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i/>
          <w:sz w:val="28"/>
          <w:szCs w:val="28"/>
          <w:lang w:val="be-BY"/>
        </w:rPr>
        <w:t>Сказки .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Трудно себе представить мир ребенка без сказок: “детство” и “сказка” – понятия неотделимые… Сказка – это особая фольклорная форма, основанная на парадоксальном соединении реального и фантастического. Она издавна составляет элемент народной педагогики. В сказочном эпосе различают следующие жанровые разновидности: сказки о животных, сказки на бытовые темы, волшебные сказки. В каждой сказке содержится мораль, необходимая ребенку, он должен усваивать морально-этические нормы поведения в обществе.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Изучение языка своего народа, овладение всем богатством фольклора – один из важнейших, магистральных путей духовного возраждения народа.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Дошкольников необходимо также знакомить и с творчеством других народов (сказки, песенки, пословицы, игры). 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u w:val="single"/>
          <w:lang w:val="be-BY"/>
        </w:rPr>
        <w:t>Технология использования сказки в играх –драматизациях: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u w:val="single"/>
          <w:lang w:val="be-BY"/>
        </w:rPr>
        <w:t>1 этап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– знакомство со сказкой ( рассказывание, беседы, просмотр видеозаписей, рассматривание картин и иллюстраций);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>2 этап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– знания должны быть эмоционально восприняты ребенком, поэтому обязательна обратная связь (пересказ, настольный театр, подвижные и дидактические игры с персонажеми сказок);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u w:val="single"/>
          <w:lang w:val="be-BY"/>
        </w:rPr>
        <w:t>3 этап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– отражение эмоционального отношения ребенка к изучаемому объекту в художественной деятельности ;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u w:val="single"/>
          <w:lang w:val="be-BY"/>
        </w:rPr>
        <w:t>4 этап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– подготовка к самостоятельному разыгриванию сюжета, подготовка необходимой среды для творческой игры, разыгривание сюжета сказки;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Устное народное творчество можно использовать во всех формах работы по физическому воспитанию: двигательно-творческие занятия, основанные на одном из видов устного народного творчества; сюжетные физкультурные занятия с “вкраплением” элементов сказки; музыкально-ритмические занятия.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Особую роль в приобщении  ребенка к народной культуре играют фольклорные праздники как средство выражения национального характера, яркая форма досуга детей.  Народные праздники всегда связаны с игрой, поэтому в содержание праздников должны включаться разнообразные народные подвижные игры, разученные с детьми прибаутки, считалки, поговорки. Дати старшего дошкольного возраста должны исполнять белорусские народные песни, частушки, играть на народных инструментах.</w:t>
      </w:r>
    </w:p>
    <w:p w:rsidR="001A05D0" w:rsidRPr="00296560" w:rsidRDefault="001A05D0" w:rsidP="001A05D0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Таким образом, использование фольклора в процессе организации  разных видов детской деятельности, применение различных методов ознакомления с устным народным творчеством белорусского народа вызывает устойчивый интерес к фольклору, способствует развитию речевой активности у детей дошкольного возраста.</w:t>
      </w:r>
    </w:p>
    <w:p w:rsidR="001A05D0" w:rsidRPr="00296560" w:rsidRDefault="001A05D0" w:rsidP="001A05D0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sz w:val="28"/>
          <w:szCs w:val="28"/>
          <w:lang w:val="be-BY"/>
        </w:rPr>
        <w:t>Сказка: техники и содержание.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Сказка всегда содержит в себе множество различных воспитательных и образовательных аспектов. Рассмотрим технологические карты содержания различных сказок , по направлениями: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-развитие чувств – развитие эмоций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-развитие речи – экологическое развитие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>-развитие творческого воображения – развитие творчества.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5D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6560" w:rsidRDefault="0029656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6560" w:rsidRDefault="0029656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6560" w:rsidRPr="00296560" w:rsidRDefault="0029656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5D0" w:rsidRPr="00296560" w:rsidRDefault="001A05D0" w:rsidP="001A05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sz w:val="28"/>
          <w:szCs w:val="28"/>
          <w:lang w:val="be-BY"/>
        </w:rPr>
        <w:t>ХОВРОШЕЧКА</w:t>
      </w:r>
    </w:p>
    <w:p w:rsidR="001A05D0" w:rsidRPr="00296560" w:rsidRDefault="001A05D0" w:rsidP="001A05D0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i/>
          <w:sz w:val="28"/>
          <w:szCs w:val="28"/>
          <w:lang w:val="be-BY"/>
        </w:rPr>
        <w:t>Русская народная сказка</w:t>
      </w:r>
    </w:p>
    <w:p w:rsidR="001A05D0" w:rsidRPr="00296560" w:rsidRDefault="001A05D0" w:rsidP="001A05D0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05D0" w:rsidRPr="00296560" w:rsidTr="001A05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Развитие чувств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Развитие эмоций</w:t>
            </w:r>
          </w:p>
        </w:tc>
      </w:tr>
      <w:tr w:rsidR="001A05D0" w:rsidRPr="00296560" w:rsidTr="001A05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-Больше всего  в сказке вам понравился кто? Почему?</w:t>
            </w:r>
          </w:p>
          <w:p w:rsidR="001A05D0" w:rsidRPr="00296560" w:rsidRDefault="001A05D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Я восхищаюсь Ховрошечкой и хочу назвать ее по-лругому: “трудолюбивая”. А как бы вы ее называли?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Какое настроение вызвала сказка?</w:t>
            </w:r>
          </w:p>
          <w:p w:rsidR="001A05D0" w:rsidRPr="00296560" w:rsidRDefault="001A05D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-Проиграем этюды о разговоре Хаврошечки с коровушкой.</w:t>
            </w:r>
          </w:p>
        </w:tc>
      </w:tr>
      <w:tr w:rsidR="001A05D0" w:rsidRPr="00296560" w:rsidTr="001A05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Развитие речи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Экологическое воспитание</w:t>
            </w:r>
          </w:p>
        </w:tc>
      </w:tr>
      <w:tr w:rsidR="001A05D0" w:rsidRPr="00296560" w:rsidTr="001A05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-Придумаем новое название сказки.</w:t>
            </w:r>
          </w:p>
          <w:p w:rsidR="001A05D0" w:rsidRPr="00296560" w:rsidRDefault="001A05D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-Ласково ли названа главная героиня сказки?</w:t>
            </w:r>
          </w:p>
          <w:p w:rsidR="001A05D0" w:rsidRPr="00296560" w:rsidRDefault="001A05D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-Как понимать выраженике: “Работой  заморили”, “Яблоко наливное”, “Веточки гнутся серебряные”?</w:t>
            </w:r>
          </w:p>
          <w:p w:rsidR="001A05D0" w:rsidRPr="00296560" w:rsidRDefault="001A05D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-Подходит ли к сказке фразеологизм и пословица: “Засучив рукава”, “Нет худа без добра”, “Как проживешь, так и прослывёшь?”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Какую пользу приносит корова в сказке? А в жизни?</w:t>
            </w:r>
          </w:p>
          <w:p w:rsidR="001A05D0" w:rsidRPr="00296560" w:rsidRDefault="001A05D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-Нравится ли вам обращение Хаврошечки к корове: “Коровушка – матушка?” а как еще ласково назвать коровку?</w:t>
            </w:r>
          </w:p>
        </w:tc>
      </w:tr>
      <w:tr w:rsidR="001A05D0" w:rsidRPr="00296560" w:rsidTr="001A05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Развитие творческого воображения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Развитие творчества</w:t>
            </w:r>
          </w:p>
        </w:tc>
      </w:tr>
      <w:tr w:rsidR="001A05D0" w:rsidRPr="00296560" w:rsidTr="001A05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-Чем похожи и чем отличаются сказки “Хаврошечка” и “Золушка”?</w:t>
            </w:r>
          </w:p>
          <w:p w:rsidR="001A05D0" w:rsidRPr="00296560" w:rsidRDefault="001A05D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-Внесение новой ситуации в сказку, выросла не волшебная яблонька, а …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С помощью схем изобразите сказку.</w:t>
            </w:r>
          </w:p>
          <w:p w:rsidR="001A05D0" w:rsidRPr="00296560" w:rsidRDefault="001A05D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-Нарисуйте Хаврошечку – маму в окружении своих детей</w:t>
            </w:r>
          </w:p>
        </w:tc>
      </w:tr>
    </w:tbl>
    <w:p w:rsidR="001A05D0" w:rsidRPr="00296560" w:rsidRDefault="001A05D0" w:rsidP="001A05D0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5D0" w:rsidRPr="00296560" w:rsidRDefault="001A05D0" w:rsidP="001A05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sz w:val="28"/>
          <w:szCs w:val="28"/>
          <w:lang w:val="be-BY"/>
        </w:rPr>
        <w:t>ГАРОШАК</w:t>
      </w:r>
    </w:p>
    <w:p w:rsidR="001A05D0" w:rsidRPr="00296560" w:rsidRDefault="001A05D0" w:rsidP="001A05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A05D0" w:rsidRPr="00296560" w:rsidRDefault="001A05D0" w:rsidP="001A05D0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Беларуская народная  казка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05D0" w:rsidRPr="00296560" w:rsidTr="001A05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Развитие чувств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Развитие эмоций</w:t>
            </w:r>
          </w:p>
        </w:tc>
      </w:tr>
      <w:tr w:rsidR="001A05D0" w:rsidRPr="00296560" w:rsidTr="001A05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 w:rsidP="00A4405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Якія пачуцці вызывае у вас гэтая казка?</w:t>
            </w:r>
          </w:p>
          <w:p w:rsidR="001A05D0" w:rsidRPr="00296560" w:rsidRDefault="001A05D0" w:rsidP="00A4405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характарызуюцца браты і Ясаня?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 w:rsidP="00A4405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Які настрой вызывае казка: смутак ці журбу? Чаму?</w:t>
            </w:r>
          </w:p>
          <w:p w:rsidR="001A05D0" w:rsidRPr="00296560" w:rsidRDefault="001A05D0" w:rsidP="00A4405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 вы пераадольвалі гэтыя эмоцыі?</w:t>
            </w:r>
          </w:p>
        </w:tc>
      </w:tr>
      <w:tr w:rsidR="001A05D0" w:rsidRPr="00296560" w:rsidTr="001A05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Развитие речи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Экологическое развитие</w:t>
            </w:r>
          </w:p>
        </w:tc>
      </w:tr>
      <w:tr w:rsidR="001A05D0" w:rsidRPr="00296560" w:rsidTr="001A05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 w:rsidP="00A4405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Хто з вас дапамагае сястрэ? Якім чынам?</w:t>
            </w:r>
          </w:p>
          <w:p w:rsidR="001A05D0" w:rsidRPr="00296560" w:rsidRDefault="001A05D0" w:rsidP="00A4405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Чаму Ясаня прапанавала брату ўцякаць ад змея?</w:t>
            </w:r>
          </w:p>
          <w:p w:rsidR="001A05D0" w:rsidRPr="00296560" w:rsidRDefault="001A05D0" w:rsidP="00A4405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“Калі ўцякаць – ўцякаць разам2, - казаў брат сястры. Чаму?</w:t>
            </w:r>
          </w:p>
          <w:p w:rsidR="001A05D0" w:rsidRPr="00296560" w:rsidRDefault="001A05D0" w:rsidP="00A4405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Якімі словамі апісаны характар Гарошка, малодшага брата?</w:t>
            </w:r>
          </w:p>
          <w:p w:rsidR="001A05D0" w:rsidRPr="00296560" w:rsidRDefault="001A05D0" w:rsidP="00A4405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Растлумачце, чаму здзівіўся змей і яшчэ больш спалохаўся?</w:t>
            </w:r>
          </w:p>
          <w:p w:rsidR="001A05D0" w:rsidRPr="00296560" w:rsidRDefault="001A05D0" w:rsidP="00A4405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Падыходзіць да казкі выраз: “Што пасееш, то і пажнеш”?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 w:rsidP="00A4405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Як, з вашага гледжання, змей пачуў вялікую сілу Гарошка?</w:t>
            </w:r>
          </w:p>
          <w:p w:rsidR="001A05D0" w:rsidRPr="00296560" w:rsidRDefault="001A05D0" w:rsidP="00A4405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Ці можа з’есці жалезны боб змей (чалавек)?</w:t>
            </w:r>
          </w:p>
        </w:tc>
      </w:tr>
      <w:tr w:rsidR="001A05D0" w:rsidRPr="00296560" w:rsidTr="001A05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Развитие творческого воображения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Развитие творчества</w:t>
            </w:r>
          </w:p>
        </w:tc>
      </w:tr>
      <w:tr w:rsidR="001A05D0" w:rsidRPr="00296560" w:rsidTr="001A05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 w:rsidP="00A4405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Уявіце, што Ясаня ваша сястра. Як вы ей дапаможаце? Складзем пра яе жыцце новую казку.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D0" w:rsidRPr="00296560" w:rsidRDefault="001A05D0" w:rsidP="00A4405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965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Што вы можаце намаляваць, паслухаўшы гэтую казку? Намалюйце Гарошак на каляровай паперы.</w:t>
            </w:r>
          </w:p>
        </w:tc>
      </w:tr>
    </w:tbl>
    <w:p w:rsidR="001A05D0" w:rsidRPr="00296560" w:rsidRDefault="001A05D0" w:rsidP="001A05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6560">
        <w:rPr>
          <w:rFonts w:ascii="Times New Roman" w:hAnsi="Times New Roman" w:cs="Times New Roman"/>
          <w:b/>
          <w:sz w:val="28"/>
          <w:szCs w:val="28"/>
          <w:lang w:val="be-BY"/>
        </w:rPr>
        <w:t>Практикум: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 педагоги заполняют таблицы по предложенным сказкам.</w:t>
      </w:r>
    </w:p>
    <w:p w:rsidR="001A05D0" w:rsidRPr="00296560" w:rsidRDefault="001A05D0" w:rsidP="001A05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05D0" w:rsidRPr="00296560" w:rsidRDefault="001A05D0" w:rsidP="00CF3DF5">
      <w:pPr>
        <w:spacing w:line="276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296560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29656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296560">
        <w:rPr>
          <w:rFonts w:ascii="Times New Roman" w:eastAsia="Cambria" w:hAnsi="Times New Roman" w:cs="Times New Roman"/>
          <w:b/>
          <w:sz w:val="28"/>
          <w:szCs w:val="28"/>
        </w:rPr>
        <w:t>Релаксация «Радуга». Подведение итогов  рефлексия «Ветер дует…»</w:t>
      </w:r>
    </w:p>
    <w:p w:rsidR="001A05D0" w:rsidRPr="00296560" w:rsidRDefault="001A05D0" w:rsidP="00CF3DF5">
      <w:pPr>
        <w:spacing w:line="276" w:lineRule="auto"/>
        <w:jc w:val="both"/>
        <w:rPr>
          <w:rFonts w:ascii="Times New Roman" w:eastAsia="Cambria" w:hAnsi="Times New Roman" w:cs="Times New Roman"/>
          <w:i/>
          <w:sz w:val="28"/>
          <w:szCs w:val="28"/>
        </w:rPr>
      </w:pPr>
      <w:r w:rsidRPr="00296560">
        <w:rPr>
          <w:rFonts w:ascii="Times New Roman" w:eastAsia="Cambria" w:hAnsi="Times New Roman" w:cs="Times New Roman"/>
          <w:sz w:val="28"/>
          <w:szCs w:val="28"/>
        </w:rPr>
        <w:t xml:space="preserve"> Всем вам хорошо известно такое природное явление как радуга. Закройте пожалуйста, глаза и представьте, что перед вашими глазами необычная волшебная радуга </w:t>
      </w:r>
      <w:r w:rsidRPr="00296560">
        <w:rPr>
          <w:rFonts w:ascii="Times New Roman" w:eastAsia="Cambria" w:hAnsi="Times New Roman" w:cs="Times New Roman"/>
          <w:i/>
          <w:sz w:val="28"/>
          <w:szCs w:val="28"/>
        </w:rPr>
        <w:t>(звучит тихая легкая музыка).</w:t>
      </w:r>
    </w:p>
    <w:p w:rsidR="001A05D0" w:rsidRPr="00296560" w:rsidRDefault="001A05D0" w:rsidP="00CF3DF5">
      <w:pPr>
        <w:spacing w:line="276" w:lineRule="auto"/>
        <w:jc w:val="both"/>
        <w:rPr>
          <w:rFonts w:ascii="Times New Roman" w:eastAsia="Cambria" w:hAnsi="Times New Roman" w:cs="Times New Roman"/>
          <w:i/>
          <w:sz w:val="28"/>
          <w:szCs w:val="28"/>
        </w:rPr>
      </w:pPr>
      <w:r w:rsidRPr="00296560">
        <w:rPr>
          <w:rFonts w:ascii="Times New Roman" w:eastAsia="Cambria" w:hAnsi="Times New Roman" w:cs="Times New Roman"/>
          <w:sz w:val="28"/>
          <w:szCs w:val="28"/>
        </w:rPr>
        <w:t xml:space="preserve">Она опускается на землю рядом с вами. Радуга светится необычным теплым светом. Почувствуйте, как этот свет согревает вас </w:t>
      </w:r>
      <w:r w:rsidRPr="00296560">
        <w:rPr>
          <w:rFonts w:ascii="Times New Roman" w:eastAsia="Cambria" w:hAnsi="Times New Roman" w:cs="Times New Roman"/>
          <w:i/>
          <w:sz w:val="28"/>
          <w:szCs w:val="28"/>
        </w:rPr>
        <w:t>( пауза).</w:t>
      </w:r>
    </w:p>
    <w:p w:rsidR="001A05D0" w:rsidRPr="00296560" w:rsidRDefault="001A05D0" w:rsidP="00CF3DF5">
      <w:pPr>
        <w:spacing w:line="27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96560">
        <w:rPr>
          <w:rFonts w:ascii="Times New Roman" w:eastAsia="Cambria" w:hAnsi="Times New Roman" w:cs="Times New Roman"/>
          <w:sz w:val="28"/>
          <w:szCs w:val="28"/>
        </w:rPr>
        <w:t>Первый цвет – голубой. Голубой может быть мягким и успокаивающим, как струящаяся вода. Голубой приятно ласкает глаз в жару, он освежает нас, как купание в озере. Ощутите эту свежесть.</w:t>
      </w:r>
    </w:p>
    <w:p w:rsidR="001A05D0" w:rsidRPr="00296560" w:rsidRDefault="001A05D0" w:rsidP="00CF3DF5">
      <w:pPr>
        <w:spacing w:line="27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96560">
        <w:rPr>
          <w:rFonts w:ascii="Times New Roman" w:eastAsia="Cambria" w:hAnsi="Times New Roman" w:cs="Times New Roman"/>
          <w:sz w:val="28"/>
          <w:szCs w:val="28"/>
        </w:rPr>
        <w:lastRenderedPageBreak/>
        <w:t>Следующий – желтый цвет. Желтый приносит нам радость, он согревает, как солнышко, он напоминает нам немножко пушистого цыпленка – и мы улыбаемся. Если нам грустно и одиноко, желтый цвет поднимает настроение.</w:t>
      </w:r>
    </w:p>
    <w:p w:rsidR="001A05D0" w:rsidRPr="00296560" w:rsidRDefault="001A05D0" w:rsidP="00CF3DF5">
      <w:pPr>
        <w:spacing w:line="27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96560">
        <w:rPr>
          <w:rFonts w:ascii="Times New Roman" w:eastAsia="Cambria" w:hAnsi="Times New Roman" w:cs="Times New Roman"/>
          <w:sz w:val="28"/>
          <w:szCs w:val="28"/>
        </w:rPr>
        <w:t>Зеленый цвет – цвет мягкой лужайки, листьев и теплого лета. Если нам не по себе и мы чувствуем себя неуверенно, зеленый цвет поможет почувствовать себя лучше.</w:t>
      </w:r>
    </w:p>
    <w:p w:rsidR="001A05D0" w:rsidRPr="00296560" w:rsidRDefault="001A05D0" w:rsidP="00CF3DF5">
      <w:pPr>
        <w:spacing w:line="27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96560">
        <w:rPr>
          <w:rFonts w:ascii="Times New Roman" w:eastAsia="Cambria" w:hAnsi="Times New Roman" w:cs="Times New Roman"/>
          <w:sz w:val="28"/>
          <w:szCs w:val="28"/>
        </w:rPr>
        <w:t>Откройте глаза. Что вы чувствовали и ощущали, когда представляли голубой, желтый,  зеленый цвета? Возьмите с собой эти ощущения на весь день.</w:t>
      </w:r>
    </w:p>
    <w:p w:rsidR="001A05D0" w:rsidRPr="00296560" w:rsidRDefault="001A05D0" w:rsidP="00CF3DF5">
      <w:pPr>
        <w:spacing w:line="27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296560">
        <w:rPr>
          <w:rFonts w:ascii="Times New Roman" w:eastAsia="Cambria" w:hAnsi="Times New Roman" w:cs="Times New Roman"/>
          <w:sz w:val="28"/>
          <w:szCs w:val="28"/>
        </w:rPr>
        <w:t xml:space="preserve"> - А сейчас представьте, что в зале поднялся сильный ветер! Он поднял всех с места и пригласил в круг.</w:t>
      </w:r>
    </w:p>
    <w:p w:rsidR="001A05D0" w:rsidRPr="00296560" w:rsidRDefault="001A05D0" w:rsidP="00CF3DF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5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6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Встают в круг для подведения итогов работы ,   проводится</w:t>
      </w:r>
      <w:r w:rsidRPr="0029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6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 под названием «Ветер дует…»)</w:t>
      </w:r>
    </w:p>
    <w:p w:rsidR="001A05D0" w:rsidRPr="00296560" w:rsidRDefault="001A05D0" w:rsidP="00CF3DF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60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Тот, на кого  сейчас подует ветер, должен покружиться в центре нашего круга.  Итак, ветер дует на:</w:t>
      </w:r>
    </w:p>
    <w:p w:rsidR="001A05D0" w:rsidRPr="00296560" w:rsidRDefault="001A05D0" w:rsidP="00CF3DF5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пополнил свои знания в области организации работы с мнемотаблицами;</w:t>
      </w:r>
    </w:p>
    <w:p w:rsidR="001A05D0" w:rsidRPr="00296560" w:rsidRDefault="001A05D0" w:rsidP="00CF3DF5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будет использовать в работе  драматизациии сказок;</w:t>
      </w:r>
    </w:p>
    <w:p w:rsidR="001A05D0" w:rsidRPr="00296560" w:rsidRDefault="001A05D0" w:rsidP="00CF3DF5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будет использовать в работе элементы белорусского фольклора (пословицы, поговорки, загадки);</w:t>
      </w:r>
    </w:p>
    <w:p w:rsidR="001A05D0" w:rsidRPr="00296560" w:rsidRDefault="001A05D0" w:rsidP="00CF3DF5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не считает целесообразным использовать данные формы работы;</w:t>
      </w:r>
    </w:p>
    <w:p w:rsidR="001A05D0" w:rsidRPr="00296560" w:rsidRDefault="001A05D0" w:rsidP="00CF3DF5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устал, потратил зря время:</w:t>
      </w:r>
    </w:p>
    <w:p w:rsidR="00623EBD" w:rsidRPr="00296560" w:rsidRDefault="006032E1" w:rsidP="00CF3D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23EBD" w:rsidRPr="0029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E21"/>
    <w:multiLevelType w:val="hybridMultilevel"/>
    <w:tmpl w:val="9D241F9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5711"/>
    <w:multiLevelType w:val="hybridMultilevel"/>
    <w:tmpl w:val="BD062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227A56"/>
    <w:multiLevelType w:val="hybridMultilevel"/>
    <w:tmpl w:val="A9CC633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74E66940"/>
    <w:multiLevelType w:val="hybridMultilevel"/>
    <w:tmpl w:val="C668FF1A"/>
    <w:lvl w:ilvl="0" w:tplc="32F424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CC"/>
    <w:rsid w:val="001A05D0"/>
    <w:rsid w:val="00296560"/>
    <w:rsid w:val="006032E1"/>
    <w:rsid w:val="007F57CC"/>
    <w:rsid w:val="00B0734A"/>
    <w:rsid w:val="00CA3D27"/>
    <w:rsid w:val="00CF3DF5"/>
    <w:rsid w:val="00F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D0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5D0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D0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5D0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Чернущик</dc:creator>
  <cp:keywords/>
  <dc:description/>
  <cp:lastModifiedBy>Чернущик</cp:lastModifiedBy>
  <cp:revision>8</cp:revision>
  <dcterms:created xsi:type="dcterms:W3CDTF">2022-01-20T12:12:00Z</dcterms:created>
  <dcterms:modified xsi:type="dcterms:W3CDTF">2022-01-21T06:50:00Z</dcterms:modified>
</cp:coreProperties>
</file>