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5E4" w:rsidRPr="006E7EBB" w:rsidRDefault="001915E4" w:rsidP="00191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Пясочная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тэрапія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здароўезберагальн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метад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карэкцыйна-адукацыйнай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рабоце </w:t>
      </w:r>
      <w:r w:rsidR="006E7EBB">
        <w:rPr>
          <w:rFonts w:ascii="Times New Roman" w:hAnsi="Times New Roman" w:cs="Times New Roman"/>
          <w:sz w:val="28"/>
          <w:szCs w:val="28"/>
          <w:lang w:val="be-BY"/>
        </w:rPr>
        <w:t>настаўніка.</w:t>
      </w:r>
    </w:p>
    <w:p w:rsidR="001915E4" w:rsidRPr="00906614" w:rsidRDefault="001915E4" w:rsidP="00191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EBB">
        <w:rPr>
          <w:rFonts w:ascii="Times New Roman" w:hAnsi="Times New Roman" w:cs="Times New Roman"/>
          <w:sz w:val="28"/>
          <w:szCs w:val="28"/>
          <w:lang w:val="be-BY"/>
        </w:rPr>
        <w:t xml:space="preserve">Сучасныя ўмовы развіцця адукацыйнага працэсу прыводзіць педагогаў да пошуку цікавых метадаў і тэхналогіі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6E7EB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рабоце </w:t>
      </w:r>
      <w:r w:rsidRPr="006E7EBB">
        <w:rPr>
          <w:rFonts w:ascii="Times New Roman" w:hAnsi="Times New Roman" w:cs="Times New Roman"/>
          <w:sz w:val="28"/>
          <w:szCs w:val="28"/>
          <w:lang w:val="be-BY"/>
        </w:rPr>
        <w:t xml:space="preserve">з дзецьмі з цяжкімі і (або) множнымі парушэннямі ў фізічным і (або) псіхічным развіцці). На сённяшні дзень метадаў нетрадыцыйнага ўздзеяння вядома досыць шмат (гульня, казка, выяўленчае мастацтва, гліна, воск і інш). </w:t>
      </w:r>
      <w:r w:rsidRPr="00906614">
        <w:rPr>
          <w:rFonts w:ascii="Times New Roman" w:hAnsi="Times New Roman" w:cs="Times New Roman"/>
          <w:sz w:val="28"/>
          <w:szCs w:val="28"/>
        </w:rPr>
        <w:t xml:space="preserve">Але мне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хочацца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спыніцца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на той, якая, на мой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погляд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з'яўляецца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найбольш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мэтазгоднай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эфектыўнай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працы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дзецьмі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пясочная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тэрапія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>.</w:t>
      </w:r>
    </w:p>
    <w:p w:rsidR="001915E4" w:rsidRDefault="001915E4" w:rsidP="00191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Пясочная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тэрапія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сённяшні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дзень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з'яўляецца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адным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найбольш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эфектыўных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карэкцыйных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тэрапеўтычных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метадаў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навучанні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асаблівага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Пясочніца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з'яўляецца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маленькай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мадэллю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навакольнага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свету.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Пясок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нярэдка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дзейнічае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магніт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рукі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неўсвядомлена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пачынаюць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перасыпаць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прасейваць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пясок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будаваць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тунэлі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, горы,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выкопваць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ямкі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гэтага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дадаць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розныя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цацкі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тады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з'яўляецца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ўласны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свет,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дзе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выдумляе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фантазіруе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, і, у той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час,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вучыцца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працаваць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дамагацца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мэты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Дзіця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проста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гуляе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чароўнай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масай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гэтым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развіваецца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седлівасць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фантазія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тактыльны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адчуванні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дробная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маторыка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Pr="00906614">
        <w:rPr>
          <w:rFonts w:ascii="Times New Roman" w:hAnsi="Times New Roman" w:cs="Times New Roman"/>
          <w:sz w:val="28"/>
          <w:szCs w:val="28"/>
        </w:rPr>
        <w:t>важлівасць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Заняткі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пяском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у розных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гульнявых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формах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расслабляюць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ўраўнаважваюць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рэгулююць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ўзровень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эмацыйнай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лабільнасці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перамыкаюць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ўвагу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5E4" w:rsidRDefault="00D37E3D" w:rsidP="00191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37E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23F46AC9" wp14:editId="72B1625B">
            <wp:simplePos x="0" y="0"/>
            <wp:positionH relativeFrom="margin">
              <wp:align>right</wp:align>
            </wp:positionH>
            <wp:positionV relativeFrom="paragraph">
              <wp:posOffset>438785</wp:posOffset>
            </wp:positionV>
            <wp:extent cx="3352800" cy="2514600"/>
            <wp:effectExtent l="0" t="0" r="0" b="0"/>
            <wp:wrapTight wrapText="bothSides">
              <wp:wrapPolygon edited="0">
                <wp:start x="0" y="0"/>
                <wp:lineTo x="0" y="21436"/>
                <wp:lineTo x="21477" y="21436"/>
                <wp:lineTo x="21477" y="0"/>
                <wp:lineTo x="0" y="0"/>
              </wp:wrapPolygon>
            </wp:wrapTight>
            <wp:docPr id="1" name="Рисунок 1" descr="C:\Users\ok\Desktop\статья\IMG-00bee9df97e0451cf89abc81d781f15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\Desktop\статья\IMG-00bee9df97e0451cf89abc81d781f150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 w:rsidR="001915E4" w:rsidRPr="00906614">
        <w:rPr>
          <w:rFonts w:ascii="Times New Roman" w:hAnsi="Times New Roman" w:cs="Times New Roman"/>
          <w:sz w:val="28"/>
          <w:szCs w:val="28"/>
        </w:rPr>
        <w:t>Менавіта</w:t>
      </w:r>
      <w:proofErr w:type="spellEnd"/>
      <w:r w:rsidR="001915E4"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15E4" w:rsidRPr="00906614">
        <w:rPr>
          <w:rFonts w:ascii="Times New Roman" w:hAnsi="Times New Roman" w:cs="Times New Roman"/>
          <w:sz w:val="28"/>
          <w:szCs w:val="28"/>
        </w:rPr>
        <w:t>таму</w:t>
      </w:r>
      <w:proofErr w:type="spellEnd"/>
      <w:r w:rsidR="001915E4"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15E4" w:rsidRPr="00906614">
        <w:rPr>
          <w:rFonts w:ascii="Times New Roman" w:hAnsi="Times New Roman" w:cs="Times New Roman"/>
          <w:sz w:val="28"/>
          <w:szCs w:val="28"/>
        </w:rPr>
        <w:t>гэты</w:t>
      </w:r>
      <w:proofErr w:type="spellEnd"/>
      <w:r w:rsidR="001915E4"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15E4" w:rsidRPr="00906614">
        <w:rPr>
          <w:rFonts w:ascii="Times New Roman" w:hAnsi="Times New Roman" w:cs="Times New Roman"/>
          <w:sz w:val="28"/>
          <w:szCs w:val="28"/>
        </w:rPr>
        <w:t>метад</w:t>
      </w:r>
      <w:proofErr w:type="spellEnd"/>
      <w:r w:rsidR="001915E4"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15E4" w:rsidRPr="00906614">
        <w:rPr>
          <w:rFonts w:ascii="Times New Roman" w:hAnsi="Times New Roman" w:cs="Times New Roman"/>
          <w:sz w:val="28"/>
          <w:szCs w:val="28"/>
        </w:rPr>
        <w:t>актыўна</w:t>
      </w:r>
      <w:proofErr w:type="spellEnd"/>
      <w:r w:rsidR="001915E4"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15E4" w:rsidRPr="00906614">
        <w:rPr>
          <w:rFonts w:ascii="Times New Roman" w:hAnsi="Times New Roman" w:cs="Times New Roman"/>
          <w:sz w:val="28"/>
          <w:szCs w:val="28"/>
        </w:rPr>
        <w:t>выкарыстоўваецца</w:t>
      </w:r>
      <w:proofErr w:type="spellEnd"/>
      <w:r w:rsidR="001915E4" w:rsidRPr="00906614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1915E4" w:rsidRPr="00906614">
        <w:rPr>
          <w:rFonts w:ascii="Times New Roman" w:hAnsi="Times New Roman" w:cs="Times New Roman"/>
          <w:sz w:val="28"/>
          <w:szCs w:val="28"/>
        </w:rPr>
        <w:t>працы</w:t>
      </w:r>
      <w:proofErr w:type="spellEnd"/>
      <w:r w:rsidR="001915E4" w:rsidRPr="0090661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1915E4" w:rsidRPr="00906614">
        <w:rPr>
          <w:rFonts w:ascii="Times New Roman" w:hAnsi="Times New Roman" w:cs="Times New Roman"/>
          <w:sz w:val="28"/>
          <w:szCs w:val="28"/>
        </w:rPr>
        <w:t>дзецьмі</w:t>
      </w:r>
      <w:proofErr w:type="spellEnd"/>
      <w:r w:rsidR="001915E4"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15E4" w:rsidRPr="00906614">
        <w:rPr>
          <w:rFonts w:ascii="Times New Roman" w:hAnsi="Times New Roman" w:cs="Times New Roman"/>
          <w:sz w:val="28"/>
          <w:szCs w:val="28"/>
        </w:rPr>
        <w:t>спецыяльнага</w:t>
      </w:r>
      <w:proofErr w:type="spellEnd"/>
      <w:r w:rsidR="001915E4"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15E4" w:rsidRPr="00906614">
        <w:rPr>
          <w:rFonts w:ascii="Times New Roman" w:hAnsi="Times New Roman" w:cs="Times New Roman"/>
          <w:sz w:val="28"/>
          <w:szCs w:val="28"/>
        </w:rPr>
        <w:t>кла</w:t>
      </w:r>
      <w:r w:rsidR="001915E4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191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15E4">
        <w:rPr>
          <w:rFonts w:ascii="Times New Roman" w:hAnsi="Times New Roman" w:cs="Times New Roman"/>
          <w:sz w:val="28"/>
          <w:szCs w:val="28"/>
        </w:rPr>
        <w:t>Краснапольскага</w:t>
      </w:r>
      <w:proofErr w:type="spellEnd"/>
      <w:r w:rsidR="00191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15E4">
        <w:rPr>
          <w:rFonts w:ascii="Times New Roman" w:hAnsi="Times New Roman" w:cs="Times New Roman"/>
          <w:sz w:val="28"/>
          <w:szCs w:val="28"/>
        </w:rPr>
        <w:t>раённага</w:t>
      </w:r>
      <w:proofErr w:type="spellEnd"/>
      <w:r w:rsidR="001915E4">
        <w:rPr>
          <w:rFonts w:ascii="Times New Roman" w:hAnsi="Times New Roman" w:cs="Times New Roman"/>
          <w:sz w:val="28"/>
          <w:szCs w:val="28"/>
        </w:rPr>
        <w:t xml:space="preserve"> </w:t>
      </w:r>
      <w:r w:rsidR="001915E4">
        <w:rPr>
          <w:rFonts w:ascii="Times New Roman" w:hAnsi="Times New Roman" w:cs="Times New Roman"/>
          <w:sz w:val="28"/>
          <w:szCs w:val="28"/>
          <w:lang w:val="be-BY"/>
        </w:rPr>
        <w:t>центра каррэкцыйна-развіваючага навучання і развіцця</w:t>
      </w:r>
      <w:r w:rsidR="001915E4" w:rsidRPr="009066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915E4" w:rsidRPr="00906614">
        <w:rPr>
          <w:rFonts w:ascii="Times New Roman" w:hAnsi="Times New Roman" w:cs="Times New Roman"/>
          <w:sz w:val="28"/>
          <w:szCs w:val="28"/>
        </w:rPr>
        <w:t>Арганізоўваючы</w:t>
      </w:r>
      <w:proofErr w:type="spellEnd"/>
      <w:r w:rsidR="001915E4"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15E4" w:rsidRPr="00906614">
        <w:rPr>
          <w:rFonts w:ascii="Times New Roman" w:hAnsi="Times New Roman" w:cs="Times New Roman"/>
          <w:sz w:val="28"/>
          <w:szCs w:val="28"/>
        </w:rPr>
        <w:t>адукацыйны</w:t>
      </w:r>
      <w:proofErr w:type="spellEnd"/>
      <w:r w:rsidR="001915E4"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15E4" w:rsidRPr="00906614">
        <w:rPr>
          <w:rFonts w:ascii="Times New Roman" w:hAnsi="Times New Roman" w:cs="Times New Roman"/>
          <w:sz w:val="28"/>
          <w:szCs w:val="28"/>
        </w:rPr>
        <w:t>працэс</w:t>
      </w:r>
      <w:proofErr w:type="spellEnd"/>
      <w:r w:rsidR="001915E4" w:rsidRPr="0090661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1915E4" w:rsidRPr="00906614">
        <w:rPr>
          <w:rFonts w:ascii="Times New Roman" w:hAnsi="Times New Roman" w:cs="Times New Roman"/>
          <w:sz w:val="28"/>
          <w:szCs w:val="28"/>
        </w:rPr>
        <w:t>дзецьмі</w:t>
      </w:r>
      <w:proofErr w:type="spellEnd"/>
      <w:r w:rsidR="001915E4"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15E4" w:rsidRPr="00906614">
        <w:rPr>
          <w:rFonts w:ascii="Times New Roman" w:hAnsi="Times New Roman" w:cs="Times New Roman"/>
          <w:sz w:val="28"/>
          <w:szCs w:val="28"/>
        </w:rPr>
        <w:t>спецыяльнага</w:t>
      </w:r>
      <w:proofErr w:type="spellEnd"/>
      <w:r w:rsidR="001915E4"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15E4" w:rsidRPr="00906614">
        <w:rPr>
          <w:rFonts w:ascii="Times New Roman" w:hAnsi="Times New Roman" w:cs="Times New Roman"/>
          <w:sz w:val="28"/>
          <w:szCs w:val="28"/>
        </w:rPr>
        <w:t>класа</w:t>
      </w:r>
      <w:proofErr w:type="spellEnd"/>
      <w:r w:rsidR="001915E4" w:rsidRPr="009066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15E4" w:rsidRPr="00906614">
        <w:rPr>
          <w:rFonts w:ascii="Times New Roman" w:hAnsi="Times New Roman" w:cs="Times New Roman"/>
          <w:sz w:val="28"/>
          <w:szCs w:val="28"/>
        </w:rPr>
        <w:t>актыўна</w:t>
      </w:r>
      <w:proofErr w:type="spellEnd"/>
      <w:r w:rsidR="001915E4"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15E4" w:rsidRPr="00906614">
        <w:rPr>
          <w:rFonts w:ascii="Times New Roman" w:hAnsi="Times New Roman" w:cs="Times New Roman"/>
          <w:sz w:val="28"/>
          <w:szCs w:val="28"/>
        </w:rPr>
        <w:t>выкарысто</w:t>
      </w:r>
      <w:r w:rsidR="001915E4">
        <w:rPr>
          <w:rFonts w:ascii="Times New Roman" w:hAnsi="Times New Roman" w:cs="Times New Roman"/>
          <w:sz w:val="28"/>
          <w:szCs w:val="28"/>
        </w:rPr>
        <w:t>ўваю</w:t>
      </w:r>
      <w:proofErr w:type="spellEnd"/>
      <w:r w:rsidR="00191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15E4">
        <w:rPr>
          <w:rFonts w:ascii="Times New Roman" w:hAnsi="Times New Roman" w:cs="Times New Roman"/>
          <w:sz w:val="28"/>
          <w:szCs w:val="28"/>
        </w:rPr>
        <w:t>розныя</w:t>
      </w:r>
      <w:proofErr w:type="spellEnd"/>
      <w:r w:rsidR="00191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15E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1915E4">
        <w:rPr>
          <w:rFonts w:ascii="Times New Roman" w:hAnsi="Times New Roman" w:cs="Times New Roman"/>
          <w:sz w:val="28"/>
          <w:szCs w:val="28"/>
          <w:lang w:val="be-BY"/>
        </w:rPr>
        <w:t xml:space="preserve">ы </w:t>
      </w:r>
      <w:r w:rsidR="001915E4">
        <w:rPr>
          <w:rFonts w:ascii="Times New Roman" w:hAnsi="Times New Roman" w:cs="Times New Roman"/>
          <w:sz w:val="28"/>
          <w:szCs w:val="28"/>
        </w:rPr>
        <w:t xml:space="preserve">работы </w:t>
      </w:r>
      <w:proofErr w:type="spellStart"/>
      <w:r w:rsidR="001915E4" w:rsidRPr="00906614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1915E4"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15E4" w:rsidRPr="00906614">
        <w:rPr>
          <w:rFonts w:ascii="Times New Roman" w:hAnsi="Times New Roman" w:cs="Times New Roman"/>
          <w:sz w:val="28"/>
          <w:szCs w:val="28"/>
        </w:rPr>
        <w:t>светлавым</w:t>
      </w:r>
      <w:proofErr w:type="spellEnd"/>
      <w:r w:rsidR="001915E4"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15E4" w:rsidRPr="00906614">
        <w:rPr>
          <w:rFonts w:ascii="Times New Roman" w:hAnsi="Times New Roman" w:cs="Times New Roman"/>
          <w:sz w:val="28"/>
          <w:szCs w:val="28"/>
        </w:rPr>
        <w:t>сталом</w:t>
      </w:r>
      <w:proofErr w:type="spellEnd"/>
      <w:r w:rsidR="001915E4" w:rsidRPr="0090661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915E4" w:rsidRPr="00906614">
        <w:rPr>
          <w:rFonts w:ascii="Times New Roman" w:hAnsi="Times New Roman" w:cs="Times New Roman"/>
          <w:sz w:val="28"/>
          <w:szCs w:val="28"/>
        </w:rPr>
        <w:t>пясочная</w:t>
      </w:r>
      <w:proofErr w:type="spellEnd"/>
      <w:r w:rsidR="001915E4"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15E4" w:rsidRPr="00906614">
        <w:rPr>
          <w:rFonts w:ascii="Times New Roman" w:hAnsi="Times New Roman" w:cs="Times New Roman"/>
          <w:sz w:val="28"/>
          <w:szCs w:val="28"/>
        </w:rPr>
        <w:t>анімацыя</w:t>
      </w:r>
      <w:proofErr w:type="spellEnd"/>
      <w:r w:rsidR="001915E4" w:rsidRPr="0090661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7E3D" w:rsidRPr="00906614" w:rsidRDefault="00D37E3D" w:rsidP="00191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15E4" w:rsidRPr="00906614" w:rsidRDefault="001915E4" w:rsidP="00191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614">
        <w:rPr>
          <w:rFonts w:ascii="Times New Roman" w:hAnsi="Times New Roman" w:cs="Times New Roman"/>
          <w:sz w:val="28"/>
          <w:szCs w:val="28"/>
        </w:rPr>
        <w:t xml:space="preserve">Самым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любімым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спецыяльнага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класа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была і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застаецца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праца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светлавым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сталом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пясочная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анімацыя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зрабіла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падручнага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матэрыялу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гэтага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мне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спатрэбіўся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пластыкавы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кантэйнер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лямпа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падсвятлення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батарэйках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фальга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лепшага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адлюстравання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святла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пясок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матэрыялы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малявання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>.</w:t>
      </w:r>
    </w:p>
    <w:p w:rsidR="001915E4" w:rsidRPr="00906614" w:rsidRDefault="001915E4" w:rsidP="00191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Наяўнасць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светлавога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стала з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пяском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дазваляе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</w:t>
      </w:r>
      <w:r w:rsidRPr="00906614">
        <w:rPr>
          <w:rFonts w:ascii="Times New Roman" w:hAnsi="Times New Roman" w:cs="Times New Roman"/>
          <w:sz w:val="28"/>
          <w:szCs w:val="28"/>
        </w:rPr>
        <w:t>будаваць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займальную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адукацыйную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навучальную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карэкцыйныю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работу</w:t>
      </w:r>
      <w:r w:rsidRPr="0090661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F2A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A34">
        <w:rPr>
          <w:rFonts w:ascii="Times New Roman" w:hAnsi="Times New Roman" w:cs="Times New Roman"/>
          <w:sz w:val="28"/>
          <w:szCs w:val="28"/>
        </w:rPr>
        <w:t>цяжкімі</w:t>
      </w:r>
      <w:proofErr w:type="spellEnd"/>
      <w:r w:rsidRPr="007F2A34">
        <w:rPr>
          <w:rFonts w:ascii="Times New Roman" w:hAnsi="Times New Roman" w:cs="Times New Roman"/>
          <w:sz w:val="28"/>
          <w:szCs w:val="28"/>
        </w:rPr>
        <w:t xml:space="preserve"> і (</w:t>
      </w:r>
      <w:proofErr w:type="spellStart"/>
      <w:r w:rsidRPr="007F2A3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F2A3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F2A34">
        <w:rPr>
          <w:rFonts w:ascii="Times New Roman" w:hAnsi="Times New Roman" w:cs="Times New Roman"/>
          <w:sz w:val="28"/>
          <w:szCs w:val="28"/>
        </w:rPr>
        <w:t>множнымі</w:t>
      </w:r>
      <w:proofErr w:type="spellEnd"/>
      <w:r w:rsidRPr="007F2A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A34">
        <w:rPr>
          <w:rFonts w:ascii="Times New Roman" w:hAnsi="Times New Roman" w:cs="Times New Roman"/>
          <w:sz w:val="28"/>
          <w:szCs w:val="28"/>
        </w:rPr>
        <w:t>парушэннямі</w:t>
      </w:r>
      <w:proofErr w:type="spellEnd"/>
      <w:r w:rsidRPr="007F2A34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7F2A34">
        <w:rPr>
          <w:rFonts w:ascii="Times New Roman" w:hAnsi="Times New Roman" w:cs="Times New Roman"/>
          <w:sz w:val="28"/>
          <w:szCs w:val="28"/>
        </w:rPr>
        <w:t>фізічным</w:t>
      </w:r>
      <w:proofErr w:type="spellEnd"/>
      <w:r w:rsidRPr="007F2A34">
        <w:rPr>
          <w:rFonts w:ascii="Times New Roman" w:hAnsi="Times New Roman" w:cs="Times New Roman"/>
          <w:sz w:val="28"/>
          <w:szCs w:val="28"/>
        </w:rPr>
        <w:t xml:space="preserve"> і (</w:t>
      </w:r>
      <w:proofErr w:type="spellStart"/>
      <w:r w:rsidRPr="007F2A3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F2A3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F2A34">
        <w:rPr>
          <w:rFonts w:ascii="Times New Roman" w:hAnsi="Times New Roman" w:cs="Times New Roman"/>
          <w:sz w:val="28"/>
          <w:szCs w:val="28"/>
        </w:rPr>
        <w:t>псіхічным</w:t>
      </w:r>
      <w:proofErr w:type="spellEnd"/>
      <w:r w:rsidRPr="007F2A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A34">
        <w:rPr>
          <w:rFonts w:ascii="Times New Roman" w:hAnsi="Times New Roman" w:cs="Times New Roman"/>
          <w:sz w:val="28"/>
          <w:szCs w:val="28"/>
        </w:rPr>
        <w:t>развіцці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чым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цікавей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эмацыйна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афарбаваны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навучальны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матэрыял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лепш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дзеці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запамінаюць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засвойваюць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Перанос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традыцыйных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педагагічных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заняткаў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светлавы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стол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дае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большы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выхаваўчы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адукацыйны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карэкцыйны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эфект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параўнанні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стандартнымі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формамі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навучання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lastRenderedPageBreak/>
        <w:t>узмацняецца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жаданне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пазнаваць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нешта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новае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эксперыме</w:t>
      </w:r>
      <w:r>
        <w:rPr>
          <w:rFonts w:ascii="Times New Roman" w:hAnsi="Times New Roman" w:cs="Times New Roman"/>
          <w:sz w:val="28"/>
          <w:szCs w:val="28"/>
        </w:rPr>
        <w:t>нтаваць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працаваць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самастойна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гарманічна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інтэнсіўна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развіваюцца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ўсе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азнавальныя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функцыі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ўспрыманне</w:t>
      </w:r>
      <w:r w:rsidRPr="00906614">
        <w:rPr>
          <w:rFonts w:ascii="Times New Roman" w:hAnsi="Times New Roman" w:cs="Times New Roman"/>
          <w:sz w:val="28"/>
          <w:szCs w:val="28"/>
        </w:rPr>
        <w:t>,увага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памяць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уяўленне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таксама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гаворка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маторыка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удасканальваецца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прадметна-гульнявая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дзейнасць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далейшым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спрыяе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развіццю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сюжэтна-ролевай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гульні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камунікатыўных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навыкаў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>.</w:t>
      </w:r>
    </w:p>
    <w:p w:rsidR="001915E4" w:rsidRPr="00906614" w:rsidRDefault="001915E4" w:rsidP="00191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</w:t>
      </w:r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светлавым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сталом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пясочная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анімацыя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), мною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актыўн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выкарыстоўвацца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вучэбна-</w:t>
      </w:r>
      <w:r w:rsidRPr="00906614">
        <w:rPr>
          <w:rFonts w:ascii="Times New Roman" w:hAnsi="Times New Roman" w:cs="Times New Roman"/>
          <w:sz w:val="28"/>
          <w:szCs w:val="28"/>
        </w:rPr>
        <w:t>адукацыйнай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так і ў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карэкцый</w:t>
      </w:r>
      <w:r>
        <w:rPr>
          <w:rFonts w:ascii="Times New Roman" w:hAnsi="Times New Roman" w:cs="Times New Roman"/>
          <w:sz w:val="28"/>
          <w:szCs w:val="28"/>
        </w:rPr>
        <w:t>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індывідуальных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падгруппа</w:t>
      </w:r>
      <w:r w:rsidRPr="00906614">
        <w:rPr>
          <w:rFonts w:ascii="Times New Roman" w:hAnsi="Times New Roman" w:cs="Times New Roman"/>
          <w:sz w:val="28"/>
          <w:szCs w:val="28"/>
        </w:rPr>
        <w:t>вых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франтальных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занятках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>.</w:t>
      </w:r>
    </w:p>
    <w:p w:rsidR="001915E4" w:rsidRPr="00346648" w:rsidRDefault="001915E4" w:rsidP="00191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0EBF71F" wp14:editId="67743946">
            <wp:simplePos x="0" y="0"/>
            <wp:positionH relativeFrom="margin">
              <wp:align>left</wp:align>
            </wp:positionH>
            <wp:positionV relativeFrom="paragraph">
              <wp:posOffset>470535</wp:posOffset>
            </wp:positionV>
            <wp:extent cx="2981325" cy="2235835"/>
            <wp:effectExtent l="0" t="0" r="9525" b="0"/>
            <wp:wrapTight wrapText="bothSides">
              <wp:wrapPolygon edited="0">
                <wp:start x="0" y="0"/>
                <wp:lineTo x="0" y="21348"/>
                <wp:lineTo x="21531" y="21348"/>
                <wp:lineTo x="21531" y="0"/>
                <wp:lineTo x="0" y="0"/>
              </wp:wrapPolygon>
            </wp:wrapTight>
            <wp:docPr id="5" name="Рисунок 5" descr="C:\TEMP\Rar$DIa0.026\IMG_20230213_112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TEMP\Rar$DIa0.026\IMG_20230213_1124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3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Так,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напрыклад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уроках 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камунікацыі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ыкарыстоўваць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наступныя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“</w:t>
      </w:r>
      <w:r>
        <w:rPr>
          <w:rFonts w:ascii="Times New Roman" w:hAnsi="Times New Roman" w:cs="Times New Roman"/>
          <w:sz w:val="28"/>
          <w:szCs w:val="28"/>
        </w:rPr>
        <w:t xml:space="preserve">Намалюй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раскажы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” (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Дзіця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стварае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карцінку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пяск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суправаджае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дзеянні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мовай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); “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адчуваеш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be-BY"/>
        </w:rPr>
        <w:t>” (</w:t>
      </w:r>
      <w:r w:rsidRPr="00E24B62">
        <w:rPr>
          <w:rFonts w:ascii="Times New Roman" w:hAnsi="Times New Roman" w:cs="Times New Roman"/>
          <w:sz w:val="28"/>
          <w:szCs w:val="28"/>
          <w:lang w:val="be-BY"/>
        </w:rPr>
        <w:t>Апісанне дзецьмі сваіх адчуванняў пры ўзаемадзеянні з пяском</w:t>
      </w:r>
      <w:r>
        <w:rPr>
          <w:rFonts w:ascii="Times New Roman" w:hAnsi="Times New Roman" w:cs="Times New Roman"/>
          <w:sz w:val="28"/>
          <w:szCs w:val="28"/>
          <w:lang w:val="be-BY"/>
        </w:rPr>
        <w:t>), “Дадай дэталь” (</w:t>
      </w:r>
      <w:r w:rsidRPr="00E24B62">
        <w:rPr>
          <w:rFonts w:ascii="Times New Roman" w:hAnsi="Times New Roman" w:cs="Times New Roman"/>
          <w:sz w:val="28"/>
          <w:szCs w:val="28"/>
          <w:lang w:val="be-BY"/>
        </w:rPr>
        <w:t xml:space="preserve">Педагог "піша" на пяску літару, </w:t>
      </w:r>
      <w:r>
        <w:rPr>
          <w:rFonts w:ascii="Times New Roman" w:hAnsi="Times New Roman" w:cs="Times New Roman"/>
          <w:sz w:val="28"/>
          <w:szCs w:val="28"/>
          <w:lang w:val="be-BY"/>
        </w:rPr>
        <w:t>прапусціўшы адзін элемент, а дзі</w:t>
      </w:r>
      <w:r w:rsidRPr="00E24B62">
        <w:rPr>
          <w:rFonts w:ascii="Times New Roman" w:hAnsi="Times New Roman" w:cs="Times New Roman"/>
          <w:sz w:val="28"/>
          <w:szCs w:val="28"/>
          <w:lang w:val="be-BY"/>
        </w:rPr>
        <w:t>ця дадае літары і называе яе</w:t>
      </w:r>
      <w:r>
        <w:rPr>
          <w:rFonts w:ascii="Times New Roman" w:hAnsi="Times New Roman" w:cs="Times New Roman"/>
          <w:sz w:val="28"/>
          <w:szCs w:val="28"/>
          <w:lang w:val="be-BY"/>
        </w:rPr>
        <w:t>); “Чараўнік” (</w:t>
      </w:r>
      <w:r w:rsidRPr="00346648">
        <w:rPr>
          <w:rFonts w:ascii="Times New Roman" w:hAnsi="Times New Roman" w:cs="Times New Roman"/>
          <w:sz w:val="28"/>
          <w:szCs w:val="28"/>
          <w:lang w:val="be-BY"/>
        </w:rPr>
        <w:t xml:space="preserve">Дзіця лепіць літару з пяску, зграбаючы яго рэбрамі далоняў, а затым ператварае яе ў іншую (напрыклад, літару 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346648">
        <w:rPr>
          <w:rFonts w:ascii="Times New Roman" w:hAnsi="Times New Roman" w:cs="Times New Roman"/>
          <w:sz w:val="28"/>
          <w:szCs w:val="28"/>
          <w:lang w:val="be-BY"/>
        </w:rPr>
        <w:t xml:space="preserve"> ператварае ў літару Л)</w:t>
      </w:r>
      <w:r>
        <w:rPr>
          <w:rFonts w:ascii="Times New Roman" w:hAnsi="Times New Roman" w:cs="Times New Roman"/>
          <w:sz w:val="28"/>
          <w:szCs w:val="28"/>
          <w:lang w:val="be-BY"/>
        </w:rPr>
        <w:t>; “</w:t>
      </w:r>
      <w:r w:rsidRPr="00346648">
        <w:rPr>
          <w:rFonts w:ascii="Times New Roman" w:hAnsi="Times New Roman" w:cs="Times New Roman"/>
          <w:sz w:val="28"/>
          <w:szCs w:val="28"/>
          <w:lang w:val="be-BY"/>
        </w:rPr>
        <w:t>Прачытай склад</w:t>
      </w:r>
      <w:r>
        <w:rPr>
          <w:rFonts w:ascii="Times New Roman" w:hAnsi="Times New Roman" w:cs="Times New Roman"/>
          <w:sz w:val="28"/>
          <w:szCs w:val="28"/>
          <w:lang w:val="be-BY"/>
        </w:rPr>
        <w:t>” (</w:t>
      </w:r>
      <w:r w:rsidRPr="00346648">
        <w:rPr>
          <w:rFonts w:ascii="Times New Roman" w:hAnsi="Times New Roman" w:cs="Times New Roman"/>
          <w:sz w:val="28"/>
          <w:szCs w:val="28"/>
          <w:lang w:val="be-BY"/>
        </w:rPr>
        <w:t>Прапаную дзіцяці правесці пальчыкам дарожку ад адной лі</w:t>
      </w:r>
      <w:r>
        <w:rPr>
          <w:rFonts w:ascii="Times New Roman" w:hAnsi="Times New Roman" w:cs="Times New Roman"/>
          <w:sz w:val="28"/>
          <w:szCs w:val="28"/>
          <w:lang w:val="be-BY"/>
        </w:rPr>
        <w:t>тары да іншай і прачытаць склад).</w:t>
      </w:r>
      <w:r w:rsidRPr="00B42A94">
        <w:rPr>
          <w:noProof/>
          <w:lang w:val="be-BY" w:eastAsia="ru-RU"/>
        </w:rPr>
        <w:t xml:space="preserve"> </w:t>
      </w:r>
    </w:p>
    <w:p w:rsidR="001915E4" w:rsidRDefault="001915E4" w:rsidP="00191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0C62A89" wp14:editId="7D5AD07D">
            <wp:simplePos x="0" y="0"/>
            <wp:positionH relativeFrom="margin">
              <wp:align>right</wp:align>
            </wp:positionH>
            <wp:positionV relativeFrom="paragraph">
              <wp:posOffset>106680</wp:posOffset>
            </wp:positionV>
            <wp:extent cx="3161665" cy="2371725"/>
            <wp:effectExtent l="0" t="0" r="635" b="9525"/>
            <wp:wrapTight wrapText="bothSides">
              <wp:wrapPolygon edited="0">
                <wp:start x="0" y="0"/>
                <wp:lineTo x="0" y="21513"/>
                <wp:lineTo x="21474" y="21513"/>
                <wp:lineTo x="21474" y="0"/>
                <wp:lineTo x="0" y="0"/>
              </wp:wrapPolygon>
            </wp:wrapTight>
            <wp:docPr id="3" name="Рисунок 3" descr="C:\TEMP\Rar$DIa0.919\IMG_20230213_140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TEMP\Rar$DIa0.919\IMG_20230213_1403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66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На уроках па </w:t>
      </w:r>
      <w:r w:rsidRPr="00346648">
        <w:rPr>
          <w:rFonts w:ascii="Times New Roman" w:hAnsi="Times New Roman" w:cs="Times New Roman"/>
          <w:sz w:val="28"/>
          <w:szCs w:val="28"/>
          <w:lang w:val="be-BY"/>
        </w:rPr>
        <w:t>практычна</w:t>
      </w:r>
      <w:r>
        <w:rPr>
          <w:rFonts w:ascii="Times New Roman" w:hAnsi="Times New Roman" w:cs="Times New Roman"/>
          <w:sz w:val="28"/>
          <w:szCs w:val="28"/>
          <w:lang w:val="be-BY"/>
        </w:rPr>
        <w:t>й</w:t>
      </w:r>
      <w:r w:rsidRPr="00346648">
        <w:rPr>
          <w:rFonts w:ascii="Times New Roman" w:hAnsi="Times New Roman" w:cs="Times New Roman"/>
          <w:sz w:val="28"/>
          <w:szCs w:val="28"/>
          <w:lang w:val="be-BY"/>
        </w:rPr>
        <w:t xml:space="preserve"> матэматы</w:t>
      </w:r>
      <w:r>
        <w:rPr>
          <w:rFonts w:ascii="Times New Roman" w:hAnsi="Times New Roman" w:cs="Times New Roman"/>
          <w:sz w:val="28"/>
          <w:szCs w:val="28"/>
          <w:lang w:val="be-BY"/>
        </w:rPr>
        <w:t>цы</w:t>
      </w:r>
      <w:r w:rsidRPr="00346648">
        <w:rPr>
          <w:rFonts w:ascii="Times New Roman" w:hAnsi="Times New Roman" w:cs="Times New Roman"/>
          <w:sz w:val="28"/>
          <w:szCs w:val="28"/>
          <w:lang w:val="be-BY"/>
        </w:rPr>
        <w:t xml:space="preserve"> можна выкарыстоўваць наступныя гульні: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“</w:t>
      </w:r>
      <w:r w:rsidRPr="00346648">
        <w:rPr>
          <w:rFonts w:ascii="Times New Roman" w:hAnsi="Times New Roman" w:cs="Times New Roman"/>
          <w:sz w:val="28"/>
          <w:szCs w:val="28"/>
          <w:lang w:val="be-BY"/>
        </w:rPr>
        <w:t>Пабудуй дарожку</w:t>
      </w:r>
      <w:r>
        <w:rPr>
          <w:rFonts w:ascii="Times New Roman" w:hAnsi="Times New Roman" w:cs="Times New Roman"/>
          <w:sz w:val="28"/>
          <w:szCs w:val="28"/>
          <w:lang w:val="be-BY"/>
        </w:rPr>
        <w:t>” (</w:t>
      </w:r>
      <w:r w:rsidRPr="00346648">
        <w:rPr>
          <w:rFonts w:ascii="Times New Roman" w:hAnsi="Times New Roman" w:cs="Times New Roman"/>
          <w:sz w:val="28"/>
          <w:szCs w:val="28"/>
          <w:lang w:val="be-BY"/>
        </w:rPr>
        <w:t>Прапаную раскласці на пяску ў асаблівай лагічнай чарговасці розныя па структуры і памеры камяні і прыродныя матэрыялы</w:t>
      </w:r>
      <w:r>
        <w:rPr>
          <w:rFonts w:ascii="Times New Roman" w:hAnsi="Times New Roman" w:cs="Times New Roman"/>
          <w:sz w:val="28"/>
          <w:szCs w:val="28"/>
          <w:lang w:val="be-BY"/>
        </w:rPr>
        <w:t>); “Прайдзі па дарожцы” (</w:t>
      </w:r>
      <w:r w:rsidRPr="00346648">
        <w:rPr>
          <w:rFonts w:ascii="Times New Roman" w:hAnsi="Times New Roman" w:cs="Times New Roman"/>
          <w:sz w:val="28"/>
          <w:szCs w:val="28"/>
          <w:lang w:val="be-BY"/>
        </w:rPr>
        <w:t>Дзіця кожным пальчыкам правай і левай рукі па чарзе праходзіць па дарожцы</w:t>
      </w:r>
      <w:r>
        <w:rPr>
          <w:rFonts w:ascii="Times New Roman" w:hAnsi="Times New Roman" w:cs="Times New Roman"/>
          <w:sz w:val="28"/>
          <w:szCs w:val="28"/>
          <w:lang w:val="be-BY"/>
        </w:rPr>
        <w:t>); “</w:t>
      </w:r>
      <w:r w:rsidRPr="00346648">
        <w:rPr>
          <w:rFonts w:ascii="Times New Roman" w:hAnsi="Times New Roman" w:cs="Times New Roman"/>
          <w:sz w:val="28"/>
          <w:szCs w:val="28"/>
          <w:lang w:val="be-BY"/>
        </w:rPr>
        <w:t>Намалюй фігуру</w:t>
      </w:r>
      <w:r>
        <w:rPr>
          <w:rFonts w:ascii="Times New Roman" w:hAnsi="Times New Roman" w:cs="Times New Roman"/>
          <w:sz w:val="28"/>
          <w:szCs w:val="28"/>
          <w:lang w:val="be-BY"/>
        </w:rPr>
        <w:t>” (</w:t>
      </w:r>
      <w:r w:rsidRPr="00346648">
        <w:rPr>
          <w:rFonts w:ascii="Times New Roman" w:hAnsi="Times New Roman" w:cs="Times New Roman"/>
          <w:sz w:val="28"/>
          <w:szCs w:val="28"/>
          <w:lang w:val="be-BY"/>
        </w:rPr>
        <w:t>Прапаную намаляваць на пяску зададзеную постаць самастойна або з выкарыстаннем шаблону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); “Вылечы хворую лічбу” (Дзіця дамалёўвае </w:t>
      </w:r>
      <w:r w:rsidRPr="00346648">
        <w:rPr>
          <w:rFonts w:ascii="Times New Roman" w:hAnsi="Times New Roman" w:cs="Times New Roman"/>
          <w:sz w:val="28"/>
          <w:szCs w:val="28"/>
          <w:lang w:val="be-BY"/>
        </w:rPr>
        <w:t>элемент</w:t>
      </w:r>
      <w:r>
        <w:rPr>
          <w:rFonts w:ascii="Times New Roman" w:hAnsi="Times New Roman" w:cs="Times New Roman"/>
          <w:sz w:val="28"/>
          <w:szCs w:val="28"/>
          <w:lang w:val="be-BY"/>
        </w:rPr>
        <w:t>, які адсутнічае) і інш.</w:t>
      </w:r>
      <w:r w:rsidRPr="008A2DD6">
        <w:rPr>
          <w:noProof/>
          <w:lang w:val="be-BY" w:eastAsia="ru-RU"/>
        </w:rPr>
        <w:t xml:space="preserve"> </w:t>
      </w:r>
      <w:r w:rsidRPr="0034664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1915E4" w:rsidRPr="006F6EF9" w:rsidRDefault="001915E4" w:rsidP="00191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FFD3C08" wp14:editId="50F4B2AE">
            <wp:simplePos x="0" y="0"/>
            <wp:positionH relativeFrom="margin">
              <wp:align>right</wp:align>
            </wp:positionH>
            <wp:positionV relativeFrom="paragraph">
              <wp:posOffset>290195</wp:posOffset>
            </wp:positionV>
            <wp:extent cx="2962275" cy="2221230"/>
            <wp:effectExtent l="0" t="0" r="9525" b="7620"/>
            <wp:wrapSquare wrapText="bothSides"/>
            <wp:docPr id="2" name="Рисунок 2" descr="C:\TEMP\Rar$DIa0.754\IMG_20230213_120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TEMP\Rar$DIa0.754\IMG_20230213_1209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2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6648">
        <w:rPr>
          <w:rFonts w:ascii="Times New Roman" w:hAnsi="Times New Roman" w:cs="Times New Roman"/>
          <w:sz w:val="28"/>
          <w:szCs w:val="28"/>
          <w:lang w:val="be-BY"/>
        </w:rPr>
        <w:t xml:space="preserve">Так, напрыклад, </w:t>
      </w:r>
      <w:r>
        <w:rPr>
          <w:rFonts w:ascii="Times New Roman" w:hAnsi="Times New Roman" w:cs="Times New Roman"/>
          <w:sz w:val="28"/>
          <w:szCs w:val="28"/>
          <w:lang w:val="be-BY"/>
        </w:rPr>
        <w:t>на</w:t>
      </w:r>
      <w:r w:rsidRPr="0034664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уроках па </w:t>
      </w:r>
      <w:r w:rsidRPr="00346648">
        <w:rPr>
          <w:rFonts w:ascii="Times New Roman" w:hAnsi="Times New Roman" w:cs="Times New Roman"/>
          <w:sz w:val="28"/>
          <w:szCs w:val="28"/>
          <w:lang w:val="be-BY"/>
        </w:rPr>
        <w:t>выяўленч</w:t>
      </w:r>
      <w:r>
        <w:rPr>
          <w:rFonts w:ascii="Times New Roman" w:hAnsi="Times New Roman" w:cs="Times New Roman"/>
          <w:sz w:val="28"/>
          <w:szCs w:val="28"/>
          <w:lang w:val="be-BY"/>
        </w:rPr>
        <w:t>й</w:t>
      </w:r>
      <w:r w:rsidRPr="00346648">
        <w:rPr>
          <w:rFonts w:ascii="Times New Roman" w:hAnsi="Times New Roman" w:cs="Times New Roman"/>
          <w:sz w:val="28"/>
          <w:szCs w:val="28"/>
          <w:lang w:val="be-BY"/>
        </w:rPr>
        <w:t xml:space="preserve"> дзейнасц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346648">
        <w:rPr>
          <w:rFonts w:ascii="Times New Roman" w:hAnsi="Times New Roman" w:cs="Times New Roman"/>
          <w:sz w:val="28"/>
          <w:szCs w:val="28"/>
          <w:lang w:val="be-BY"/>
        </w:rPr>
        <w:t xml:space="preserve"> можна выкарыстоўваць наступныя гульні: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“</w:t>
      </w:r>
      <w:r w:rsidRPr="00346648">
        <w:rPr>
          <w:rFonts w:ascii="Times New Roman" w:hAnsi="Times New Roman" w:cs="Times New Roman"/>
          <w:sz w:val="28"/>
          <w:szCs w:val="28"/>
          <w:lang w:val="be-BY"/>
        </w:rPr>
        <w:t>Узоры на пяску дзвюма рукамі</w:t>
      </w:r>
      <w:r>
        <w:rPr>
          <w:rFonts w:ascii="Times New Roman" w:hAnsi="Times New Roman" w:cs="Times New Roman"/>
          <w:sz w:val="28"/>
          <w:szCs w:val="28"/>
          <w:lang w:val="be-BY"/>
        </w:rPr>
        <w:t>” (</w:t>
      </w:r>
      <w:r w:rsidRPr="00346648">
        <w:rPr>
          <w:rFonts w:ascii="Times New Roman" w:hAnsi="Times New Roman" w:cs="Times New Roman"/>
          <w:sz w:val="28"/>
          <w:szCs w:val="28"/>
          <w:lang w:val="be-BY"/>
        </w:rPr>
        <w:t>Маляванне двума рукамі (пэндзлікамі) адначасова на пяску розных узораў</w:t>
      </w:r>
      <w:r>
        <w:rPr>
          <w:rFonts w:ascii="Times New Roman" w:hAnsi="Times New Roman" w:cs="Times New Roman"/>
          <w:sz w:val="28"/>
          <w:szCs w:val="28"/>
          <w:lang w:val="be-BY"/>
        </w:rPr>
        <w:t>); “</w:t>
      </w:r>
      <w:r w:rsidRPr="00346648">
        <w:rPr>
          <w:rFonts w:ascii="Times New Roman" w:hAnsi="Times New Roman" w:cs="Times New Roman"/>
          <w:sz w:val="28"/>
          <w:szCs w:val="28"/>
          <w:lang w:val="be-BY"/>
        </w:rPr>
        <w:t>Незвычайныя сляды</w:t>
      </w:r>
      <w:r>
        <w:rPr>
          <w:rFonts w:ascii="Times New Roman" w:hAnsi="Times New Roman" w:cs="Times New Roman"/>
          <w:sz w:val="28"/>
          <w:szCs w:val="28"/>
          <w:lang w:val="be-BY"/>
        </w:rPr>
        <w:t>”, “</w:t>
      </w:r>
      <w:r w:rsidRPr="006F6EF9">
        <w:rPr>
          <w:rFonts w:ascii="Times New Roman" w:hAnsi="Times New Roman" w:cs="Times New Roman"/>
          <w:sz w:val="28"/>
          <w:szCs w:val="28"/>
          <w:lang w:val="be-BY"/>
        </w:rPr>
        <w:t>Ідуць медзведзяняты</w:t>
      </w:r>
      <w:r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6F6EF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(Д</w:t>
      </w:r>
      <w:r w:rsidRPr="006F6EF9">
        <w:rPr>
          <w:rFonts w:ascii="Times New Roman" w:hAnsi="Times New Roman" w:cs="Times New Roman"/>
          <w:sz w:val="28"/>
          <w:szCs w:val="28"/>
          <w:lang w:val="be-BY"/>
        </w:rPr>
        <w:t>зіця кулачкамі і далонямі з сілай націскае на пясок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), </w:t>
      </w:r>
    </w:p>
    <w:p w:rsidR="001915E4" w:rsidRPr="00A6198E" w:rsidRDefault="001915E4" w:rsidP="00191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6F6EF9">
        <w:rPr>
          <w:rFonts w:ascii="Times New Roman" w:hAnsi="Times New Roman" w:cs="Times New Roman"/>
          <w:sz w:val="28"/>
          <w:szCs w:val="28"/>
          <w:lang w:val="be-BY"/>
        </w:rPr>
        <w:t>Скачуць зайцы</w:t>
      </w:r>
      <w:r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6F6EF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(К</w:t>
      </w:r>
      <w:r w:rsidRPr="006F6EF9">
        <w:rPr>
          <w:rFonts w:ascii="Times New Roman" w:hAnsi="Times New Roman" w:cs="Times New Roman"/>
          <w:sz w:val="28"/>
          <w:szCs w:val="28"/>
          <w:lang w:val="be-BY"/>
        </w:rPr>
        <w:t>ончыкамі пальцаў дзіця ўдарае па паверхні пяску, рухаючыся ў розных напрамках</w:t>
      </w:r>
      <w:r>
        <w:rPr>
          <w:rFonts w:ascii="Times New Roman" w:hAnsi="Times New Roman" w:cs="Times New Roman"/>
          <w:sz w:val="28"/>
          <w:szCs w:val="28"/>
          <w:lang w:val="be-BY"/>
        </w:rPr>
        <w:t>), “Паўзуць змейкі" (Д</w:t>
      </w:r>
      <w:r w:rsidRPr="006F6EF9">
        <w:rPr>
          <w:rFonts w:ascii="Times New Roman" w:hAnsi="Times New Roman" w:cs="Times New Roman"/>
          <w:sz w:val="28"/>
          <w:szCs w:val="28"/>
          <w:lang w:val="be-BY"/>
        </w:rPr>
        <w:t>зіця спачатку разняволенымі, затым напружанымі пальцамі рук робіць паверхню пяску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хвалістай (у розных напрамках)); “Бягуць жучкі-павучкі”(Д</w:t>
      </w:r>
      <w:r w:rsidRPr="00A6198E">
        <w:rPr>
          <w:rFonts w:ascii="Times New Roman" w:hAnsi="Times New Roman" w:cs="Times New Roman"/>
          <w:sz w:val="28"/>
          <w:szCs w:val="28"/>
          <w:lang w:val="be-BY"/>
        </w:rPr>
        <w:t xml:space="preserve">зіця рухае усімі пальцамі, імітуючы </w:t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677AAC1" wp14:editId="47DE9D62">
            <wp:simplePos x="0" y="0"/>
            <wp:positionH relativeFrom="margin">
              <wp:align>left</wp:align>
            </wp:positionH>
            <wp:positionV relativeFrom="paragraph">
              <wp:posOffset>70485</wp:posOffset>
            </wp:positionV>
            <wp:extent cx="3277235" cy="2312670"/>
            <wp:effectExtent l="0" t="0" r="0" b="0"/>
            <wp:wrapTight wrapText="bothSides">
              <wp:wrapPolygon edited="0">
                <wp:start x="0" y="0"/>
                <wp:lineTo x="0" y="21351"/>
                <wp:lineTo x="21470" y="21351"/>
                <wp:lineTo x="21470" y="0"/>
                <wp:lineTo x="0" y="0"/>
              </wp:wrapPolygon>
            </wp:wrapTight>
            <wp:docPr id="6" name="Рисунок 6" descr="C:\TEMP\Rar$DIa0.922\IMG_20230213_140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TEMP\Rar$DIa0.922\IMG_20230213_1402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235" cy="231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98E">
        <w:rPr>
          <w:rFonts w:ascii="Times New Roman" w:hAnsi="Times New Roman" w:cs="Times New Roman"/>
          <w:sz w:val="28"/>
          <w:szCs w:val="28"/>
          <w:lang w:val="be-BY"/>
        </w:rPr>
        <w:t>рух насякомых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); </w:t>
      </w:r>
      <w:r w:rsidRPr="00A6198E">
        <w:rPr>
          <w:rFonts w:ascii="Times New Roman" w:hAnsi="Times New Roman" w:cs="Times New Roman"/>
          <w:sz w:val="28"/>
          <w:szCs w:val="28"/>
          <w:lang w:val="be-BY"/>
        </w:rPr>
        <w:t>«Дарожка»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Pr="00A6198E">
        <w:rPr>
          <w:rFonts w:ascii="Times New Roman" w:hAnsi="Times New Roman" w:cs="Times New Roman"/>
          <w:sz w:val="28"/>
          <w:szCs w:val="28"/>
          <w:lang w:val="be-BY"/>
        </w:rPr>
        <w:t>Педаго</w:t>
      </w:r>
      <w:r>
        <w:rPr>
          <w:rFonts w:ascii="Times New Roman" w:hAnsi="Times New Roman" w:cs="Times New Roman"/>
          <w:sz w:val="28"/>
          <w:szCs w:val="28"/>
          <w:lang w:val="be-BY"/>
        </w:rPr>
        <w:t>г праводзіць хвалістую лінію-дарожку</w:t>
      </w:r>
      <w:r w:rsidRPr="00A6198E">
        <w:rPr>
          <w:rFonts w:ascii="Times New Roman" w:hAnsi="Times New Roman" w:cs="Times New Roman"/>
          <w:sz w:val="28"/>
          <w:szCs w:val="28"/>
          <w:lang w:val="be-BY"/>
        </w:rPr>
        <w:t>. Дзіця адной рукой або двума адначасова, праводзіць пальцамі па пяску, імкнучыся адлюстраваць такую ж хвалістую лінію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A6198E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8A2DD6">
        <w:rPr>
          <w:noProof/>
          <w:lang w:val="be-BY" w:eastAsia="ru-RU"/>
        </w:rPr>
        <w:t xml:space="preserve"> </w:t>
      </w:r>
    </w:p>
    <w:p w:rsidR="001915E4" w:rsidRPr="00957D6D" w:rsidRDefault="001915E4" w:rsidP="00191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957D6D">
        <w:rPr>
          <w:rFonts w:ascii="Times New Roman" w:hAnsi="Times New Roman" w:cs="Times New Roman"/>
          <w:sz w:val="28"/>
          <w:szCs w:val="28"/>
          <w:lang w:val="be-BY"/>
        </w:rPr>
        <w:t xml:space="preserve"> карэкцыйнай рабоце вялікую ўвагу надаю пяс</w:t>
      </w:r>
      <w:r>
        <w:rPr>
          <w:rFonts w:ascii="Times New Roman" w:hAnsi="Times New Roman" w:cs="Times New Roman"/>
          <w:sz w:val="28"/>
          <w:szCs w:val="28"/>
          <w:lang w:val="be-BY"/>
        </w:rPr>
        <w:t>очнай тэрапіі з элементамі казка</w:t>
      </w:r>
      <w:r w:rsidRPr="00957D6D">
        <w:rPr>
          <w:rFonts w:ascii="Times New Roman" w:hAnsi="Times New Roman" w:cs="Times New Roman"/>
          <w:sz w:val="28"/>
          <w:szCs w:val="28"/>
          <w:lang w:val="be-BY"/>
        </w:rPr>
        <w:t>тэрапе</w:t>
      </w:r>
      <w:r>
        <w:rPr>
          <w:rFonts w:ascii="Times New Roman" w:hAnsi="Times New Roman" w:cs="Times New Roman"/>
          <w:sz w:val="28"/>
          <w:szCs w:val="28"/>
          <w:lang w:val="be-BY"/>
        </w:rPr>
        <w:t>ўтычных</w:t>
      </w:r>
      <w:r w:rsidRPr="00957D6D">
        <w:rPr>
          <w:rFonts w:ascii="Times New Roman" w:hAnsi="Times New Roman" w:cs="Times New Roman"/>
          <w:sz w:val="28"/>
          <w:szCs w:val="28"/>
          <w:lang w:val="be-BY"/>
        </w:rPr>
        <w:t xml:space="preserve"> метадаў.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</w:t>
      </w:r>
      <w:r w:rsidRPr="006A4668">
        <w:rPr>
          <w:rFonts w:ascii="Times New Roman" w:hAnsi="Times New Roman" w:cs="Times New Roman"/>
          <w:sz w:val="28"/>
          <w:szCs w:val="28"/>
          <w:lang w:val="be-BY"/>
        </w:rPr>
        <w:t>рацуючы над казкай можна вырашыць эмацыйныя і паводніцкія праблемы (неўрозы, сарамлівасць, страхі, агрэсію), а ў спалучэнні з пясочнай тэрапіяй тэрапеўтычны эфект казкі значна павялічва</w:t>
      </w:r>
      <w:r>
        <w:rPr>
          <w:rFonts w:ascii="Times New Roman" w:hAnsi="Times New Roman" w:cs="Times New Roman"/>
          <w:sz w:val="28"/>
          <w:szCs w:val="28"/>
          <w:lang w:val="be-BY"/>
        </w:rPr>
        <w:t>ецца, т</w:t>
      </w:r>
      <w:r w:rsidRPr="00957D6D">
        <w:rPr>
          <w:rFonts w:ascii="Times New Roman" w:hAnsi="Times New Roman" w:cs="Times New Roman"/>
          <w:sz w:val="28"/>
          <w:szCs w:val="28"/>
          <w:lang w:val="be-BY"/>
        </w:rPr>
        <w:t>ак як дзіця не толькі прайграе ролю, але і малюе яе асобныя фрагменты на пяску.</w:t>
      </w:r>
    </w:p>
    <w:p w:rsidR="001915E4" w:rsidRPr="00906614" w:rsidRDefault="001915E4" w:rsidP="00191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614">
        <w:rPr>
          <w:rFonts w:ascii="Times New Roman" w:hAnsi="Times New Roman" w:cs="Times New Roman"/>
          <w:sz w:val="28"/>
          <w:szCs w:val="28"/>
        </w:rPr>
        <w:t xml:space="preserve">Казку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падбіраю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зыходзячы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праблемы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якую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мае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дзіця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дазваляе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атаясамліваць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з героем.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Абавязкова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раблю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акцэнт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моцныя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бакі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станоўчыя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рысы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якімі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герой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аповеду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падобны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дзіця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занадта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ўстрывожаныя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з-за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нейкай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праблем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мы забываемся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моцныя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якасці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>.</w:t>
      </w:r>
    </w:p>
    <w:p w:rsidR="001915E4" w:rsidRDefault="001915E4" w:rsidP="00191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6614">
        <w:rPr>
          <w:rFonts w:ascii="Times New Roman" w:hAnsi="Times New Roman" w:cs="Times New Roman"/>
          <w:sz w:val="28"/>
          <w:szCs w:val="28"/>
        </w:rPr>
        <w:t>Такім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чынам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досвед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працы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паказаў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выкарыстанне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пясочнай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тэрапіі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рабоце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дзецьмі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F2A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A34">
        <w:rPr>
          <w:rFonts w:ascii="Times New Roman" w:hAnsi="Times New Roman" w:cs="Times New Roman"/>
          <w:sz w:val="28"/>
          <w:szCs w:val="28"/>
        </w:rPr>
        <w:t>цяжкімі</w:t>
      </w:r>
      <w:proofErr w:type="spellEnd"/>
      <w:r w:rsidRPr="007F2A34">
        <w:rPr>
          <w:rFonts w:ascii="Times New Roman" w:hAnsi="Times New Roman" w:cs="Times New Roman"/>
          <w:sz w:val="28"/>
          <w:szCs w:val="28"/>
        </w:rPr>
        <w:t xml:space="preserve"> і (</w:t>
      </w:r>
      <w:proofErr w:type="spellStart"/>
      <w:r w:rsidRPr="007F2A3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F2A3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F2A34">
        <w:rPr>
          <w:rFonts w:ascii="Times New Roman" w:hAnsi="Times New Roman" w:cs="Times New Roman"/>
          <w:sz w:val="28"/>
          <w:szCs w:val="28"/>
        </w:rPr>
        <w:t>множнымі</w:t>
      </w:r>
      <w:proofErr w:type="spellEnd"/>
      <w:r w:rsidRPr="007F2A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A34">
        <w:rPr>
          <w:rFonts w:ascii="Times New Roman" w:hAnsi="Times New Roman" w:cs="Times New Roman"/>
          <w:sz w:val="28"/>
          <w:szCs w:val="28"/>
        </w:rPr>
        <w:t>парушэннямі</w:t>
      </w:r>
      <w:proofErr w:type="spellEnd"/>
      <w:r w:rsidRPr="007F2A34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7F2A34">
        <w:rPr>
          <w:rFonts w:ascii="Times New Roman" w:hAnsi="Times New Roman" w:cs="Times New Roman"/>
          <w:sz w:val="28"/>
          <w:szCs w:val="28"/>
        </w:rPr>
        <w:t>фіз</w:t>
      </w:r>
      <w:r>
        <w:rPr>
          <w:rFonts w:ascii="Times New Roman" w:hAnsi="Times New Roman" w:cs="Times New Roman"/>
          <w:sz w:val="28"/>
          <w:szCs w:val="28"/>
        </w:rPr>
        <w:t>ічным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псіхічным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развіцці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дазваляе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павысіць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эфектыўнасць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вучэбна-</w:t>
      </w:r>
      <w:r w:rsidRPr="00906614">
        <w:rPr>
          <w:rFonts w:ascii="Times New Roman" w:hAnsi="Times New Roman" w:cs="Times New Roman"/>
          <w:sz w:val="28"/>
          <w:szCs w:val="28"/>
        </w:rPr>
        <w:t>адукацыйнай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карэкцыйнай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работы і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дае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свае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станоўчыя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вынікі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>.</w:t>
      </w:r>
    </w:p>
    <w:p w:rsidR="001915E4" w:rsidRDefault="001915E4" w:rsidP="001915E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Бажкова Марына, настаўнік </w:t>
      </w:r>
    </w:p>
    <w:p w:rsidR="001915E4" w:rsidRDefault="001915E4" w:rsidP="001915E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ДУА “Краснапольскі</w:t>
      </w:r>
    </w:p>
    <w:p w:rsidR="001915E4" w:rsidRPr="00B42A94" w:rsidRDefault="001915E4" w:rsidP="001915E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раённы ЦКРНіР”</w:t>
      </w:r>
    </w:p>
    <w:p w:rsidR="001915E4" w:rsidRPr="00906614" w:rsidRDefault="001915E4" w:rsidP="00191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9FD" w:rsidRDefault="004349FD"/>
    <w:sectPr w:rsidR="00434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A1"/>
    <w:rsid w:val="001915E4"/>
    <w:rsid w:val="001E18C5"/>
    <w:rsid w:val="004349FD"/>
    <w:rsid w:val="004873A1"/>
    <w:rsid w:val="006E7EBB"/>
    <w:rsid w:val="00D3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5147C"/>
  <w15:chartTrackingRefBased/>
  <w15:docId w15:val="{0AC1A408-CC0F-4AB0-BF3C-E9D4665B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880</Words>
  <Characters>5020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5</cp:revision>
  <dcterms:created xsi:type="dcterms:W3CDTF">2023-03-23T05:58:00Z</dcterms:created>
  <dcterms:modified xsi:type="dcterms:W3CDTF">2023-03-23T08:38:00Z</dcterms:modified>
</cp:coreProperties>
</file>