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BB" w:rsidRDefault="00BA60BB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Интеллектуальные баталии «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ЧТО?ГДЕ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?КОГДА?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и задачи игры: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выявление и поддержка интеллектуально одарённых учащихся;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развитие познавательных интересов школьников к углублённому изучению истории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Беларус</w:t>
      </w: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и;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условий для реализации творческих способностей учащихся;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умения учащихся работать в команде.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Участники игры: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Участниками интеллектуальной игры являются учащиеся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5-</w:t>
      </w: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9-х классов, разделённые 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</w:t>
      </w: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команды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Порядок организации и проведения игры: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Игра проводится в несколько туров, каждый из которых предполагает знания 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истории Беларуси с</w:t>
      </w: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древности до </w:t>
      </w: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XV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и умение использовать эти знания в нестандартной ситуации.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Командная игра предполагает выполнение заданий в ограниченный промежуток времени. Каждая команда при выполнении заданий определённого тура получает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баллы от 10 до 80.</w:t>
      </w: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Сложность вопроса зависит от номинации и количества баллов.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Руководство игрой: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Руководство игрой осуществляет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ведущий и </w:t>
      </w: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жюри.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Подведение итогов:</w:t>
      </w:r>
    </w:p>
    <w:p w:rsidR="00BA6E80" w:rsidRPr="00BA6E80" w:rsidRDefault="00BA6E80" w:rsidP="00BA6E80">
      <w:pPr>
        <w:shd w:val="clear" w:color="auto" w:fill="FFFFFF"/>
        <w:spacing w:after="0" w:line="240" w:lineRule="auto"/>
        <w:ind w:left="709" w:right="413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выявление победителей </w:t>
      </w: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проводится по результатам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максимально набранных баллов командами</w:t>
      </w:r>
      <w:r w:rsidRPr="00BA6E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Полученные результаты суммируются. Команды – победители и призёры интеллектуальной игры награждаются грамотами. Всем учащимся – участникам игры выдаются сертификаты.</w:t>
      </w:r>
    </w:p>
    <w:p w:rsidR="00BA6E80" w:rsidRPr="00BA6E80" w:rsidRDefault="00BA6E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850"/>
        <w:gridCol w:w="709"/>
        <w:gridCol w:w="851"/>
        <w:gridCol w:w="567"/>
        <w:gridCol w:w="567"/>
        <w:gridCol w:w="567"/>
        <w:gridCol w:w="567"/>
        <w:gridCol w:w="496"/>
      </w:tblGrid>
      <w:tr w:rsidR="003D5EE5" w:rsidRPr="00BA6E80" w:rsidTr="00BA6E80">
        <w:tc>
          <w:tcPr>
            <w:tcW w:w="4678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1. Древние люди на территории Беларуси</w:t>
            </w:r>
          </w:p>
        </w:tc>
        <w:tc>
          <w:tcPr>
            <w:tcW w:w="850" w:type="dxa"/>
          </w:tcPr>
          <w:p w:rsidR="003D5EE5" w:rsidRPr="00BA6E80" w:rsidRDefault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D5EE5" w:rsidRPr="00BA6E80" w:rsidRDefault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5EE5" w:rsidRPr="00BA6E80" w:rsidRDefault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3D5EE5" w:rsidRPr="00BA6E80" w:rsidRDefault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3D5EE5" w:rsidRPr="00BA6E80" w:rsidRDefault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3D5EE5" w:rsidRPr="00BA6E80" w:rsidRDefault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3D5EE5" w:rsidRPr="00BA6E80" w:rsidRDefault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" w:type="dxa"/>
          </w:tcPr>
          <w:p w:rsidR="003D5EE5" w:rsidRPr="00BA6E80" w:rsidRDefault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D5EE5" w:rsidRPr="00BA6E80" w:rsidTr="00BA6E80">
        <w:tc>
          <w:tcPr>
            <w:tcW w:w="4678" w:type="dxa"/>
          </w:tcPr>
          <w:p w:rsidR="003D5EE5" w:rsidRPr="00BA6E80" w:rsidRDefault="008533A8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 xml:space="preserve">2. Полоцкое и </w:t>
            </w:r>
            <w:proofErr w:type="spellStart"/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Туровское</w:t>
            </w:r>
            <w:proofErr w:type="spellEnd"/>
            <w:r w:rsidRPr="00BA6E80">
              <w:rPr>
                <w:rFonts w:ascii="Times New Roman" w:hAnsi="Times New Roman" w:cs="Times New Roman"/>
                <w:sz w:val="28"/>
                <w:szCs w:val="28"/>
              </w:rPr>
              <w:t xml:space="preserve"> княжества в X – XII вв.:</w:t>
            </w:r>
          </w:p>
        </w:tc>
        <w:tc>
          <w:tcPr>
            <w:tcW w:w="850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D5EE5" w:rsidRPr="00BA6E80" w:rsidTr="00BA6E80">
        <w:tc>
          <w:tcPr>
            <w:tcW w:w="4678" w:type="dxa"/>
          </w:tcPr>
          <w:p w:rsidR="003D5EE5" w:rsidRPr="00BA6E80" w:rsidRDefault="00D04ED7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 xml:space="preserve">3. Христианизация белорусских земель в X – XIII </w:t>
            </w:r>
            <w:proofErr w:type="spellStart"/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850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D5EE5" w:rsidRPr="00BA6E80" w:rsidTr="00BA6E80">
        <w:tc>
          <w:tcPr>
            <w:tcW w:w="4678" w:type="dxa"/>
          </w:tcPr>
          <w:p w:rsidR="003D5EE5" w:rsidRPr="00BA6E80" w:rsidRDefault="00B135A3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4. Образование Великого Княжества Литовского</w:t>
            </w:r>
          </w:p>
        </w:tc>
        <w:tc>
          <w:tcPr>
            <w:tcW w:w="850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D5EE5" w:rsidRPr="00BA6E80" w:rsidTr="00BA6E80">
        <w:tc>
          <w:tcPr>
            <w:tcW w:w="4678" w:type="dxa"/>
          </w:tcPr>
          <w:p w:rsidR="003D5EE5" w:rsidRPr="00BA6E80" w:rsidRDefault="00F816A2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 xml:space="preserve">Борьба с агрессией крестоносцев в XIII–XV </w:t>
            </w:r>
            <w:proofErr w:type="spellStart"/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850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" w:type="dxa"/>
          </w:tcPr>
          <w:p w:rsidR="003D5EE5" w:rsidRPr="00BA6E80" w:rsidRDefault="003D5EE5" w:rsidP="003D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E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D5EE5" w:rsidRDefault="003D5EE5"/>
    <w:p w:rsidR="003D5EE5" w:rsidRPr="00BA6E80" w:rsidRDefault="003D5EE5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1. Древние люди на территории Беларуси</w:t>
      </w:r>
    </w:p>
    <w:p w:rsidR="003D5EE5" w:rsidRPr="00BA6E80" w:rsidRDefault="003D5EE5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10 баллов.  </w:t>
      </w:r>
      <w:r w:rsidR="008533A8" w:rsidRPr="00BA6E80">
        <w:rPr>
          <w:rFonts w:ascii="Times New Roman" w:hAnsi="Times New Roman" w:cs="Times New Roman"/>
          <w:i/>
          <w:sz w:val="28"/>
          <w:szCs w:val="28"/>
        </w:rPr>
        <w:t>Какое первое животное приручил первобытный человек?</w:t>
      </w:r>
      <w:r w:rsidR="008533A8" w:rsidRPr="00BA6E80">
        <w:rPr>
          <w:rFonts w:ascii="Times New Roman" w:hAnsi="Times New Roman" w:cs="Times New Roman"/>
          <w:sz w:val="28"/>
          <w:szCs w:val="28"/>
        </w:rPr>
        <w:t xml:space="preserve"> Ответ: собака</w:t>
      </w:r>
    </w:p>
    <w:p w:rsidR="003D5EE5" w:rsidRPr="00BA6E80" w:rsidRDefault="003D5EE5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20 баллов.</w:t>
      </w:r>
      <w:r w:rsidRPr="00BA6E80">
        <w:rPr>
          <w:rFonts w:ascii="Times New Roman" w:hAnsi="Times New Roman" w:cs="Times New Roman"/>
          <w:sz w:val="28"/>
          <w:szCs w:val="28"/>
        </w:rPr>
        <w:t xml:space="preserve"> </w:t>
      </w:r>
      <w:r w:rsidRPr="00BA6E80">
        <w:rPr>
          <w:rFonts w:ascii="Times New Roman" w:hAnsi="Times New Roman" w:cs="Times New Roman"/>
          <w:i/>
          <w:sz w:val="28"/>
          <w:szCs w:val="28"/>
        </w:rPr>
        <w:t>Назовите первые стоянки кроманьонцев на территории Беларуси, их датировку</w:t>
      </w:r>
      <w:r w:rsidRPr="00BA6E80">
        <w:rPr>
          <w:rFonts w:ascii="Times New Roman" w:hAnsi="Times New Roman" w:cs="Times New Roman"/>
          <w:sz w:val="28"/>
          <w:szCs w:val="28"/>
        </w:rPr>
        <w:t xml:space="preserve">? Ответ: </w:t>
      </w:r>
      <w:proofErr w:type="spellStart"/>
      <w:r w:rsidRPr="00BA6E80">
        <w:rPr>
          <w:rFonts w:ascii="Times New Roman" w:hAnsi="Times New Roman" w:cs="Times New Roman"/>
          <w:sz w:val="28"/>
          <w:szCs w:val="28"/>
        </w:rPr>
        <w:t>Юровичи</w:t>
      </w:r>
      <w:proofErr w:type="spellEnd"/>
      <w:r w:rsidRPr="00BA6E80">
        <w:rPr>
          <w:rFonts w:ascii="Times New Roman" w:hAnsi="Times New Roman" w:cs="Times New Roman"/>
          <w:sz w:val="28"/>
          <w:szCs w:val="28"/>
        </w:rPr>
        <w:t xml:space="preserve"> (24 тыс. лет назад) и </w:t>
      </w:r>
      <w:proofErr w:type="spellStart"/>
      <w:r w:rsidRPr="00BA6E80">
        <w:rPr>
          <w:rFonts w:ascii="Times New Roman" w:hAnsi="Times New Roman" w:cs="Times New Roman"/>
          <w:sz w:val="28"/>
          <w:szCs w:val="28"/>
        </w:rPr>
        <w:t>Бердыж</w:t>
      </w:r>
      <w:proofErr w:type="spellEnd"/>
      <w:r w:rsidRPr="00BA6E80">
        <w:rPr>
          <w:rFonts w:ascii="Times New Roman" w:hAnsi="Times New Roman" w:cs="Times New Roman"/>
          <w:sz w:val="28"/>
          <w:szCs w:val="28"/>
        </w:rPr>
        <w:t xml:space="preserve"> (21 тыс. лет назад)</w:t>
      </w:r>
    </w:p>
    <w:p w:rsidR="003D5EE5" w:rsidRPr="00BA6E80" w:rsidRDefault="003D5EE5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30 баллов.</w:t>
      </w:r>
      <w:r w:rsidRPr="00BA6E80">
        <w:rPr>
          <w:rFonts w:ascii="Times New Roman" w:hAnsi="Times New Roman" w:cs="Times New Roman"/>
          <w:sz w:val="28"/>
          <w:szCs w:val="28"/>
        </w:rPr>
        <w:t xml:space="preserve"> </w:t>
      </w:r>
      <w:r w:rsidRPr="00BA6E80">
        <w:rPr>
          <w:rFonts w:ascii="Times New Roman" w:hAnsi="Times New Roman" w:cs="Times New Roman"/>
          <w:i/>
          <w:sz w:val="28"/>
          <w:szCs w:val="28"/>
        </w:rPr>
        <w:t xml:space="preserve">Перечислите основные занятия кроманьонцев на территории </w:t>
      </w:r>
      <w:proofErr w:type="spellStart"/>
      <w:r w:rsidRPr="00BA6E80">
        <w:rPr>
          <w:rFonts w:ascii="Times New Roman" w:hAnsi="Times New Roman" w:cs="Times New Roman"/>
          <w:i/>
          <w:sz w:val="28"/>
          <w:szCs w:val="28"/>
        </w:rPr>
        <w:t>Беларусских</w:t>
      </w:r>
      <w:proofErr w:type="spellEnd"/>
      <w:r w:rsidRPr="00BA6E80">
        <w:rPr>
          <w:rFonts w:ascii="Times New Roman" w:hAnsi="Times New Roman" w:cs="Times New Roman"/>
          <w:i/>
          <w:sz w:val="28"/>
          <w:szCs w:val="28"/>
        </w:rPr>
        <w:t xml:space="preserve"> земель? Опишите что именно благодаря этим занятиям люди добывали?</w:t>
      </w:r>
      <w:r w:rsidRPr="00BA6E80">
        <w:rPr>
          <w:rFonts w:ascii="Times New Roman" w:hAnsi="Times New Roman" w:cs="Times New Roman"/>
          <w:sz w:val="28"/>
          <w:szCs w:val="28"/>
        </w:rPr>
        <w:t xml:space="preserve"> Ответ: охота, собирательство, рыболовство, бортничество; - охотились на мамонтов, медведей и оленей- собирали грибы, ягоды, клубни и корни- орудия </w:t>
      </w:r>
      <w:r w:rsidRPr="00BA6E80">
        <w:rPr>
          <w:rFonts w:ascii="Times New Roman" w:hAnsi="Times New Roman" w:cs="Times New Roman"/>
          <w:sz w:val="28"/>
          <w:szCs w:val="28"/>
        </w:rPr>
        <w:lastRenderedPageBreak/>
        <w:t>изготавливали из кремния- самыми распространенными орудиями были остроконечники и скребки - пользовались также орудиями труда из дерева и кости.</w:t>
      </w:r>
    </w:p>
    <w:p w:rsidR="009860A5" w:rsidRPr="00BA6E80" w:rsidRDefault="009860A5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40 баллов. </w:t>
      </w:r>
      <w:r w:rsidRPr="00BA6E80">
        <w:rPr>
          <w:rFonts w:ascii="Times New Roman" w:hAnsi="Times New Roman" w:cs="Times New Roman"/>
          <w:i/>
          <w:sz w:val="28"/>
          <w:szCs w:val="28"/>
        </w:rPr>
        <w:t xml:space="preserve">Определите </w:t>
      </w:r>
      <w:proofErr w:type="gramStart"/>
      <w:r w:rsidRPr="00BA6E80">
        <w:rPr>
          <w:rFonts w:ascii="Times New Roman" w:hAnsi="Times New Roman" w:cs="Times New Roman"/>
          <w:i/>
          <w:sz w:val="28"/>
          <w:szCs w:val="28"/>
        </w:rPr>
        <w:t>вид хозяйства</w:t>
      </w:r>
      <w:proofErr w:type="gramEnd"/>
      <w:r w:rsidRPr="00BA6E80">
        <w:rPr>
          <w:rFonts w:ascii="Times New Roman" w:hAnsi="Times New Roman" w:cs="Times New Roman"/>
          <w:i/>
          <w:sz w:val="28"/>
          <w:szCs w:val="28"/>
        </w:rPr>
        <w:t xml:space="preserve"> при котором люди получали всё необходимое от природы?</w:t>
      </w:r>
      <w:r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E80">
        <w:rPr>
          <w:rFonts w:ascii="Times New Roman" w:hAnsi="Times New Roman" w:cs="Times New Roman"/>
          <w:sz w:val="28"/>
          <w:szCs w:val="28"/>
        </w:rPr>
        <w:t>Ответ: присваивающее.</w:t>
      </w:r>
    </w:p>
    <w:p w:rsidR="009860A5" w:rsidRPr="00BA6E80" w:rsidRDefault="009860A5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50 баллов.</w:t>
      </w:r>
      <w:r w:rsidRPr="00BA6E80">
        <w:rPr>
          <w:rFonts w:ascii="Times New Roman" w:hAnsi="Times New Roman" w:cs="Times New Roman"/>
          <w:sz w:val="28"/>
          <w:szCs w:val="28"/>
        </w:rPr>
        <w:t xml:space="preserve"> </w:t>
      </w:r>
      <w:r w:rsidRPr="00BA6E80">
        <w:rPr>
          <w:rFonts w:ascii="Times New Roman" w:hAnsi="Times New Roman" w:cs="Times New Roman"/>
          <w:i/>
          <w:sz w:val="28"/>
          <w:szCs w:val="28"/>
        </w:rPr>
        <w:t xml:space="preserve">Перечислите и опишите основные виды земледелия в бронзовом веке? </w:t>
      </w:r>
      <w:r w:rsidRPr="00BA6E80">
        <w:rPr>
          <w:rFonts w:ascii="Times New Roman" w:hAnsi="Times New Roman" w:cs="Times New Roman"/>
          <w:sz w:val="28"/>
          <w:szCs w:val="28"/>
        </w:rPr>
        <w:t xml:space="preserve">Ответ: (мотыжное (земля обрабатывалась при помощи </w:t>
      </w:r>
      <w:proofErr w:type="gramStart"/>
      <w:r w:rsidRPr="00BA6E80">
        <w:rPr>
          <w:rFonts w:ascii="Times New Roman" w:hAnsi="Times New Roman" w:cs="Times New Roman"/>
          <w:sz w:val="28"/>
          <w:szCs w:val="28"/>
        </w:rPr>
        <w:t>мотыги)-</w:t>
      </w:r>
      <w:proofErr w:type="gramEnd"/>
      <w:r w:rsidRPr="00BA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80">
        <w:rPr>
          <w:rFonts w:ascii="Times New Roman" w:hAnsi="Times New Roman" w:cs="Times New Roman"/>
          <w:sz w:val="28"/>
          <w:szCs w:val="28"/>
        </w:rPr>
        <w:t>подсечно</w:t>
      </w:r>
      <w:proofErr w:type="spellEnd"/>
      <w:r w:rsidRPr="00BA6E80">
        <w:rPr>
          <w:rFonts w:ascii="Times New Roman" w:hAnsi="Times New Roman" w:cs="Times New Roman"/>
          <w:sz w:val="28"/>
          <w:szCs w:val="28"/>
        </w:rPr>
        <w:t xml:space="preserve">-огневое, или </w:t>
      </w:r>
      <w:proofErr w:type="spellStart"/>
      <w:r w:rsidRPr="00BA6E80">
        <w:rPr>
          <w:rFonts w:ascii="Times New Roman" w:hAnsi="Times New Roman" w:cs="Times New Roman"/>
          <w:sz w:val="28"/>
          <w:szCs w:val="28"/>
        </w:rPr>
        <w:t>лядное</w:t>
      </w:r>
      <w:proofErr w:type="spellEnd"/>
      <w:r w:rsidRPr="00BA6E80">
        <w:rPr>
          <w:rFonts w:ascii="Times New Roman" w:hAnsi="Times New Roman" w:cs="Times New Roman"/>
          <w:sz w:val="28"/>
          <w:szCs w:val="28"/>
        </w:rPr>
        <w:t xml:space="preserve"> (деревья вырубались и сжигались, в землю, удобренную пеплом, сеяли семена и бороновали бороной-</w:t>
      </w:r>
      <w:proofErr w:type="spellStart"/>
      <w:r w:rsidRPr="00BA6E80">
        <w:rPr>
          <w:rFonts w:ascii="Times New Roman" w:hAnsi="Times New Roman" w:cs="Times New Roman"/>
          <w:sz w:val="28"/>
          <w:szCs w:val="28"/>
        </w:rPr>
        <w:t>суковаткой</w:t>
      </w:r>
      <w:proofErr w:type="spellEnd"/>
      <w:r w:rsidRPr="00BA6E80">
        <w:rPr>
          <w:rFonts w:ascii="Times New Roman" w:hAnsi="Times New Roman" w:cs="Times New Roman"/>
          <w:sz w:val="28"/>
          <w:szCs w:val="28"/>
        </w:rPr>
        <w:t>) - пашенное (землю вспахивали деревянным ралом)</w:t>
      </w:r>
    </w:p>
    <w:p w:rsidR="009860A5" w:rsidRPr="00BA6E80" w:rsidRDefault="009860A5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60 баллов.</w:t>
      </w:r>
      <w:r w:rsidRPr="00BA6E80">
        <w:rPr>
          <w:rFonts w:ascii="Times New Roman" w:hAnsi="Times New Roman" w:cs="Times New Roman"/>
          <w:sz w:val="28"/>
          <w:szCs w:val="28"/>
        </w:rPr>
        <w:t xml:space="preserve"> </w:t>
      </w:r>
      <w:r w:rsidRPr="00BA6E80">
        <w:rPr>
          <w:rFonts w:ascii="Times New Roman" w:hAnsi="Times New Roman" w:cs="Times New Roman"/>
          <w:i/>
          <w:sz w:val="28"/>
          <w:szCs w:val="28"/>
        </w:rPr>
        <w:t>В VII в. д о н. э. был открыт способ выплавки железа из болотной руды. Опишите этот процесс</w:t>
      </w:r>
      <w:r w:rsidRPr="00BA6E80">
        <w:rPr>
          <w:rFonts w:ascii="Times New Roman" w:hAnsi="Times New Roman" w:cs="Times New Roman"/>
          <w:sz w:val="28"/>
          <w:szCs w:val="28"/>
        </w:rPr>
        <w:t xml:space="preserve"> … Ответ: болотную руду помещали в специальную </w:t>
      </w:r>
      <w:proofErr w:type="spellStart"/>
      <w:r w:rsidRPr="00BA6E80">
        <w:rPr>
          <w:rFonts w:ascii="Times New Roman" w:hAnsi="Times New Roman" w:cs="Times New Roman"/>
          <w:sz w:val="28"/>
          <w:szCs w:val="28"/>
        </w:rPr>
        <w:t>печ-домницу</w:t>
      </w:r>
      <w:proofErr w:type="spellEnd"/>
      <w:r w:rsidRPr="00BA6E80">
        <w:rPr>
          <w:rFonts w:ascii="Times New Roman" w:hAnsi="Times New Roman" w:cs="Times New Roman"/>
          <w:sz w:val="28"/>
          <w:szCs w:val="28"/>
        </w:rPr>
        <w:t>, в которой её выплавляли и получали пористую массу железа – крицу. Затем ударами молота очищали от примесей и получали чистое железо.</w:t>
      </w:r>
    </w:p>
    <w:p w:rsidR="009860A5" w:rsidRPr="00BA6E80" w:rsidRDefault="009860A5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70 баллов</w:t>
      </w:r>
      <w:r w:rsidRPr="00BA6E80">
        <w:rPr>
          <w:rFonts w:ascii="Times New Roman" w:hAnsi="Times New Roman" w:cs="Times New Roman"/>
          <w:sz w:val="28"/>
          <w:szCs w:val="28"/>
        </w:rPr>
        <w:t xml:space="preserve">. </w:t>
      </w:r>
      <w:r w:rsidRPr="00BA6E80">
        <w:rPr>
          <w:rFonts w:ascii="Times New Roman" w:hAnsi="Times New Roman" w:cs="Times New Roman"/>
          <w:i/>
          <w:sz w:val="28"/>
          <w:szCs w:val="28"/>
        </w:rPr>
        <w:t xml:space="preserve">Что такое неолитическая революция? Когда она проходила? </w:t>
      </w:r>
      <w:r w:rsidRPr="00BA6E80">
        <w:rPr>
          <w:rFonts w:ascii="Times New Roman" w:hAnsi="Times New Roman" w:cs="Times New Roman"/>
          <w:sz w:val="28"/>
          <w:szCs w:val="28"/>
        </w:rPr>
        <w:t>Ответ: переход человечества от присваивающего хозяйства к производящему; конец каменного века</w:t>
      </w:r>
    </w:p>
    <w:p w:rsidR="009860A5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80 баллов.</w:t>
      </w:r>
      <w:r w:rsidRPr="00BA6E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0A5" w:rsidRPr="00BA6E80">
        <w:rPr>
          <w:rFonts w:ascii="Times New Roman" w:hAnsi="Times New Roman" w:cs="Times New Roman"/>
          <w:i/>
          <w:sz w:val="28"/>
          <w:szCs w:val="28"/>
        </w:rPr>
        <w:t>На какие века принято делить первобытное общество в соответствии с периодизацией? Определите хронологические рамки каждого века?</w:t>
      </w:r>
      <w:r w:rsidR="009860A5" w:rsidRPr="00BA6E80">
        <w:rPr>
          <w:rFonts w:ascii="Times New Roman" w:hAnsi="Times New Roman" w:cs="Times New Roman"/>
          <w:sz w:val="28"/>
          <w:szCs w:val="28"/>
        </w:rPr>
        <w:t xml:space="preserve"> Ответ: (- каменный век (2,5 млн лет тому назад - конец 3-го тысячелетия до н. э.) - бронзовый век (начало 2-го тысячелетия до н. э. - конец VIII до н. </w:t>
      </w:r>
      <w:proofErr w:type="gramStart"/>
      <w:r w:rsidR="009860A5" w:rsidRPr="00BA6E80">
        <w:rPr>
          <w:rFonts w:ascii="Times New Roman" w:hAnsi="Times New Roman" w:cs="Times New Roman"/>
          <w:sz w:val="28"/>
          <w:szCs w:val="28"/>
        </w:rPr>
        <w:t>э.)-</w:t>
      </w:r>
      <w:proofErr w:type="gramEnd"/>
      <w:r w:rsidR="009860A5" w:rsidRPr="00BA6E80">
        <w:rPr>
          <w:rFonts w:ascii="Times New Roman" w:hAnsi="Times New Roman" w:cs="Times New Roman"/>
          <w:sz w:val="28"/>
          <w:szCs w:val="28"/>
        </w:rPr>
        <w:t xml:space="preserve"> железный век (VII в. до н. э. - конец V в. н. э.)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2. Полоцкое и </w:t>
      </w:r>
      <w:proofErr w:type="spellStart"/>
      <w:r w:rsidRPr="00BA6E80">
        <w:rPr>
          <w:rFonts w:ascii="Times New Roman" w:hAnsi="Times New Roman" w:cs="Times New Roman"/>
          <w:b/>
          <w:sz w:val="28"/>
          <w:szCs w:val="28"/>
        </w:rPr>
        <w:t>Туровское</w:t>
      </w:r>
      <w:proofErr w:type="spellEnd"/>
      <w:r w:rsidRPr="00BA6E80">
        <w:rPr>
          <w:rFonts w:ascii="Times New Roman" w:hAnsi="Times New Roman" w:cs="Times New Roman"/>
          <w:b/>
          <w:sz w:val="28"/>
          <w:szCs w:val="28"/>
        </w:rPr>
        <w:t xml:space="preserve"> княжества в X – XII вв.: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10 баллов </w:t>
      </w:r>
      <w:r w:rsidRPr="00BA6E80">
        <w:rPr>
          <w:rFonts w:ascii="Times New Roman" w:hAnsi="Times New Roman" w:cs="Times New Roman"/>
          <w:sz w:val="28"/>
          <w:szCs w:val="28"/>
        </w:rPr>
        <w:t>Кто стал первым князь Киевского княжества? Когда согласно летописи он начал править? Ответ: Рюрик, 862 г.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 xml:space="preserve">баллов  </w:t>
      </w:r>
      <w:r w:rsidRPr="00BA6E80"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 w:rsidRPr="00BA6E80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FC0E3A" w:rsidRPr="00BA6E80">
        <w:rPr>
          <w:rFonts w:ascii="Times New Roman" w:hAnsi="Times New Roman" w:cs="Times New Roman"/>
          <w:sz w:val="28"/>
          <w:szCs w:val="28"/>
        </w:rPr>
        <w:t xml:space="preserve">: </w:t>
      </w:r>
      <w:r w:rsidRPr="00BA6E80">
        <w:rPr>
          <w:rFonts w:ascii="Times New Roman" w:hAnsi="Times New Roman" w:cs="Times New Roman"/>
          <w:sz w:val="28"/>
          <w:szCs w:val="28"/>
        </w:rPr>
        <w:t>«Приемник и соратник Рюрика. Совершил поход на Киев. Основал Древнерусское государство (Киевскую Русь)» Ответ: князь Олег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 xml:space="preserve">баллов  </w:t>
      </w:r>
      <w:r w:rsidRPr="00BA6E80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BA6E80">
        <w:rPr>
          <w:rFonts w:ascii="Times New Roman" w:hAnsi="Times New Roman" w:cs="Times New Roman"/>
          <w:sz w:val="28"/>
          <w:szCs w:val="28"/>
        </w:rPr>
        <w:t xml:space="preserve"> впервые Полоцк упоминается в летописи "Повесть Временных лет"? Ответ: в 862 г.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40 баллов   </w:t>
      </w:r>
      <w:r w:rsidR="00FC0E3A" w:rsidRPr="00BA6E80">
        <w:rPr>
          <w:rFonts w:ascii="Times New Roman" w:hAnsi="Times New Roman" w:cs="Times New Roman"/>
          <w:sz w:val="28"/>
          <w:szCs w:val="28"/>
        </w:rPr>
        <w:t>П</w:t>
      </w:r>
      <w:r w:rsidRPr="00BA6E80">
        <w:rPr>
          <w:rFonts w:ascii="Times New Roman" w:hAnsi="Times New Roman" w:cs="Times New Roman"/>
          <w:sz w:val="28"/>
          <w:szCs w:val="28"/>
        </w:rPr>
        <w:t>ервый досто</w:t>
      </w:r>
      <w:r w:rsidR="00FC0E3A" w:rsidRPr="00BA6E80">
        <w:rPr>
          <w:rFonts w:ascii="Times New Roman" w:hAnsi="Times New Roman" w:cs="Times New Roman"/>
          <w:sz w:val="28"/>
          <w:szCs w:val="28"/>
        </w:rPr>
        <w:t>верно известный князь Полоцка, п</w:t>
      </w:r>
      <w:r w:rsidRPr="00BA6E80">
        <w:rPr>
          <w:rFonts w:ascii="Times New Roman" w:hAnsi="Times New Roman" w:cs="Times New Roman"/>
          <w:sz w:val="28"/>
          <w:szCs w:val="28"/>
        </w:rPr>
        <w:t>редположительно варяжского происхождения</w:t>
      </w:r>
      <w:r w:rsidR="00FC0E3A" w:rsidRPr="00BA6E80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="00FC0E3A" w:rsidRPr="00BA6E80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="00FC0E3A" w:rsidRPr="00BA6E80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spellStart"/>
      <w:r w:rsidR="00FC0E3A" w:rsidRPr="00BA6E80">
        <w:rPr>
          <w:rFonts w:ascii="Times New Roman" w:hAnsi="Times New Roman" w:cs="Times New Roman"/>
          <w:sz w:val="28"/>
          <w:szCs w:val="28"/>
        </w:rPr>
        <w:t>Рогволод</w:t>
      </w:r>
      <w:proofErr w:type="spellEnd"/>
      <w:r w:rsidR="00FC0E3A" w:rsidRPr="00BA6E80">
        <w:rPr>
          <w:rFonts w:ascii="Times New Roman" w:hAnsi="Times New Roman" w:cs="Times New Roman"/>
          <w:sz w:val="28"/>
          <w:szCs w:val="28"/>
        </w:rPr>
        <w:t>.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50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FC0E3A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0E3A" w:rsidRPr="00BA6E80"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 w:rsidR="00FC0E3A" w:rsidRPr="00BA6E80">
        <w:rPr>
          <w:rFonts w:ascii="Times New Roman" w:hAnsi="Times New Roman" w:cs="Times New Roman"/>
          <w:sz w:val="28"/>
          <w:szCs w:val="28"/>
        </w:rPr>
        <w:t xml:space="preserve"> личность: «полоцкий князь правивший в 1003–1044 гг. Расширил территорию Полоцкого княжества, усилил контроль за торговым путём «Из варяг в греки»»? Ответ: </w:t>
      </w:r>
      <w:proofErr w:type="spellStart"/>
      <w:r w:rsidR="00FC0E3A" w:rsidRPr="00BA6E80">
        <w:rPr>
          <w:rFonts w:ascii="Times New Roman" w:hAnsi="Times New Roman" w:cs="Times New Roman"/>
          <w:sz w:val="28"/>
          <w:szCs w:val="28"/>
        </w:rPr>
        <w:t>Брячислав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FC0E3A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ED7" w:rsidRPr="00BA6E80"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 w:rsidR="00D04ED7" w:rsidRPr="00BA6E80">
        <w:rPr>
          <w:rFonts w:ascii="Times New Roman" w:hAnsi="Times New Roman" w:cs="Times New Roman"/>
          <w:sz w:val="28"/>
          <w:szCs w:val="28"/>
        </w:rPr>
        <w:t xml:space="preserve"> личность: «Полоцкий князь с 1044 по 1101 гг. Расширил территорию Полоцкого княжества, а также захватил и сжег Новгород. Во время его правления княжество достигнет максимального могущества». Ответ: </w:t>
      </w:r>
      <w:proofErr w:type="spellStart"/>
      <w:r w:rsidR="00D04ED7" w:rsidRPr="00BA6E80">
        <w:rPr>
          <w:rFonts w:ascii="Times New Roman" w:hAnsi="Times New Roman" w:cs="Times New Roman"/>
          <w:sz w:val="28"/>
          <w:szCs w:val="28"/>
        </w:rPr>
        <w:t>Всечлав</w:t>
      </w:r>
      <w:proofErr w:type="spellEnd"/>
      <w:r w:rsidR="00D04ED7" w:rsidRPr="00BA6E80">
        <w:rPr>
          <w:rFonts w:ascii="Times New Roman" w:hAnsi="Times New Roman" w:cs="Times New Roman"/>
          <w:sz w:val="28"/>
          <w:szCs w:val="28"/>
        </w:rPr>
        <w:t xml:space="preserve"> Чародей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70 баллов   </w:t>
      </w:r>
      <w:r w:rsidRPr="00BA6E80">
        <w:rPr>
          <w:rFonts w:ascii="Times New Roman" w:hAnsi="Times New Roman" w:cs="Times New Roman"/>
          <w:sz w:val="28"/>
          <w:szCs w:val="28"/>
        </w:rPr>
        <w:t>Объясните, почему проходивший по территории Беларуси, в т. ч. через Полоцкие земли торговый путь «из Варяг в Греки» получил такое название? Ответ: соединил скандинавские государства с Византией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80 баллов</w:t>
      </w:r>
      <w:r w:rsidR="00FC0E3A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E3A" w:rsidRPr="00BA6E80">
        <w:rPr>
          <w:rFonts w:ascii="Times New Roman" w:hAnsi="Times New Roman" w:cs="Times New Roman"/>
          <w:sz w:val="28"/>
          <w:szCs w:val="28"/>
        </w:rPr>
        <w:t xml:space="preserve">Опишите подробно историю отношений между дочерью </w:t>
      </w:r>
      <w:proofErr w:type="spellStart"/>
      <w:r w:rsidR="00FC0E3A" w:rsidRPr="00BA6E80">
        <w:rPr>
          <w:rFonts w:ascii="Times New Roman" w:hAnsi="Times New Roman" w:cs="Times New Roman"/>
          <w:sz w:val="28"/>
          <w:szCs w:val="28"/>
        </w:rPr>
        <w:t>Рогволода</w:t>
      </w:r>
      <w:proofErr w:type="spellEnd"/>
      <w:r w:rsidR="00FC0E3A" w:rsidRPr="00BA6E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C0E3A" w:rsidRPr="00BA6E80">
        <w:rPr>
          <w:rFonts w:ascii="Times New Roman" w:hAnsi="Times New Roman" w:cs="Times New Roman"/>
          <w:sz w:val="28"/>
          <w:szCs w:val="28"/>
        </w:rPr>
        <w:t>Рогнедой</w:t>
      </w:r>
      <w:proofErr w:type="spellEnd"/>
      <w:r w:rsidR="00FC0E3A" w:rsidRPr="00BA6E80">
        <w:rPr>
          <w:rFonts w:ascii="Times New Roman" w:hAnsi="Times New Roman" w:cs="Times New Roman"/>
          <w:sz w:val="28"/>
          <w:szCs w:val="28"/>
        </w:rPr>
        <w:t xml:space="preserve"> и новгородским князем Владимиром? Ответ: Отказалась выйти замуж за Владимира, тот убил её отца и братьев, затем насильно взял её в жёны. Став князем киевским </w:t>
      </w:r>
      <w:proofErr w:type="spellStart"/>
      <w:r w:rsidR="00FC0E3A" w:rsidRPr="00BA6E80">
        <w:rPr>
          <w:rFonts w:ascii="Times New Roman" w:hAnsi="Times New Roman" w:cs="Times New Roman"/>
          <w:sz w:val="28"/>
          <w:szCs w:val="28"/>
        </w:rPr>
        <w:t>Рогнеда</w:t>
      </w:r>
      <w:proofErr w:type="spellEnd"/>
      <w:r w:rsidR="00FC0E3A" w:rsidRPr="00BA6E80">
        <w:rPr>
          <w:rFonts w:ascii="Times New Roman" w:hAnsi="Times New Roman" w:cs="Times New Roman"/>
          <w:sz w:val="28"/>
          <w:szCs w:val="28"/>
        </w:rPr>
        <w:t xml:space="preserve"> родила ему сына – Изяслава. В одну ночь </w:t>
      </w:r>
      <w:proofErr w:type="spellStart"/>
      <w:r w:rsidR="00FC0E3A" w:rsidRPr="00BA6E80">
        <w:rPr>
          <w:rFonts w:ascii="Times New Roman" w:hAnsi="Times New Roman" w:cs="Times New Roman"/>
          <w:sz w:val="28"/>
          <w:szCs w:val="28"/>
        </w:rPr>
        <w:t>Рогнеда</w:t>
      </w:r>
      <w:proofErr w:type="spellEnd"/>
      <w:r w:rsidR="00FC0E3A" w:rsidRPr="00BA6E80">
        <w:rPr>
          <w:rFonts w:ascii="Times New Roman" w:hAnsi="Times New Roman" w:cs="Times New Roman"/>
          <w:sz w:val="28"/>
          <w:szCs w:val="28"/>
        </w:rPr>
        <w:t xml:space="preserve"> попыталась убить Владимира, но тот проснулся и решил наказать </w:t>
      </w:r>
      <w:proofErr w:type="spellStart"/>
      <w:r w:rsidR="00FC0E3A" w:rsidRPr="00BA6E80">
        <w:rPr>
          <w:rFonts w:ascii="Times New Roman" w:hAnsi="Times New Roman" w:cs="Times New Roman"/>
          <w:sz w:val="28"/>
          <w:szCs w:val="28"/>
        </w:rPr>
        <w:t>непутёвыю</w:t>
      </w:r>
      <w:proofErr w:type="spellEnd"/>
      <w:r w:rsidR="00FC0E3A" w:rsidRPr="00BA6E80">
        <w:rPr>
          <w:rFonts w:ascii="Times New Roman" w:hAnsi="Times New Roman" w:cs="Times New Roman"/>
          <w:sz w:val="28"/>
          <w:szCs w:val="28"/>
        </w:rPr>
        <w:t xml:space="preserve"> жену. За мать заступился Изяслав. После Изяслав вместе с матерью сослан в родные края, где в его честь построили новый город.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3.</w:t>
      </w:r>
      <w:r w:rsidR="00D04ED7" w:rsidRPr="00BA6E80">
        <w:rPr>
          <w:rFonts w:ascii="Times New Roman" w:hAnsi="Times New Roman" w:cs="Times New Roman"/>
          <w:sz w:val="28"/>
          <w:szCs w:val="28"/>
        </w:rPr>
        <w:t xml:space="preserve"> </w:t>
      </w:r>
      <w:r w:rsidR="00D04ED7" w:rsidRPr="00BA6E80">
        <w:rPr>
          <w:rFonts w:ascii="Times New Roman" w:hAnsi="Times New Roman" w:cs="Times New Roman"/>
          <w:b/>
          <w:sz w:val="28"/>
          <w:szCs w:val="28"/>
        </w:rPr>
        <w:t xml:space="preserve">Христианизация белорусских земель в X – XIII </w:t>
      </w:r>
      <w:proofErr w:type="spellStart"/>
      <w:r w:rsidR="00D04ED7" w:rsidRPr="00BA6E80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lastRenderedPageBreak/>
        <w:t>10 баллов</w:t>
      </w:r>
      <w:r w:rsidR="00D04ED7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4ED7" w:rsidRPr="00BA6E8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D04ED7" w:rsidRPr="00BA6E80">
        <w:rPr>
          <w:rFonts w:ascii="Times New Roman" w:hAnsi="Times New Roman" w:cs="Times New Roman"/>
          <w:sz w:val="28"/>
          <w:szCs w:val="28"/>
        </w:rPr>
        <w:t xml:space="preserve"> называется вера во множество богов, распространенная на Руси в до христианскую эпоху? Ответ: язычество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D04ED7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ED7" w:rsidRPr="00BA6E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4ED7" w:rsidRPr="00BA6E80">
        <w:rPr>
          <w:rFonts w:ascii="Times New Roman" w:hAnsi="Times New Roman" w:cs="Times New Roman"/>
          <w:sz w:val="28"/>
          <w:szCs w:val="28"/>
        </w:rPr>
        <w:t xml:space="preserve"> каком году Владимир Красное Солнышко крестит Киевскую Русь? Ответ: 988 год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D04ED7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ED7" w:rsidRPr="00BA6E80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D04ED7" w:rsidRPr="00BA6E80">
        <w:rPr>
          <w:rFonts w:ascii="Times New Roman" w:hAnsi="Times New Roman" w:cs="Times New Roman"/>
          <w:sz w:val="28"/>
          <w:szCs w:val="28"/>
        </w:rPr>
        <w:t xml:space="preserve"> мастера-ювелира, который создал крест Е. Полоцкой? Ответ: Лазарь </w:t>
      </w:r>
      <w:proofErr w:type="spellStart"/>
      <w:r w:rsidR="00D04ED7" w:rsidRPr="00BA6E80">
        <w:rPr>
          <w:rFonts w:ascii="Times New Roman" w:hAnsi="Times New Roman" w:cs="Times New Roman"/>
          <w:sz w:val="28"/>
          <w:szCs w:val="28"/>
        </w:rPr>
        <w:t>Богша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40 баллов</w:t>
      </w:r>
      <w:r w:rsidR="00B135A3" w:rsidRPr="00BA6E80">
        <w:rPr>
          <w:rFonts w:ascii="Times New Roman" w:hAnsi="Times New Roman" w:cs="Times New Roman"/>
          <w:sz w:val="28"/>
          <w:szCs w:val="28"/>
        </w:rPr>
        <w:t xml:space="preserve"> Узнайте </w:t>
      </w:r>
      <w:proofErr w:type="gramStart"/>
      <w:r w:rsidR="00B135A3" w:rsidRPr="00BA6E80">
        <w:rPr>
          <w:rFonts w:ascii="Times New Roman" w:hAnsi="Times New Roman" w:cs="Times New Roman"/>
          <w:sz w:val="28"/>
          <w:szCs w:val="28"/>
        </w:rPr>
        <w:t>архитектурную постройку</w:t>
      </w:r>
      <w:proofErr w:type="gramEnd"/>
      <w:r w:rsidR="00B135A3" w:rsidRPr="00BA6E80">
        <w:rPr>
          <w:rFonts w:ascii="Times New Roman" w:hAnsi="Times New Roman" w:cs="Times New Roman"/>
          <w:sz w:val="28"/>
          <w:szCs w:val="28"/>
        </w:rPr>
        <w:t xml:space="preserve"> построенную в XII веке на территории современного города Гродно. В стенах этого сооружения были вмурованы жбаны-голосники. Ответ: 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Коложская</w:t>
      </w:r>
      <w:proofErr w:type="spellEnd"/>
      <w:r w:rsidR="00B135A3" w:rsidRPr="00BA6E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Борисо-Глебская</w:t>
      </w:r>
      <w:proofErr w:type="spellEnd"/>
      <w:r w:rsidR="00B135A3" w:rsidRPr="00BA6E80">
        <w:rPr>
          <w:rFonts w:ascii="Times New Roman" w:hAnsi="Times New Roman" w:cs="Times New Roman"/>
          <w:sz w:val="28"/>
          <w:szCs w:val="28"/>
        </w:rPr>
        <w:t>) церковь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50 баллов</w:t>
      </w:r>
      <w:r w:rsidR="00B135A3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5A3" w:rsidRPr="00BA6E80">
        <w:rPr>
          <w:rFonts w:ascii="Times New Roman" w:hAnsi="Times New Roman" w:cs="Times New Roman"/>
          <w:sz w:val="28"/>
          <w:szCs w:val="28"/>
        </w:rPr>
        <w:t xml:space="preserve">Узнайте личность: «Монах, замуровавший себя в башне, автор молитв-исповедей, притч. Получил прозвище «Златоуст»» Ответ: Кирилл 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D04ED7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35A3" w:rsidRPr="00BA6E8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135A3" w:rsidRPr="00BA6E80">
        <w:rPr>
          <w:rFonts w:ascii="Times New Roman" w:hAnsi="Times New Roman" w:cs="Times New Roman"/>
          <w:sz w:val="28"/>
          <w:szCs w:val="28"/>
        </w:rPr>
        <w:t xml:space="preserve"> общего у иллюстраций? Ответ: «Борисовы камни», «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Рогволодовы</w:t>
      </w:r>
      <w:proofErr w:type="spellEnd"/>
      <w:r w:rsidR="00B135A3" w:rsidRPr="00BA6E80">
        <w:rPr>
          <w:rFonts w:ascii="Times New Roman" w:hAnsi="Times New Roman" w:cs="Times New Roman"/>
          <w:sz w:val="28"/>
          <w:szCs w:val="28"/>
        </w:rPr>
        <w:t xml:space="preserve"> камни», «Берестяные грамоты» - первые свидетельства письменности на территории 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Беларусии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70 баллов</w:t>
      </w:r>
      <w:r w:rsidR="00D04ED7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ED7" w:rsidRPr="00BA6E80">
        <w:rPr>
          <w:rFonts w:ascii="Times New Roman" w:hAnsi="Times New Roman" w:cs="Times New Roman"/>
          <w:sz w:val="28"/>
          <w:szCs w:val="28"/>
        </w:rPr>
        <w:t>Узнайте личность: «дочь полоцкого князя, отказавшаяся выйти замуж на нелюбимого и ушедшая в монахини. Основала мужской и женский монастырь, открыла в монастыре школу для женщин, организовала переписывание церковных книг. По её заказу из кипарисового дерева был сделан крест». Ответ: Евфросиния Полоцкая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80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D04ED7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ED7" w:rsidRPr="00BA6E80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="00D04ED7" w:rsidRPr="00BA6E80">
        <w:rPr>
          <w:rFonts w:ascii="Times New Roman" w:hAnsi="Times New Roman" w:cs="Times New Roman"/>
          <w:sz w:val="28"/>
          <w:szCs w:val="28"/>
        </w:rPr>
        <w:t xml:space="preserve">, что на территории белорусских земель в X – начале XI </w:t>
      </w:r>
      <w:proofErr w:type="spellStart"/>
      <w:r w:rsidR="00D04ED7" w:rsidRPr="00BA6E80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D04ED7" w:rsidRPr="00BA6E80">
        <w:rPr>
          <w:rFonts w:ascii="Times New Roman" w:hAnsi="Times New Roman" w:cs="Times New Roman"/>
          <w:sz w:val="28"/>
          <w:szCs w:val="28"/>
        </w:rPr>
        <w:t xml:space="preserve"> были созданы две епархии. Назовите эти епархии, кто их возглавлял и когда они были созданы? Ответ: 992 – Полоцкая – епископ Мина; 1005 – </w:t>
      </w:r>
      <w:proofErr w:type="spellStart"/>
      <w:r w:rsidR="00D04ED7" w:rsidRPr="00BA6E80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="00D04ED7" w:rsidRPr="00BA6E80">
        <w:rPr>
          <w:rFonts w:ascii="Times New Roman" w:hAnsi="Times New Roman" w:cs="Times New Roman"/>
          <w:sz w:val="28"/>
          <w:szCs w:val="28"/>
        </w:rPr>
        <w:t xml:space="preserve"> – епископ Фома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4.</w:t>
      </w:r>
      <w:r w:rsidR="00B135A3" w:rsidRPr="00BA6E80">
        <w:rPr>
          <w:rFonts w:ascii="Times New Roman" w:hAnsi="Times New Roman" w:cs="Times New Roman"/>
          <w:sz w:val="28"/>
          <w:szCs w:val="28"/>
        </w:rPr>
        <w:t xml:space="preserve"> </w:t>
      </w:r>
      <w:r w:rsidR="00B135A3" w:rsidRPr="00BA6E80">
        <w:rPr>
          <w:rFonts w:ascii="Times New Roman" w:hAnsi="Times New Roman" w:cs="Times New Roman"/>
          <w:b/>
          <w:sz w:val="28"/>
          <w:szCs w:val="28"/>
        </w:rPr>
        <w:t>Образование Великого Княжества Литовского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B135A3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35A3" w:rsidRPr="00BA6E80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="00B135A3" w:rsidRPr="00BA6E80">
        <w:rPr>
          <w:rFonts w:ascii="Times New Roman" w:hAnsi="Times New Roman" w:cs="Times New Roman"/>
          <w:sz w:val="28"/>
          <w:szCs w:val="28"/>
        </w:rPr>
        <w:t xml:space="preserve"> столица ВКЛ? Ответ: 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B135A3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35A3" w:rsidRPr="00BA6E80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="00B135A3" w:rsidRPr="00BA6E80">
        <w:rPr>
          <w:rFonts w:ascii="Times New Roman" w:hAnsi="Times New Roman" w:cs="Times New Roman"/>
          <w:sz w:val="28"/>
          <w:szCs w:val="28"/>
        </w:rPr>
        <w:t xml:space="preserve"> князь ВКЛ? Ответ: 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Миндовг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B135A3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35A3" w:rsidRPr="00BA6E80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B135A3" w:rsidRPr="00BA6E80">
        <w:rPr>
          <w:rFonts w:ascii="Times New Roman" w:hAnsi="Times New Roman" w:cs="Times New Roman"/>
          <w:sz w:val="28"/>
          <w:szCs w:val="28"/>
        </w:rPr>
        <w:t xml:space="preserve"> основная причина возникновения ВКЛ? Ответ: Внешняя угроза со стороны крестоносцев и татаро-монгол.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40 баллов</w:t>
      </w:r>
      <w:r w:rsidR="00B135A3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5A3" w:rsidRPr="00BA6E80">
        <w:rPr>
          <w:rFonts w:ascii="Times New Roman" w:hAnsi="Times New Roman" w:cs="Times New Roman"/>
          <w:sz w:val="28"/>
          <w:szCs w:val="28"/>
        </w:rPr>
        <w:t xml:space="preserve">В каком году </w:t>
      </w:r>
      <w:r w:rsidR="00F816A2" w:rsidRPr="00BA6E80">
        <w:rPr>
          <w:rFonts w:ascii="Times New Roman" w:hAnsi="Times New Roman" w:cs="Times New Roman"/>
          <w:sz w:val="28"/>
          <w:szCs w:val="28"/>
        </w:rPr>
        <w:t>короновался</w:t>
      </w:r>
      <w:r w:rsidR="00B135A3" w:rsidRPr="00BA6E80">
        <w:rPr>
          <w:rFonts w:ascii="Times New Roman" w:hAnsi="Times New Roman" w:cs="Times New Roman"/>
          <w:sz w:val="28"/>
          <w:szCs w:val="28"/>
        </w:rPr>
        <w:t xml:space="preserve"> великий князь литовский 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Миндовг</w:t>
      </w:r>
      <w:proofErr w:type="spellEnd"/>
      <w:r w:rsidR="00B135A3" w:rsidRPr="00BA6E80">
        <w:rPr>
          <w:rFonts w:ascii="Times New Roman" w:hAnsi="Times New Roman" w:cs="Times New Roman"/>
          <w:sz w:val="28"/>
          <w:szCs w:val="28"/>
        </w:rPr>
        <w:t>? Когда его убили?</w:t>
      </w:r>
      <w:r w:rsidR="00F816A2" w:rsidRPr="00BA6E80">
        <w:rPr>
          <w:rFonts w:ascii="Times New Roman" w:hAnsi="Times New Roman" w:cs="Times New Roman"/>
          <w:sz w:val="28"/>
          <w:szCs w:val="28"/>
        </w:rPr>
        <w:t xml:space="preserve"> Ответ: 1253 – короновался; 1263 убили.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50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F816A2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16A2" w:rsidRPr="00BA6E80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="00F816A2" w:rsidRPr="00BA6E80">
        <w:rPr>
          <w:rFonts w:ascii="Times New Roman" w:hAnsi="Times New Roman" w:cs="Times New Roman"/>
          <w:sz w:val="28"/>
          <w:szCs w:val="28"/>
        </w:rPr>
        <w:t xml:space="preserve"> основные 3 пути вхождения белорусских земель в состав ВКЛ? Ответ: брак, союз, военный (силой).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60 баллов</w:t>
      </w:r>
      <w:r w:rsidR="00F816A2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6A2" w:rsidRPr="00BA6E80">
        <w:rPr>
          <w:rFonts w:ascii="Times New Roman" w:hAnsi="Times New Roman" w:cs="Times New Roman"/>
          <w:sz w:val="28"/>
          <w:szCs w:val="28"/>
        </w:rPr>
        <w:t>Какое княжество вошло в состав ВКЛ в результате заключения специального договора? Ответ: Полоцкое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F816A2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16A2" w:rsidRPr="00BA6E80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F816A2" w:rsidRPr="00BA6E80">
        <w:rPr>
          <w:rFonts w:ascii="Times New Roman" w:hAnsi="Times New Roman" w:cs="Times New Roman"/>
          <w:sz w:val="28"/>
          <w:szCs w:val="28"/>
        </w:rPr>
        <w:t xml:space="preserve"> княжество вошло в состав ВКЛ в результате династического брака? Ответ: Витебское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80 баллов</w:t>
      </w:r>
      <w:r w:rsidR="00B135A3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5A3" w:rsidRPr="00BA6E80">
        <w:rPr>
          <w:rFonts w:ascii="Times New Roman" w:hAnsi="Times New Roman" w:cs="Times New Roman"/>
          <w:sz w:val="28"/>
          <w:szCs w:val="28"/>
        </w:rPr>
        <w:t xml:space="preserve">В современной историографии существует 3 концепции образования ВКЛ, перечислите и опишите их? Ответ: 1. Концепция «Литовского завоевания» - литовские князья захватили белорусские земли, а образование ВКЛ связано исключительно с 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балтскими</w:t>
      </w:r>
      <w:proofErr w:type="spellEnd"/>
      <w:r w:rsidR="00B135A3" w:rsidRPr="00BA6E80">
        <w:rPr>
          <w:rFonts w:ascii="Times New Roman" w:hAnsi="Times New Roman" w:cs="Times New Roman"/>
          <w:sz w:val="28"/>
          <w:szCs w:val="28"/>
        </w:rPr>
        <w:t xml:space="preserve"> племенами, при этом белорусским землям отводится незначительная роль</w:t>
      </w:r>
      <w:r w:rsidR="00BA6E80">
        <w:rPr>
          <w:rFonts w:ascii="Times New Roman" w:hAnsi="Times New Roman" w:cs="Times New Roman"/>
          <w:sz w:val="28"/>
          <w:szCs w:val="28"/>
        </w:rPr>
        <w:t xml:space="preserve"> </w:t>
      </w:r>
      <w:r w:rsidR="00B135A3" w:rsidRPr="00BA6E80">
        <w:rPr>
          <w:rFonts w:ascii="Times New Roman" w:hAnsi="Times New Roman" w:cs="Times New Roman"/>
          <w:sz w:val="28"/>
          <w:szCs w:val="28"/>
        </w:rPr>
        <w:t>2. Концепция «Белорусской державы» - белорусские земли стали центром нового государства и что ВКЛ должно считаться по характеру белорусским го</w:t>
      </w:r>
      <w:r w:rsidR="00F816A2" w:rsidRPr="00BA6E80">
        <w:rPr>
          <w:rFonts w:ascii="Times New Roman" w:hAnsi="Times New Roman" w:cs="Times New Roman"/>
          <w:sz w:val="28"/>
          <w:szCs w:val="28"/>
        </w:rPr>
        <w:t xml:space="preserve">сударством </w:t>
      </w:r>
      <w:r w:rsidR="00B135A3" w:rsidRPr="00BA6E80">
        <w:rPr>
          <w:rFonts w:ascii="Times New Roman" w:hAnsi="Times New Roman" w:cs="Times New Roman"/>
          <w:sz w:val="28"/>
          <w:szCs w:val="28"/>
        </w:rPr>
        <w:t xml:space="preserve">3. Концепция «полиэтнического государства» - ВКЛ является белорусско-литовским государством с центром в 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Новогрудке</w:t>
      </w:r>
      <w:proofErr w:type="spellEnd"/>
      <w:r w:rsidR="00B135A3" w:rsidRPr="00BA6E80">
        <w:rPr>
          <w:rFonts w:ascii="Times New Roman" w:hAnsi="Times New Roman" w:cs="Times New Roman"/>
          <w:sz w:val="28"/>
          <w:szCs w:val="28"/>
        </w:rPr>
        <w:t xml:space="preserve">. Славяне и </w:t>
      </w:r>
      <w:proofErr w:type="spellStart"/>
      <w:r w:rsidR="00B135A3" w:rsidRPr="00BA6E80">
        <w:rPr>
          <w:rFonts w:ascii="Times New Roman" w:hAnsi="Times New Roman" w:cs="Times New Roman"/>
          <w:sz w:val="28"/>
          <w:szCs w:val="28"/>
        </w:rPr>
        <w:t>балты</w:t>
      </w:r>
      <w:proofErr w:type="spellEnd"/>
      <w:r w:rsidR="00B135A3" w:rsidRPr="00BA6E80">
        <w:rPr>
          <w:rFonts w:ascii="Times New Roman" w:hAnsi="Times New Roman" w:cs="Times New Roman"/>
          <w:sz w:val="28"/>
          <w:szCs w:val="28"/>
        </w:rPr>
        <w:t xml:space="preserve"> внесли общий вклад в создание нового государства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816A2" w:rsidRPr="00BA6E80">
        <w:rPr>
          <w:rFonts w:ascii="Times New Roman" w:hAnsi="Times New Roman" w:cs="Times New Roman"/>
          <w:b/>
          <w:sz w:val="28"/>
          <w:szCs w:val="28"/>
        </w:rPr>
        <w:t xml:space="preserve">Борьба с агрессией крестоносцев в XIII–XV </w:t>
      </w:r>
      <w:proofErr w:type="spellStart"/>
      <w:r w:rsidR="00F816A2" w:rsidRPr="00BA6E80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F816A2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16A2" w:rsidRPr="00BA6E80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F816A2" w:rsidRPr="00BA6E80">
        <w:rPr>
          <w:rFonts w:ascii="Times New Roman" w:hAnsi="Times New Roman" w:cs="Times New Roman"/>
          <w:sz w:val="28"/>
          <w:szCs w:val="28"/>
        </w:rPr>
        <w:t xml:space="preserve"> основания крепости Рига в устье Западной Двины? Ответ: 1201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355ADA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5ADA" w:rsidRPr="00BA6E80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="00355ADA" w:rsidRPr="00BA6E80">
        <w:rPr>
          <w:rFonts w:ascii="Times New Roman" w:hAnsi="Times New Roman" w:cs="Times New Roman"/>
          <w:sz w:val="28"/>
          <w:szCs w:val="28"/>
        </w:rPr>
        <w:t xml:space="preserve"> основные причины появления крестоносцев в Прибалтике? Ответ: 1. Распространение христианства; 2. Укрепление влияния католической церкви; 3. Обогащение самих крестоносцев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r w:rsidR="00355ADA" w:rsidRPr="00BA6E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5ADA" w:rsidRPr="00BA6E80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355ADA" w:rsidRPr="00BA6E80">
        <w:rPr>
          <w:rFonts w:ascii="Times New Roman" w:hAnsi="Times New Roman" w:cs="Times New Roman"/>
          <w:sz w:val="28"/>
          <w:szCs w:val="28"/>
        </w:rPr>
        <w:t xml:space="preserve"> была заключена </w:t>
      </w:r>
      <w:proofErr w:type="spellStart"/>
      <w:r w:rsidR="00355ADA" w:rsidRPr="00BA6E80">
        <w:rPr>
          <w:rFonts w:ascii="Times New Roman" w:hAnsi="Times New Roman" w:cs="Times New Roman"/>
          <w:sz w:val="28"/>
          <w:szCs w:val="28"/>
        </w:rPr>
        <w:t>Кревская</w:t>
      </w:r>
      <w:proofErr w:type="spellEnd"/>
      <w:r w:rsidR="00355ADA" w:rsidRPr="00BA6E80">
        <w:rPr>
          <w:rFonts w:ascii="Times New Roman" w:hAnsi="Times New Roman" w:cs="Times New Roman"/>
          <w:sz w:val="28"/>
          <w:szCs w:val="28"/>
        </w:rPr>
        <w:t xml:space="preserve"> уния? Опишите её основные итоги? Ответ: 1</w:t>
      </w:r>
      <w:r w:rsidR="00863E16" w:rsidRPr="00BA6E80">
        <w:rPr>
          <w:rFonts w:ascii="Times New Roman" w:hAnsi="Times New Roman" w:cs="Times New Roman"/>
          <w:sz w:val="28"/>
          <w:szCs w:val="28"/>
        </w:rPr>
        <w:t>385;</w:t>
      </w:r>
      <w:r w:rsidR="00355ADA" w:rsidRPr="00BA6E80">
        <w:rPr>
          <w:rFonts w:ascii="Times New Roman" w:hAnsi="Times New Roman" w:cs="Times New Roman"/>
          <w:sz w:val="28"/>
          <w:szCs w:val="28"/>
        </w:rPr>
        <w:t xml:space="preserve"> Ягайло король Польши и ВКЛ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40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proofErr w:type="gramEnd"/>
      <w:r w:rsidR="00863E16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E16" w:rsidRPr="00BA6E80">
        <w:rPr>
          <w:rFonts w:ascii="Times New Roman" w:hAnsi="Times New Roman" w:cs="Times New Roman"/>
          <w:sz w:val="28"/>
          <w:szCs w:val="28"/>
        </w:rPr>
        <w:t xml:space="preserve">Когда было заключено Островское соглашение? Опишите его основные итоги? Ответ: 1392; </w:t>
      </w:r>
      <w:proofErr w:type="spellStart"/>
      <w:r w:rsidR="00863E16" w:rsidRPr="00BA6E80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="00863E16" w:rsidRPr="00BA6E80">
        <w:rPr>
          <w:rFonts w:ascii="Times New Roman" w:hAnsi="Times New Roman" w:cs="Times New Roman"/>
          <w:sz w:val="28"/>
          <w:szCs w:val="28"/>
        </w:rPr>
        <w:t xml:space="preserve"> наместник Ягайло в ВКЛ (фактически правитель ВКЛ)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50 баллов</w:t>
      </w:r>
      <w:r w:rsidR="00355ADA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55ADA" w:rsidRPr="00BA6E8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55ADA" w:rsidRPr="00BA6E80">
        <w:rPr>
          <w:rFonts w:ascii="Times New Roman" w:hAnsi="Times New Roman" w:cs="Times New Roman"/>
          <w:sz w:val="28"/>
          <w:szCs w:val="28"/>
        </w:rPr>
        <w:t xml:space="preserve"> звали великого князя литовского, при котором положение ВКЛ оставалось тяжелым, приходилось выдерживать удар за ударом со стороны крестоносцев; этот князь перенёс столицу из </w:t>
      </w:r>
      <w:proofErr w:type="spellStart"/>
      <w:r w:rsidR="00355ADA" w:rsidRPr="00BA6E80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="00355ADA" w:rsidRPr="00BA6E80">
        <w:rPr>
          <w:rFonts w:ascii="Times New Roman" w:hAnsi="Times New Roman" w:cs="Times New Roman"/>
          <w:sz w:val="28"/>
          <w:szCs w:val="28"/>
        </w:rPr>
        <w:t xml:space="preserve"> в Вильно? Ответ: </w:t>
      </w:r>
      <w:proofErr w:type="spellStart"/>
      <w:r w:rsidR="00355ADA" w:rsidRPr="00BA6E80">
        <w:rPr>
          <w:rFonts w:ascii="Times New Roman" w:hAnsi="Times New Roman" w:cs="Times New Roman"/>
          <w:sz w:val="28"/>
          <w:szCs w:val="28"/>
        </w:rPr>
        <w:t>Гедимин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proofErr w:type="gramEnd"/>
      <w:r w:rsidR="00863E16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E16" w:rsidRPr="00BA6E80">
        <w:rPr>
          <w:rFonts w:ascii="Times New Roman" w:hAnsi="Times New Roman" w:cs="Times New Roman"/>
          <w:sz w:val="28"/>
          <w:szCs w:val="28"/>
        </w:rPr>
        <w:t xml:space="preserve">Когда начнётся </w:t>
      </w:r>
      <w:proofErr w:type="spellStart"/>
      <w:r w:rsidR="00863E16" w:rsidRPr="00BA6E80">
        <w:rPr>
          <w:rFonts w:ascii="Times New Roman" w:hAnsi="Times New Roman" w:cs="Times New Roman"/>
          <w:sz w:val="28"/>
          <w:szCs w:val="28"/>
        </w:rPr>
        <w:t>Виликая</w:t>
      </w:r>
      <w:proofErr w:type="spellEnd"/>
      <w:r w:rsidR="00863E16" w:rsidRPr="00BA6E80">
        <w:rPr>
          <w:rFonts w:ascii="Times New Roman" w:hAnsi="Times New Roman" w:cs="Times New Roman"/>
          <w:sz w:val="28"/>
          <w:szCs w:val="28"/>
        </w:rPr>
        <w:t xml:space="preserve"> война? Кто возглавлял оборону </w:t>
      </w:r>
      <w:proofErr w:type="spellStart"/>
      <w:r w:rsidR="00863E16" w:rsidRPr="00BA6E80">
        <w:rPr>
          <w:rFonts w:ascii="Times New Roman" w:hAnsi="Times New Roman" w:cs="Times New Roman"/>
          <w:sz w:val="28"/>
          <w:szCs w:val="28"/>
        </w:rPr>
        <w:t>Мальброка</w:t>
      </w:r>
      <w:proofErr w:type="spellEnd"/>
      <w:r w:rsidR="00863E16" w:rsidRPr="00BA6E80">
        <w:rPr>
          <w:rFonts w:ascii="Times New Roman" w:hAnsi="Times New Roman" w:cs="Times New Roman"/>
          <w:sz w:val="28"/>
          <w:szCs w:val="28"/>
        </w:rPr>
        <w:t xml:space="preserve"> – столицы Тевтонского ордена? Ответ: 1409-1411 Отто фон </w:t>
      </w:r>
      <w:proofErr w:type="spellStart"/>
      <w:r w:rsidR="00863E16" w:rsidRPr="00BA6E80">
        <w:rPr>
          <w:rFonts w:ascii="Times New Roman" w:hAnsi="Times New Roman" w:cs="Times New Roman"/>
          <w:sz w:val="28"/>
          <w:szCs w:val="28"/>
        </w:rPr>
        <w:t>Юнгинген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gramStart"/>
      <w:r w:rsidRPr="00BA6E80">
        <w:rPr>
          <w:rFonts w:ascii="Times New Roman" w:hAnsi="Times New Roman" w:cs="Times New Roman"/>
          <w:b/>
          <w:sz w:val="28"/>
          <w:szCs w:val="28"/>
        </w:rPr>
        <w:t>баллов</w:t>
      </w:r>
      <w:proofErr w:type="gramEnd"/>
      <w:r w:rsidR="00863E16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E16" w:rsidRPr="00BA6E80">
        <w:rPr>
          <w:rFonts w:ascii="Times New Roman" w:hAnsi="Times New Roman" w:cs="Times New Roman"/>
          <w:sz w:val="28"/>
          <w:szCs w:val="28"/>
        </w:rPr>
        <w:t xml:space="preserve">Когда проходила </w:t>
      </w:r>
      <w:proofErr w:type="spellStart"/>
      <w:r w:rsidR="00863E16" w:rsidRPr="00BA6E80">
        <w:rPr>
          <w:rFonts w:ascii="Times New Roman" w:hAnsi="Times New Roman" w:cs="Times New Roman"/>
          <w:sz w:val="28"/>
          <w:szCs w:val="28"/>
        </w:rPr>
        <w:t>Грюнвальдская</w:t>
      </w:r>
      <w:proofErr w:type="spellEnd"/>
      <w:r w:rsidR="00863E16" w:rsidRPr="00BA6E80">
        <w:rPr>
          <w:rFonts w:ascii="Times New Roman" w:hAnsi="Times New Roman" w:cs="Times New Roman"/>
          <w:sz w:val="28"/>
          <w:szCs w:val="28"/>
        </w:rPr>
        <w:t xml:space="preserve"> битва? Кто по итогу сражения победил? Ответ: 15 июля 1410 г.; Польско-Литовские войска нанесли поражение войскам крестоносцев</w:t>
      </w:r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80">
        <w:rPr>
          <w:rFonts w:ascii="Times New Roman" w:hAnsi="Times New Roman" w:cs="Times New Roman"/>
          <w:b/>
          <w:sz w:val="28"/>
          <w:szCs w:val="28"/>
        </w:rPr>
        <w:t>80 баллов</w:t>
      </w:r>
      <w:r w:rsidR="00863E16" w:rsidRPr="00BA6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3E16" w:rsidRPr="00BA6E8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863E16" w:rsidRPr="00BA6E80">
        <w:rPr>
          <w:rFonts w:ascii="Times New Roman" w:hAnsi="Times New Roman" w:cs="Times New Roman"/>
          <w:sz w:val="28"/>
          <w:szCs w:val="28"/>
        </w:rPr>
        <w:t xml:space="preserve"> называется территория ВКЛ, которую в начале XV в. крестоносцы сумеют подчинить из-за своей военной активности? Освобождение этой территорий станет основной целью по итогом секретное совещание </w:t>
      </w:r>
      <w:proofErr w:type="spellStart"/>
      <w:r w:rsidR="00863E16" w:rsidRPr="00BA6E80">
        <w:rPr>
          <w:rFonts w:ascii="Times New Roman" w:hAnsi="Times New Roman" w:cs="Times New Roman"/>
          <w:sz w:val="28"/>
          <w:szCs w:val="28"/>
        </w:rPr>
        <w:t>Витовта</w:t>
      </w:r>
      <w:proofErr w:type="spellEnd"/>
      <w:r w:rsidR="00863E16" w:rsidRPr="00BA6E80">
        <w:rPr>
          <w:rFonts w:ascii="Times New Roman" w:hAnsi="Times New Roman" w:cs="Times New Roman"/>
          <w:sz w:val="28"/>
          <w:szCs w:val="28"/>
        </w:rPr>
        <w:t xml:space="preserve"> и Ягайло в 1408 г. Ответ: </w:t>
      </w:r>
      <w:proofErr w:type="spellStart"/>
      <w:r w:rsidR="00863E16" w:rsidRPr="00BA6E80">
        <w:rPr>
          <w:rFonts w:ascii="Times New Roman" w:hAnsi="Times New Roman" w:cs="Times New Roman"/>
          <w:sz w:val="28"/>
          <w:szCs w:val="28"/>
        </w:rPr>
        <w:t>Жемайтия</w:t>
      </w:r>
      <w:proofErr w:type="spellEnd"/>
    </w:p>
    <w:p w:rsidR="008533A8" w:rsidRPr="00BA6E80" w:rsidRDefault="008533A8" w:rsidP="00BA6E80">
      <w:pPr>
        <w:spacing w:after="0" w:line="240" w:lineRule="auto"/>
        <w:ind w:left="567" w:right="555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33A8" w:rsidRPr="00BA6E80" w:rsidSect="00BA6E80">
      <w:pgSz w:w="11906" w:h="16838" w:code="9"/>
      <w:pgMar w:top="851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5"/>
    <w:rsid w:val="000F6AC8"/>
    <w:rsid w:val="0010632F"/>
    <w:rsid w:val="00355ADA"/>
    <w:rsid w:val="003D5EE5"/>
    <w:rsid w:val="008533A8"/>
    <w:rsid w:val="00863E16"/>
    <w:rsid w:val="009860A5"/>
    <w:rsid w:val="00B135A3"/>
    <w:rsid w:val="00BA4C92"/>
    <w:rsid w:val="00BA60BB"/>
    <w:rsid w:val="00BA6E80"/>
    <w:rsid w:val="00D04ED7"/>
    <w:rsid w:val="00E32593"/>
    <w:rsid w:val="00F41DCD"/>
    <w:rsid w:val="00F816A2"/>
    <w:rsid w:val="00F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10087-741E-49A5-A969-7030DD1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2023-01-19T06:20:00Z</cp:lastPrinted>
  <dcterms:created xsi:type="dcterms:W3CDTF">2023-01-14T11:57:00Z</dcterms:created>
  <dcterms:modified xsi:type="dcterms:W3CDTF">2023-01-19T06:21:00Z</dcterms:modified>
</cp:coreProperties>
</file>