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29" w:rsidRPr="00E73413" w:rsidRDefault="00171E29" w:rsidP="0017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13">
        <w:rPr>
          <w:rFonts w:ascii="Times New Roman" w:hAnsi="Times New Roman" w:cs="Times New Roman"/>
          <w:sz w:val="28"/>
          <w:szCs w:val="28"/>
        </w:rPr>
        <w:t>Ток-шоу «</w:t>
      </w:r>
      <w:proofErr w:type="spellStart"/>
      <w:r w:rsidRPr="00E73413">
        <w:rPr>
          <w:rFonts w:ascii="Times New Roman" w:hAnsi="Times New Roman" w:cs="Times New Roman"/>
          <w:sz w:val="28"/>
          <w:szCs w:val="28"/>
        </w:rPr>
        <w:t>Акуна</w:t>
      </w:r>
      <w:proofErr w:type="spellEnd"/>
      <w:r w:rsidRPr="00E73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413">
        <w:rPr>
          <w:rFonts w:ascii="Times New Roman" w:hAnsi="Times New Roman" w:cs="Times New Roman"/>
          <w:sz w:val="28"/>
          <w:szCs w:val="28"/>
        </w:rPr>
        <w:t>Матата</w:t>
      </w:r>
      <w:proofErr w:type="spellEnd"/>
      <w:r w:rsidRPr="00E73413">
        <w:rPr>
          <w:rFonts w:ascii="Times New Roman" w:hAnsi="Times New Roman" w:cs="Times New Roman"/>
          <w:sz w:val="28"/>
          <w:szCs w:val="28"/>
        </w:rPr>
        <w:t xml:space="preserve">» является диалоговой площадкой для взрослых и детей. В переводе с английского ток-шоу – общение, спектакль (от слов </w:t>
      </w:r>
      <w:r w:rsidRPr="00E73413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E73413">
        <w:rPr>
          <w:rFonts w:ascii="Times New Roman" w:hAnsi="Times New Roman" w:cs="Times New Roman"/>
          <w:sz w:val="28"/>
          <w:szCs w:val="28"/>
        </w:rPr>
        <w:t xml:space="preserve"> – разговор, </w:t>
      </w:r>
      <w:r w:rsidRPr="00E73413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E73413">
        <w:rPr>
          <w:rFonts w:ascii="Times New Roman" w:hAnsi="Times New Roman" w:cs="Times New Roman"/>
          <w:sz w:val="28"/>
          <w:szCs w:val="28"/>
        </w:rPr>
        <w:t xml:space="preserve"> – спектакль. «</w:t>
      </w:r>
      <w:proofErr w:type="spellStart"/>
      <w:r w:rsidRPr="00E73413">
        <w:rPr>
          <w:rFonts w:ascii="Times New Roman" w:hAnsi="Times New Roman" w:cs="Times New Roman"/>
          <w:sz w:val="28"/>
          <w:szCs w:val="28"/>
        </w:rPr>
        <w:t>Акуна</w:t>
      </w:r>
      <w:proofErr w:type="spellEnd"/>
      <w:r w:rsidRPr="00E73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413">
        <w:rPr>
          <w:rFonts w:ascii="Times New Roman" w:hAnsi="Times New Roman" w:cs="Times New Roman"/>
          <w:sz w:val="28"/>
          <w:szCs w:val="28"/>
        </w:rPr>
        <w:t>Матата</w:t>
      </w:r>
      <w:proofErr w:type="spellEnd"/>
      <w:r w:rsidRPr="00E73413">
        <w:rPr>
          <w:rFonts w:ascii="Times New Roman" w:hAnsi="Times New Roman" w:cs="Times New Roman"/>
          <w:sz w:val="28"/>
          <w:szCs w:val="28"/>
        </w:rPr>
        <w:t xml:space="preserve">» – в переводе с языка племени </w:t>
      </w:r>
      <w:proofErr w:type="spellStart"/>
      <w:r w:rsidRPr="00E73413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Pr="00E73413">
        <w:rPr>
          <w:rFonts w:ascii="Times New Roman" w:hAnsi="Times New Roman" w:cs="Times New Roman"/>
          <w:sz w:val="28"/>
          <w:szCs w:val="28"/>
        </w:rPr>
        <w:t xml:space="preserve"> в Кении означает «нет проблем!», «все будет хорошо!». То есть самим названием мы подчеркиваем положительный результат разговора, направленность его на позитив, на веру в благополучный исход в будущем. </w:t>
      </w:r>
    </w:p>
    <w:p w:rsidR="00171E29" w:rsidRPr="00E73413" w:rsidRDefault="00171E29" w:rsidP="0017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13">
        <w:rPr>
          <w:rFonts w:ascii="Times New Roman" w:hAnsi="Times New Roman" w:cs="Times New Roman"/>
          <w:sz w:val="28"/>
          <w:szCs w:val="28"/>
        </w:rPr>
        <w:t>Ток-шоу проходят под девизом: «Давайте поговорим о нас с вами!» Хозяева встречи -   учащиеся. «</w:t>
      </w:r>
      <w:proofErr w:type="spellStart"/>
      <w:r w:rsidRPr="00E73413">
        <w:rPr>
          <w:rFonts w:ascii="Times New Roman" w:hAnsi="Times New Roman" w:cs="Times New Roman"/>
          <w:sz w:val="28"/>
          <w:szCs w:val="28"/>
        </w:rPr>
        <w:t>Акуна</w:t>
      </w:r>
      <w:proofErr w:type="spellEnd"/>
      <w:r w:rsidRPr="00E73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3413">
        <w:rPr>
          <w:rFonts w:ascii="Times New Roman" w:hAnsi="Times New Roman" w:cs="Times New Roman"/>
          <w:sz w:val="28"/>
          <w:szCs w:val="28"/>
        </w:rPr>
        <w:t>Матата</w:t>
      </w:r>
      <w:proofErr w:type="spellEnd"/>
      <w:r w:rsidRPr="00E73413">
        <w:rPr>
          <w:rFonts w:ascii="Times New Roman" w:hAnsi="Times New Roman" w:cs="Times New Roman"/>
          <w:sz w:val="28"/>
          <w:szCs w:val="28"/>
        </w:rPr>
        <w:t>»  –</w:t>
      </w:r>
      <w:proofErr w:type="gramEnd"/>
      <w:r w:rsidRPr="00E73413">
        <w:rPr>
          <w:rFonts w:ascii="Times New Roman" w:hAnsi="Times New Roman" w:cs="Times New Roman"/>
          <w:sz w:val="28"/>
          <w:szCs w:val="28"/>
        </w:rPr>
        <w:t xml:space="preserve"> это, прежде всего, трибуна «детей». Присутствуют на встрече и приглашенные – это трибуна «взрослых». Проведению ток-шоу предшествует анкетирование.  В основе обсуждаемых проблем лежит информация, полученная в итоге анкетирования. Элементы ролевой игры: выступления эксперта, статиста – делают разговор предметным и актуальным, а музыкальные паузы, игровые пятиминутки позволяют сделать серьёзный разговор ненавязчивым и позитивным.</w:t>
      </w:r>
    </w:p>
    <w:p w:rsidR="00171E29" w:rsidRDefault="00171E29" w:rsidP="00705B08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B08" w:rsidRPr="00774F46" w:rsidRDefault="00705B08" w:rsidP="00171E2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160">
        <w:rPr>
          <w:rFonts w:ascii="Times New Roman" w:hAnsi="Times New Roman"/>
          <w:b/>
          <w:bCs/>
          <w:sz w:val="28"/>
          <w:szCs w:val="28"/>
        </w:rPr>
        <w:t>ТОК – ШОУ «АКУНА МАТАТА»</w:t>
      </w:r>
    </w:p>
    <w:p w:rsidR="00705B08" w:rsidRPr="00DF7160" w:rsidRDefault="00705B08" w:rsidP="00705B08">
      <w:pPr>
        <w:spacing w:line="360" w:lineRule="auto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ЧТО НАМ ДЕЛАТЬ С ЭТИМ ГЕНДЕРОМ?</w:t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DF7160">
        <w:rPr>
          <w:rFonts w:ascii="Times New Roman" w:hAnsi="Times New Roman"/>
          <w:sz w:val="28"/>
          <w:szCs w:val="28"/>
        </w:rPr>
        <w:t>формирование гендерной культуры молодежи</w:t>
      </w:r>
    </w:p>
    <w:p w:rsidR="00705B08" w:rsidRDefault="00705B08" w:rsidP="00705B08">
      <w:p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05B08" w:rsidRPr="00A0661B" w:rsidRDefault="00705B08" w:rsidP="00705B08">
      <w:pPr>
        <w:pStyle w:val="a3"/>
        <w:numPr>
          <w:ilvl w:val="0"/>
          <w:numId w:val="4"/>
        </w:numPr>
        <w:spacing w:line="360" w:lineRule="auto"/>
        <w:ind w:right="-284" w:firstLine="709"/>
        <w:rPr>
          <w:rFonts w:ascii="Times New Roman" w:hAnsi="Times New Roman"/>
        </w:rPr>
      </w:pPr>
      <w:r w:rsidRPr="00A0661B">
        <w:rPr>
          <w:rFonts w:ascii="Times New Roman" w:hAnsi="Times New Roman"/>
        </w:rPr>
        <w:t>познакомить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с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гендерными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понятиями</w:t>
      </w:r>
      <w:r w:rsidRPr="00A0661B">
        <w:rPr>
          <w:rFonts w:ascii="Times New Roman" w:hAnsi="Times New Roman" w:cs="Traditional Arabic"/>
        </w:rPr>
        <w:t>;</w:t>
      </w:r>
    </w:p>
    <w:p w:rsidR="00705B08" w:rsidRPr="00A0661B" w:rsidRDefault="00705B08" w:rsidP="00705B08">
      <w:pPr>
        <w:pStyle w:val="a3"/>
        <w:numPr>
          <w:ilvl w:val="0"/>
          <w:numId w:val="4"/>
        </w:numPr>
        <w:spacing w:line="360" w:lineRule="auto"/>
        <w:ind w:right="-284" w:firstLine="709"/>
        <w:rPr>
          <w:rFonts w:ascii="Times New Roman" w:hAnsi="Times New Roman"/>
        </w:rPr>
      </w:pPr>
      <w:r w:rsidRPr="00A0661B">
        <w:rPr>
          <w:rFonts w:ascii="Times New Roman" w:hAnsi="Times New Roman"/>
        </w:rPr>
        <w:t>развивать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творческое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мышление</w:t>
      </w:r>
      <w:r w:rsidRPr="00A0661B">
        <w:rPr>
          <w:rFonts w:ascii="Times New Roman" w:hAnsi="Times New Roman" w:cs="Traditional Arabic"/>
        </w:rPr>
        <w:t xml:space="preserve">, </w:t>
      </w:r>
      <w:r w:rsidRPr="00A0661B">
        <w:rPr>
          <w:rFonts w:ascii="Times New Roman" w:hAnsi="Times New Roman"/>
        </w:rPr>
        <w:t>навыки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критического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 xml:space="preserve">     анализа;</w:t>
      </w:r>
    </w:p>
    <w:p w:rsidR="00705B08" w:rsidRPr="00A0661B" w:rsidRDefault="00705B08" w:rsidP="00705B08">
      <w:pPr>
        <w:pStyle w:val="a3"/>
        <w:numPr>
          <w:ilvl w:val="0"/>
          <w:numId w:val="4"/>
        </w:numPr>
        <w:spacing w:line="360" w:lineRule="auto"/>
        <w:ind w:right="-284" w:firstLine="709"/>
        <w:rPr>
          <w:rFonts w:ascii="Times New Roman" w:hAnsi="Times New Roman"/>
        </w:rPr>
      </w:pPr>
      <w:r w:rsidRPr="00A0661B">
        <w:rPr>
          <w:rFonts w:ascii="Times New Roman" w:hAnsi="Times New Roman"/>
        </w:rPr>
        <w:t>воспитывать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культуру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диалога</w:t>
      </w:r>
      <w:r w:rsidRPr="00A0661B">
        <w:rPr>
          <w:rFonts w:ascii="Times New Roman" w:hAnsi="Times New Roman" w:cs="Traditional Arabic"/>
        </w:rPr>
        <w:t>;</w:t>
      </w:r>
    </w:p>
    <w:p w:rsidR="00705B08" w:rsidRPr="00A0661B" w:rsidRDefault="00705B08" w:rsidP="00705B08">
      <w:pPr>
        <w:pStyle w:val="a3"/>
        <w:numPr>
          <w:ilvl w:val="0"/>
          <w:numId w:val="4"/>
        </w:numPr>
        <w:spacing w:line="360" w:lineRule="auto"/>
        <w:ind w:right="-284" w:firstLine="709"/>
        <w:rPr>
          <w:rFonts w:ascii="Times New Roman" w:hAnsi="Times New Roman"/>
        </w:rPr>
      </w:pPr>
      <w:r w:rsidRPr="00A0661B">
        <w:rPr>
          <w:rFonts w:ascii="Times New Roman" w:hAnsi="Times New Roman"/>
        </w:rPr>
        <w:t>развивать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гендерную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чувствительность</w:t>
      </w:r>
      <w:r w:rsidRPr="00A0661B">
        <w:rPr>
          <w:rFonts w:ascii="Times New Roman" w:hAnsi="Times New Roman" w:cs="Traditional Arabic"/>
        </w:rPr>
        <w:t>;</w:t>
      </w:r>
    </w:p>
    <w:p w:rsidR="00705B08" w:rsidRPr="00A0661B" w:rsidRDefault="00705B08" w:rsidP="00705B08">
      <w:pPr>
        <w:pStyle w:val="a3"/>
        <w:numPr>
          <w:ilvl w:val="0"/>
          <w:numId w:val="4"/>
        </w:numPr>
        <w:spacing w:line="360" w:lineRule="auto"/>
        <w:ind w:right="-284" w:firstLine="709"/>
        <w:rPr>
          <w:rFonts w:ascii="Times New Roman" w:hAnsi="Times New Roman"/>
        </w:rPr>
      </w:pPr>
      <w:r w:rsidRPr="00A0661B">
        <w:rPr>
          <w:rFonts w:ascii="Times New Roman" w:hAnsi="Times New Roman"/>
        </w:rPr>
        <w:t>расширять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кругозор</w:t>
      </w:r>
      <w:r w:rsidRPr="00A0661B">
        <w:rPr>
          <w:rFonts w:ascii="Times New Roman" w:hAnsi="Times New Roman" w:cs="Traditional Arabic"/>
        </w:rPr>
        <w:t xml:space="preserve">, </w:t>
      </w:r>
      <w:r w:rsidRPr="00A0661B">
        <w:rPr>
          <w:rFonts w:ascii="Times New Roman" w:hAnsi="Times New Roman"/>
        </w:rPr>
        <w:t>формировать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устойчивый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интерес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к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новой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информации</w:t>
      </w:r>
      <w:r w:rsidRPr="00A0661B">
        <w:rPr>
          <w:rFonts w:ascii="Times New Roman" w:hAnsi="Times New Roman" w:cs="Traditional Arabic"/>
        </w:rPr>
        <w:t>;</w:t>
      </w:r>
    </w:p>
    <w:p w:rsidR="00705B08" w:rsidRPr="00A0661B" w:rsidRDefault="00705B08" w:rsidP="00705B08">
      <w:pPr>
        <w:pStyle w:val="a3"/>
        <w:numPr>
          <w:ilvl w:val="0"/>
          <w:numId w:val="4"/>
        </w:numPr>
        <w:spacing w:line="360" w:lineRule="auto"/>
        <w:ind w:right="-284" w:firstLine="709"/>
        <w:rPr>
          <w:rFonts w:ascii="Times New Roman" w:hAnsi="Times New Roman"/>
        </w:rPr>
      </w:pPr>
      <w:r w:rsidRPr="00A0661B">
        <w:rPr>
          <w:rFonts w:ascii="Times New Roman" w:hAnsi="Times New Roman"/>
        </w:rPr>
        <w:t>воспитывать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ответственное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отношение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к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созданию</w:t>
      </w:r>
      <w:r w:rsidRPr="00A0661B">
        <w:rPr>
          <w:rFonts w:ascii="Times New Roman" w:hAnsi="Times New Roman" w:cs="Traditional Arabic"/>
        </w:rPr>
        <w:t xml:space="preserve"> </w:t>
      </w:r>
      <w:r w:rsidRPr="00A0661B">
        <w:rPr>
          <w:rFonts w:ascii="Times New Roman" w:hAnsi="Times New Roman"/>
        </w:rPr>
        <w:t>семьи</w:t>
      </w:r>
      <w:r>
        <w:rPr>
          <w:rFonts w:ascii="Times New Roman" w:hAnsi="Times New Roman"/>
        </w:rPr>
        <w:t>.</w:t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 xml:space="preserve">ток-шоу  </w:t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Подготовительный этап:</w:t>
      </w:r>
      <w:r w:rsidRPr="00DF7160">
        <w:rPr>
          <w:rFonts w:ascii="Times New Roman" w:hAnsi="Times New Roman"/>
          <w:sz w:val="28"/>
          <w:szCs w:val="28"/>
        </w:rPr>
        <w:t xml:space="preserve"> распределение ролей и подготовка материала для эксперта, журнал</w:t>
      </w:r>
      <w:r>
        <w:rPr>
          <w:rFonts w:ascii="Times New Roman" w:hAnsi="Times New Roman"/>
          <w:sz w:val="28"/>
          <w:szCs w:val="28"/>
        </w:rPr>
        <w:t xml:space="preserve">иста, статиста, затейника; </w:t>
      </w:r>
      <w:r w:rsidRPr="00DF7160">
        <w:rPr>
          <w:rFonts w:ascii="Times New Roman" w:hAnsi="Times New Roman"/>
          <w:sz w:val="28"/>
          <w:szCs w:val="28"/>
        </w:rPr>
        <w:t xml:space="preserve">анкетирование.                                            </w:t>
      </w:r>
    </w:p>
    <w:p w:rsidR="00705B08" w:rsidRPr="00DF7160" w:rsidRDefault="00705B08" w:rsidP="00705B08">
      <w:pPr>
        <w:pStyle w:val="2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t>Анкета</w:t>
      </w:r>
    </w:p>
    <w:p w:rsidR="00705B08" w:rsidRPr="00DF7160" w:rsidRDefault="00705B08" w:rsidP="00705B08">
      <w:pPr>
        <w:numPr>
          <w:ilvl w:val="0"/>
          <w:numId w:val="1"/>
        </w:num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Знаете ли вы, что такое </w:t>
      </w:r>
      <w:r w:rsidRPr="00DF7160">
        <w:rPr>
          <w:rFonts w:ascii="Times New Roman" w:hAnsi="Times New Roman"/>
          <w:sz w:val="28"/>
          <w:szCs w:val="28"/>
        </w:rPr>
        <w:t>«гендер»?</w:t>
      </w:r>
    </w:p>
    <w:p w:rsidR="00705B08" w:rsidRPr="00DF7160" w:rsidRDefault="00705B08" w:rsidP="00705B08">
      <w:pPr>
        <w:numPr>
          <w:ilvl w:val="0"/>
          <w:numId w:val="1"/>
        </w:num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lastRenderedPageBreak/>
        <w:t>Кто в нашем обществе чувствует себя комфортнее – мужчины или женщины?</w:t>
      </w:r>
    </w:p>
    <w:p w:rsidR="00705B08" w:rsidRPr="00DF7160" w:rsidRDefault="00705B08" w:rsidP="00705B08">
      <w:pPr>
        <w:numPr>
          <w:ilvl w:val="0"/>
          <w:numId w:val="1"/>
        </w:num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Должны ли домашние работы делиться на мужские и женские?</w:t>
      </w:r>
    </w:p>
    <w:p w:rsidR="00705B08" w:rsidRPr="00DF7160" w:rsidRDefault="00705B08" w:rsidP="00705B08">
      <w:pPr>
        <w:numPr>
          <w:ilvl w:val="0"/>
          <w:numId w:val="1"/>
        </w:num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Кто в семье должен зарабатывать деньги?</w:t>
      </w:r>
    </w:p>
    <w:p w:rsidR="00705B08" w:rsidRPr="00DF7160" w:rsidRDefault="00705B08" w:rsidP="00705B08">
      <w:pPr>
        <w:numPr>
          <w:ilvl w:val="0"/>
          <w:numId w:val="1"/>
        </w:num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Кто должен заниматься воспитанием детей?</w:t>
      </w:r>
    </w:p>
    <w:p w:rsidR="00705B08" w:rsidRPr="00DF7160" w:rsidRDefault="00705B08" w:rsidP="00705B08">
      <w:pPr>
        <w:numPr>
          <w:ilvl w:val="0"/>
          <w:numId w:val="1"/>
        </w:num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Кому легче устроиться на работу – мужчине или женщине?</w:t>
      </w:r>
    </w:p>
    <w:p w:rsidR="00705B08" w:rsidRPr="00DF7160" w:rsidRDefault="00705B08" w:rsidP="00705B08">
      <w:pPr>
        <w:numPr>
          <w:ilvl w:val="0"/>
          <w:numId w:val="1"/>
        </w:num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Надо ли мальчиков и девочек воспитывать по-разному?</w:t>
      </w:r>
    </w:p>
    <w:p w:rsidR="00705B08" w:rsidRPr="00DF7160" w:rsidRDefault="00705B08" w:rsidP="00705B08">
      <w:pPr>
        <w:numPr>
          <w:ilvl w:val="0"/>
          <w:numId w:val="1"/>
        </w:num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Знаете ли вы, что такое гендерное равенство?</w:t>
      </w:r>
    </w:p>
    <w:p w:rsidR="00705B08" w:rsidRPr="00DF7160" w:rsidRDefault="00705B08" w:rsidP="00705B08">
      <w:pPr>
        <w:numPr>
          <w:ilvl w:val="0"/>
          <w:numId w:val="1"/>
        </w:num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Хотелось бы вам жить в стране, где мужчины и женщи</w:t>
      </w:r>
      <w:r>
        <w:rPr>
          <w:rFonts w:ascii="Times New Roman" w:hAnsi="Times New Roman"/>
          <w:sz w:val="28"/>
          <w:szCs w:val="28"/>
        </w:rPr>
        <w:t xml:space="preserve">ны имеют равные </w:t>
      </w:r>
      <w:r w:rsidRPr="00DF7160">
        <w:rPr>
          <w:rFonts w:ascii="Times New Roman" w:hAnsi="Times New Roman"/>
          <w:sz w:val="28"/>
          <w:szCs w:val="28"/>
        </w:rPr>
        <w:t>права и возможности?</w:t>
      </w:r>
    </w:p>
    <w:p w:rsidR="00705B08" w:rsidRPr="00DF7160" w:rsidRDefault="00705B08" w:rsidP="00705B08">
      <w:pPr>
        <w:spacing w:after="0" w:line="360" w:lineRule="auto"/>
        <w:ind w:left="360"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7160">
        <w:rPr>
          <w:rFonts w:ascii="Times New Roman" w:hAnsi="Times New Roman"/>
          <w:sz w:val="28"/>
          <w:szCs w:val="28"/>
        </w:rPr>
        <w:t>10.Считаете ли вы нормальной демографическую ситуацию в Республике Беларусь?</w:t>
      </w:r>
    </w:p>
    <w:p w:rsidR="00705B08" w:rsidRPr="00DF7160" w:rsidRDefault="00705B08" w:rsidP="00705B08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7160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DF7160">
        <w:rPr>
          <w:rFonts w:ascii="Times New Roman" w:hAnsi="Times New Roman"/>
          <w:sz w:val="28"/>
          <w:szCs w:val="28"/>
        </w:rPr>
        <w:t xml:space="preserve"> плакаты с высказываниями</w:t>
      </w:r>
      <w:r>
        <w:rPr>
          <w:rFonts w:ascii="Times New Roman" w:hAnsi="Times New Roman"/>
          <w:sz w:val="28"/>
          <w:szCs w:val="28"/>
        </w:rPr>
        <w:t>:</w:t>
      </w:r>
    </w:p>
    <w:p w:rsidR="00705B08" w:rsidRPr="00A0661B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 w:rsidRPr="00A0661B">
        <w:rPr>
          <w:rFonts w:ascii="Times New Roman" w:hAnsi="Times New Roman"/>
          <w:i/>
          <w:sz w:val="28"/>
          <w:szCs w:val="28"/>
        </w:rPr>
        <w:t>Никакой драмы, ничего волнующего нет ни в чем, кроме человеческих взаимоотношений.</w:t>
      </w:r>
      <w:r w:rsidRPr="00A0661B">
        <w:rPr>
          <w:rFonts w:ascii="Times New Roman" w:hAnsi="Times New Roman"/>
          <w:i/>
          <w:sz w:val="28"/>
          <w:szCs w:val="28"/>
        </w:rPr>
        <w:tab/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>А. Сент-Экзюпери</w:t>
      </w:r>
    </w:p>
    <w:p w:rsidR="00705B08" w:rsidRPr="00A0661B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 w:rsidRPr="00A0661B">
        <w:rPr>
          <w:rFonts w:ascii="Times New Roman" w:hAnsi="Times New Roman"/>
          <w:i/>
          <w:sz w:val="28"/>
          <w:szCs w:val="28"/>
        </w:rPr>
        <w:t>Большая часть мужчин требует от своих жен достоинств, которых сами они не стоят.</w:t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proofErr w:type="spellStart"/>
      <w:r w:rsidRPr="00DF7160">
        <w:rPr>
          <w:rFonts w:ascii="Times New Roman" w:hAnsi="Times New Roman"/>
          <w:sz w:val="28"/>
          <w:szCs w:val="28"/>
        </w:rPr>
        <w:t>Л.Н.Толстой</w:t>
      </w:r>
      <w:proofErr w:type="spellEnd"/>
    </w:p>
    <w:p w:rsidR="00705B08" w:rsidRPr="00A0661B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 w:rsidRPr="00A0661B">
        <w:rPr>
          <w:rFonts w:ascii="Times New Roman" w:hAnsi="Times New Roman"/>
          <w:i/>
          <w:sz w:val="28"/>
          <w:szCs w:val="28"/>
        </w:rPr>
        <w:t>Уважать женщин – это долг, которому всякий честный человек должен повиноваться с рождения.</w:t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proofErr w:type="spellStart"/>
      <w:r w:rsidRPr="00DF7160">
        <w:rPr>
          <w:rFonts w:ascii="Times New Roman" w:hAnsi="Times New Roman"/>
          <w:sz w:val="28"/>
          <w:szCs w:val="28"/>
        </w:rPr>
        <w:t>Лопе</w:t>
      </w:r>
      <w:proofErr w:type="spellEnd"/>
      <w:r w:rsidRPr="00DF7160">
        <w:rPr>
          <w:rFonts w:ascii="Times New Roman" w:hAnsi="Times New Roman"/>
          <w:sz w:val="28"/>
          <w:szCs w:val="28"/>
        </w:rPr>
        <w:t xml:space="preserve"> де Вега</w:t>
      </w:r>
    </w:p>
    <w:p w:rsidR="00705B08" w:rsidRPr="00A0661B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 w:rsidRPr="00A0661B">
        <w:rPr>
          <w:rFonts w:ascii="Times New Roman" w:hAnsi="Times New Roman"/>
          <w:i/>
          <w:sz w:val="28"/>
          <w:szCs w:val="28"/>
        </w:rPr>
        <w:t>Женщина – великая воспитательница мужчин.</w:t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  <w:t xml:space="preserve">                   А. Франс</w:t>
      </w:r>
    </w:p>
    <w:p w:rsidR="00705B08" w:rsidRPr="00A0661B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 w:rsidRPr="00A0661B">
        <w:rPr>
          <w:rFonts w:ascii="Times New Roman" w:hAnsi="Times New Roman"/>
          <w:i/>
          <w:sz w:val="28"/>
          <w:szCs w:val="28"/>
        </w:rPr>
        <w:lastRenderedPageBreak/>
        <w:t>Совершенная женщина есть более высокий тип человека, чем совершен</w:t>
      </w:r>
      <w:r>
        <w:rPr>
          <w:rFonts w:ascii="Times New Roman" w:hAnsi="Times New Roman"/>
          <w:i/>
          <w:sz w:val="28"/>
          <w:szCs w:val="28"/>
        </w:rPr>
        <w:t>ный мужчина, но и нечто гораздо</w:t>
      </w:r>
      <w:r w:rsidRPr="00A0661B">
        <w:rPr>
          <w:rFonts w:ascii="Times New Roman" w:hAnsi="Times New Roman"/>
          <w:i/>
          <w:sz w:val="28"/>
          <w:szCs w:val="28"/>
        </w:rPr>
        <w:t xml:space="preserve"> более редкое.</w:t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  <w:t>Ф. Ницше</w:t>
      </w:r>
    </w:p>
    <w:p w:rsidR="00705B08" w:rsidRPr="00A0661B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 w:rsidRPr="00A0661B">
        <w:rPr>
          <w:rFonts w:ascii="Times New Roman" w:hAnsi="Times New Roman"/>
          <w:i/>
          <w:sz w:val="28"/>
          <w:szCs w:val="28"/>
        </w:rPr>
        <w:t>Мужчина и женщина – две ноты, без которых струны души не дают аккорда.</w:t>
      </w:r>
      <w:r w:rsidRPr="00A0661B">
        <w:rPr>
          <w:rFonts w:ascii="Times New Roman" w:hAnsi="Times New Roman"/>
          <w:i/>
          <w:sz w:val="28"/>
          <w:szCs w:val="28"/>
        </w:rPr>
        <w:tab/>
      </w:r>
      <w:r w:rsidRPr="00A0661B">
        <w:rPr>
          <w:rFonts w:ascii="Times New Roman" w:hAnsi="Times New Roman"/>
          <w:i/>
          <w:sz w:val="28"/>
          <w:szCs w:val="28"/>
        </w:rPr>
        <w:tab/>
      </w:r>
      <w:r w:rsidRPr="00A0661B">
        <w:rPr>
          <w:rFonts w:ascii="Times New Roman" w:hAnsi="Times New Roman"/>
          <w:i/>
          <w:sz w:val="28"/>
          <w:szCs w:val="28"/>
        </w:rPr>
        <w:tab/>
      </w:r>
      <w:r w:rsidRPr="00A0661B">
        <w:rPr>
          <w:rFonts w:ascii="Times New Roman" w:hAnsi="Times New Roman"/>
          <w:i/>
          <w:sz w:val="28"/>
          <w:szCs w:val="28"/>
        </w:rPr>
        <w:tab/>
      </w:r>
      <w:r w:rsidRPr="00A0661B">
        <w:rPr>
          <w:rFonts w:ascii="Times New Roman" w:hAnsi="Times New Roman"/>
          <w:i/>
          <w:sz w:val="28"/>
          <w:szCs w:val="28"/>
        </w:rPr>
        <w:tab/>
      </w:r>
    </w:p>
    <w:p w:rsidR="00705B08" w:rsidRPr="00DF7160" w:rsidRDefault="00705B08" w:rsidP="00705B08">
      <w:pPr>
        <w:spacing w:line="360" w:lineRule="auto"/>
        <w:ind w:left="2832"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>Д. Мадзини</w:t>
      </w:r>
    </w:p>
    <w:p w:rsidR="00705B08" w:rsidRPr="00A0661B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 w:rsidRPr="00A0661B">
        <w:rPr>
          <w:rFonts w:ascii="Times New Roman" w:hAnsi="Times New Roman"/>
          <w:i/>
          <w:sz w:val="28"/>
          <w:szCs w:val="28"/>
        </w:rPr>
        <w:t>Лучше хорошей жены ничего не бывает на свете…</w:t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ab/>
        <w:t xml:space="preserve"> Гесиод</w:t>
      </w:r>
    </w:p>
    <w:p w:rsidR="00705B08" w:rsidRPr="00A0661B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 w:rsidRPr="00A0661B">
        <w:rPr>
          <w:rFonts w:ascii="Times New Roman" w:hAnsi="Times New Roman"/>
          <w:i/>
          <w:sz w:val="28"/>
          <w:szCs w:val="28"/>
        </w:rPr>
        <w:t>Нравственность народов зависит от уважения к женщине.</w:t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>В. Гумбольдт</w:t>
      </w:r>
    </w:p>
    <w:p w:rsidR="00705B08" w:rsidRPr="00A0661B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 w:rsidRPr="00A0661B">
        <w:rPr>
          <w:rFonts w:ascii="Times New Roman" w:hAnsi="Times New Roman"/>
          <w:i/>
          <w:sz w:val="28"/>
          <w:szCs w:val="28"/>
        </w:rPr>
        <w:t>Женщины, в сущности, ближе к идеалу человека, чем мужчины.</w:t>
      </w:r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7160">
        <w:rPr>
          <w:rFonts w:ascii="Times New Roman" w:hAnsi="Times New Roman"/>
          <w:sz w:val="28"/>
          <w:szCs w:val="28"/>
        </w:rPr>
        <w:t>В. Гумбольдт</w:t>
      </w:r>
    </w:p>
    <w:p w:rsidR="00705B08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 w:rsidRPr="00A0661B">
        <w:rPr>
          <w:rFonts w:ascii="Times New Roman" w:hAnsi="Times New Roman"/>
          <w:i/>
          <w:sz w:val="28"/>
          <w:szCs w:val="28"/>
        </w:rPr>
        <w:t>Мужчинам живется намного лучше, чем женщинам: во-первых, они позже женятся, во-вторых, раньше умирают.</w:t>
      </w:r>
    </w:p>
    <w:p w:rsidR="00705B08" w:rsidRPr="00774F46" w:rsidRDefault="00705B08" w:rsidP="00705B08">
      <w:pPr>
        <w:spacing w:line="360" w:lineRule="auto"/>
        <w:ind w:right="-284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DF716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DF7160">
        <w:rPr>
          <w:rFonts w:ascii="Times New Roman" w:hAnsi="Times New Roman"/>
          <w:sz w:val="28"/>
          <w:szCs w:val="28"/>
        </w:rPr>
        <w:t>Менкен</w:t>
      </w:r>
      <w:proofErr w:type="spellEnd"/>
    </w:p>
    <w:p w:rsidR="00705B08" w:rsidRPr="00DF7160" w:rsidRDefault="00705B08" w:rsidP="00705B08">
      <w:pPr>
        <w:spacing w:line="360" w:lineRule="auto"/>
        <w:ind w:right="-284" w:firstLine="709"/>
        <w:rPr>
          <w:rFonts w:ascii="Times New Roman" w:hAnsi="Times New Roman"/>
          <w:sz w:val="28"/>
          <w:szCs w:val="28"/>
        </w:rPr>
      </w:pPr>
    </w:p>
    <w:p w:rsidR="00705B08" w:rsidRPr="00DF7160" w:rsidRDefault="00705B08" w:rsidP="00705B08">
      <w:p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учащиеся 10-11 </w:t>
      </w:r>
      <w:proofErr w:type="spellStart"/>
      <w:r>
        <w:rPr>
          <w:rFonts w:ascii="Times New Roman" w:hAnsi="Times New Roman"/>
          <w:sz w:val="28"/>
          <w:szCs w:val="28"/>
        </w:rPr>
        <w:t>класов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(трибуна «детей»);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учителя, </w:t>
      </w:r>
      <w:r w:rsidRPr="00DF7160">
        <w:rPr>
          <w:rFonts w:ascii="Times New Roman" w:hAnsi="Times New Roman"/>
          <w:sz w:val="28"/>
          <w:szCs w:val="28"/>
        </w:rPr>
        <w:t xml:space="preserve"> приглашенные</w:t>
      </w:r>
      <w:proofErr w:type="gramEnd"/>
      <w:r w:rsidRPr="00DF7160">
        <w:rPr>
          <w:rFonts w:ascii="Times New Roman" w:hAnsi="Times New Roman"/>
          <w:sz w:val="28"/>
          <w:szCs w:val="28"/>
        </w:rPr>
        <w:t xml:space="preserve"> (трибуна «взрослых»);</w:t>
      </w:r>
    </w:p>
    <w:p w:rsidR="00705B08" w:rsidRPr="00DF7160" w:rsidRDefault="00705B08" w:rsidP="00705B08">
      <w:pPr>
        <w:spacing w:after="0" w:line="360" w:lineRule="auto"/>
        <w:ind w:right="-284" w:firstLine="709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Звучит песня «</w:t>
      </w:r>
      <w:proofErr w:type="spellStart"/>
      <w:r w:rsidRPr="00DF7160">
        <w:rPr>
          <w:rFonts w:ascii="Times New Roman" w:hAnsi="Times New Roman"/>
          <w:sz w:val="28"/>
          <w:szCs w:val="28"/>
          <w:lang w:val="en-US"/>
        </w:rPr>
        <w:t>Hakuna</w:t>
      </w:r>
      <w:proofErr w:type="spellEnd"/>
      <w:r w:rsidRPr="00DF7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160">
        <w:rPr>
          <w:rFonts w:ascii="Times New Roman" w:hAnsi="Times New Roman"/>
          <w:sz w:val="28"/>
          <w:szCs w:val="28"/>
          <w:lang w:val="en-US"/>
        </w:rPr>
        <w:t>Matata</w:t>
      </w:r>
      <w:proofErr w:type="spellEnd"/>
      <w:r w:rsidRPr="00DF7160">
        <w:rPr>
          <w:rFonts w:ascii="Times New Roman" w:hAnsi="Times New Roman"/>
          <w:sz w:val="28"/>
          <w:szCs w:val="28"/>
        </w:rPr>
        <w:t xml:space="preserve">» из анимационного фильма </w:t>
      </w:r>
      <w:proofErr w:type="gramStart"/>
      <w:r w:rsidRPr="00DF7160">
        <w:rPr>
          <w:rFonts w:ascii="Times New Roman" w:hAnsi="Times New Roman"/>
          <w:sz w:val="28"/>
          <w:szCs w:val="28"/>
        </w:rPr>
        <w:t xml:space="preserve">компании  </w:t>
      </w:r>
      <w:r w:rsidRPr="00DF7160">
        <w:rPr>
          <w:rFonts w:ascii="Times New Roman" w:hAnsi="Times New Roman"/>
          <w:sz w:val="28"/>
          <w:szCs w:val="28"/>
          <w:lang w:val="en-US"/>
        </w:rPr>
        <w:t>Walt</w:t>
      </w:r>
      <w:proofErr w:type="gramEnd"/>
      <w:r w:rsidRPr="00DF7160">
        <w:rPr>
          <w:rFonts w:ascii="Times New Roman" w:hAnsi="Times New Roman"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  <w:lang w:val="en-US"/>
        </w:rPr>
        <w:t>Disney</w:t>
      </w:r>
      <w:r w:rsidRPr="00DF7160">
        <w:rPr>
          <w:rFonts w:ascii="Times New Roman" w:hAnsi="Times New Roman"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  <w:lang w:val="en-US"/>
        </w:rPr>
        <w:t>Pictures</w:t>
      </w:r>
      <w:r w:rsidRPr="00DF7160">
        <w:rPr>
          <w:rFonts w:ascii="Times New Roman" w:hAnsi="Times New Roman"/>
          <w:sz w:val="28"/>
          <w:szCs w:val="28"/>
        </w:rPr>
        <w:t xml:space="preserve">  «Король Лев» (</w:t>
      </w:r>
      <w:smartTag w:uri="urn:schemas-microsoft-com:office:smarttags" w:element="metricconverter">
        <w:smartTagPr>
          <w:attr w:name="ProductID" w:val="1994 г"/>
        </w:smartTagPr>
        <w:r w:rsidRPr="00DF7160">
          <w:rPr>
            <w:rFonts w:ascii="Times New Roman" w:hAnsi="Times New Roman"/>
            <w:sz w:val="28"/>
            <w:szCs w:val="28"/>
          </w:rPr>
          <w:t>1994 г</w:t>
        </w:r>
      </w:smartTag>
      <w:r w:rsidRPr="00DF7160">
        <w:rPr>
          <w:rFonts w:ascii="Times New Roman" w:hAnsi="Times New Roman"/>
          <w:sz w:val="28"/>
          <w:szCs w:val="28"/>
        </w:rPr>
        <w:t>.)</w:t>
      </w:r>
    </w:p>
    <w:p w:rsidR="00705B08" w:rsidRPr="00DF7160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>Давайте</w:t>
      </w:r>
      <w:r>
        <w:rPr>
          <w:rFonts w:ascii="Times New Roman" w:hAnsi="Times New Roman"/>
          <w:sz w:val="28"/>
          <w:szCs w:val="28"/>
        </w:rPr>
        <w:t xml:space="preserve"> поговорим.</w:t>
      </w:r>
      <w:r w:rsidR="00090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7160">
        <w:rPr>
          <w:rFonts w:ascii="Times New Roman" w:hAnsi="Times New Roman"/>
          <w:sz w:val="28"/>
          <w:szCs w:val="28"/>
        </w:rPr>
        <w:t>Тема</w:t>
      </w:r>
      <w:proofErr w:type="gramEnd"/>
      <w:r w:rsidRPr="00DF7160">
        <w:rPr>
          <w:rFonts w:ascii="Times New Roman" w:hAnsi="Times New Roman"/>
          <w:sz w:val="28"/>
          <w:szCs w:val="28"/>
        </w:rPr>
        <w:t xml:space="preserve"> нашего разговора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F7160">
        <w:rPr>
          <w:rFonts w:ascii="Times New Roman" w:hAnsi="Times New Roman"/>
          <w:b/>
          <w:bCs/>
          <w:sz w:val="28"/>
          <w:szCs w:val="28"/>
        </w:rPr>
        <w:t>гендер</w:t>
      </w:r>
      <w:r w:rsidRPr="00DF7160">
        <w:rPr>
          <w:rFonts w:ascii="Times New Roman" w:hAnsi="Times New Roman"/>
          <w:sz w:val="28"/>
          <w:szCs w:val="28"/>
        </w:rPr>
        <w:t>.  Не пугайтесь незнакомого слова, вы его хорошо знаете, потому что сталкиваетесь с ним постоянно. Эксперт поможет вам в этом убедиться.</w:t>
      </w:r>
    </w:p>
    <w:p w:rsidR="00705B08" w:rsidRPr="00DF7160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 На земле существуют люди двух полов –</w:t>
      </w:r>
      <w:r>
        <w:rPr>
          <w:rFonts w:ascii="Times New Roman" w:hAnsi="Times New Roman"/>
          <w:sz w:val="28"/>
          <w:szCs w:val="28"/>
        </w:rPr>
        <w:t xml:space="preserve"> мужчины и женщины.</w:t>
      </w:r>
      <w:r w:rsidRPr="00DF7160">
        <w:rPr>
          <w:rFonts w:ascii="Times New Roman" w:hAnsi="Times New Roman"/>
          <w:sz w:val="28"/>
          <w:szCs w:val="28"/>
        </w:rPr>
        <w:t xml:space="preserve"> Пол – это биологическая характеристика человека.</w:t>
      </w:r>
    </w:p>
    <w:p w:rsidR="00705B08" w:rsidRPr="00DF7160" w:rsidRDefault="00705B08" w:rsidP="00705B0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lastRenderedPageBreak/>
        <w:t xml:space="preserve">Естественно, что между мужчинами и женщинами складываются отношения. От характера отношений между мужчиной и женщиной зависит очень многое в жизни каждого общества, начиная от семьи и заканчивая политикой. Для описания различных сторон жизни мужчин и женщин служат социальные характеристики. С этими характеристиками человек не рождается, они приобретаются в течение жизни. Вот эти приобретаемые характеристики – культурная и социальная конструкция пола и есть </w:t>
      </w:r>
      <w:r w:rsidRPr="00DF7160">
        <w:rPr>
          <w:rFonts w:ascii="Times New Roman" w:hAnsi="Times New Roman"/>
          <w:b/>
          <w:bCs/>
          <w:sz w:val="28"/>
          <w:szCs w:val="28"/>
        </w:rPr>
        <w:t>гендер</w:t>
      </w:r>
      <w:r w:rsidRPr="00DF7160">
        <w:rPr>
          <w:rFonts w:ascii="Times New Roman" w:hAnsi="Times New Roman"/>
          <w:sz w:val="28"/>
          <w:szCs w:val="28"/>
        </w:rPr>
        <w:t>.</w:t>
      </w:r>
    </w:p>
    <w:p w:rsidR="00705B08" w:rsidRPr="00DF7160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>Философы и ученые на протяжении веков описывали и оценивали отношения между полами, размышляли и строили теории, почему отношения между мужчинами и женщинами являются такими, а не другими; почему сегодня в нашем обществе мужчина считается сильным, мужественным, а женщина – слабой, пассивной.</w:t>
      </w:r>
    </w:p>
    <w:p w:rsidR="00705B08" w:rsidRPr="00DF7160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Статист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 xml:space="preserve"> На вопрос анкеты «Кто в нашем обществе чувствует комфортнее –мужчины или женщины?» 95% анкетируемых ответили: мужчины.</w:t>
      </w:r>
    </w:p>
    <w:p w:rsidR="00705B08" w:rsidRPr="00DF7160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Ведущий.</w:t>
      </w:r>
      <w:r w:rsidRPr="00DF7160">
        <w:rPr>
          <w:rFonts w:ascii="Times New Roman" w:hAnsi="Times New Roman"/>
          <w:sz w:val="28"/>
          <w:szCs w:val="28"/>
        </w:rPr>
        <w:t xml:space="preserve"> Как вы думаете почему?</w:t>
      </w:r>
    </w:p>
    <w:p w:rsidR="00705B08" w:rsidRPr="00DF7160" w:rsidRDefault="00705B08" w:rsidP="00705B08">
      <w:pPr>
        <w:pStyle w:val="3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t xml:space="preserve">Взрослые </w:t>
      </w:r>
      <w:proofErr w:type="gramStart"/>
      <w:r w:rsidRPr="00DF7160">
        <w:rPr>
          <w:szCs w:val="28"/>
        </w:rPr>
        <w:t>- ?</w:t>
      </w:r>
      <w:proofErr w:type="gramEnd"/>
      <w:r w:rsidRPr="00DF7160">
        <w:rPr>
          <w:szCs w:val="28"/>
        </w:rPr>
        <w:t xml:space="preserve">                                             Дети </w:t>
      </w:r>
      <w:proofErr w:type="gramStart"/>
      <w:r w:rsidRPr="00DF7160">
        <w:rPr>
          <w:szCs w:val="28"/>
        </w:rPr>
        <w:t>- ?</w:t>
      </w:r>
      <w:proofErr w:type="gramEnd"/>
    </w:p>
    <w:p w:rsidR="00705B08" w:rsidRPr="00DF7160" w:rsidRDefault="00705B08" w:rsidP="00705B08">
      <w:pPr>
        <w:pStyle w:val="31"/>
        <w:spacing w:line="360" w:lineRule="auto"/>
        <w:ind w:right="-284"/>
        <w:rPr>
          <w:szCs w:val="28"/>
        </w:rPr>
      </w:pPr>
      <w:r w:rsidRPr="00DF7160">
        <w:rPr>
          <w:b/>
          <w:bCs/>
          <w:szCs w:val="28"/>
        </w:rPr>
        <w:t>Ведущий</w:t>
      </w:r>
      <w:r>
        <w:rPr>
          <w:b/>
          <w:bCs/>
          <w:szCs w:val="28"/>
        </w:rPr>
        <w:t>.</w:t>
      </w:r>
      <w:r w:rsidRPr="00DF7160">
        <w:rPr>
          <w:b/>
          <w:bCs/>
          <w:szCs w:val="28"/>
        </w:rPr>
        <w:t xml:space="preserve"> </w:t>
      </w:r>
      <w:r w:rsidRPr="00DF7160">
        <w:rPr>
          <w:szCs w:val="28"/>
        </w:rPr>
        <w:t xml:space="preserve"> Да, несомненно причины в том, что женщина в нашем обществе несет двойную нагрузку – одну на работе, а вторую – в семье, выполняя домашние обязанности, занимаясь детьми.</w:t>
      </w:r>
    </w:p>
    <w:p w:rsidR="00705B08" w:rsidRPr="00DF7160" w:rsidRDefault="00705B08" w:rsidP="00705B08">
      <w:pPr>
        <w:pStyle w:val="31"/>
        <w:spacing w:line="360" w:lineRule="auto"/>
        <w:ind w:right="-284" w:firstLine="709"/>
        <w:rPr>
          <w:szCs w:val="28"/>
        </w:rPr>
      </w:pPr>
      <w:r>
        <w:rPr>
          <w:szCs w:val="28"/>
        </w:rPr>
        <w:tab/>
        <w:t xml:space="preserve">       </w:t>
      </w:r>
      <w:r w:rsidRPr="00DF7160">
        <w:rPr>
          <w:szCs w:val="28"/>
        </w:rPr>
        <w:t>Можно ли ситуацию изменить кардинально?</w:t>
      </w:r>
    </w:p>
    <w:p w:rsidR="00705B08" w:rsidRPr="00DF7160" w:rsidRDefault="00705B08" w:rsidP="00705B08">
      <w:pPr>
        <w:pStyle w:val="31"/>
        <w:spacing w:line="360" w:lineRule="auto"/>
        <w:ind w:right="-284" w:firstLine="709"/>
        <w:jc w:val="center"/>
        <w:rPr>
          <w:szCs w:val="28"/>
        </w:rPr>
      </w:pPr>
      <w:r w:rsidRPr="00DF7160">
        <w:rPr>
          <w:szCs w:val="28"/>
        </w:rPr>
        <w:t xml:space="preserve">Взрослые </w:t>
      </w:r>
      <w:proofErr w:type="gramStart"/>
      <w:r w:rsidRPr="00DF7160">
        <w:rPr>
          <w:szCs w:val="28"/>
        </w:rPr>
        <w:t>- ?</w:t>
      </w:r>
      <w:proofErr w:type="gramEnd"/>
      <w:r w:rsidRPr="00DF7160">
        <w:rPr>
          <w:szCs w:val="28"/>
        </w:rPr>
        <w:t xml:space="preserve">                                            Дети </w:t>
      </w:r>
      <w:proofErr w:type="gramStart"/>
      <w:r w:rsidRPr="00DF7160">
        <w:rPr>
          <w:szCs w:val="28"/>
        </w:rPr>
        <w:t>- ?</w:t>
      </w:r>
      <w:proofErr w:type="gramEnd"/>
    </w:p>
    <w:p w:rsidR="00705B08" w:rsidRPr="00DF7160" w:rsidRDefault="00705B08" w:rsidP="00705B08">
      <w:pPr>
        <w:pStyle w:val="31"/>
        <w:spacing w:line="360" w:lineRule="auto"/>
        <w:ind w:right="-284"/>
        <w:rPr>
          <w:szCs w:val="28"/>
        </w:rPr>
      </w:pPr>
      <w:r w:rsidRPr="00DF7160">
        <w:rPr>
          <w:b/>
          <w:bCs/>
          <w:szCs w:val="28"/>
        </w:rPr>
        <w:t>Ведущий</w:t>
      </w:r>
      <w:r>
        <w:rPr>
          <w:b/>
          <w:bCs/>
          <w:szCs w:val="28"/>
        </w:rPr>
        <w:t>.</w:t>
      </w:r>
      <w:r w:rsidRPr="00DF7160">
        <w:rPr>
          <w:szCs w:val="28"/>
        </w:rPr>
        <w:t xml:space="preserve"> Мне понравился ответ, что мужчина должен домашним трудом заниматься не меньше, чем женщина. В равной степени – и воспитанием детей. Но, чтобы общество было подготовлено к такому решению, необходимо с детства мальчиков и девочек воспитывать одинаково. Не разделять игрушки: куклы, посуда – девочкам; конструкторы, машины – мальчикам. Не предъявлять разные требования: мальчики должны быть сильными, девочки – мягкими, нежными, покорными.</w:t>
      </w:r>
    </w:p>
    <w:p w:rsidR="00705B08" w:rsidRPr="00DF7160" w:rsidRDefault="00705B08" w:rsidP="00705B08">
      <w:pPr>
        <w:pStyle w:val="31"/>
        <w:spacing w:line="360" w:lineRule="auto"/>
        <w:ind w:right="-284"/>
        <w:rPr>
          <w:szCs w:val="28"/>
        </w:rPr>
      </w:pPr>
      <w:r w:rsidRPr="00DF7160">
        <w:rPr>
          <w:b/>
          <w:bCs/>
          <w:szCs w:val="28"/>
        </w:rPr>
        <w:t>Статист</w:t>
      </w:r>
      <w:r>
        <w:rPr>
          <w:b/>
          <w:bCs/>
          <w:szCs w:val="28"/>
        </w:rPr>
        <w:t>.</w:t>
      </w:r>
      <w:r w:rsidRPr="00DF7160">
        <w:rPr>
          <w:b/>
          <w:bCs/>
          <w:szCs w:val="28"/>
        </w:rPr>
        <w:t xml:space="preserve"> </w:t>
      </w:r>
      <w:r w:rsidRPr="00DF7160">
        <w:rPr>
          <w:szCs w:val="28"/>
        </w:rPr>
        <w:t xml:space="preserve"> </w:t>
      </w:r>
      <w:r>
        <w:rPr>
          <w:szCs w:val="28"/>
        </w:rPr>
        <w:t>83% опрошенных в нашей школе</w:t>
      </w:r>
      <w:r w:rsidRPr="00DF7160">
        <w:rPr>
          <w:szCs w:val="28"/>
        </w:rPr>
        <w:t xml:space="preserve"> считают, что мальчиков и девочек нужно воспитывать по-разному.</w:t>
      </w:r>
    </w:p>
    <w:p w:rsidR="00705B08" w:rsidRPr="00DF7160" w:rsidRDefault="00705B08" w:rsidP="00705B08">
      <w:pPr>
        <w:pStyle w:val="31"/>
        <w:spacing w:line="360" w:lineRule="auto"/>
        <w:ind w:right="-284"/>
        <w:rPr>
          <w:szCs w:val="28"/>
        </w:rPr>
      </w:pPr>
      <w:r w:rsidRPr="00DF7160">
        <w:rPr>
          <w:b/>
          <w:bCs/>
          <w:szCs w:val="28"/>
        </w:rPr>
        <w:lastRenderedPageBreak/>
        <w:t xml:space="preserve">Ведущий. </w:t>
      </w:r>
      <w:r w:rsidRPr="00DF7160">
        <w:rPr>
          <w:szCs w:val="28"/>
        </w:rPr>
        <w:t xml:space="preserve">Эта статистика характеризует положение в обществе в целом. Связано это с </w:t>
      </w:r>
      <w:r w:rsidRPr="00DF7160">
        <w:rPr>
          <w:b/>
          <w:bCs/>
          <w:szCs w:val="28"/>
        </w:rPr>
        <w:t>гендерными стереотипами</w:t>
      </w:r>
      <w:r w:rsidRPr="00DF7160">
        <w:rPr>
          <w:szCs w:val="28"/>
        </w:rPr>
        <w:t>, во власти которых находятся люди. Стереотипы не являются чем-то природным, они создаются социумом.</w:t>
      </w:r>
    </w:p>
    <w:p w:rsidR="00705B08" w:rsidRPr="00DF7160" w:rsidRDefault="00705B08" w:rsidP="00705B08">
      <w:pPr>
        <w:pStyle w:val="31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t>Сейчас мы попытаемся отгадать некоторые гендерные стереотипы.</w:t>
      </w:r>
    </w:p>
    <w:p w:rsidR="00705B08" w:rsidRPr="00DF7160" w:rsidRDefault="00705B08" w:rsidP="00705B08">
      <w:pPr>
        <w:pStyle w:val="31"/>
        <w:spacing w:line="360" w:lineRule="auto"/>
        <w:ind w:right="-284"/>
        <w:rPr>
          <w:szCs w:val="28"/>
        </w:rPr>
      </w:pPr>
      <w:r w:rsidRPr="00DF7160">
        <w:rPr>
          <w:b/>
          <w:bCs/>
          <w:szCs w:val="28"/>
        </w:rPr>
        <w:t>Комментарий</w:t>
      </w:r>
      <w:r>
        <w:rPr>
          <w:b/>
          <w:bCs/>
          <w:szCs w:val="28"/>
        </w:rPr>
        <w:t>.</w:t>
      </w:r>
      <w:r w:rsidRPr="00DF7160">
        <w:rPr>
          <w:szCs w:val="28"/>
        </w:rPr>
        <w:t xml:space="preserve"> Без слов, движениями, мимикой заранее подготовленные учащиеся изображают следующие гендерные стереотипы: мужчина умнее женщины, мужчины не имеют права плакать, мужчина – добытчик в семье: женщина хуже мужчин водит машину, женщина не умеет хранить тайну, женщина долго болтает по телефону.</w:t>
      </w:r>
    </w:p>
    <w:p w:rsidR="00705B08" w:rsidRPr="00DF7160" w:rsidRDefault="00705B08" w:rsidP="00705B08">
      <w:pPr>
        <w:pStyle w:val="31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t>Самые активные зрители за правильные ответы получают жетоны в виде сердечек.</w:t>
      </w:r>
    </w:p>
    <w:p w:rsidR="00705B08" w:rsidRPr="00DF7160" w:rsidRDefault="00705B08" w:rsidP="00705B08">
      <w:pPr>
        <w:pStyle w:val="31"/>
        <w:spacing w:line="360" w:lineRule="auto"/>
        <w:ind w:right="-284"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  <w:r w:rsidRPr="00DF7160">
        <w:rPr>
          <w:b/>
          <w:bCs/>
          <w:szCs w:val="28"/>
        </w:rPr>
        <w:t>Музыкальная пауза</w:t>
      </w:r>
    </w:p>
    <w:p w:rsidR="00705B08" w:rsidRDefault="00705B08" w:rsidP="00705B08">
      <w:pPr>
        <w:pStyle w:val="31"/>
        <w:spacing w:line="360" w:lineRule="auto"/>
        <w:ind w:right="-284" w:firstLine="709"/>
        <w:rPr>
          <w:b/>
          <w:bCs/>
          <w:szCs w:val="28"/>
        </w:rPr>
      </w:pPr>
    </w:p>
    <w:p w:rsidR="00705B08" w:rsidRPr="00DF7160" w:rsidRDefault="00705B08" w:rsidP="00705B08">
      <w:pPr>
        <w:pStyle w:val="31"/>
        <w:spacing w:line="360" w:lineRule="auto"/>
        <w:ind w:right="-284"/>
        <w:rPr>
          <w:szCs w:val="28"/>
        </w:rPr>
      </w:pPr>
      <w:r w:rsidRPr="00DF7160">
        <w:rPr>
          <w:b/>
          <w:bCs/>
          <w:szCs w:val="28"/>
        </w:rPr>
        <w:t>Ведущий</w:t>
      </w:r>
      <w:r>
        <w:rPr>
          <w:b/>
          <w:bCs/>
          <w:szCs w:val="28"/>
        </w:rPr>
        <w:t>.</w:t>
      </w:r>
      <w:r w:rsidRPr="00DF7160">
        <w:rPr>
          <w:szCs w:val="28"/>
        </w:rPr>
        <w:t xml:space="preserve"> Кто может поделиться печальным опытом, когда стереотипы помешали в какой-то ситуации?</w:t>
      </w:r>
    </w:p>
    <w:p w:rsidR="00705B08" w:rsidRPr="00DF7160" w:rsidRDefault="00705B08" w:rsidP="00705B08">
      <w:pPr>
        <w:pStyle w:val="3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t xml:space="preserve">Дети </w:t>
      </w:r>
      <w:proofErr w:type="gramStart"/>
      <w:r w:rsidRPr="00DF7160">
        <w:rPr>
          <w:szCs w:val="28"/>
        </w:rPr>
        <w:t>- ?</w:t>
      </w:r>
      <w:proofErr w:type="gramEnd"/>
      <w:r w:rsidRPr="00DF7160">
        <w:rPr>
          <w:szCs w:val="28"/>
        </w:rPr>
        <w:t xml:space="preserve">                         Взрослые </w:t>
      </w:r>
      <w:proofErr w:type="gramStart"/>
      <w:r w:rsidRPr="00DF7160">
        <w:rPr>
          <w:szCs w:val="28"/>
        </w:rPr>
        <w:t>- ?</w:t>
      </w:r>
      <w:proofErr w:type="gramEnd"/>
    </w:p>
    <w:p w:rsidR="00705B08" w:rsidRPr="00DF7160" w:rsidRDefault="00705B08" w:rsidP="00705B08">
      <w:pPr>
        <w:pStyle w:val="31"/>
        <w:spacing w:line="360" w:lineRule="auto"/>
        <w:ind w:right="-284"/>
        <w:rPr>
          <w:szCs w:val="28"/>
        </w:rPr>
      </w:pPr>
      <w:r>
        <w:rPr>
          <w:szCs w:val="28"/>
        </w:rPr>
        <w:t xml:space="preserve">     </w:t>
      </w:r>
      <w:r w:rsidRPr="00DF7160">
        <w:rPr>
          <w:szCs w:val="28"/>
        </w:rPr>
        <w:t>Действительно, гендерные стереотипы вредны, они ограничивают социальное пространство каждого человека, порождают такие серьезные негативные явления как проституция и торговля женщинами, порнография, дискриминация женщин.</w:t>
      </w:r>
    </w:p>
    <w:p w:rsidR="00705B08" w:rsidRPr="00DF7160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Дискриминация в отношении женщин в мире по-прежнему существует. Особенно в неразвитых странах. А из 36 таких стран – 24 находятся в Африке.</w:t>
      </w:r>
    </w:p>
    <w:p w:rsidR="00705B08" w:rsidRPr="00DF7160" w:rsidRDefault="00705B08" w:rsidP="00705B08">
      <w:pPr>
        <w:pStyle w:val="31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t xml:space="preserve">По данным ООН, в Кении (именно там живет племя </w:t>
      </w:r>
      <w:proofErr w:type="spellStart"/>
      <w:r w:rsidRPr="00DF7160">
        <w:rPr>
          <w:szCs w:val="28"/>
        </w:rPr>
        <w:t>масаев</w:t>
      </w:r>
      <w:proofErr w:type="spellEnd"/>
      <w:r w:rsidRPr="00DF7160">
        <w:rPr>
          <w:szCs w:val="28"/>
        </w:rPr>
        <w:t>, благодаря которым стала популярна фраза «</w:t>
      </w:r>
      <w:proofErr w:type="spellStart"/>
      <w:r w:rsidRPr="00DF7160">
        <w:rPr>
          <w:szCs w:val="28"/>
        </w:rPr>
        <w:t>Акуна</w:t>
      </w:r>
      <w:proofErr w:type="spellEnd"/>
      <w:r w:rsidRPr="00DF7160">
        <w:rPr>
          <w:szCs w:val="28"/>
        </w:rPr>
        <w:t xml:space="preserve"> </w:t>
      </w:r>
      <w:proofErr w:type="spellStart"/>
      <w:r w:rsidRPr="00DF7160">
        <w:rPr>
          <w:szCs w:val="28"/>
        </w:rPr>
        <w:t>Матата</w:t>
      </w:r>
      <w:proofErr w:type="spellEnd"/>
      <w:r w:rsidRPr="00DF7160">
        <w:rPr>
          <w:szCs w:val="28"/>
        </w:rPr>
        <w:t xml:space="preserve">»), от рук мужа каждую неделю погибает, по меньшей мере, одна женщина, ежегодно регистрируются до 16 тысяч случаев изнасилований. В среднем на четыре-пять ВИЧ- инфицированных девочек подросткового возраста </w:t>
      </w:r>
      <w:r>
        <w:rPr>
          <w:szCs w:val="28"/>
        </w:rPr>
        <w:t>приходит</w:t>
      </w:r>
      <w:r w:rsidR="00090B1D">
        <w:rPr>
          <w:szCs w:val="28"/>
        </w:rPr>
        <w:t>ся один молодой человек</w:t>
      </w:r>
      <w:r>
        <w:rPr>
          <w:szCs w:val="28"/>
        </w:rPr>
        <w:t>.</w:t>
      </w:r>
    </w:p>
    <w:p w:rsidR="00705B08" w:rsidRPr="00DF7160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>Хотелось бы услышать мнение присутствующих, как вы относитесь к таким формам насилия над женщиной.</w:t>
      </w:r>
    </w:p>
    <w:p w:rsidR="00705B08" w:rsidRPr="00DF7160" w:rsidRDefault="00705B08" w:rsidP="00705B08">
      <w:pPr>
        <w:pStyle w:val="3"/>
        <w:spacing w:line="360" w:lineRule="auto"/>
        <w:ind w:right="-284" w:firstLine="709"/>
        <w:jc w:val="left"/>
        <w:rPr>
          <w:szCs w:val="28"/>
        </w:rPr>
      </w:pPr>
      <w:r>
        <w:rPr>
          <w:szCs w:val="28"/>
        </w:rPr>
        <w:lastRenderedPageBreak/>
        <w:t xml:space="preserve">            </w:t>
      </w:r>
      <w:r w:rsidRPr="00DF7160">
        <w:rPr>
          <w:szCs w:val="28"/>
        </w:rPr>
        <w:t xml:space="preserve">Дети </w:t>
      </w:r>
      <w:proofErr w:type="gramStart"/>
      <w:r w:rsidRPr="00DF7160">
        <w:rPr>
          <w:szCs w:val="28"/>
        </w:rPr>
        <w:t>- ?</w:t>
      </w:r>
      <w:proofErr w:type="gramEnd"/>
      <w:r w:rsidRPr="00DF7160">
        <w:rPr>
          <w:szCs w:val="28"/>
        </w:rPr>
        <w:t xml:space="preserve">                           Взрослые </w:t>
      </w:r>
      <w:proofErr w:type="gramStart"/>
      <w:r w:rsidRPr="00DF7160">
        <w:rPr>
          <w:szCs w:val="28"/>
        </w:rPr>
        <w:t>- ?</w:t>
      </w:r>
      <w:proofErr w:type="gramEnd"/>
    </w:p>
    <w:p w:rsidR="00705B08" w:rsidRPr="00DF7160" w:rsidRDefault="00705B08" w:rsidP="00705B08">
      <w:pPr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05B08" w:rsidRPr="00DF7160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Статист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На вопрос анкеты «Хотелось бы вам жить в стране, где мужчины и женщины имеют равные права и возможности?» 87% опрошенных ответили положительно (отвечало примерно одинаковое количество юношей и девушек).</w:t>
      </w:r>
    </w:p>
    <w:p w:rsidR="00705B08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Ежегодно, начиная с 2006 года, Всемирный экономический форум (ВЭФ) составляет рейтинг гендерного разрыва. </w:t>
      </w:r>
      <w:r w:rsidRPr="00DF7160">
        <w:rPr>
          <w:rFonts w:ascii="Times New Roman" w:hAnsi="Times New Roman"/>
          <w:sz w:val="28"/>
          <w:szCs w:val="28"/>
        </w:rPr>
        <w:t>Беларусь в 2008 году впервые вошла в число стран, которые оценивались с точки зрения равенства мужчин и женщин в мире. В рейтинге равноправия полов Беларусь</w:t>
      </w:r>
      <w:r w:rsidR="000821E0">
        <w:rPr>
          <w:rFonts w:ascii="Times New Roman" w:hAnsi="Times New Roman"/>
          <w:sz w:val="28"/>
          <w:szCs w:val="28"/>
        </w:rPr>
        <w:t xml:space="preserve"> в 2021</w:t>
      </w:r>
      <w:r>
        <w:rPr>
          <w:rFonts w:ascii="Times New Roman" w:hAnsi="Times New Roman"/>
          <w:sz w:val="28"/>
          <w:szCs w:val="28"/>
        </w:rPr>
        <w:t xml:space="preserve"> году р</w:t>
      </w:r>
      <w:r w:rsidR="000821E0">
        <w:rPr>
          <w:rFonts w:ascii="Times New Roman" w:hAnsi="Times New Roman"/>
          <w:sz w:val="28"/>
          <w:szCs w:val="28"/>
        </w:rPr>
        <w:t>азместилась на 33-м месте из 156</w:t>
      </w:r>
      <w:r w:rsidRPr="00DF7160">
        <w:rPr>
          <w:rFonts w:ascii="Times New Roman" w:hAnsi="Times New Roman"/>
          <w:sz w:val="28"/>
          <w:szCs w:val="28"/>
        </w:rPr>
        <w:t xml:space="preserve"> стран</w:t>
      </w:r>
      <w:r w:rsidR="000821E0">
        <w:rPr>
          <w:rFonts w:ascii="Times New Roman" w:hAnsi="Times New Roman"/>
          <w:sz w:val="28"/>
          <w:szCs w:val="28"/>
        </w:rPr>
        <w:t xml:space="preserve">.  </w:t>
      </w:r>
      <w:r w:rsidR="00090B1D">
        <w:rPr>
          <w:rFonts w:ascii="Times New Roman" w:hAnsi="Times New Roman"/>
          <w:sz w:val="28"/>
          <w:szCs w:val="28"/>
        </w:rPr>
        <w:t xml:space="preserve">Для сравнения Россия – лишь на </w:t>
      </w:r>
      <w:r w:rsidR="000821E0">
        <w:rPr>
          <w:rFonts w:ascii="Times New Roman" w:hAnsi="Times New Roman"/>
          <w:sz w:val="28"/>
          <w:szCs w:val="28"/>
        </w:rPr>
        <w:t>80 месте.  На протяжении многих лет лидерство удерживает Ис</w:t>
      </w:r>
      <w:r w:rsidR="008F4242">
        <w:rPr>
          <w:rFonts w:ascii="Times New Roman" w:hAnsi="Times New Roman"/>
          <w:sz w:val="28"/>
          <w:szCs w:val="28"/>
        </w:rPr>
        <w:t xml:space="preserve">ландия. </w:t>
      </w:r>
      <w:r w:rsidR="000821E0">
        <w:rPr>
          <w:rFonts w:ascii="Times New Roman" w:hAnsi="Times New Roman"/>
          <w:sz w:val="28"/>
          <w:szCs w:val="28"/>
        </w:rPr>
        <w:t>Самый лучший результат, на взгляд экспертов исследования, наша страна демонстрирует по такому пункту, как гендерное равенство в экономических возможностях.</w:t>
      </w:r>
      <w:r w:rsidRPr="00DF7160">
        <w:rPr>
          <w:rFonts w:ascii="Times New Roman" w:hAnsi="Times New Roman"/>
          <w:sz w:val="28"/>
          <w:szCs w:val="28"/>
        </w:rPr>
        <w:t xml:space="preserve"> Исследования проводились</w:t>
      </w:r>
      <w:r w:rsidR="008F4242">
        <w:rPr>
          <w:rFonts w:ascii="Times New Roman" w:hAnsi="Times New Roman"/>
          <w:sz w:val="28"/>
          <w:szCs w:val="28"/>
        </w:rPr>
        <w:t xml:space="preserve"> по таким критериям как доступ </w:t>
      </w:r>
      <w:r w:rsidRPr="00DF7160">
        <w:rPr>
          <w:rFonts w:ascii="Times New Roman" w:hAnsi="Times New Roman"/>
          <w:sz w:val="28"/>
          <w:szCs w:val="28"/>
        </w:rPr>
        <w:t>к здравоохранению и образованию, оплата за одинаковый труд мужчинам и женщинам, учас</w:t>
      </w:r>
      <w:r>
        <w:rPr>
          <w:rFonts w:ascii="Times New Roman" w:hAnsi="Times New Roman"/>
          <w:sz w:val="28"/>
          <w:szCs w:val="28"/>
        </w:rPr>
        <w:t>тие в политической деятельности.</w:t>
      </w:r>
    </w:p>
    <w:p w:rsidR="00705B08" w:rsidRDefault="00705B08" w:rsidP="00705B08">
      <w:pPr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Аналитики ВЭФ пришли к выводу, что ни у одной страны не получилось добиться полного равноправия межд</w:t>
      </w:r>
      <w:r w:rsidR="000821E0">
        <w:rPr>
          <w:rFonts w:ascii="Times New Roman" w:hAnsi="Times New Roman"/>
          <w:sz w:val="28"/>
          <w:szCs w:val="28"/>
        </w:rPr>
        <w:t>у мужчинами и женщинами</w:t>
      </w:r>
      <w:r>
        <w:rPr>
          <w:rFonts w:ascii="Times New Roman" w:hAnsi="Times New Roman"/>
          <w:sz w:val="28"/>
          <w:szCs w:val="28"/>
        </w:rPr>
        <w:t>.</w:t>
      </w:r>
    </w:p>
    <w:p w:rsidR="00705B08" w:rsidRPr="00DF7160" w:rsidRDefault="00705B08" w:rsidP="00090B1D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Продолжая тему, хочется спросить, как вы относитесь к тому, чтобы в нашей республике наравне с Днем матери появился День отца?</w:t>
      </w:r>
    </w:p>
    <w:p w:rsidR="00705B08" w:rsidRPr="00DF7160" w:rsidRDefault="00705B08" w:rsidP="00705B08">
      <w:pPr>
        <w:pStyle w:val="3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t xml:space="preserve">Дети </w:t>
      </w:r>
      <w:proofErr w:type="gramStart"/>
      <w:r w:rsidRPr="00DF7160">
        <w:rPr>
          <w:szCs w:val="28"/>
        </w:rPr>
        <w:t>- ?</w:t>
      </w:r>
      <w:proofErr w:type="gramEnd"/>
      <w:r w:rsidRPr="00DF7160">
        <w:rPr>
          <w:szCs w:val="28"/>
        </w:rPr>
        <w:t xml:space="preserve">                         Взрослые </w:t>
      </w:r>
      <w:proofErr w:type="gramStart"/>
      <w:r w:rsidRPr="00DF7160">
        <w:rPr>
          <w:szCs w:val="28"/>
        </w:rPr>
        <w:t>- ?</w:t>
      </w:r>
      <w:proofErr w:type="gramEnd"/>
    </w:p>
    <w:p w:rsidR="00705B08" w:rsidRPr="00DF7160" w:rsidRDefault="00705B08" w:rsidP="00090B1D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Радует, что вы поддерживаете это предложение. Если такой праздник появится, то это несомненно будет еще один шаг к гендерному равенству в нашей стране.</w:t>
      </w:r>
    </w:p>
    <w:p w:rsidR="00705B08" w:rsidRPr="00DF7160" w:rsidRDefault="00705B08" w:rsidP="00705B08">
      <w:pPr>
        <w:pStyle w:val="2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t>Музыкальная пауза</w:t>
      </w:r>
    </w:p>
    <w:p w:rsidR="00090B1D" w:rsidRDefault="00705B08" w:rsidP="00090B1D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Статист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 На вопрос анкеты «Кому легче устроиться на работу – мужчине или женщине?»  63</w:t>
      </w:r>
      <w:proofErr w:type="gramStart"/>
      <w:r w:rsidRPr="00DF7160">
        <w:rPr>
          <w:rFonts w:ascii="Times New Roman" w:hAnsi="Times New Roman"/>
          <w:sz w:val="28"/>
          <w:szCs w:val="28"/>
        </w:rPr>
        <w:t>%  ответили</w:t>
      </w:r>
      <w:proofErr w:type="gramEnd"/>
      <w:r w:rsidRPr="00DF7160">
        <w:rPr>
          <w:rFonts w:ascii="Times New Roman" w:hAnsi="Times New Roman"/>
          <w:sz w:val="28"/>
          <w:szCs w:val="28"/>
        </w:rPr>
        <w:t xml:space="preserve"> – мужчине.</w:t>
      </w:r>
    </w:p>
    <w:p w:rsidR="00705B08" w:rsidRPr="00DF7160" w:rsidRDefault="00705B08" w:rsidP="00090B1D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>Как вы думаете, почему складывается такая парадоксальная ситуация?</w:t>
      </w:r>
    </w:p>
    <w:p w:rsidR="00705B08" w:rsidRPr="00DF7160" w:rsidRDefault="00705B08" w:rsidP="00705B08">
      <w:pPr>
        <w:pStyle w:val="3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t xml:space="preserve">Дети </w:t>
      </w:r>
      <w:proofErr w:type="gramStart"/>
      <w:r w:rsidRPr="00DF7160">
        <w:rPr>
          <w:szCs w:val="28"/>
        </w:rPr>
        <w:t>- ?</w:t>
      </w:r>
      <w:proofErr w:type="gramEnd"/>
      <w:r w:rsidRPr="00DF7160">
        <w:rPr>
          <w:szCs w:val="28"/>
        </w:rPr>
        <w:t xml:space="preserve">                         Взрослые </w:t>
      </w:r>
      <w:proofErr w:type="gramStart"/>
      <w:r w:rsidRPr="00DF7160">
        <w:rPr>
          <w:szCs w:val="28"/>
        </w:rPr>
        <w:t>- ?</w:t>
      </w:r>
      <w:proofErr w:type="gramEnd"/>
    </w:p>
    <w:p w:rsidR="00705B08" w:rsidRPr="00DF7160" w:rsidRDefault="00705B08" w:rsidP="00090B1D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Уровень безработицы в Беларуси является одним из самых ни</w:t>
      </w:r>
      <w:r w:rsidR="00E4219E">
        <w:rPr>
          <w:rFonts w:ascii="Times New Roman" w:hAnsi="Times New Roman"/>
          <w:sz w:val="28"/>
          <w:szCs w:val="28"/>
        </w:rPr>
        <w:t>зких в мире и составляет около 4</w:t>
      </w:r>
      <w:r w:rsidRPr="00DF7160">
        <w:rPr>
          <w:rFonts w:ascii="Times New Roman" w:hAnsi="Times New Roman"/>
          <w:sz w:val="28"/>
          <w:szCs w:val="28"/>
        </w:rPr>
        <w:t>% эконо</w:t>
      </w:r>
      <w:r w:rsidR="00E4219E">
        <w:rPr>
          <w:rFonts w:ascii="Times New Roman" w:hAnsi="Times New Roman"/>
          <w:sz w:val="28"/>
          <w:szCs w:val="28"/>
        </w:rPr>
        <w:t>мически активного населения.</w:t>
      </w:r>
      <w:r w:rsidRPr="00DF7160">
        <w:rPr>
          <w:rFonts w:ascii="Times New Roman" w:hAnsi="Times New Roman"/>
          <w:sz w:val="28"/>
          <w:szCs w:val="28"/>
        </w:rPr>
        <w:t xml:space="preserve"> Безработные женщины трудоустраиваются дольше, чем мужчины.</w:t>
      </w:r>
    </w:p>
    <w:p w:rsidR="00705B08" w:rsidRPr="00DF7160" w:rsidRDefault="00705B08" w:rsidP="00090B1D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Журналист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 xml:space="preserve">Женщинам, особенно молодым, нередко отказывают в приеме на работу под предлогом не только наличия детей, но и их отсутствия «значит, скоро будут», а также просто потому, что «предпочитают мужчину». Отказы такого рода используются не только по «прямому» назначению, но и для давления на женщину с целью вынудить ее выполнять ту же самую работу, занимая более низкую должность или получая меньшую зарплату. Большинство женщин даже не </w:t>
      </w:r>
      <w:r w:rsidR="00090B1D">
        <w:rPr>
          <w:rFonts w:ascii="Times New Roman" w:hAnsi="Times New Roman"/>
          <w:sz w:val="28"/>
          <w:szCs w:val="28"/>
        </w:rPr>
        <w:t xml:space="preserve">догадывается, что объявление о </w:t>
      </w:r>
      <w:r w:rsidRPr="00DF7160">
        <w:rPr>
          <w:rFonts w:ascii="Times New Roman" w:hAnsi="Times New Roman"/>
          <w:sz w:val="28"/>
          <w:szCs w:val="28"/>
        </w:rPr>
        <w:t>вакансии, содержащее текст «Требуется мужчина» уже является дискриминационным.</w:t>
      </w:r>
    </w:p>
    <w:p w:rsidR="00705B08" w:rsidRPr="00DF7160" w:rsidRDefault="00705B08" w:rsidP="00090B1D">
      <w:pPr>
        <w:tabs>
          <w:tab w:val="left" w:pos="426"/>
        </w:tabs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DF7160">
        <w:rPr>
          <w:rFonts w:ascii="Times New Roman" w:hAnsi="Times New Roman"/>
          <w:b/>
          <w:bCs/>
          <w:sz w:val="28"/>
          <w:szCs w:val="28"/>
        </w:rPr>
        <w:t>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>За женщин, конечно, обидно. Тем более, что по уровню образования женщины находятся выше мужчин. В настоящее время в</w:t>
      </w:r>
      <w:r w:rsidR="00E4219E">
        <w:rPr>
          <w:rFonts w:ascii="Times New Roman" w:hAnsi="Times New Roman"/>
          <w:sz w:val="28"/>
          <w:szCs w:val="28"/>
        </w:rPr>
        <w:t xml:space="preserve">ысшее образование имеют 39 % работающих женщин и около 28 </w:t>
      </w:r>
      <w:r w:rsidRPr="00DF7160">
        <w:rPr>
          <w:rFonts w:ascii="Times New Roman" w:hAnsi="Times New Roman"/>
          <w:sz w:val="28"/>
          <w:szCs w:val="28"/>
        </w:rPr>
        <w:t>% работающих мужчин.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 xml:space="preserve">Но будем надеяться, что ситуация на рынке труда будет меняться. </w:t>
      </w:r>
      <w:proofErr w:type="spellStart"/>
      <w:r w:rsidRPr="00DF7160">
        <w:rPr>
          <w:rFonts w:ascii="Times New Roman" w:hAnsi="Times New Roman"/>
          <w:sz w:val="28"/>
          <w:szCs w:val="28"/>
        </w:rPr>
        <w:t>Акуна</w:t>
      </w:r>
      <w:proofErr w:type="spellEnd"/>
      <w:r w:rsidRPr="00DF7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160">
        <w:rPr>
          <w:rFonts w:ascii="Times New Roman" w:hAnsi="Times New Roman"/>
          <w:sz w:val="28"/>
          <w:szCs w:val="28"/>
        </w:rPr>
        <w:t>Матата</w:t>
      </w:r>
      <w:proofErr w:type="spellEnd"/>
      <w:r w:rsidRPr="00DF7160">
        <w:rPr>
          <w:rFonts w:ascii="Times New Roman" w:hAnsi="Times New Roman"/>
          <w:sz w:val="28"/>
          <w:szCs w:val="28"/>
        </w:rPr>
        <w:t>!</w:t>
      </w:r>
    </w:p>
    <w:p w:rsidR="00705B08" w:rsidRDefault="00705B08" w:rsidP="00090B1D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Журналист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А вот мужчины племени </w:t>
      </w:r>
      <w:proofErr w:type="spellStart"/>
      <w:r w:rsidRPr="00DF7160">
        <w:rPr>
          <w:rFonts w:ascii="Times New Roman" w:hAnsi="Times New Roman"/>
          <w:sz w:val="28"/>
          <w:szCs w:val="28"/>
        </w:rPr>
        <w:t>масаев</w:t>
      </w:r>
      <w:proofErr w:type="spellEnd"/>
      <w:r w:rsidRPr="00DF7160">
        <w:rPr>
          <w:rFonts w:ascii="Times New Roman" w:hAnsi="Times New Roman"/>
          <w:sz w:val="28"/>
          <w:szCs w:val="28"/>
        </w:rPr>
        <w:t xml:space="preserve"> на рынке труда не стремятся опередить женщин. Они заняты единственно достойным их делом: пасут свой скот. На практике это значит, что мужч</w:t>
      </w:r>
      <w:r w:rsidR="00090B1D">
        <w:rPr>
          <w:rFonts w:ascii="Times New Roman" w:hAnsi="Times New Roman"/>
          <w:sz w:val="28"/>
          <w:szCs w:val="28"/>
        </w:rPr>
        <w:t xml:space="preserve">ина </w:t>
      </w:r>
      <w:r w:rsidRPr="00DF7160">
        <w:rPr>
          <w:rFonts w:ascii="Times New Roman" w:hAnsi="Times New Roman"/>
          <w:sz w:val="28"/>
          <w:szCs w:val="28"/>
        </w:rPr>
        <w:t>картинно стоит, опираясь на посох, заменяющий ему в наши скучные дни копье, а его коровы вперемешку с дикими зебрами и газелями щиплют</w:t>
      </w:r>
      <w:r w:rsidR="00090B1D">
        <w:rPr>
          <w:rFonts w:ascii="Times New Roman" w:hAnsi="Times New Roman"/>
          <w:sz w:val="28"/>
          <w:szCs w:val="28"/>
        </w:rPr>
        <w:t xml:space="preserve"> травку. А все остальное – это </w:t>
      </w:r>
      <w:r w:rsidRPr="00DF7160">
        <w:rPr>
          <w:rFonts w:ascii="Times New Roman" w:hAnsi="Times New Roman"/>
          <w:sz w:val="28"/>
          <w:szCs w:val="28"/>
        </w:rPr>
        <w:t xml:space="preserve">женское дело: и дети, и дом, в том числе его строительство, и торговля сувенирами… Попутно женщина должна хорошо выглядеть, то есть иметь аккуратно выбритую голову и уши, украшенные вытянутыми мочками, или грандиозными, обвитыми яркими нитками дырками, или ушной раковиной, превращенной в затейливое плетение </w:t>
      </w:r>
      <w:r w:rsidR="00E4219E">
        <w:rPr>
          <w:rFonts w:ascii="Times New Roman" w:hAnsi="Times New Roman"/>
          <w:sz w:val="28"/>
          <w:szCs w:val="28"/>
        </w:rPr>
        <w:t>– косичку.</w:t>
      </w:r>
    </w:p>
    <w:p w:rsidR="00705B08" w:rsidRPr="00DF7160" w:rsidRDefault="00705B08" w:rsidP="00090B1D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lastRenderedPageBreak/>
        <w:t>Статист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 xml:space="preserve"> На вопрос «Должны ли домашние работы делиться на мужские и женские?» 48% опрошенных ответили «да», 52% - «нет».</w:t>
      </w:r>
    </w:p>
    <w:p w:rsidR="00705B08" w:rsidRPr="00DF7160" w:rsidRDefault="00705B08" w:rsidP="00090B1D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>Такая статистика несомненно радует и хотелось бы, чтобы в своих будущих семьях вы не делили домашнюю работу на мужскую и женскую. Пока ситуация не такая оптимистическая.</w:t>
      </w:r>
    </w:p>
    <w:p w:rsidR="00705B08" w:rsidRPr="00DF7160" w:rsidRDefault="00705B08" w:rsidP="00090B1D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>Домашняя работа занимает у среднего белоруса около 18 часов в неделю.</w:t>
      </w:r>
      <w:r w:rsidR="00090B1D">
        <w:rPr>
          <w:rFonts w:ascii="Times New Roman" w:hAnsi="Times New Roman"/>
          <w:sz w:val="28"/>
          <w:szCs w:val="28"/>
        </w:rPr>
        <w:t xml:space="preserve"> Однако женщины затрачивают на </w:t>
      </w:r>
      <w:r w:rsidRPr="00DF7160">
        <w:rPr>
          <w:rFonts w:ascii="Times New Roman" w:hAnsi="Times New Roman"/>
          <w:sz w:val="28"/>
          <w:szCs w:val="28"/>
        </w:rPr>
        <w:t>неоплачиваемую домашнюю работу в два с лишним раза больше времени, чем мужчины</w:t>
      </w:r>
      <w:r w:rsidR="00090B1D">
        <w:rPr>
          <w:rFonts w:ascii="Times New Roman" w:hAnsi="Times New Roman"/>
          <w:sz w:val="28"/>
          <w:szCs w:val="28"/>
        </w:rPr>
        <w:t>.  В</w:t>
      </w:r>
      <w:r w:rsidRPr="00DF7160">
        <w:rPr>
          <w:rFonts w:ascii="Times New Roman" w:hAnsi="Times New Roman"/>
          <w:sz w:val="28"/>
          <w:szCs w:val="28"/>
        </w:rPr>
        <w:t xml:space="preserve"> среднем, 24 и 11 часов соответственно.</w:t>
      </w:r>
    </w:p>
    <w:p w:rsidR="00705B08" w:rsidRPr="00DF7160" w:rsidRDefault="00705B08" w:rsidP="00705B08">
      <w:pPr>
        <w:pStyle w:val="2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t>Игровая пятиминутка</w:t>
      </w:r>
    </w:p>
    <w:p w:rsidR="00705B08" w:rsidRPr="00DF7160" w:rsidRDefault="00705B08" w:rsidP="00090B1D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Затейник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90B1D">
        <w:rPr>
          <w:rFonts w:ascii="Times New Roman" w:hAnsi="Times New Roman"/>
          <w:sz w:val="28"/>
          <w:szCs w:val="28"/>
        </w:rPr>
        <w:t xml:space="preserve">Сейчас я предлагаю вам </w:t>
      </w:r>
      <w:r w:rsidRPr="00DF7160">
        <w:rPr>
          <w:rFonts w:ascii="Times New Roman" w:hAnsi="Times New Roman"/>
          <w:sz w:val="28"/>
          <w:szCs w:val="28"/>
        </w:rPr>
        <w:t>небольшой конкурс. Угадывая слова, мы еще раз напомним себе, чем в</w:t>
      </w:r>
      <w:r w:rsidR="00090B1D">
        <w:rPr>
          <w:rFonts w:ascii="Times New Roman" w:hAnsi="Times New Roman"/>
          <w:sz w:val="28"/>
          <w:szCs w:val="28"/>
        </w:rPr>
        <w:t xml:space="preserve"> основном заняты мужчины и чем </w:t>
      </w:r>
      <w:r w:rsidRPr="00DF7160">
        <w:rPr>
          <w:rFonts w:ascii="Times New Roman" w:hAnsi="Times New Roman"/>
          <w:sz w:val="28"/>
          <w:szCs w:val="28"/>
        </w:rPr>
        <w:t>женщины. Вы должны ответить на вопросы, учитывая предложенные определения. За правильный ответ – жетон в виде сердечка.</w:t>
      </w:r>
    </w:p>
    <w:p w:rsidR="00705B08" w:rsidRPr="00DF7160" w:rsidRDefault="00705B08" w:rsidP="00705B08">
      <w:pPr>
        <w:numPr>
          <w:ilvl w:val="0"/>
          <w:numId w:val="2"/>
        </w:num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Встает на заре. Ищет червяка. Плывет по реке. Есть такая газета (Рыболов).</w:t>
      </w:r>
    </w:p>
    <w:p w:rsidR="00705B08" w:rsidRPr="00DF7160" w:rsidRDefault="00705B08" w:rsidP="00705B08">
      <w:pPr>
        <w:numPr>
          <w:ilvl w:val="0"/>
          <w:numId w:val="2"/>
        </w:num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Умеет все. Гвоздь и молоток – его вечные спутники. Есть в названии романа М. Булгакова (Мастер).</w:t>
      </w:r>
    </w:p>
    <w:p w:rsidR="00705B08" w:rsidRPr="00DF7160" w:rsidRDefault="00705B08" w:rsidP="00705B08">
      <w:pPr>
        <w:numPr>
          <w:ilvl w:val="0"/>
          <w:numId w:val="2"/>
        </w:num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Этим становятся зимой и летом. Гордятся. Пишут. Есть в названии праздника в феврале (Защитник).</w:t>
      </w:r>
    </w:p>
    <w:p w:rsidR="00705B08" w:rsidRPr="00DF7160" w:rsidRDefault="00705B08" w:rsidP="00705B08">
      <w:pPr>
        <w:numPr>
          <w:ilvl w:val="0"/>
          <w:numId w:val="2"/>
        </w:num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Его праздника нет в календаре. Есть в названии известного романа    И.С. Тургенева. Он бывает крестным (Отец).</w:t>
      </w:r>
    </w:p>
    <w:p w:rsidR="00705B08" w:rsidRPr="00DF7160" w:rsidRDefault="00705B08" w:rsidP="00090B1D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>Я думаю, все узнали гендерные роли мужчины. Хотя и рыбу некоторые женщины любят ловить, и без мужчины могут обойтись – повесить карнизы, сделать ремонт; в некоторых странах, например, в Израиле женщины в армии служат.</w:t>
      </w:r>
    </w:p>
    <w:p w:rsidR="00705B08" w:rsidRDefault="00705B08" w:rsidP="00705B08">
      <w:pPr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Затейник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 xml:space="preserve"> А сейчас вам будут предложены – </w:t>
      </w:r>
      <w:proofErr w:type="spellStart"/>
      <w:r w:rsidRPr="00DF7160">
        <w:rPr>
          <w:rFonts w:ascii="Times New Roman" w:hAnsi="Times New Roman"/>
          <w:sz w:val="28"/>
          <w:szCs w:val="28"/>
        </w:rPr>
        <w:t>объяснялки</w:t>
      </w:r>
      <w:proofErr w:type="spellEnd"/>
      <w:r w:rsidRPr="00DF7160">
        <w:rPr>
          <w:rFonts w:ascii="Times New Roman" w:hAnsi="Times New Roman"/>
          <w:sz w:val="28"/>
          <w:szCs w:val="28"/>
        </w:rPr>
        <w:t>. За ответ после первого объяснения – 2 жетона, после второго – 1 жетон.</w:t>
      </w:r>
    </w:p>
    <w:p w:rsidR="00705B08" w:rsidRPr="00090B1D" w:rsidRDefault="00090B1D" w:rsidP="00090B1D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05B08" w:rsidRPr="00090B1D">
        <w:rPr>
          <w:rFonts w:ascii="Times New Roman" w:hAnsi="Times New Roman"/>
          <w:sz w:val="28"/>
          <w:szCs w:val="28"/>
        </w:rPr>
        <w:t>Для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этого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нужно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удобное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кресло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090B1D">
        <w:rPr>
          <w:rFonts w:ascii="Times New Roman" w:hAnsi="Times New Roman"/>
          <w:sz w:val="28"/>
          <w:szCs w:val="28"/>
        </w:rPr>
        <w:t>Спокойная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обстановка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090B1D">
        <w:rPr>
          <w:rFonts w:ascii="Times New Roman" w:hAnsi="Times New Roman"/>
          <w:sz w:val="28"/>
          <w:szCs w:val="28"/>
        </w:rPr>
        <w:t>Умение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чувствовать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и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понимать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красоту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090B1D">
        <w:rPr>
          <w:rFonts w:ascii="Times New Roman" w:hAnsi="Times New Roman"/>
          <w:sz w:val="28"/>
          <w:szCs w:val="28"/>
        </w:rPr>
        <w:t>Это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успокаивает</w:t>
      </w:r>
      <w:r w:rsidR="00705B08" w:rsidRPr="00090B1D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090B1D">
        <w:rPr>
          <w:rFonts w:ascii="Times New Roman" w:hAnsi="Times New Roman"/>
          <w:sz w:val="28"/>
          <w:szCs w:val="28"/>
        </w:rPr>
        <w:t>нервы</w:t>
      </w:r>
      <w:r w:rsidR="00705B08" w:rsidRPr="00090B1D">
        <w:rPr>
          <w:rFonts w:ascii="Times New Roman" w:hAnsi="Times New Roman" w:cs="Traditional Arabic"/>
          <w:sz w:val="28"/>
          <w:szCs w:val="28"/>
        </w:rPr>
        <w:t>.</w:t>
      </w:r>
    </w:p>
    <w:p w:rsidR="00705B08" w:rsidRPr="00202A58" w:rsidRDefault="00202A58" w:rsidP="00202A5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2.</w:t>
      </w:r>
      <w:r w:rsidR="00705B08" w:rsidRPr="00202A58">
        <w:rPr>
          <w:rFonts w:ascii="Times New Roman" w:hAnsi="Times New Roman"/>
          <w:sz w:val="28"/>
          <w:szCs w:val="28"/>
        </w:rPr>
        <w:t>Этим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можно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заниматься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после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работы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Желательно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хорошее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общение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Нужно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потратить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не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один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вечер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Потребуются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нитки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, </w:t>
      </w:r>
      <w:r w:rsidR="00705B08" w:rsidRPr="00202A58">
        <w:rPr>
          <w:rFonts w:ascii="Times New Roman" w:hAnsi="Times New Roman"/>
          <w:sz w:val="28"/>
          <w:szCs w:val="28"/>
        </w:rPr>
        <w:t>иголки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, </w:t>
      </w:r>
      <w:r w:rsidR="00705B08" w:rsidRPr="00202A58">
        <w:rPr>
          <w:rFonts w:ascii="Times New Roman" w:hAnsi="Times New Roman"/>
          <w:sz w:val="28"/>
          <w:szCs w:val="28"/>
        </w:rPr>
        <w:t>спицы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…                  </w:t>
      </w:r>
    </w:p>
    <w:p w:rsidR="00705B08" w:rsidRPr="00DF7160" w:rsidRDefault="00705B08" w:rsidP="00705B08">
      <w:pPr>
        <w:spacing w:line="360" w:lineRule="auto"/>
        <w:ind w:left="426" w:right="-284" w:hanging="86"/>
        <w:jc w:val="right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F7160">
        <w:rPr>
          <w:rFonts w:ascii="Times New Roman" w:hAnsi="Times New Roman"/>
          <w:sz w:val="28"/>
          <w:szCs w:val="28"/>
        </w:rPr>
        <w:t>(Рукоделие)</w:t>
      </w:r>
    </w:p>
    <w:p w:rsidR="00705B08" w:rsidRPr="00202A58" w:rsidRDefault="00202A58" w:rsidP="00202A58">
      <w:pPr>
        <w:tabs>
          <w:tab w:val="left" w:pos="284"/>
        </w:tabs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5B08" w:rsidRPr="00202A58">
        <w:rPr>
          <w:rFonts w:ascii="Times New Roman" w:hAnsi="Times New Roman"/>
          <w:sz w:val="28"/>
          <w:szCs w:val="28"/>
        </w:rPr>
        <w:t>Это бывает почти каждый день. Не всем приносит удовольствие. Может отнимать много времени. За это не благодарят.</w:t>
      </w:r>
    </w:p>
    <w:p w:rsidR="00705B08" w:rsidRPr="00202A58" w:rsidRDefault="00202A58" w:rsidP="00202A5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05B08" w:rsidRPr="00202A58">
        <w:rPr>
          <w:rFonts w:ascii="Times New Roman" w:hAnsi="Times New Roman"/>
          <w:sz w:val="28"/>
          <w:szCs w:val="28"/>
        </w:rPr>
        <w:t>Может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быть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в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любое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свободное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от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работы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время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У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некоторых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от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этого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аллергия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Используются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подручные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средства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Особенно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помогает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пылесос</w:t>
      </w:r>
      <w:r w:rsidR="00705B08" w:rsidRPr="00202A58">
        <w:rPr>
          <w:rFonts w:ascii="Times New Roman" w:hAnsi="Times New Roman" w:cs="Traditional Arabic"/>
          <w:sz w:val="28"/>
          <w:szCs w:val="28"/>
        </w:rPr>
        <w:t>.</w:t>
      </w:r>
    </w:p>
    <w:p w:rsidR="00705B08" w:rsidRPr="00DF7160" w:rsidRDefault="00202A58" w:rsidP="00705B08">
      <w:pPr>
        <w:spacing w:line="360" w:lineRule="auto"/>
        <w:ind w:left="6372" w:right="-284" w:hanging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05B08" w:rsidRPr="00DF7160">
        <w:rPr>
          <w:rFonts w:ascii="Times New Roman" w:hAnsi="Times New Roman"/>
          <w:sz w:val="28"/>
          <w:szCs w:val="28"/>
        </w:rPr>
        <w:t>(Уборка квартиры)</w:t>
      </w:r>
    </w:p>
    <w:p w:rsidR="00705B08" w:rsidRPr="00202A58" w:rsidRDefault="00202A58" w:rsidP="00202A5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5B08" w:rsidRPr="00202A58">
        <w:rPr>
          <w:rFonts w:ascii="Times New Roman" w:hAnsi="Times New Roman"/>
          <w:sz w:val="28"/>
          <w:szCs w:val="28"/>
        </w:rPr>
        <w:t>Занимаются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этим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в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основном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летом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Отнимает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много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времени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и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здоровья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Бывает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жарко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, </w:t>
      </w:r>
      <w:r w:rsidR="00705B08" w:rsidRPr="00202A58">
        <w:rPr>
          <w:rFonts w:ascii="Times New Roman" w:hAnsi="Times New Roman"/>
          <w:sz w:val="28"/>
          <w:szCs w:val="28"/>
        </w:rPr>
        <w:t>неудачно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Иногда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одно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и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то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же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, </w:t>
      </w:r>
      <w:r w:rsidR="00705B08" w:rsidRPr="00202A58">
        <w:rPr>
          <w:rFonts w:ascii="Times New Roman" w:hAnsi="Times New Roman"/>
          <w:sz w:val="28"/>
          <w:szCs w:val="28"/>
        </w:rPr>
        <w:t>иногда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разное</w:t>
      </w:r>
      <w:r w:rsidR="00705B08" w:rsidRPr="00202A58">
        <w:rPr>
          <w:rFonts w:ascii="Times New Roman" w:hAnsi="Times New Roman" w:cs="Traditional Arabic"/>
          <w:sz w:val="28"/>
          <w:szCs w:val="28"/>
        </w:rPr>
        <w:t>.</w:t>
      </w:r>
    </w:p>
    <w:p w:rsidR="00705B08" w:rsidRPr="00DF7160" w:rsidRDefault="00202A58" w:rsidP="00202A5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05B08" w:rsidRPr="00202A58">
        <w:rPr>
          <w:rFonts w:ascii="Times New Roman" w:hAnsi="Times New Roman"/>
          <w:sz w:val="28"/>
          <w:szCs w:val="28"/>
        </w:rPr>
        <w:t>Зимой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это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ощутимо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Можно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дождаться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похвалы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от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гостей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Нужна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просторная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кухня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и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свежий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воздух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. </w:t>
      </w:r>
      <w:r w:rsidR="00705B08" w:rsidRPr="00202A58">
        <w:rPr>
          <w:rFonts w:ascii="Times New Roman" w:hAnsi="Times New Roman"/>
          <w:sz w:val="28"/>
          <w:szCs w:val="28"/>
        </w:rPr>
        <w:t>Используются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стеклянные</w:t>
      </w:r>
      <w:r w:rsidR="00705B08" w:rsidRPr="00202A58">
        <w:rPr>
          <w:rFonts w:ascii="Times New Roman" w:hAnsi="Times New Roman" w:cs="Traditional Arabic"/>
          <w:sz w:val="28"/>
          <w:szCs w:val="28"/>
        </w:rPr>
        <w:t xml:space="preserve"> </w:t>
      </w:r>
      <w:r w:rsidR="00705B08" w:rsidRPr="00202A58">
        <w:rPr>
          <w:rFonts w:ascii="Times New Roman" w:hAnsi="Times New Roman"/>
          <w:sz w:val="28"/>
          <w:szCs w:val="28"/>
        </w:rPr>
        <w:t>банки и металлические крышки.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705B08" w:rsidRPr="00DF7160">
        <w:rPr>
          <w:rFonts w:ascii="Times New Roman" w:hAnsi="Times New Roman"/>
          <w:sz w:val="28"/>
          <w:szCs w:val="28"/>
        </w:rPr>
        <w:t>(Консервирование)</w:t>
      </w:r>
    </w:p>
    <w:p w:rsidR="00705B08" w:rsidRPr="00DF7160" w:rsidRDefault="00705B08" w:rsidP="00202A58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Занятия, которые мы назвали, для кого больше подходят? Конечно, для женщины. Она рукодельница, хозяйка, жена. Но могут ли этим заниматься мужчины? Безусловно, и довольно успешно. Согласитесь, женщина будет только приветствовать, если после работы она придет в чисто убранную квартиру; если овощи, выращенные на огороде, будут переработаны сильными мужскими руками. И какое удовольствие – получить на 8-е марта в подарок изделие, вышитое, связанное, сплетенное теми же руками.</w:t>
      </w:r>
    </w:p>
    <w:p w:rsidR="00705B08" w:rsidRPr="00DF7160" w:rsidRDefault="00705B08" w:rsidP="00202A58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Статист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На вопрос «Считаете ли вы нормальной демографическую ситуацию в Республике Беларусь», 28% опрошенных ответили – «нет</w:t>
      </w:r>
      <w:proofErr w:type="gramStart"/>
      <w:r w:rsidRPr="00DF7160">
        <w:rPr>
          <w:rFonts w:ascii="Times New Roman" w:hAnsi="Times New Roman"/>
          <w:sz w:val="28"/>
          <w:szCs w:val="28"/>
        </w:rPr>
        <w:t xml:space="preserve">»,   </w:t>
      </w:r>
      <w:proofErr w:type="gramEnd"/>
      <w:r w:rsidRPr="00DF7160">
        <w:rPr>
          <w:rFonts w:ascii="Times New Roman" w:hAnsi="Times New Roman"/>
          <w:sz w:val="28"/>
          <w:szCs w:val="28"/>
        </w:rPr>
        <w:t xml:space="preserve">       72%  -  «да».</w:t>
      </w:r>
    </w:p>
    <w:p w:rsidR="00705B08" w:rsidRPr="00DF7160" w:rsidRDefault="00705B08" w:rsidP="00202A5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 xml:space="preserve"> Хотелось бы услышать мнение присутствующих. Согласны ли вы с мнением, что демографическая ситуация нормальная?</w:t>
      </w:r>
    </w:p>
    <w:p w:rsidR="00705B08" w:rsidRPr="00DF7160" w:rsidRDefault="00705B08" w:rsidP="00705B08">
      <w:pPr>
        <w:pStyle w:val="3"/>
        <w:spacing w:line="360" w:lineRule="auto"/>
        <w:ind w:right="-284" w:firstLine="709"/>
        <w:rPr>
          <w:szCs w:val="28"/>
        </w:rPr>
      </w:pPr>
      <w:r w:rsidRPr="00DF7160">
        <w:rPr>
          <w:szCs w:val="28"/>
        </w:rPr>
        <w:lastRenderedPageBreak/>
        <w:t xml:space="preserve">Дети </w:t>
      </w:r>
      <w:proofErr w:type="gramStart"/>
      <w:r w:rsidRPr="00DF7160">
        <w:rPr>
          <w:szCs w:val="28"/>
        </w:rPr>
        <w:t>- ?</w:t>
      </w:r>
      <w:proofErr w:type="gramEnd"/>
      <w:r w:rsidRPr="00DF7160">
        <w:rPr>
          <w:szCs w:val="28"/>
        </w:rPr>
        <w:t xml:space="preserve">                         Взрослые </w:t>
      </w:r>
      <w:proofErr w:type="gramStart"/>
      <w:r w:rsidRPr="00DF7160">
        <w:rPr>
          <w:szCs w:val="28"/>
        </w:rPr>
        <w:t>- ?</w:t>
      </w:r>
      <w:proofErr w:type="gramEnd"/>
    </w:p>
    <w:p w:rsidR="00705B08" w:rsidRPr="00DF7160" w:rsidRDefault="00705B08" w:rsidP="00202A5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202A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>К сожалению, ближе к истине те, кто ответил, что ситуация неблагополучная.</w:t>
      </w:r>
    </w:p>
    <w:p w:rsidR="00705B08" w:rsidRPr="00DF7160" w:rsidRDefault="00705B08" w:rsidP="00202A5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Журналист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sz w:val="28"/>
          <w:szCs w:val="28"/>
        </w:rPr>
        <w:t xml:space="preserve"> Демографическая ситуация в стране считается благополучной, если в среднем на каждую женщину детородного возраста приходится более двух детей. Этот показатель называется коэффициентом суммарной рождаемости. Примерно в каждой третьей стране мира он сейчас не достигает нормы, в том числе во всех европейских государствах. Так, в Германии да</w:t>
      </w:r>
      <w:r w:rsidR="00202A58">
        <w:rPr>
          <w:rFonts w:ascii="Times New Roman" w:hAnsi="Times New Roman"/>
          <w:sz w:val="28"/>
          <w:szCs w:val="28"/>
        </w:rPr>
        <w:t>нный коэффициент составляет 1,6</w:t>
      </w:r>
      <w:r w:rsidRPr="00DF7160">
        <w:rPr>
          <w:rFonts w:ascii="Times New Roman" w:hAnsi="Times New Roman"/>
          <w:sz w:val="28"/>
          <w:szCs w:val="28"/>
        </w:rPr>
        <w:t>, в Япон</w:t>
      </w:r>
      <w:r w:rsidR="00202A58">
        <w:rPr>
          <w:rFonts w:ascii="Times New Roman" w:hAnsi="Times New Roman"/>
          <w:sz w:val="28"/>
          <w:szCs w:val="28"/>
        </w:rPr>
        <w:t>ии – 1,36</w:t>
      </w:r>
      <w:r w:rsidRPr="00DF7160">
        <w:rPr>
          <w:rFonts w:ascii="Times New Roman" w:hAnsi="Times New Roman"/>
          <w:sz w:val="28"/>
          <w:szCs w:val="28"/>
        </w:rPr>
        <w:t>, Швеции – 1,75, Франции – 1,9.</w:t>
      </w:r>
    </w:p>
    <w:p w:rsidR="00705B08" w:rsidRPr="00DF7160" w:rsidRDefault="00705B08" w:rsidP="00705B08">
      <w:pPr>
        <w:tabs>
          <w:tab w:val="left" w:pos="426"/>
        </w:tabs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В Беларуси коэффициент суммарной рожд</w:t>
      </w:r>
      <w:r>
        <w:rPr>
          <w:rFonts w:ascii="Times New Roman" w:hAnsi="Times New Roman"/>
          <w:sz w:val="28"/>
          <w:szCs w:val="28"/>
        </w:rPr>
        <w:t>аемости равен 1,38</w:t>
      </w:r>
      <w:r w:rsidRPr="00DF7160">
        <w:rPr>
          <w:rFonts w:ascii="Times New Roman" w:hAnsi="Times New Roman"/>
          <w:sz w:val="28"/>
          <w:szCs w:val="28"/>
        </w:rPr>
        <w:t xml:space="preserve"> (для сравнения в 1990 году – 1,9). А надо – 2, </w:t>
      </w:r>
      <w:proofErr w:type="gramStart"/>
      <w:r w:rsidRPr="00DF7160">
        <w:rPr>
          <w:rFonts w:ascii="Times New Roman" w:hAnsi="Times New Roman"/>
          <w:sz w:val="28"/>
          <w:szCs w:val="28"/>
        </w:rPr>
        <w:t>14 !</w:t>
      </w:r>
      <w:proofErr w:type="gramEnd"/>
    </w:p>
    <w:p w:rsidR="00705B08" w:rsidRPr="00DF7160" w:rsidRDefault="00705B08" w:rsidP="00202A5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>В нашей стране многое делается, чтобы изменить ситуацию к лучшему. В республике наметилась положительная тенденция увеличения числа браков, однако и количество разводов, к сожалению, возросло.</w:t>
      </w:r>
    </w:p>
    <w:p w:rsidR="00705B08" w:rsidRPr="00DF7160" w:rsidRDefault="00705B08" w:rsidP="00705B0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Почему? Об этом поговорим следующий раз, обсуждая тему «Семь я».</w:t>
      </w:r>
    </w:p>
    <w:p w:rsidR="00705B08" w:rsidRPr="00DF7160" w:rsidRDefault="00705B08" w:rsidP="00705B0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>А се</w:t>
      </w:r>
      <w:r>
        <w:rPr>
          <w:rFonts w:ascii="Times New Roman" w:hAnsi="Times New Roman"/>
          <w:sz w:val="28"/>
          <w:szCs w:val="28"/>
        </w:rPr>
        <w:t>йчас послушаем стихотворение «Гендерный диалог»,</w:t>
      </w:r>
      <w:r w:rsidRPr="00DF7160">
        <w:rPr>
          <w:rFonts w:ascii="Times New Roman" w:hAnsi="Times New Roman"/>
          <w:sz w:val="28"/>
          <w:szCs w:val="28"/>
        </w:rPr>
        <w:t xml:space="preserve"> которое подытожит наш разговор.                    </w:t>
      </w:r>
    </w:p>
    <w:p w:rsidR="00705B08" w:rsidRPr="00AD45B8" w:rsidRDefault="00705B08" w:rsidP="00705B08">
      <w:pPr>
        <w:tabs>
          <w:tab w:val="num" w:pos="2820"/>
        </w:tabs>
        <w:spacing w:after="0" w:line="360" w:lineRule="auto"/>
        <w:ind w:left="2460" w:right="-284" w:firstLine="709"/>
        <w:rPr>
          <w:rFonts w:ascii="Times New Roman" w:hAnsi="Times New Roman"/>
          <w:i/>
          <w:sz w:val="28"/>
          <w:szCs w:val="28"/>
        </w:rPr>
      </w:pPr>
      <w:r w:rsidRPr="00AD45B8">
        <w:rPr>
          <w:rFonts w:ascii="Times New Roman" w:hAnsi="Times New Roman"/>
          <w:i/>
          <w:sz w:val="28"/>
          <w:szCs w:val="28"/>
        </w:rPr>
        <w:t xml:space="preserve">Мы мира </w:t>
      </w:r>
      <w:proofErr w:type="gramStart"/>
      <w:r w:rsidRPr="00AD45B8">
        <w:rPr>
          <w:rFonts w:ascii="Times New Roman" w:hAnsi="Times New Roman"/>
          <w:i/>
          <w:sz w:val="28"/>
          <w:szCs w:val="28"/>
        </w:rPr>
        <w:t>властелины,-</w:t>
      </w:r>
      <w:proofErr w:type="gramEnd"/>
    </w:p>
    <w:p w:rsidR="00705B08" w:rsidRPr="00AD45B8" w:rsidRDefault="00705B08" w:rsidP="00705B08">
      <w:pPr>
        <w:spacing w:after="0" w:line="360" w:lineRule="auto"/>
        <w:ind w:left="2460" w:right="-284" w:firstLine="709"/>
        <w:rPr>
          <w:rFonts w:ascii="Times New Roman" w:hAnsi="Times New Roman"/>
          <w:i/>
          <w:sz w:val="28"/>
          <w:szCs w:val="28"/>
        </w:rPr>
      </w:pPr>
      <w:r w:rsidRPr="00AD45B8">
        <w:rPr>
          <w:rFonts w:ascii="Times New Roman" w:hAnsi="Times New Roman"/>
          <w:i/>
          <w:sz w:val="28"/>
          <w:szCs w:val="28"/>
        </w:rPr>
        <w:t>Вовсю кричат мужчины.</w:t>
      </w:r>
    </w:p>
    <w:p w:rsidR="00705B08" w:rsidRPr="00AD45B8" w:rsidRDefault="00705B08" w:rsidP="00705B08">
      <w:pPr>
        <w:tabs>
          <w:tab w:val="num" w:pos="2820"/>
        </w:tabs>
        <w:spacing w:after="0" w:line="360" w:lineRule="auto"/>
        <w:ind w:left="2460" w:right="-284" w:firstLine="709"/>
        <w:rPr>
          <w:rFonts w:ascii="Times New Roman" w:hAnsi="Times New Roman"/>
          <w:i/>
          <w:sz w:val="28"/>
          <w:szCs w:val="28"/>
        </w:rPr>
      </w:pPr>
      <w:r w:rsidRPr="00AD45B8">
        <w:rPr>
          <w:rFonts w:ascii="Times New Roman" w:hAnsi="Times New Roman"/>
          <w:i/>
          <w:sz w:val="28"/>
          <w:szCs w:val="28"/>
        </w:rPr>
        <w:t>Но с вами мы поспорим:</w:t>
      </w:r>
    </w:p>
    <w:p w:rsidR="00705B08" w:rsidRPr="00AD45B8" w:rsidRDefault="00E4219E" w:rsidP="00E4219E">
      <w:pPr>
        <w:spacing w:after="0" w:line="360" w:lineRule="auto"/>
        <w:ind w:righ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="00705B08" w:rsidRPr="00AD45B8">
        <w:rPr>
          <w:rFonts w:ascii="Times New Roman" w:hAnsi="Times New Roman"/>
          <w:i/>
          <w:sz w:val="28"/>
          <w:szCs w:val="28"/>
        </w:rPr>
        <w:t>Мы тоже что-то стоим.</w:t>
      </w:r>
    </w:p>
    <w:p w:rsidR="00705B08" w:rsidRPr="00AD45B8" w:rsidRDefault="00705B08" w:rsidP="00705B08">
      <w:pPr>
        <w:tabs>
          <w:tab w:val="num" w:pos="2820"/>
        </w:tabs>
        <w:spacing w:after="0" w:line="360" w:lineRule="auto"/>
        <w:ind w:left="2460" w:right="-284" w:firstLine="709"/>
        <w:rPr>
          <w:rFonts w:ascii="Times New Roman" w:hAnsi="Times New Roman"/>
          <w:i/>
          <w:sz w:val="28"/>
          <w:szCs w:val="28"/>
        </w:rPr>
      </w:pPr>
      <w:r w:rsidRPr="00AD45B8">
        <w:rPr>
          <w:rFonts w:ascii="Times New Roman" w:hAnsi="Times New Roman"/>
          <w:i/>
          <w:sz w:val="28"/>
          <w:szCs w:val="28"/>
        </w:rPr>
        <w:t>А мы стоим у власти,</w:t>
      </w:r>
    </w:p>
    <w:p w:rsidR="00705B08" w:rsidRPr="00AD45B8" w:rsidRDefault="00705B08" w:rsidP="00705B08">
      <w:pPr>
        <w:spacing w:after="0" w:line="360" w:lineRule="auto"/>
        <w:ind w:righ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E4219E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Рисуя карту мира.</w:t>
      </w:r>
    </w:p>
    <w:p w:rsidR="00705B08" w:rsidRPr="00AD45B8" w:rsidRDefault="00705B08" w:rsidP="00705B08">
      <w:pPr>
        <w:tabs>
          <w:tab w:val="num" w:pos="2820"/>
        </w:tabs>
        <w:spacing w:after="0" w:line="360" w:lineRule="auto"/>
        <w:ind w:left="2460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AD45B8">
        <w:rPr>
          <w:rFonts w:ascii="Times New Roman" w:hAnsi="Times New Roman"/>
          <w:i/>
          <w:sz w:val="28"/>
          <w:szCs w:val="28"/>
        </w:rPr>
        <w:t>Но вы горите в страсти</w:t>
      </w:r>
    </w:p>
    <w:p w:rsidR="00705B08" w:rsidRPr="00AD45B8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Под властью нас, любимых.</w:t>
      </w:r>
    </w:p>
    <w:p w:rsidR="00705B08" w:rsidRPr="00AD45B8" w:rsidRDefault="00705B08" w:rsidP="00705B08">
      <w:pPr>
        <w:tabs>
          <w:tab w:val="num" w:pos="2820"/>
        </w:tabs>
        <w:spacing w:after="0" w:line="360" w:lineRule="auto"/>
        <w:ind w:left="2460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AD45B8">
        <w:rPr>
          <w:rFonts w:ascii="Times New Roman" w:hAnsi="Times New Roman"/>
          <w:i/>
          <w:sz w:val="28"/>
          <w:szCs w:val="28"/>
        </w:rPr>
        <w:t>А мы все время в деле</w:t>
      </w:r>
    </w:p>
    <w:p w:rsidR="00705B08" w:rsidRPr="00AD45B8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И всюду на колесах.</w:t>
      </w:r>
    </w:p>
    <w:p w:rsidR="00705B08" w:rsidRPr="00AD45B8" w:rsidRDefault="00705B08" w:rsidP="00705B08">
      <w:pPr>
        <w:tabs>
          <w:tab w:val="num" w:pos="2820"/>
        </w:tabs>
        <w:spacing w:after="0" w:line="360" w:lineRule="auto"/>
        <w:ind w:left="2460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AD45B8">
        <w:rPr>
          <w:rFonts w:ascii="Times New Roman" w:hAnsi="Times New Roman"/>
          <w:i/>
          <w:sz w:val="28"/>
          <w:szCs w:val="28"/>
        </w:rPr>
        <w:t>Но мы и бизнес-леди</w:t>
      </w:r>
    </w:p>
    <w:p w:rsidR="00705B08" w:rsidRPr="00AD45B8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И вас растим до боссов.</w:t>
      </w:r>
    </w:p>
    <w:p w:rsidR="00705B08" w:rsidRPr="00AD45B8" w:rsidRDefault="00705B08" w:rsidP="00705B08">
      <w:pPr>
        <w:spacing w:after="0" w:line="360" w:lineRule="auto"/>
        <w:ind w:left="1380" w:right="-28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</w:t>
      </w:r>
      <w:r w:rsidRPr="00AD45B8">
        <w:rPr>
          <w:rFonts w:ascii="Times New Roman" w:hAnsi="Times New Roman"/>
          <w:i/>
          <w:sz w:val="28"/>
          <w:szCs w:val="28"/>
        </w:rPr>
        <w:t>Готовим, убираем</w:t>
      </w:r>
    </w:p>
    <w:p w:rsidR="00705B08" w:rsidRPr="00AD45B8" w:rsidRDefault="00705B08" w:rsidP="00705B08">
      <w:pPr>
        <w:spacing w:after="0" w:line="360" w:lineRule="auto"/>
        <w:ind w:left="1380" w:right="-28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</w:t>
      </w:r>
      <w:r w:rsidRPr="00AD45B8">
        <w:rPr>
          <w:rFonts w:ascii="Times New Roman" w:hAnsi="Times New Roman"/>
          <w:i/>
          <w:sz w:val="28"/>
          <w:szCs w:val="28"/>
        </w:rPr>
        <w:t>И, не жалея годы,</w:t>
      </w:r>
    </w:p>
    <w:p w:rsidR="00705B08" w:rsidRPr="00AD45B8" w:rsidRDefault="00705B08" w:rsidP="00705B08">
      <w:pPr>
        <w:spacing w:after="0" w:line="360" w:lineRule="auto"/>
        <w:ind w:left="1380" w:right="-28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</w:t>
      </w:r>
      <w:r w:rsidRPr="00AD45B8">
        <w:rPr>
          <w:rFonts w:ascii="Times New Roman" w:hAnsi="Times New Roman"/>
          <w:i/>
          <w:sz w:val="28"/>
          <w:szCs w:val="28"/>
        </w:rPr>
        <w:t>Детей на свет рожаем,</w:t>
      </w:r>
    </w:p>
    <w:p w:rsidR="00705B08" w:rsidRPr="00AD45B8" w:rsidRDefault="00705B08" w:rsidP="00705B08">
      <w:pPr>
        <w:spacing w:after="0" w:line="360" w:lineRule="auto"/>
        <w:ind w:left="1380" w:right="-28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</w:t>
      </w:r>
      <w:r w:rsidRPr="00AD45B8">
        <w:rPr>
          <w:rFonts w:ascii="Times New Roman" w:hAnsi="Times New Roman"/>
          <w:i/>
          <w:sz w:val="28"/>
          <w:szCs w:val="28"/>
        </w:rPr>
        <w:t>Следя еще за модой.</w:t>
      </w:r>
    </w:p>
    <w:p w:rsidR="00705B08" w:rsidRPr="00AD45B8" w:rsidRDefault="00705B08" w:rsidP="00705B08">
      <w:pPr>
        <w:tabs>
          <w:tab w:val="num" w:pos="2820"/>
        </w:tabs>
        <w:spacing w:after="0" w:line="360" w:lineRule="auto"/>
        <w:ind w:right="-28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    </w:t>
      </w:r>
      <w:r w:rsidRPr="00AD45B8">
        <w:rPr>
          <w:rFonts w:ascii="Times New Roman" w:hAnsi="Times New Roman"/>
          <w:i/>
          <w:sz w:val="28"/>
          <w:szCs w:val="28"/>
        </w:rPr>
        <w:t>А нам все время думай,</w:t>
      </w:r>
    </w:p>
    <w:p w:rsidR="00705B08" w:rsidRPr="00AD45B8" w:rsidRDefault="00705B08" w:rsidP="00705B08">
      <w:pPr>
        <w:spacing w:after="0" w:line="360" w:lineRule="auto"/>
        <w:ind w:right="-284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Как денег накопить,</w:t>
      </w:r>
    </w:p>
    <w:p w:rsidR="00705B08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Чтоб починить машину</w:t>
      </w:r>
    </w:p>
    <w:p w:rsidR="00705B08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И шубу вам купить.</w:t>
      </w:r>
    </w:p>
    <w:p w:rsidR="00705B08" w:rsidRPr="00AD45B8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Давайте мы не будем,</w:t>
      </w:r>
    </w:p>
    <w:p w:rsidR="00705B08" w:rsidRPr="00AD45B8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Кто главный выяснять.</w:t>
      </w:r>
    </w:p>
    <w:p w:rsidR="00705B08" w:rsidRPr="00AD45B8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Любить будем друг друга,</w:t>
      </w:r>
    </w:p>
    <w:p w:rsidR="00705B08" w:rsidRPr="00AD45B8" w:rsidRDefault="00705B08" w:rsidP="00705B08">
      <w:pPr>
        <w:spacing w:after="0" w:line="36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E4219E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AD45B8">
        <w:rPr>
          <w:rFonts w:ascii="Times New Roman" w:hAnsi="Times New Roman"/>
          <w:i/>
          <w:sz w:val="28"/>
          <w:szCs w:val="28"/>
        </w:rPr>
        <w:t>Ценить и уважать.</w:t>
      </w:r>
    </w:p>
    <w:p w:rsidR="00705B08" w:rsidRPr="00DF7160" w:rsidRDefault="00705B08" w:rsidP="00705B0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05B08" w:rsidRPr="00DF7160" w:rsidRDefault="00705B08" w:rsidP="00202A58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F7160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F7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160">
        <w:rPr>
          <w:rFonts w:ascii="Times New Roman" w:hAnsi="Times New Roman"/>
          <w:sz w:val="28"/>
          <w:szCs w:val="28"/>
        </w:rPr>
        <w:t xml:space="preserve"> Да, самое главное – любить и уважать друг друга. Об этом мы сегодня и говорили. Не случайно вручали вам в качестве поощрения «сердечки». Мы прикрепим их сейчас к большому сердцу, которое символизирует любовь, на которой держится семья, дом, общество.</w:t>
      </w:r>
    </w:p>
    <w:p w:rsidR="00705B08" w:rsidRPr="00235BD4" w:rsidRDefault="00705B08" w:rsidP="00705B0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60">
        <w:rPr>
          <w:rFonts w:ascii="Times New Roman" w:hAnsi="Times New Roman"/>
          <w:sz w:val="28"/>
          <w:szCs w:val="28"/>
        </w:rPr>
        <w:tab/>
      </w:r>
      <w:proofErr w:type="spellStart"/>
      <w:r w:rsidRPr="00DF7160">
        <w:rPr>
          <w:rFonts w:ascii="Times New Roman" w:hAnsi="Times New Roman"/>
          <w:sz w:val="28"/>
          <w:szCs w:val="28"/>
        </w:rPr>
        <w:t>Акуна</w:t>
      </w:r>
      <w:proofErr w:type="spellEnd"/>
      <w:r w:rsidRPr="00DF7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160">
        <w:rPr>
          <w:rFonts w:ascii="Times New Roman" w:hAnsi="Times New Roman"/>
          <w:sz w:val="28"/>
          <w:szCs w:val="28"/>
        </w:rPr>
        <w:t>Матата</w:t>
      </w:r>
      <w:proofErr w:type="spellEnd"/>
      <w:r w:rsidRPr="00DF7160">
        <w:rPr>
          <w:rFonts w:ascii="Times New Roman" w:hAnsi="Times New Roman"/>
          <w:sz w:val="28"/>
          <w:szCs w:val="28"/>
        </w:rPr>
        <w:t>! Все будет хорошо! До новых встреч!</w:t>
      </w:r>
    </w:p>
    <w:p w:rsidR="00705B08" w:rsidRPr="00235BD4" w:rsidRDefault="00705B08" w:rsidP="00705B08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C53CE" w:rsidRDefault="008C53CE" w:rsidP="00705B08"/>
    <w:sectPr w:rsidR="008C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F4E"/>
    <w:multiLevelType w:val="hybridMultilevel"/>
    <w:tmpl w:val="E922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74B99"/>
    <w:multiLevelType w:val="hybridMultilevel"/>
    <w:tmpl w:val="0EE60280"/>
    <w:lvl w:ilvl="0" w:tplc="30B059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F7627"/>
    <w:multiLevelType w:val="hybridMultilevel"/>
    <w:tmpl w:val="DD583D12"/>
    <w:lvl w:ilvl="0" w:tplc="30B059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4393"/>
    <w:multiLevelType w:val="hybridMultilevel"/>
    <w:tmpl w:val="5838E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B82D81"/>
    <w:multiLevelType w:val="hybridMultilevel"/>
    <w:tmpl w:val="2510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E2E18"/>
    <w:multiLevelType w:val="hybridMultilevel"/>
    <w:tmpl w:val="878EB99C"/>
    <w:lvl w:ilvl="0" w:tplc="30B059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08"/>
    <w:rsid w:val="000821E0"/>
    <w:rsid w:val="00090B1D"/>
    <w:rsid w:val="00171E29"/>
    <w:rsid w:val="00202A58"/>
    <w:rsid w:val="00705B08"/>
    <w:rsid w:val="008C53CE"/>
    <w:rsid w:val="008F4242"/>
    <w:rsid w:val="00E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265CC"/>
  <w15:chartTrackingRefBased/>
  <w15:docId w15:val="{5A111C66-5DD5-4BED-B8CF-D2A3F56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0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05B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05B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5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05B08"/>
    <w:pPr>
      <w:ind w:left="720"/>
      <w:contextualSpacing/>
    </w:pPr>
    <w:rPr>
      <w:rFonts w:ascii="Traditional Arabic" w:eastAsiaTheme="minorHAnsi" w:hAnsi="Traditional Arabic" w:cs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705B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05B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4</cp:revision>
  <dcterms:created xsi:type="dcterms:W3CDTF">2022-01-06T04:38:00Z</dcterms:created>
  <dcterms:modified xsi:type="dcterms:W3CDTF">2022-01-07T16:02:00Z</dcterms:modified>
</cp:coreProperties>
</file>