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2E9" w:rsidRPr="009658DD" w:rsidRDefault="005752E9" w:rsidP="001A309A">
      <w:pPr>
        <w:pStyle w:val="a6"/>
        <w:jc w:val="center"/>
      </w:pPr>
      <w:r w:rsidRPr="009658DD">
        <w:t>Воспитание патриотизма и духовно-нравственных ценностей у учащихся с нарушением слуха</w:t>
      </w:r>
    </w:p>
    <w:p w:rsidR="005752E9" w:rsidRPr="009658DD" w:rsidRDefault="005752E9" w:rsidP="001A309A">
      <w:pPr>
        <w:pStyle w:val="a6"/>
        <w:jc w:val="center"/>
      </w:pPr>
    </w:p>
    <w:p w:rsidR="009658DD" w:rsidRDefault="00305AA7" w:rsidP="001A309A">
      <w:pPr>
        <w:pStyle w:val="a6"/>
        <w:jc w:val="center"/>
        <w:rPr>
          <w:b w:val="0"/>
        </w:rPr>
      </w:pPr>
      <w:r w:rsidRPr="009658DD">
        <w:rPr>
          <w:b w:val="0"/>
        </w:rPr>
        <w:t xml:space="preserve">Липаева Элеонора Евгеньевна, </w:t>
      </w:r>
    </w:p>
    <w:p w:rsidR="00305AA7" w:rsidRPr="009658DD" w:rsidRDefault="00305AA7" w:rsidP="001A309A">
      <w:pPr>
        <w:pStyle w:val="a6"/>
        <w:jc w:val="center"/>
        <w:rPr>
          <w:b w:val="0"/>
        </w:rPr>
      </w:pPr>
      <w:r w:rsidRPr="009658DD">
        <w:rPr>
          <w:b w:val="0"/>
        </w:rPr>
        <w:t>заместитель директора по воспитательной работе</w:t>
      </w:r>
    </w:p>
    <w:p w:rsidR="00305AA7" w:rsidRPr="009658DD" w:rsidRDefault="00305AA7" w:rsidP="001A309A">
      <w:pPr>
        <w:pStyle w:val="a6"/>
        <w:jc w:val="center"/>
        <w:rPr>
          <w:b w:val="0"/>
        </w:rPr>
      </w:pPr>
    </w:p>
    <w:p w:rsidR="00305AA7" w:rsidRPr="009658DD" w:rsidRDefault="00305AA7" w:rsidP="001A309A">
      <w:pPr>
        <w:pStyle w:val="a6"/>
        <w:jc w:val="center"/>
        <w:rPr>
          <w:b w:val="0"/>
        </w:rPr>
      </w:pPr>
      <w:r w:rsidRPr="009658DD">
        <w:rPr>
          <w:b w:val="0"/>
        </w:rPr>
        <w:t xml:space="preserve">Государственное учреждение образования </w:t>
      </w:r>
    </w:p>
    <w:p w:rsidR="00305AA7" w:rsidRPr="009658DD" w:rsidRDefault="00305AA7" w:rsidP="001A309A">
      <w:pPr>
        <w:pStyle w:val="a6"/>
        <w:jc w:val="center"/>
        <w:rPr>
          <w:b w:val="0"/>
        </w:rPr>
      </w:pPr>
      <w:r w:rsidRPr="009658DD">
        <w:rPr>
          <w:b w:val="0"/>
        </w:rPr>
        <w:t>«Пинская специальная школа-интернат»</w:t>
      </w:r>
    </w:p>
    <w:p w:rsidR="001A309A" w:rsidRPr="009658DD" w:rsidRDefault="001A309A" w:rsidP="001A309A">
      <w:pPr>
        <w:pStyle w:val="a6"/>
        <w:jc w:val="center"/>
        <w:rPr>
          <w:b w:val="0"/>
        </w:rPr>
      </w:pPr>
    </w:p>
    <w:p w:rsidR="001A309A" w:rsidRPr="009658DD" w:rsidRDefault="001A309A" w:rsidP="001A309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658DD">
        <w:rPr>
          <w:rFonts w:ascii="Times New Roman" w:hAnsi="Times New Roman" w:cs="Times New Roman"/>
          <w:sz w:val="28"/>
          <w:szCs w:val="28"/>
        </w:rPr>
        <w:tab/>
      </w:r>
      <w:r w:rsidRPr="009658DD">
        <w:rPr>
          <w:rFonts w:ascii="Times New Roman" w:hAnsi="Times New Roman" w:cs="Times New Roman"/>
          <w:sz w:val="28"/>
          <w:szCs w:val="28"/>
        </w:rPr>
        <w:tab/>
      </w:r>
      <w:r w:rsidR="009658DD">
        <w:rPr>
          <w:rFonts w:ascii="Times New Roman" w:hAnsi="Times New Roman" w:cs="Times New Roman"/>
          <w:sz w:val="28"/>
          <w:szCs w:val="28"/>
        </w:rPr>
        <w:tab/>
      </w:r>
      <w:r w:rsidR="009658DD">
        <w:rPr>
          <w:rFonts w:ascii="Times New Roman" w:hAnsi="Times New Roman" w:cs="Times New Roman"/>
          <w:sz w:val="28"/>
          <w:szCs w:val="28"/>
        </w:rPr>
        <w:tab/>
      </w:r>
      <w:r w:rsidR="009658DD">
        <w:rPr>
          <w:rFonts w:ascii="Times New Roman" w:hAnsi="Times New Roman" w:cs="Times New Roman"/>
          <w:sz w:val="28"/>
          <w:szCs w:val="28"/>
        </w:rPr>
        <w:tab/>
      </w:r>
      <w:r w:rsidRPr="009658DD">
        <w:rPr>
          <w:rFonts w:ascii="Times New Roman" w:hAnsi="Times New Roman" w:cs="Times New Roman"/>
          <w:sz w:val="28"/>
          <w:szCs w:val="28"/>
        </w:rPr>
        <w:t xml:space="preserve">«Только тот, кто любит, ценит и уважает </w:t>
      </w:r>
    </w:p>
    <w:p w:rsidR="001A309A" w:rsidRPr="009658DD" w:rsidRDefault="009658DD" w:rsidP="001A309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A309A" w:rsidRPr="009658DD">
        <w:rPr>
          <w:rFonts w:ascii="Times New Roman" w:hAnsi="Times New Roman" w:cs="Times New Roman"/>
          <w:sz w:val="28"/>
          <w:szCs w:val="28"/>
        </w:rPr>
        <w:t>накопленное и сохранённое предшествующим</w:t>
      </w:r>
    </w:p>
    <w:p w:rsidR="001A309A" w:rsidRPr="009658DD" w:rsidRDefault="009658DD" w:rsidP="001A309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A309A" w:rsidRPr="009658DD">
        <w:rPr>
          <w:rFonts w:ascii="Times New Roman" w:hAnsi="Times New Roman" w:cs="Times New Roman"/>
          <w:sz w:val="28"/>
          <w:szCs w:val="28"/>
        </w:rPr>
        <w:t>поколением, может любить Родину,</w:t>
      </w:r>
    </w:p>
    <w:p w:rsidR="001A309A" w:rsidRPr="009658DD" w:rsidRDefault="009658DD" w:rsidP="001A309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A309A" w:rsidRPr="009658DD">
        <w:rPr>
          <w:rFonts w:ascii="Times New Roman" w:hAnsi="Times New Roman" w:cs="Times New Roman"/>
          <w:sz w:val="28"/>
          <w:szCs w:val="28"/>
        </w:rPr>
        <w:t>узнать её, стать подлинным патриотом».</w:t>
      </w:r>
    </w:p>
    <w:p w:rsidR="00305AA7" w:rsidRPr="009658DD" w:rsidRDefault="001A309A" w:rsidP="001A309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9658DD">
        <w:rPr>
          <w:rFonts w:ascii="Times New Roman" w:hAnsi="Times New Roman" w:cs="Times New Roman"/>
          <w:sz w:val="28"/>
          <w:szCs w:val="28"/>
        </w:rPr>
        <w:t>С.</w:t>
      </w:r>
      <w:r w:rsidR="00381CA5" w:rsidRPr="009658DD">
        <w:rPr>
          <w:rFonts w:ascii="Times New Roman" w:hAnsi="Times New Roman" w:cs="Times New Roman"/>
          <w:sz w:val="28"/>
          <w:szCs w:val="28"/>
        </w:rPr>
        <w:t xml:space="preserve"> </w:t>
      </w:r>
      <w:r w:rsidRPr="009658DD">
        <w:rPr>
          <w:rFonts w:ascii="Times New Roman" w:hAnsi="Times New Roman" w:cs="Times New Roman"/>
          <w:sz w:val="28"/>
          <w:szCs w:val="28"/>
        </w:rPr>
        <w:t>Михалков</w:t>
      </w:r>
    </w:p>
    <w:p w:rsidR="00E95124" w:rsidRPr="009658DD" w:rsidRDefault="00E95124" w:rsidP="001A309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58DD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 всегда являлось важнейшей задачей учреждения образования</w:t>
      </w:r>
      <w:r w:rsidR="00FE683F" w:rsidRPr="009658DD">
        <w:rPr>
          <w:rFonts w:ascii="Times New Roman" w:hAnsi="Times New Roman" w:cs="Times New Roman"/>
          <w:sz w:val="28"/>
          <w:szCs w:val="28"/>
        </w:rPr>
        <w:t>, ведь детство</w:t>
      </w:r>
      <w:r w:rsidRPr="009658DD">
        <w:rPr>
          <w:rFonts w:ascii="Times New Roman" w:hAnsi="Times New Roman" w:cs="Times New Roman"/>
          <w:sz w:val="28"/>
          <w:szCs w:val="28"/>
        </w:rPr>
        <w:t xml:space="preserve"> — сам</w:t>
      </w:r>
      <w:r w:rsidR="00305AA7" w:rsidRPr="009658DD">
        <w:rPr>
          <w:rFonts w:ascii="Times New Roman" w:hAnsi="Times New Roman" w:cs="Times New Roman"/>
          <w:sz w:val="28"/>
          <w:szCs w:val="28"/>
        </w:rPr>
        <w:t xml:space="preserve">ое благоприятное время </w:t>
      </w:r>
      <w:r w:rsidRPr="009658DD">
        <w:rPr>
          <w:rFonts w:ascii="Times New Roman" w:hAnsi="Times New Roman" w:cs="Times New Roman"/>
          <w:sz w:val="28"/>
          <w:szCs w:val="28"/>
        </w:rPr>
        <w:t xml:space="preserve">для </w:t>
      </w:r>
      <w:r w:rsidR="00305AA7" w:rsidRPr="009658DD">
        <w:rPr>
          <w:rFonts w:ascii="Times New Roman" w:hAnsi="Times New Roman" w:cs="Times New Roman"/>
          <w:sz w:val="28"/>
          <w:szCs w:val="28"/>
        </w:rPr>
        <w:t>формирования</w:t>
      </w:r>
      <w:r w:rsidRPr="009658DD">
        <w:rPr>
          <w:rFonts w:ascii="Times New Roman" w:hAnsi="Times New Roman" w:cs="Times New Roman"/>
          <w:sz w:val="28"/>
          <w:szCs w:val="28"/>
        </w:rPr>
        <w:t xml:space="preserve"> любви к Родине. У юного поколения должна вырабатываться гордость за свою страну и свой народ, уважение к его великим свершениям и достойным страницам прош</w:t>
      </w:r>
      <w:r w:rsidR="00FE683F" w:rsidRPr="009658DD">
        <w:rPr>
          <w:rFonts w:ascii="Times New Roman" w:hAnsi="Times New Roman" w:cs="Times New Roman"/>
          <w:sz w:val="28"/>
          <w:szCs w:val="28"/>
        </w:rPr>
        <w:t>лого. Многое требуется от школы,</w:t>
      </w:r>
      <w:r w:rsidRPr="009658DD">
        <w:rPr>
          <w:rFonts w:ascii="Times New Roman" w:hAnsi="Times New Roman" w:cs="Times New Roman"/>
          <w:sz w:val="28"/>
          <w:szCs w:val="28"/>
        </w:rPr>
        <w:t xml:space="preserve"> ее роль в это</w:t>
      </w:r>
      <w:r w:rsidR="00265111" w:rsidRPr="009658DD">
        <w:rPr>
          <w:rFonts w:ascii="Times New Roman" w:hAnsi="Times New Roman" w:cs="Times New Roman"/>
          <w:sz w:val="28"/>
          <w:szCs w:val="28"/>
        </w:rPr>
        <w:t>м плане невозможно переоценить.</w:t>
      </w:r>
      <w:r w:rsidR="009274A2" w:rsidRPr="009658DD">
        <w:rPr>
          <w:sz w:val="28"/>
          <w:szCs w:val="28"/>
        </w:rPr>
        <w:t xml:space="preserve"> </w:t>
      </w:r>
      <w:r w:rsidR="009274A2" w:rsidRPr="009658DD">
        <w:rPr>
          <w:rFonts w:ascii="Times New Roman" w:hAnsi="Times New Roman" w:cs="Times New Roman"/>
          <w:sz w:val="28"/>
          <w:szCs w:val="28"/>
        </w:rPr>
        <w:t>Придя в школу, ребёнок становится членом кл</w:t>
      </w:r>
      <w:r w:rsidR="00FE683F" w:rsidRPr="009658DD">
        <w:rPr>
          <w:rFonts w:ascii="Times New Roman" w:hAnsi="Times New Roman" w:cs="Times New Roman"/>
          <w:sz w:val="28"/>
          <w:szCs w:val="28"/>
        </w:rPr>
        <w:t>ассного и школьного сообщества. Именно здесь</w:t>
      </w:r>
      <w:r w:rsidR="009274A2" w:rsidRPr="009658DD">
        <w:rPr>
          <w:rFonts w:ascii="Times New Roman" w:hAnsi="Times New Roman" w:cs="Times New Roman"/>
          <w:sz w:val="28"/>
          <w:szCs w:val="28"/>
        </w:rPr>
        <w:t xml:space="preserve"> закладываются ценные установки, приходит понимание своей связи с жизнью страны, событиями. Отношение к классу, школе является кирпичиком большого дома — отношения к Отечеству.</w:t>
      </w:r>
    </w:p>
    <w:p w:rsidR="00A43BFF" w:rsidRPr="009658DD" w:rsidRDefault="00E95124" w:rsidP="001A309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58DD">
        <w:rPr>
          <w:rFonts w:ascii="Times New Roman" w:hAnsi="Times New Roman" w:cs="Times New Roman"/>
          <w:sz w:val="28"/>
          <w:szCs w:val="28"/>
        </w:rPr>
        <w:t xml:space="preserve">Для формирования нравственного уклада школьной жизни, создания соответствующей среды развития, основанной на </w:t>
      </w:r>
      <w:r w:rsidR="009274A2" w:rsidRPr="009658DD">
        <w:rPr>
          <w:rFonts w:ascii="Times New Roman" w:hAnsi="Times New Roman" w:cs="Times New Roman"/>
          <w:sz w:val="28"/>
          <w:szCs w:val="28"/>
        </w:rPr>
        <w:t xml:space="preserve">национальных ценностях и традициях, </w:t>
      </w:r>
      <w:r w:rsidRPr="009658DD">
        <w:rPr>
          <w:rFonts w:ascii="Times New Roman" w:hAnsi="Times New Roman" w:cs="Times New Roman"/>
          <w:sz w:val="28"/>
          <w:szCs w:val="28"/>
        </w:rPr>
        <w:t>духовных идеалах, была выработана четкая с</w:t>
      </w:r>
      <w:r w:rsidR="0034689A" w:rsidRPr="009658DD">
        <w:rPr>
          <w:rFonts w:ascii="Times New Roman" w:hAnsi="Times New Roman" w:cs="Times New Roman"/>
          <w:sz w:val="28"/>
          <w:szCs w:val="28"/>
        </w:rPr>
        <w:t>истема проведения как классных</w:t>
      </w:r>
      <w:r w:rsidRPr="009658DD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265111" w:rsidRPr="009658DD">
        <w:rPr>
          <w:rFonts w:ascii="Times New Roman" w:hAnsi="Times New Roman" w:cs="Times New Roman"/>
          <w:sz w:val="28"/>
          <w:szCs w:val="28"/>
        </w:rPr>
        <w:t xml:space="preserve">общешкольных </w:t>
      </w:r>
      <w:r w:rsidRPr="009658DD">
        <w:rPr>
          <w:rFonts w:ascii="Times New Roman" w:hAnsi="Times New Roman" w:cs="Times New Roman"/>
          <w:sz w:val="28"/>
          <w:szCs w:val="28"/>
        </w:rPr>
        <w:t>мероприятий</w:t>
      </w:r>
      <w:r w:rsidR="00CC60D5" w:rsidRPr="009658DD">
        <w:rPr>
          <w:rFonts w:ascii="Times New Roman" w:hAnsi="Times New Roman" w:cs="Times New Roman"/>
          <w:sz w:val="28"/>
          <w:szCs w:val="28"/>
        </w:rPr>
        <w:t xml:space="preserve"> </w:t>
      </w:r>
      <w:r w:rsidR="00A43BFF" w:rsidRPr="009658DD">
        <w:rPr>
          <w:rFonts w:ascii="Times New Roman" w:hAnsi="Times New Roman" w:cs="Times New Roman"/>
          <w:sz w:val="28"/>
          <w:szCs w:val="28"/>
        </w:rPr>
        <w:t xml:space="preserve">патриотической направленности. </w:t>
      </w:r>
      <w:r w:rsidR="0034689A" w:rsidRPr="009658DD">
        <w:rPr>
          <w:rFonts w:ascii="Times New Roman" w:hAnsi="Times New Roman" w:cs="Times New Roman"/>
          <w:sz w:val="28"/>
          <w:szCs w:val="28"/>
        </w:rPr>
        <w:t>Традиционно проводим Недел</w:t>
      </w:r>
      <w:r w:rsidR="00155C4D" w:rsidRPr="009658DD">
        <w:rPr>
          <w:rFonts w:ascii="Times New Roman" w:hAnsi="Times New Roman" w:cs="Times New Roman"/>
          <w:sz w:val="28"/>
          <w:szCs w:val="28"/>
        </w:rPr>
        <w:t>и</w:t>
      </w:r>
      <w:r w:rsidR="0034689A" w:rsidRPr="009658DD">
        <w:rPr>
          <w:rFonts w:ascii="Times New Roman" w:hAnsi="Times New Roman" w:cs="Times New Roman"/>
          <w:sz w:val="28"/>
          <w:szCs w:val="28"/>
        </w:rPr>
        <w:t xml:space="preserve"> народного единства</w:t>
      </w:r>
      <w:r w:rsidR="00155C4D" w:rsidRPr="009658DD">
        <w:rPr>
          <w:rFonts w:ascii="Times New Roman" w:hAnsi="Times New Roman" w:cs="Times New Roman"/>
          <w:sz w:val="28"/>
          <w:szCs w:val="28"/>
        </w:rPr>
        <w:t xml:space="preserve">, </w:t>
      </w:r>
      <w:r w:rsidR="00C72555" w:rsidRPr="009658DD">
        <w:rPr>
          <w:rFonts w:ascii="Times New Roman" w:hAnsi="Times New Roman" w:cs="Times New Roman"/>
          <w:sz w:val="28"/>
          <w:szCs w:val="28"/>
        </w:rPr>
        <w:t xml:space="preserve"> </w:t>
      </w:r>
      <w:r w:rsidR="00CC60D5" w:rsidRPr="009658DD">
        <w:rPr>
          <w:rFonts w:ascii="Times New Roman" w:hAnsi="Times New Roman" w:cs="Times New Roman"/>
          <w:sz w:val="28"/>
          <w:szCs w:val="28"/>
        </w:rPr>
        <w:t xml:space="preserve">гражданственности, </w:t>
      </w:r>
      <w:r w:rsidR="00155C4D" w:rsidRPr="009658DD">
        <w:rPr>
          <w:rFonts w:ascii="Times New Roman" w:hAnsi="Times New Roman" w:cs="Times New Roman"/>
          <w:sz w:val="28"/>
          <w:szCs w:val="28"/>
        </w:rPr>
        <w:t>Государственного герба и флага Республики Беларусь</w:t>
      </w:r>
      <w:r w:rsidR="0034689A" w:rsidRPr="009658DD">
        <w:rPr>
          <w:rFonts w:ascii="Times New Roman" w:hAnsi="Times New Roman" w:cs="Times New Roman"/>
          <w:sz w:val="28"/>
          <w:szCs w:val="28"/>
        </w:rPr>
        <w:t>. Это отличная возможность вспомнить наше историческое и культурное наследие, белорусски</w:t>
      </w:r>
      <w:r w:rsidR="00C72555" w:rsidRPr="009658DD">
        <w:rPr>
          <w:rFonts w:ascii="Times New Roman" w:hAnsi="Times New Roman" w:cs="Times New Roman"/>
          <w:sz w:val="28"/>
          <w:szCs w:val="28"/>
        </w:rPr>
        <w:t xml:space="preserve">е </w:t>
      </w:r>
      <w:r w:rsidR="0034689A" w:rsidRPr="009658DD">
        <w:rPr>
          <w:rFonts w:ascii="Times New Roman" w:hAnsi="Times New Roman" w:cs="Times New Roman"/>
          <w:sz w:val="28"/>
          <w:szCs w:val="28"/>
        </w:rPr>
        <w:t>традици</w:t>
      </w:r>
      <w:r w:rsidR="00C72555" w:rsidRPr="009658DD">
        <w:rPr>
          <w:rFonts w:ascii="Times New Roman" w:hAnsi="Times New Roman" w:cs="Times New Roman"/>
          <w:sz w:val="28"/>
          <w:szCs w:val="28"/>
        </w:rPr>
        <w:t>и</w:t>
      </w:r>
      <w:r w:rsidR="0034689A" w:rsidRPr="009658DD">
        <w:rPr>
          <w:rFonts w:ascii="Times New Roman" w:hAnsi="Times New Roman" w:cs="Times New Roman"/>
          <w:sz w:val="28"/>
          <w:szCs w:val="28"/>
        </w:rPr>
        <w:t>, лучши</w:t>
      </w:r>
      <w:r w:rsidR="00C72555" w:rsidRPr="009658DD">
        <w:rPr>
          <w:rFonts w:ascii="Times New Roman" w:hAnsi="Times New Roman" w:cs="Times New Roman"/>
          <w:sz w:val="28"/>
          <w:szCs w:val="28"/>
        </w:rPr>
        <w:t>е</w:t>
      </w:r>
      <w:r w:rsidR="0034689A" w:rsidRPr="009658DD">
        <w:rPr>
          <w:rFonts w:ascii="Times New Roman" w:hAnsi="Times New Roman" w:cs="Times New Roman"/>
          <w:sz w:val="28"/>
          <w:szCs w:val="28"/>
        </w:rPr>
        <w:t xml:space="preserve"> качества белорусского народа.</w:t>
      </w:r>
      <w:r w:rsidR="00C72555" w:rsidRPr="009658DD">
        <w:rPr>
          <w:rFonts w:ascii="Times New Roman" w:hAnsi="Times New Roman" w:cs="Times New Roman"/>
          <w:sz w:val="28"/>
          <w:szCs w:val="28"/>
        </w:rPr>
        <w:t xml:space="preserve"> </w:t>
      </w:r>
      <w:r w:rsidR="00A43BFF" w:rsidRPr="009658DD">
        <w:rPr>
          <w:rFonts w:ascii="Times New Roman" w:hAnsi="Times New Roman" w:cs="Times New Roman"/>
          <w:sz w:val="28"/>
          <w:szCs w:val="28"/>
        </w:rPr>
        <w:t>Обязательным мероприятием при проведении этих Недель является выставка детских рисунков. Ведь пока ребенок творчески работает, он осмысливает и пропускает через себя те или иные события.</w:t>
      </w:r>
    </w:p>
    <w:p w:rsidR="00A43BFF" w:rsidRPr="009658DD" w:rsidRDefault="00A43BFF" w:rsidP="00A43BFF">
      <w:pPr>
        <w:spacing w:after="0"/>
        <w:ind w:firstLine="284"/>
        <w:jc w:val="center"/>
        <w:rPr>
          <w:noProof/>
          <w:sz w:val="28"/>
          <w:szCs w:val="28"/>
          <w:lang w:eastAsia="ru-RU"/>
        </w:rPr>
      </w:pPr>
      <w:r w:rsidRPr="009658DD">
        <w:rPr>
          <w:noProof/>
          <w:sz w:val="28"/>
          <w:szCs w:val="28"/>
          <w:lang w:eastAsia="ru-RU"/>
        </w:rPr>
        <w:drawing>
          <wp:inline distT="0" distB="0" distL="0" distR="0" wp14:anchorId="71387DFE" wp14:editId="1F466300">
            <wp:extent cx="1373149" cy="1726127"/>
            <wp:effectExtent l="0" t="0" r="0" b="7620"/>
            <wp:docPr id="7" name="Рисунок 7" descr="http://pschigl.brest-region.edu.by/ru/sm_full.aspx?guid=59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schigl.brest-region.edu.by/ru/sm_full.aspx?guid=591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04" cy="172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149" w:rsidRPr="009658DD">
        <w:rPr>
          <w:sz w:val="28"/>
          <w:szCs w:val="28"/>
        </w:rPr>
        <w:t xml:space="preserve"> </w:t>
      </w:r>
      <w:r w:rsidR="00FA4149" w:rsidRPr="009658DD">
        <w:rPr>
          <w:noProof/>
          <w:sz w:val="28"/>
          <w:szCs w:val="28"/>
          <w:lang w:eastAsia="ru-RU"/>
        </w:rPr>
        <w:drawing>
          <wp:inline distT="0" distB="0" distL="0" distR="0" wp14:anchorId="6A50B5DD" wp14:editId="355DC856">
            <wp:extent cx="2506261" cy="1724087"/>
            <wp:effectExtent l="0" t="0" r="8890" b="0"/>
            <wp:docPr id="9" name="Рисунок 9" descr="http://pschigl.brest-region.edu.by/ru/sm_full.aspx?guid=6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schigl.brest-region.edu.by/ru/sm_full.aspx?guid=653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33" cy="17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149" w:rsidRPr="009658DD">
        <w:rPr>
          <w:noProof/>
          <w:sz w:val="28"/>
          <w:szCs w:val="28"/>
          <w:lang w:eastAsia="ru-RU"/>
        </w:rPr>
        <w:t xml:space="preserve"> </w:t>
      </w:r>
      <w:r w:rsidRPr="009658DD">
        <w:rPr>
          <w:noProof/>
          <w:sz w:val="28"/>
          <w:szCs w:val="28"/>
          <w:lang w:eastAsia="ru-RU"/>
        </w:rPr>
        <w:drawing>
          <wp:inline distT="0" distB="0" distL="0" distR="0" wp14:anchorId="69DB580B" wp14:editId="1ECD7ECE">
            <wp:extent cx="1397997" cy="1700963"/>
            <wp:effectExtent l="0" t="0" r="0" b="0"/>
            <wp:docPr id="8" name="Рисунок 8" descr="http://pschigl.brest-region.edu.by/ru/sm_full.aspx?guid=59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schigl.brest-region.edu.by/ru/sm_full.aspx?guid=591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70" cy="170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49" w:rsidRPr="009658DD" w:rsidRDefault="00FA4149" w:rsidP="001A309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658DD">
        <w:rPr>
          <w:rFonts w:ascii="Times New Roman" w:hAnsi="Times New Roman" w:cs="Times New Roman"/>
          <w:noProof/>
          <w:sz w:val="28"/>
          <w:szCs w:val="28"/>
          <w:lang w:eastAsia="ru-RU"/>
        </w:rPr>
        <w:t>Фото 1, 2, 3. Выставка детских рисунков</w:t>
      </w:r>
    </w:p>
    <w:p w:rsidR="00265111" w:rsidRDefault="00120335" w:rsidP="001A309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58DD">
        <w:rPr>
          <w:rFonts w:ascii="Times New Roman" w:hAnsi="Times New Roman" w:cs="Times New Roman"/>
          <w:sz w:val="28"/>
          <w:szCs w:val="28"/>
        </w:rPr>
        <w:lastRenderedPageBreak/>
        <w:t>Очень важно, чтобы новое поколение не забыло важнейших вех  в истории нашей великой страны.</w:t>
      </w:r>
      <w:r w:rsidR="00FA4149" w:rsidRPr="009658DD">
        <w:rPr>
          <w:rFonts w:ascii="Times New Roman" w:hAnsi="Times New Roman" w:cs="Times New Roman"/>
          <w:sz w:val="28"/>
          <w:szCs w:val="28"/>
        </w:rPr>
        <w:t xml:space="preserve"> В планы проведения </w:t>
      </w:r>
      <w:r w:rsidR="00166470" w:rsidRPr="009658DD">
        <w:rPr>
          <w:rFonts w:ascii="Times New Roman" w:hAnsi="Times New Roman" w:cs="Times New Roman"/>
          <w:sz w:val="28"/>
          <w:szCs w:val="28"/>
        </w:rPr>
        <w:t xml:space="preserve">дней, посвященных </w:t>
      </w:r>
      <w:r w:rsidR="002C250A" w:rsidRPr="009658DD">
        <w:rPr>
          <w:rFonts w:ascii="Times New Roman" w:hAnsi="Times New Roman" w:cs="Times New Roman"/>
          <w:sz w:val="28"/>
          <w:szCs w:val="28"/>
        </w:rPr>
        <w:t xml:space="preserve">защитникам Отечества и Вооруженным Силам Республики Беларусь, </w:t>
      </w:r>
      <w:r w:rsidR="00166470" w:rsidRPr="009658DD">
        <w:rPr>
          <w:rFonts w:ascii="Times New Roman" w:hAnsi="Times New Roman" w:cs="Times New Roman"/>
          <w:sz w:val="28"/>
          <w:szCs w:val="28"/>
        </w:rPr>
        <w:t>жертвам нацизма и Холокоста, памяти воинов-интернационалистов</w:t>
      </w:r>
      <w:r w:rsidR="002C250A" w:rsidRPr="009658DD">
        <w:rPr>
          <w:rFonts w:ascii="Times New Roman" w:hAnsi="Times New Roman" w:cs="Times New Roman"/>
          <w:sz w:val="28"/>
          <w:szCs w:val="28"/>
        </w:rPr>
        <w:t>, включаем мероприятия</w:t>
      </w:r>
      <w:r w:rsidR="00A43BFF" w:rsidRPr="009658DD">
        <w:rPr>
          <w:rFonts w:ascii="Times New Roman" w:hAnsi="Times New Roman" w:cs="Times New Roman"/>
          <w:sz w:val="28"/>
          <w:szCs w:val="28"/>
        </w:rPr>
        <w:t xml:space="preserve"> с </w:t>
      </w:r>
      <w:r w:rsidR="002C250A" w:rsidRPr="009658DD">
        <w:rPr>
          <w:rFonts w:ascii="Times New Roman" w:hAnsi="Times New Roman" w:cs="Times New Roman"/>
          <w:sz w:val="28"/>
          <w:szCs w:val="28"/>
        </w:rPr>
        <w:t>у</w:t>
      </w:r>
      <w:r w:rsidR="00C14C7E" w:rsidRPr="009658DD">
        <w:rPr>
          <w:rFonts w:ascii="Times New Roman" w:hAnsi="Times New Roman" w:cs="Times New Roman"/>
          <w:sz w:val="28"/>
          <w:szCs w:val="28"/>
        </w:rPr>
        <w:t>ч</w:t>
      </w:r>
      <w:r w:rsidR="002C250A" w:rsidRPr="009658DD">
        <w:rPr>
          <w:rFonts w:ascii="Times New Roman" w:hAnsi="Times New Roman" w:cs="Times New Roman"/>
          <w:sz w:val="28"/>
          <w:szCs w:val="28"/>
        </w:rPr>
        <w:t>астием представителей</w:t>
      </w:r>
      <w:r w:rsidR="00A43BFF" w:rsidRPr="009658DD">
        <w:rPr>
          <w:rFonts w:ascii="Times New Roman" w:hAnsi="Times New Roman" w:cs="Times New Roman"/>
          <w:sz w:val="28"/>
          <w:szCs w:val="28"/>
        </w:rPr>
        <w:t xml:space="preserve"> Пинской городской организации ОО «Белорусский союз ветеранов органов пограничной службы», </w:t>
      </w:r>
      <w:r w:rsidR="002C250A" w:rsidRPr="009658DD">
        <w:rPr>
          <w:rFonts w:ascii="Times New Roman" w:hAnsi="Times New Roman" w:cs="Times New Roman"/>
          <w:sz w:val="28"/>
          <w:szCs w:val="28"/>
        </w:rPr>
        <w:t>учащих</w:t>
      </w:r>
      <w:r w:rsidR="00FA4149" w:rsidRPr="009658DD">
        <w:rPr>
          <w:rFonts w:ascii="Times New Roman" w:hAnsi="Times New Roman" w:cs="Times New Roman"/>
          <w:sz w:val="28"/>
          <w:szCs w:val="28"/>
        </w:rPr>
        <w:t xml:space="preserve">ся патриотического класса </w:t>
      </w:r>
      <w:r w:rsidR="00A43BFF" w:rsidRPr="009658DD">
        <w:rPr>
          <w:rFonts w:ascii="Times New Roman" w:hAnsi="Times New Roman" w:cs="Times New Roman"/>
          <w:sz w:val="28"/>
          <w:szCs w:val="28"/>
        </w:rPr>
        <w:t>«Юные друзья пограничников».</w:t>
      </w:r>
      <w:r w:rsidR="002C250A" w:rsidRPr="009658DD">
        <w:rPr>
          <w:rFonts w:ascii="Times New Roman" w:hAnsi="Times New Roman" w:cs="Times New Roman"/>
          <w:sz w:val="28"/>
          <w:szCs w:val="28"/>
        </w:rPr>
        <w:t xml:space="preserve"> В </w:t>
      </w:r>
      <w:r w:rsidR="00FA4149" w:rsidRPr="009658DD">
        <w:rPr>
          <w:rFonts w:ascii="Times New Roman" w:hAnsi="Times New Roman" w:cs="Times New Roman"/>
          <w:sz w:val="28"/>
          <w:szCs w:val="28"/>
        </w:rPr>
        <w:t>Д</w:t>
      </w:r>
      <w:r w:rsidR="002C250A" w:rsidRPr="009658DD">
        <w:rPr>
          <w:rFonts w:ascii="Times New Roman" w:hAnsi="Times New Roman" w:cs="Times New Roman"/>
          <w:sz w:val="28"/>
          <w:szCs w:val="28"/>
        </w:rPr>
        <w:t>ень</w:t>
      </w:r>
      <w:r w:rsidR="00FA4149" w:rsidRPr="009658DD">
        <w:rPr>
          <w:rFonts w:ascii="Times New Roman" w:hAnsi="Times New Roman" w:cs="Times New Roman"/>
          <w:sz w:val="28"/>
          <w:szCs w:val="28"/>
        </w:rPr>
        <w:t xml:space="preserve"> Победы принимаем активное уч</w:t>
      </w:r>
      <w:r w:rsidR="008F2CE0" w:rsidRPr="009658DD">
        <w:rPr>
          <w:rFonts w:ascii="Times New Roman" w:hAnsi="Times New Roman" w:cs="Times New Roman"/>
          <w:sz w:val="28"/>
          <w:szCs w:val="28"/>
        </w:rPr>
        <w:t>астие в городских меро</w:t>
      </w:r>
      <w:r w:rsidR="002C250A" w:rsidRPr="009658DD">
        <w:rPr>
          <w:rFonts w:ascii="Times New Roman" w:hAnsi="Times New Roman" w:cs="Times New Roman"/>
          <w:sz w:val="28"/>
          <w:szCs w:val="28"/>
        </w:rPr>
        <w:t>приятиях: торжественный митинг и возложение цветов</w:t>
      </w:r>
      <w:r w:rsidR="008F2CE0" w:rsidRPr="009658DD">
        <w:rPr>
          <w:rFonts w:ascii="Times New Roman" w:hAnsi="Times New Roman" w:cs="Times New Roman"/>
          <w:sz w:val="28"/>
          <w:szCs w:val="28"/>
        </w:rPr>
        <w:t xml:space="preserve">, </w:t>
      </w:r>
      <w:r w:rsidR="00E61747" w:rsidRPr="009658DD">
        <w:rPr>
          <w:rFonts w:ascii="Times New Roman" w:hAnsi="Times New Roman" w:cs="Times New Roman"/>
          <w:sz w:val="28"/>
          <w:szCs w:val="28"/>
        </w:rPr>
        <w:t xml:space="preserve">вахта памяти, </w:t>
      </w:r>
      <w:r w:rsidR="008F2CE0" w:rsidRPr="009658DD">
        <w:rPr>
          <w:rFonts w:ascii="Times New Roman" w:hAnsi="Times New Roman" w:cs="Times New Roman"/>
          <w:sz w:val="28"/>
          <w:szCs w:val="28"/>
        </w:rPr>
        <w:t>шествие «Бессмертный полк»</w:t>
      </w:r>
      <w:r w:rsidR="00166470" w:rsidRPr="009658DD">
        <w:rPr>
          <w:rFonts w:ascii="Times New Roman" w:hAnsi="Times New Roman" w:cs="Times New Roman"/>
          <w:sz w:val="28"/>
          <w:szCs w:val="28"/>
        </w:rPr>
        <w:t>.</w:t>
      </w:r>
      <w:r w:rsidR="008F2CE0" w:rsidRPr="009658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8DD" w:rsidRPr="009658DD" w:rsidRDefault="009658DD" w:rsidP="001A309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6470" w:rsidRPr="009658DD" w:rsidRDefault="00166470" w:rsidP="00CC60D5">
      <w:pPr>
        <w:spacing w:after="0"/>
        <w:ind w:firstLine="284"/>
        <w:jc w:val="center"/>
        <w:rPr>
          <w:noProof/>
          <w:sz w:val="28"/>
          <w:szCs w:val="28"/>
          <w:lang w:eastAsia="ru-RU"/>
        </w:rPr>
      </w:pPr>
      <w:r w:rsidRPr="009658DD">
        <w:rPr>
          <w:rFonts w:ascii="Georgia" w:eastAsia="Times New Roman" w:hAnsi="Georgia" w:cs="Tahoma"/>
          <w:noProof/>
          <w:sz w:val="28"/>
          <w:szCs w:val="28"/>
          <w:lang w:eastAsia="ru-RU"/>
        </w:rPr>
        <w:drawing>
          <wp:inline distT="0" distB="0" distL="0" distR="0" wp14:anchorId="4C867263" wp14:editId="5CDF19BA">
            <wp:extent cx="2610229" cy="1514901"/>
            <wp:effectExtent l="0" t="0" r="0" b="9525"/>
            <wp:docPr id="648" name="Рисунок 648" descr="http://pschigl.brest-region.edu.by/ru/sm_full.aspx?guid=2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ttp://pschigl.brest-region.edu.by/ru/sm_full.aspx?guid=256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16" cy="151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8DD">
        <w:rPr>
          <w:noProof/>
          <w:sz w:val="28"/>
          <w:szCs w:val="28"/>
          <w:lang w:eastAsia="ru-RU"/>
        </w:rPr>
        <w:t xml:space="preserve"> </w:t>
      </w:r>
      <w:r w:rsidR="00CC60D5" w:rsidRPr="009658DD">
        <w:rPr>
          <w:noProof/>
          <w:sz w:val="28"/>
          <w:szCs w:val="28"/>
          <w:lang w:eastAsia="ru-RU"/>
        </w:rPr>
        <w:drawing>
          <wp:inline distT="0" distB="0" distL="0" distR="0" wp14:anchorId="75EAE5A2" wp14:editId="4F787BBA">
            <wp:extent cx="2026692" cy="1528549"/>
            <wp:effectExtent l="0" t="0" r="0" b="0"/>
            <wp:docPr id="6" name="Рисунок 6" descr="http://pschigl.brest-region.edu.by/ru/sm_full.aspx?guid=65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schigl.brest-region.edu.by/ru/sm_full.aspx?guid=657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50" cy="152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70" w:rsidRDefault="0054330F" w:rsidP="001A309A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8DD">
        <w:rPr>
          <w:rFonts w:ascii="Times New Roman" w:hAnsi="Times New Roman" w:cs="Times New Roman"/>
          <w:noProof/>
          <w:sz w:val="28"/>
          <w:szCs w:val="28"/>
          <w:lang w:eastAsia="ru-RU"/>
        </w:rPr>
        <w:t>Фото 4. Мероприятия ко</w:t>
      </w:r>
      <w:r w:rsidR="00166470" w:rsidRPr="0096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Дню Победы</w:t>
      </w:r>
    </w:p>
    <w:p w:rsidR="009658DD" w:rsidRPr="009658DD" w:rsidRDefault="009658DD" w:rsidP="001A309A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683F" w:rsidRPr="009658DD" w:rsidRDefault="00D7584B" w:rsidP="001A309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58DD">
        <w:rPr>
          <w:rFonts w:ascii="Times New Roman" w:hAnsi="Times New Roman" w:cs="Times New Roman"/>
          <w:sz w:val="28"/>
          <w:szCs w:val="28"/>
        </w:rPr>
        <w:t>Для приобщения детей к белорусской</w:t>
      </w:r>
      <w:r w:rsidR="00DC4A82" w:rsidRPr="009658DD">
        <w:rPr>
          <w:rFonts w:ascii="Times New Roman" w:hAnsi="Times New Roman" w:cs="Times New Roman"/>
          <w:sz w:val="28"/>
          <w:szCs w:val="28"/>
        </w:rPr>
        <w:t xml:space="preserve"> кул</w:t>
      </w:r>
      <w:r w:rsidRPr="009658DD">
        <w:rPr>
          <w:rFonts w:ascii="Times New Roman" w:hAnsi="Times New Roman" w:cs="Times New Roman"/>
          <w:sz w:val="28"/>
          <w:szCs w:val="28"/>
        </w:rPr>
        <w:t xml:space="preserve">ьтуре и истории в каждом классе </w:t>
      </w:r>
      <w:r w:rsidR="00DC4A82" w:rsidRPr="009658DD">
        <w:rPr>
          <w:rFonts w:ascii="Times New Roman" w:hAnsi="Times New Roman" w:cs="Times New Roman"/>
          <w:sz w:val="28"/>
          <w:szCs w:val="28"/>
        </w:rPr>
        <w:t>создана особая развивающая п</w:t>
      </w:r>
      <w:r w:rsidRPr="009658DD">
        <w:rPr>
          <w:rFonts w:ascii="Times New Roman" w:hAnsi="Times New Roman" w:cs="Times New Roman"/>
          <w:sz w:val="28"/>
          <w:szCs w:val="28"/>
        </w:rPr>
        <w:t xml:space="preserve">редметно-пространственная среда, которая способствует целенаправленному формированию патриотических качеств личности обучающихся. Это белорусские национальные уголки. </w:t>
      </w:r>
      <w:proofErr w:type="gramStart"/>
      <w:r w:rsidRPr="009658DD">
        <w:rPr>
          <w:rFonts w:ascii="Times New Roman" w:hAnsi="Times New Roman" w:cs="Times New Roman"/>
          <w:sz w:val="28"/>
          <w:szCs w:val="28"/>
        </w:rPr>
        <w:t xml:space="preserve">Здесь размещены </w:t>
      </w:r>
      <w:r w:rsidR="00FE683F" w:rsidRPr="009658DD">
        <w:rPr>
          <w:rFonts w:ascii="Times New Roman" w:hAnsi="Times New Roman" w:cs="Times New Roman"/>
          <w:sz w:val="28"/>
          <w:szCs w:val="28"/>
        </w:rPr>
        <w:t xml:space="preserve">предметы декоративно-прикладного искусства: тканые и вышитые изделия: скатерти, </w:t>
      </w:r>
      <w:r w:rsidRPr="009658DD">
        <w:rPr>
          <w:rFonts w:ascii="Times New Roman" w:hAnsi="Times New Roman" w:cs="Times New Roman"/>
          <w:sz w:val="28"/>
          <w:szCs w:val="28"/>
        </w:rPr>
        <w:t>рушники</w:t>
      </w:r>
      <w:r w:rsidR="00FE683F" w:rsidRPr="009658DD">
        <w:rPr>
          <w:rFonts w:ascii="Times New Roman" w:hAnsi="Times New Roman" w:cs="Times New Roman"/>
          <w:sz w:val="28"/>
          <w:szCs w:val="28"/>
        </w:rPr>
        <w:t>; керамика: миски, кувшины</w:t>
      </w:r>
      <w:r w:rsidRPr="009658DD">
        <w:rPr>
          <w:rFonts w:ascii="Times New Roman" w:hAnsi="Times New Roman" w:cs="Times New Roman"/>
          <w:sz w:val="28"/>
          <w:szCs w:val="28"/>
        </w:rPr>
        <w:t>; изделия из соломы,</w:t>
      </w:r>
      <w:r w:rsidR="00FE683F" w:rsidRPr="009658DD">
        <w:rPr>
          <w:rFonts w:ascii="Times New Roman" w:hAnsi="Times New Roman" w:cs="Times New Roman"/>
          <w:sz w:val="28"/>
          <w:szCs w:val="28"/>
        </w:rPr>
        <w:t xml:space="preserve"> лозы; белорусские народные игрушки</w:t>
      </w:r>
      <w:r w:rsidR="0065015E" w:rsidRPr="009658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5015E" w:rsidRPr="009658DD">
        <w:rPr>
          <w:rFonts w:ascii="Times New Roman" w:hAnsi="Times New Roman" w:cs="Times New Roman"/>
          <w:sz w:val="28"/>
          <w:szCs w:val="28"/>
        </w:rPr>
        <w:t xml:space="preserve"> И обязательно г</w:t>
      </w:r>
      <w:r w:rsidRPr="009658DD">
        <w:rPr>
          <w:rFonts w:ascii="Times New Roman" w:hAnsi="Times New Roman" w:cs="Times New Roman"/>
          <w:sz w:val="28"/>
          <w:szCs w:val="28"/>
        </w:rPr>
        <w:t>осударственная</w:t>
      </w:r>
      <w:r w:rsidR="00FE683F" w:rsidRPr="009658DD">
        <w:rPr>
          <w:rFonts w:ascii="Times New Roman" w:hAnsi="Times New Roman" w:cs="Times New Roman"/>
          <w:sz w:val="28"/>
          <w:szCs w:val="28"/>
        </w:rPr>
        <w:t xml:space="preserve"> символика.</w:t>
      </w:r>
      <w:r w:rsidR="0065015E" w:rsidRPr="009658DD">
        <w:rPr>
          <w:rFonts w:ascii="Times New Roman" w:hAnsi="Times New Roman" w:cs="Times New Roman"/>
          <w:sz w:val="28"/>
          <w:szCs w:val="28"/>
        </w:rPr>
        <w:t xml:space="preserve"> Особую ценность эти уголки приобретают, когда создаются усилиями самих детей при содействии педагогов. Ребята с трепетом рассказывают о своих экспонатах, знают их предназначение, историю появления. </w:t>
      </w:r>
    </w:p>
    <w:p w:rsidR="008B1AE9" w:rsidRPr="009658DD" w:rsidRDefault="001A309A" w:rsidP="001A309A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658DD">
        <w:rPr>
          <w:noProof/>
          <w:sz w:val="28"/>
          <w:szCs w:val="28"/>
          <w:lang w:eastAsia="ru-RU"/>
        </w:rPr>
        <w:drawing>
          <wp:inline distT="0" distB="0" distL="0" distR="0" wp14:anchorId="5C2F5C6B" wp14:editId="1FF96A83">
            <wp:extent cx="1624083" cy="1645599"/>
            <wp:effectExtent l="0" t="0" r="0" b="0"/>
            <wp:docPr id="10" name="Рисунок 10" descr="C:\Users\завуч по ВР\AppData\Local\Microsoft\Windows\Temporary Internet Files\Content.Word\DSC0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 по ВР\AppData\Local\Microsoft\Windows\Temporary Internet Files\Content.Word\DSC01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69" cy="16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8DD">
        <w:rPr>
          <w:rFonts w:ascii="Times New Roman" w:hAnsi="Times New Roman" w:cs="Times New Roman"/>
          <w:sz w:val="28"/>
          <w:szCs w:val="28"/>
        </w:rPr>
        <w:t xml:space="preserve"> </w:t>
      </w:r>
      <w:r w:rsidRPr="009658DD">
        <w:rPr>
          <w:noProof/>
          <w:sz w:val="28"/>
          <w:szCs w:val="28"/>
          <w:lang w:eastAsia="ru-RU"/>
        </w:rPr>
        <w:drawing>
          <wp:inline distT="0" distB="0" distL="0" distR="0" wp14:anchorId="3E77DDCF" wp14:editId="17852D36">
            <wp:extent cx="1503168" cy="1637732"/>
            <wp:effectExtent l="0" t="0" r="1905" b="635"/>
            <wp:docPr id="12" name="Рисунок 12" descr="C:\Users\завуч по ВР\AppData\Local\Microsoft\Windows\Temporary Internet Files\Content.Word\DSC0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 по ВР\AppData\Local\Microsoft\Windows\Temporary Internet Files\Content.Word\DSC01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39" cy="164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8DD">
        <w:rPr>
          <w:rFonts w:ascii="Times New Roman" w:hAnsi="Times New Roman" w:cs="Times New Roman"/>
          <w:sz w:val="28"/>
          <w:szCs w:val="28"/>
        </w:rPr>
        <w:t xml:space="preserve"> </w:t>
      </w:r>
      <w:r w:rsidRPr="009658DD">
        <w:rPr>
          <w:noProof/>
          <w:sz w:val="28"/>
          <w:szCs w:val="28"/>
          <w:lang w:eastAsia="ru-RU"/>
        </w:rPr>
        <w:drawing>
          <wp:inline distT="0" distB="0" distL="0" distR="0" wp14:anchorId="6B243061" wp14:editId="6660E92E">
            <wp:extent cx="2163171" cy="1646361"/>
            <wp:effectExtent l="0" t="0" r="8890" b="0"/>
            <wp:docPr id="13" name="Рисунок 13" descr="C:\Users\завуч по ВР\AppData\Local\Microsoft\Windows\Temporary Internet Files\Content.Word\DSC0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 по ВР\AppData\Local\Microsoft\Windows\Temporary Internet Files\Content.Word\DSC01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58" cy="164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9A" w:rsidRDefault="001A309A" w:rsidP="001A309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658DD">
        <w:rPr>
          <w:rFonts w:ascii="Times New Roman" w:hAnsi="Times New Roman" w:cs="Times New Roman"/>
          <w:sz w:val="28"/>
          <w:szCs w:val="28"/>
        </w:rPr>
        <w:t>Фото 5. Белорусский национальный уголок</w:t>
      </w:r>
    </w:p>
    <w:p w:rsidR="009658DD" w:rsidRPr="009658DD" w:rsidRDefault="009658DD" w:rsidP="001A309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4689A" w:rsidRDefault="000D7077" w:rsidP="001A309A">
      <w:pPr>
        <w:spacing w:after="0" w:line="240" w:lineRule="auto"/>
        <w:ind w:firstLine="284"/>
        <w:jc w:val="both"/>
        <w:rPr>
          <w:sz w:val="28"/>
          <w:szCs w:val="28"/>
        </w:rPr>
      </w:pPr>
      <w:r w:rsidRPr="009658DD">
        <w:rPr>
          <w:rFonts w:ascii="Times New Roman" w:hAnsi="Times New Roman" w:cs="Times New Roman"/>
          <w:sz w:val="28"/>
          <w:szCs w:val="28"/>
        </w:rPr>
        <w:t>Также в школе организован историко-краеведческий музей, в котором сейчас шесть действующих экспозиций: «Великая Отечественная война советского народа»</w:t>
      </w:r>
      <w:r w:rsidR="008B1AE9" w:rsidRPr="009658DD">
        <w:rPr>
          <w:rFonts w:ascii="Times New Roman" w:hAnsi="Times New Roman" w:cs="Times New Roman"/>
          <w:sz w:val="28"/>
          <w:szCs w:val="28"/>
        </w:rPr>
        <w:t>,</w:t>
      </w:r>
      <w:r w:rsidRPr="009658DD">
        <w:rPr>
          <w:rFonts w:ascii="Times New Roman" w:hAnsi="Times New Roman" w:cs="Times New Roman"/>
          <w:sz w:val="28"/>
          <w:szCs w:val="28"/>
        </w:rPr>
        <w:t xml:space="preserve"> «Моей школе – шестьдесят»</w:t>
      </w:r>
      <w:r w:rsidR="008B1AE9" w:rsidRPr="009658DD">
        <w:rPr>
          <w:rFonts w:ascii="Times New Roman" w:hAnsi="Times New Roman" w:cs="Times New Roman"/>
          <w:sz w:val="28"/>
          <w:szCs w:val="28"/>
        </w:rPr>
        <w:t>,</w:t>
      </w:r>
      <w:r w:rsidR="0034689A" w:rsidRPr="009658DD">
        <w:rPr>
          <w:rFonts w:ascii="Times New Roman" w:hAnsi="Times New Roman" w:cs="Times New Roman"/>
          <w:sz w:val="28"/>
          <w:szCs w:val="28"/>
        </w:rPr>
        <w:t xml:space="preserve"> «</w:t>
      </w:r>
      <w:r w:rsidRPr="009658DD">
        <w:rPr>
          <w:rFonts w:ascii="Times New Roman" w:hAnsi="Times New Roman" w:cs="Times New Roman"/>
          <w:sz w:val="28"/>
          <w:szCs w:val="28"/>
        </w:rPr>
        <w:t>Кул</w:t>
      </w:r>
      <w:r w:rsidR="0034689A" w:rsidRPr="009658DD">
        <w:rPr>
          <w:rFonts w:ascii="Times New Roman" w:hAnsi="Times New Roman" w:cs="Times New Roman"/>
          <w:sz w:val="28"/>
          <w:szCs w:val="28"/>
        </w:rPr>
        <w:t>ьтура и быт белорусского народа»</w:t>
      </w:r>
      <w:r w:rsidR="008B1AE9" w:rsidRPr="009658DD">
        <w:rPr>
          <w:rFonts w:ascii="Times New Roman" w:hAnsi="Times New Roman" w:cs="Times New Roman"/>
          <w:sz w:val="28"/>
          <w:szCs w:val="28"/>
        </w:rPr>
        <w:t>,</w:t>
      </w:r>
      <w:r w:rsidR="0034689A" w:rsidRPr="009658DD">
        <w:rPr>
          <w:rFonts w:ascii="Times New Roman" w:hAnsi="Times New Roman" w:cs="Times New Roman"/>
          <w:sz w:val="28"/>
          <w:szCs w:val="28"/>
        </w:rPr>
        <w:t xml:space="preserve"> «Деньги»</w:t>
      </w:r>
      <w:r w:rsidRPr="009658DD">
        <w:rPr>
          <w:rFonts w:ascii="Times New Roman" w:hAnsi="Times New Roman" w:cs="Times New Roman"/>
          <w:sz w:val="28"/>
          <w:szCs w:val="28"/>
        </w:rPr>
        <w:t>,</w:t>
      </w:r>
      <w:r w:rsidR="0034689A" w:rsidRPr="009658DD">
        <w:rPr>
          <w:rFonts w:ascii="Times New Roman" w:hAnsi="Times New Roman" w:cs="Times New Roman"/>
          <w:sz w:val="28"/>
          <w:szCs w:val="28"/>
        </w:rPr>
        <w:t xml:space="preserve"> «</w:t>
      </w:r>
      <w:r w:rsidRPr="009658DD">
        <w:rPr>
          <w:rFonts w:ascii="Times New Roman" w:hAnsi="Times New Roman" w:cs="Times New Roman"/>
          <w:sz w:val="28"/>
          <w:szCs w:val="28"/>
        </w:rPr>
        <w:t>Документы прошлых лет</w:t>
      </w:r>
      <w:r w:rsidR="0034689A" w:rsidRPr="009658DD">
        <w:rPr>
          <w:rFonts w:ascii="Times New Roman" w:hAnsi="Times New Roman" w:cs="Times New Roman"/>
          <w:sz w:val="28"/>
          <w:szCs w:val="28"/>
        </w:rPr>
        <w:t>»</w:t>
      </w:r>
      <w:r w:rsidR="008B1AE9" w:rsidRPr="009658DD">
        <w:rPr>
          <w:rFonts w:ascii="Times New Roman" w:hAnsi="Times New Roman" w:cs="Times New Roman"/>
          <w:sz w:val="28"/>
          <w:szCs w:val="28"/>
        </w:rPr>
        <w:t>,</w:t>
      </w:r>
      <w:r w:rsidR="0034689A" w:rsidRPr="009658DD">
        <w:rPr>
          <w:rFonts w:ascii="Times New Roman" w:hAnsi="Times New Roman" w:cs="Times New Roman"/>
          <w:sz w:val="28"/>
          <w:szCs w:val="28"/>
        </w:rPr>
        <w:t xml:space="preserve"> «</w:t>
      </w:r>
      <w:r w:rsidRPr="009658DD">
        <w:rPr>
          <w:rFonts w:ascii="Times New Roman" w:hAnsi="Times New Roman" w:cs="Times New Roman"/>
          <w:sz w:val="28"/>
          <w:szCs w:val="28"/>
        </w:rPr>
        <w:t>Др</w:t>
      </w:r>
      <w:r w:rsidR="0034689A" w:rsidRPr="009658DD">
        <w:rPr>
          <w:rFonts w:ascii="Times New Roman" w:hAnsi="Times New Roman" w:cs="Times New Roman"/>
          <w:sz w:val="28"/>
          <w:szCs w:val="28"/>
        </w:rPr>
        <w:t xml:space="preserve">евний Пинск, ты всегда молодой!» и </w:t>
      </w:r>
      <w:r w:rsidR="0034689A" w:rsidRPr="009658DD">
        <w:rPr>
          <w:rFonts w:ascii="Times New Roman" w:hAnsi="Times New Roman" w:cs="Times New Roman"/>
          <w:sz w:val="28"/>
          <w:szCs w:val="28"/>
        </w:rPr>
        <w:lastRenderedPageBreak/>
        <w:t>«Геноцид белорусского народа»</w:t>
      </w:r>
      <w:r w:rsidRPr="009658DD">
        <w:rPr>
          <w:rFonts w:ascii="Times New Roman" w:hAnsi="Times New Roman" w:cs="Times New Roman"/>
          <w:sz w:val="28"/>
          <w:szCs w:val="28"/>
        </w:rPr>
        <w:t>.</w:t>
      </w:r>
      <w:r w:rsidR="0034689A" w:rsidRPr="009658DD">
        <w:rPr>
          <w:sz w:val="28"/>
          <w:szCs w:val="28"/>
        </w:rPr>
        <w:t xml:space="preserve"> </w:t>
      </w:r>
      <w:r w:rsidR="0034689A" w:rsidRPr="009658DD">
        <w:rPr>
          <w:rFonts w:ascii="Times New Roman" w:hAnsi="Times New Roman" w:cs="Times New Roman"/>
          <w:sz w:val="28"/>
          <w:szCs w:val="28"/>
        </w:rPr>
        <w:t>Основные направления работы музея – это сбор и систематизация материалов, комплектование фондов, проведение экскурсии и презентаций. Музейные предметы являются главными носителями социальной, исторической и культурной инф</w:t>
      </w:r>
      <w:r w:rsidR="008B1AE9" w:rsidRPr="009658DD">
        <w:rPr>
          <w:rFonts w:ascii="Times New Roman" w:hAnsi="Times New Roman" w:cs="Times New Roman"/>
          <w:sz w:val="28"/>
          <w:szCs w:val="28"/>
        </w:rPr>
        <w:t>ормации</w:t>
      </w:r>
      <w:r w:rsidR="0034689A" w:rsidRPr="009658DD">
        <w:rPr>
          <w:rFonts w:ascii="Times New Roman" w:hAnsi="Times New Roman" w:cs="Times New Roman"/>
          <w:sz w:val="28"/>
          <w:szCs w:val="28"/>
        </w:rPr>
        <w:t>; краеведч</w:t>
      </w:r>
      <w:r w:rsidR="008B1AE9" w:rsidRPr="009658DD">
        <w:rPr>
          <w:rFonts w:ascii="Times New Roman" w:hAnsi="Times New Roman" w:cs="Times New Roman"/>
          <w:sz w:val="28"/>
          <w:szCs w:val="28"/>
        </w:rPr>
        <w:t>еский материал помогает</w:t>
      </w:r>
      <w:r w:rsidR="0034689A" w:rsidRPr="009658DD">
        <w:rPr>
          <w:rFonts w:ascii="Times New Roman" w:hAnsi="Times New Roman" w:cs="Times New Roman"/>
          <w:sz w:val="28"/>
          <w:szCs w:val="28"/>
        </w:rPr>
        <w:t xml:space="preserve"> воспринимать процесс становления и развития национальной культуры, позволяет через единичное увидеть общее.</w:t>
      </w:r>
      <w:r w:rsidR="0034689A" w:rsidRPr="009658DD">
        <w:rPr>
          <w:sz w:val="28"/>
          <w:szCs w:val="28"/>
        </w:rPr>
        <w:t xml:space="preserve"> </w:t>
      </w:r>
    </w:p>
    <w:p w:rsidR="009658DD" w:rsidRPr="009658DD" w:rsidRDefault="009658DD" w:rsidP="001A309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689A" w:rsidRPr="009658DD" w:rsidRDefault="0034689A" w:rsidP="0034689A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658DD">
        <w:rPr>
          <w:noProof/>
          <w:sz w:val="28"/>
          <w:szCs w:val="28"/>
          <w:lang w:eastAsia="ru-RU"/>
        </w:rPr>
        <w:drawing>
          <wp:inline distT="0" distB="0" distL="0" distR="0" wp14:anchorId="2EDE71F0" wp14:editId="26C5D111">
            <wp:extent cx="1703971" cy="1965278"/>
            <wp:effectExtent l="0" t="0" r="0" b="0"/>
            <wp:docPr id="1" name="Рисунок 1" descr="http://pschigl.brest-region.edu.by/ru/sm_full.aspx?guid=1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chigl.brest-region.edu.by/ru/sm_full.aspx?guid=103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80" cy="19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6D1" w:rsidRPr="0096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06D1" w:rsidRPr="00965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23A97" wp14:editId="20BE7C4A">
            <wp:extent cx="1774588" cy="1957468"/>
            <wp:effectExtent l="0" t="0" r="0" b="5080"/>
            <wp:docPr id="11" name="Рисунок 11" descr="D:\сайт школы\2021-2022\день единства\В рамках проведения Недели народного единства ребята 3-4 классов посетили школьный музей истории родного к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айт школы\2021-2022\день единства\В рамках проведения Недели народного единства ребята 3-4 классов посетили школьный музей истории родного кра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00" cy="19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8DD">
        <w:rPr>
          <w:rFonts w:ascii="Times New Roman" w:hAnsi="Times New Roman" w:cs="Times New Roman"/>
          <w:sz w:val="28"/>
          <w:szCs w:val="28"/>
        </w:rPr>
        <w:t xml:space="preserve"> </w:t>
      </w:r>
      <w:r w:rsidRPr="009658DD">
        <w:rPr>
          <w:noProof/>
          <w:sz w:val="28"/>
          <w:szCs w:val="28"/>
          <w:lang w:eastAsia="ru-RU"/>
        </w:rPr>
        <w:drawing>
          <wp:inline distT="0" distB="0" distL="0" distR="0" wp14:anchorId="46B2D6A8" wp14:editId="55E1D893">
            <wp:extent cx="1660247" cy="1969732"/>
            <wp:effectExtent l="0" t="0" r="0" b="0"/>
            <wp:docPr id="2" name="Рисунок 2" descr="http://pschigl.brest-region.edu.by/ru/sm_full.aspx?guid=1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schigl.brest-region.edu.by/ru/sm_full.aspx?guid=104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92" cy="197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D1" w:rsidRDefault="001A309A" w:rsidP="001A309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658DD">
        <w:rPr>
          <w:rFonts w:ascii="Times New Roman" w:hAnsi="Times New Roman" w:cs="Times New Roman"/>
          <w:sz w:val="28"/>
          <w:szCs w:val="28"/>
        </w:rPr>
        <w:t>Фото 6</w:t>
      </w:r>
      <w:r w:rsidR="00E706D1" w:rsidRPr="009658DD">
        <w:rPr>
          <w:rFonts w:ascii="Times New Roman" w:hAnsi="Times New Roman" w:cs="Times New Roman"/>
          <w:sz w:val="28"/>
          <w:szCs w:val="28"/>
        </w:rPr>
        <w:t>. Школьный историко-краеведческий музей</w:t>
      </w:r>
    </w:p>
    <w:p w:rsidR="009658DD" w:rsidRPr="009658DD" w:rsidRDefault="009658DD" w:rsidP="001A309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A309A" w:rsidRDefault="0054330F" w:rsidP="001A309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58DD">
        <w:rPr>
          <w:rFonts w:ascii="Times New Roman" w:hAnsi="Times New Roman" w:cs="Times New Roman"/>
          <w:sz w:val="28"/>
          <w:szCs w:val="28"/>
        </w:rPr>
        <w:t>Национальные традиции, которые сохранились на белорусской земле, характеризуют народ, который здесь живет. Почтительное отношение к нашим предкам, к истокам воспитывается в ходе проведения Коляды, Масленицы, Пасхи.</w:t>
      </w:r>
      <w:r w:rsidR="00D71E51" w:rsidRPr="009658DD">
        <w:rPr>
          <w:rFonts w:ascii="Times New Roman" w:hAnsi="Times New Roman" w:cs="Times New Roman"/>
          <w:sz w:val="28"/>
          <w:szCs w:val="28"/>
        </w:rPr>
        <w:t xml:space="preserve"> Масленица – это самый веселый и захватывающий праздник, который наши ребята ждут с большим нетерпением. На празднике желающие могут поучаствовать в состязаниях, попытать счастья в борьбе за призы, померяться силой в перетягивании каната.</w:t>
      </w:r>
      <w:r w:rsidR="00D71E51" w:rsidRPr="009658DD">
        <w:rPr>
          <w:sz w:val="28"/>
          <w:szCs w:val="28"/>
        </w:rPr>
        <w:t xml:space="preserve"> </w:t>
      </w:r>
      <w:proofErr w:type="gramStart"/>
      <w:r w:rsidR="00D71E51" w:rsidRPr="009658D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71E51" w:rsidRPr="009658DD">
        <w:rPr>
          <w:rFonts w:ascii="Times New Roman" w:hAnsi="Times New Roman" w:cs="Times New Roman"/>
          <w:sz w:val="28"/>
          <w:szCs w:val="28"/>
        </w:rPr>
        <w:t xml:space="preserve"> конечно же,</w:t>
      </w:r>
      <w:r w:rsidR="00D71E51" w:rsidRPr="009658DD">
        <w:rPr>
          <w:sz w:val="28"/>
          <w:szCs w:val="28"/>
        </w:rPr>
        <w:t xml:space="preserve"> </w:t>
      </w:r>
      <w:r w:rsidR="00D71E51" w:rsidRPr="009658DD">
        <w:rPr>
          <w:rFonts w:ascii="Times New Roman" w:hAnsi="Times New Roman" w:cs="Times New Roman"/>
          <w:sz w:val="28"/>
          <w:szCs w:val="28"/>
        </w:rPr>
        <w:t>главный обряд Масленицы - сжигание Чучела Зимы! А в завершении ребята лакомятся традиционными угощениями – блинами, и запивают ароматным чаем.</w:t>
      </w:r>
    </w:p>
    <w:p w:rsidR="009658DD" w:rsidRPr="009658DD" w:rsidRDefault="009658DD" w:rsidP="001A309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A5326" w:rsidRPr="009658DD" w:rsidRDefault="004A5326" w:rsidP="001A309A">
      <w:pPr>
        <w:spacing w:after="0" w:line="240" w:lineRule="auto"/>
        <w:ind w:firstLine="284"/>
        <w:jc w:val="center"/>
        <w:rPr>
          <w:noProof/>
          <w:sz w:val="28"/>
          <w:szCs w:val="28"/>
          <w:lang w:eastAsia="ru-RU"/>
        </w:rPr>
      </w:pPr>
      <w:r w:rsidRPr="009658DD">
        <w:rPr>
          <w:noProof/>
          <w:sz w:val="28"/>
          <w:szCs w:val="28"/>
          <w:lang w:eastAsia="ru-RU"/>
        </w:rPr>
        <w:drawing>
          <wp:inline distT="0" distB="0" distL="0" distR="0" wp14:anchorId="543E6EAC" wp14:editId="7A288C34">
            <wp:extent cx="1344992" cy="1577982"/>
            <wp:effectExtent l="0" t="0" r="7620" b="3175"/>
            <wp:docPr id="3" name="Рисунок 3" descr="http://pschigl.brest-region.edu.by/ru/sm_full.aspx?guid=79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chigl.brest-region.edu.by/ru/sm_full.aspx?guid=793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62" cy="15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3E" w:rsidRPr="009658DD">
        <w:rPr>
          <w:noProof/>
          <w:sz w:val="28"/>
          <w:szCs w:val="28"/>
          <w:lang w:eastAsia="ru-RU"/>
        </w:rPr>
        <w:t xml:space="preserve"> </w:t>
      </w:r>
      <w:r w:rsidR="0024043E" w:rsidRPr="009658DD">
        <w:rPr>
          <w:noProof/>
          <w:sz w:val="28"/>
          <w:szCs w:val="28"/>
          <w:lang w:eastAsia="ru-RU"/>
        </w:rPr>
        <w:drawing>
          <wp:inline distT="0" distB="0" distL="0" distR="0" wp14:anchorId="0097B14A" wp14:editId="567903E0">
            <wp:extent cx="2238232" cy="1584405"/>
            <wp:effectExtent l="0" t="0" r="0" b="0"/>
            <wp:docPr id="5" name="Рисунок 5" descr="http://pschigl.brest-region.edu.by/ru/sm_full.aspx?guid=106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schigl.brest-region.edu.by/ru/sm_full.aspx?guid=1061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65" cy="16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0C8" w:rsidRPr="009658DD">
        <w:rPr>
          <w:noProof/>
          <w:sz w:val="28"/>
          <w:szCs w:val="28"/>
          <w:lang w:eastAsia="ru-RU"/>
        </w:rPr>
        <w:t xml:space="preserve"> </w:t>
      </w:r>
      <w:r w:rsidR="0024043E" w:rsidRPr="009658DD">
        <w:rPr>
          <w:noProof/>
          <w:sz w:val="28"/>
          <w:szCs w:val="28"/>
          <w:lang w:eastAsia="ru-RU"/>
        </w:rPr>
        <w:drawing>
          <wp:inline distT="0" distB="0" distL="0" distR="0" wp14:anchorId="7B9697B7" wp14:editId="5B475000">
            <wp:extent cx="1689465" cy="1589964"/>
            <wp:effectExtent l="0" t="0" r="6350" b="0"/>
            <wp:docPr id="4" name="Рисунок 4" descr="http://pschigl.brest-region.edu.by/ru/sm_full.aspx?guid=79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schigl.brest-region.edu.by/ru/sm_full.aspx?guid=794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64" cy="16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9A" w:rsidRDefault="00FD50C8" w:rsidP="009658DD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8DD">
        <w:rPr>
          <w:rFonts w:ascii="Times New Roman" w:hAnsi="Times New Roman" w:cs="Times New Roman"/>
          <w:noProof/>
          <w:sz w:val="28"/>
          <w:szCs w:val="28"/>
          <w:lang w:eastAsia="ru-RU"/>
        </w:rPr>
        <w:t>Фото 6. Масленица на школьном дворе</w:t>
      </w:r>
    </w:p>
    <w:p w:rsidR="009658DD" w:rsidRPr="009658DD" w:rsidRDefault="009658DD" w:rsidP="009658D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0B7090" w:rsidRPr="009658DD" w:rsidRDefault="000B7090" w:rsidP="000B709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 w:rsidRPr="00965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любви к Родине через любовь к природе – одно из средств воспитания патриота. Целью является формирование у детей потребности совершать добрые дела и поступки, беречь и охранять природу родного края. Поэтому всегда активно участвуем в трудовых</w:t>
      </w:r>
      <w:r w:rsidRPr="009658DD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делах по уборке и благоустройству не только школьного двора, но и мест отдыха в парках и скверах, лесных массивах, посадке деревьев и кустарников. </w:t>
      </w:r>
    </w:p>
    <w:p w:rsidR="000B7090" w:rsidRDefault="000B7090" w:rsidP="009658D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658D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5133840" wp14:editId="1D619EAF">
            <wp:extent cx="1976474" cy="2019868"/>
            <wp:effectExtent l="0" t="0" r="5080" b="0"/>
            <wp:docPr id="16" name="Рисунок 16" descr="C:\Users\завуч по ВР\Desktop\P136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 по ВР\Desktop\P13606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51" cy="202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8DD">
        <w:rPr>
          <w:noProof/>
          <w:sz w:val="28"/>
          <w:szCs w:val="28"/>
          <w:lang w:eastAsia="ru-RU"/>
        </w:rPr>
        <w:t xml:space="preserve">  </w:t>
      </w:r>
      <w:r w:rsidR="009658DD">
        <w:rPr>
          <w:noProof/>
          <w:sz w:val="28"/>
          <w:szCs w:val="28"/>
          <w:lang w:eastAsia="ru-RU"/>
        </w:rPr>
        <w:t xml:space="preserve">    </w:t>
      </w:r>
      <w:r w:rsidRPr="009658DD">
        <w:rPr>
          <w:noProof/>
          <w:sz w:val="28"/>
          <w:szCs w:val="28"/>
          <w:lang w:eastAsia="ru-RU"/>
        </w:rPr>
        <w:t xml:space="preserve">    </w:t>
      </w:r>
      <w:r w:rsidRPr="009658DD">
        <w:rPr>
          <w:noProof/>
          <w:sz w:val="28"/>
          <w:szCs w:val="28"/>
          <w:lang w:eastAsia="ru-RU"/>
        </w:rPr>
        <w:drawing>
          <wp:inline distT="0" distB="0" distL="0" distR="0" wp14:anchorId="4511523A" wp14:editId="448C4CD1">
            <wp:extent cx="1636539" cy="2010179"/>
            <wp:effectExtent l="0" t="0" r="1905" b="9525"/>
            <wp:docPr id="14" name="Рисунок 14" descr="C:\Users\завуч по ВР\AppData\Local\Microsoft\Windows\Temporary Internet Files\Content.Word\IMG_20190905_15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 по ВР\AppData\Local\Microsoft\Windows\Temporary Internet Files\Content.Word\IMG_20190905_1555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84" cy="20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8DD">
        <w:rPr>
          <w:noProof/>
          <w:sz w:val="28"/>
          <w:szCs w:val="28"/>
          <w:lang w:eastAsia="ru-RU"/>
        </w:rPr>
        <w:t xml:space="preserve">     </w:t>
      </w:r>
      <w:r w:rsidR="009658DD">
        <w:rPr>
          <w:noProof/>
          <w:sz w:val="28"/>
          <w:szCs w:val="28"/>
          <w:lang w:eastAsia="ru-RU"/>
        </w:rPr>
        <w:t xml:space="preserve">      </w:t>
      </w:r>
      <w:r w:rsidRPr="009658DD">
        <w:rPr>
          <w:noProof/>
          <w:sz w:val="28"/>
          <w:szCs w:val="28"/>
          <w:lang w:eastAsia="ru-RU"/>
        </w:rPr>
        <w:t xml:space="preserve"> </w:t>
      </w:r>
      <w:r w:rsidRPr="009658DD">
        <w:rPr>
          <w:noProof/>
          <w:sz w:val="28"/>
          <w:szCs w:val="28"/>
          <w:lang w:eastAsia="ru-RU"/>
        </w:rPr>
        <w:drawing>
          <wp:inline distT="0" distB="0" distL="0" distR="0" wp14:anchorId="556BCE48" wp14:editId="23D590A0">
            <wp:extent cx="1555845" cy="2031629"/>
            <wp:effectExtent l="0" t="0" r="6350" b="6985"/>
            <wp:docPr id="15" name="Рисунок 15" descr="D:\сайт школы\2021-2022\Посадка леса\IMG_20220413_10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школы\2021-2022\Посадка леса\IMG_20220413_1039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58" cy="2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8DD">
        <w:rPr>
          <w:rFonts w:ascii="Times New Roman" w:hAnsi="Times New Roman" w:cs="Times New Roman"/>
          <w:sz w:val="26"/>
          <w:szCs w:val="26"/>
        </w:rPr>
        <w:t xml:space="preserve">Фото </w:t>
      </w:r>
      <w:r w:rsidR="009658DD">
        <w:rPr>
          <w:rFonts w:ascii="Times New Roman" w:hAnsi="Times New Roman" w:cs="Times New Roman"/>
          <w:sz w:val="26"/>
          <w:szCs w:val="26"/>
        </w:rPr>
        <w:t xml:space="preserve">7. Благоустройство города   Фото 8. Уборка лесопарка       </w:t>
      </w:r>
      <w:r w:rsidRPr="009658DD">
        <w:rPr>
          <w:rFonts w:ascii="Times New Roman" w:hAnsi="Times New Roman" w:cs="Times New Roman"/>
          <w:sz w:val="26"/>
          <w:szCs w:val="26"/>
        </w:rPr>
        <w:t>Фото 9. Посадка леса</w:t>
      </w:r>
    </w:p>
    <w:p w:rsidR="009658DD" w:rsidRPr="009658DD" w:rsidRDefault="009658DD" w:rsidP="009658DD">
      <w:pPr>
        <w:spacing w:after="0" w:line="240" w:lineRule="auto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</w:p>
    <w:p w:rsidR="00894063" w:rsidRPr="009658DD" w:rsidRDefault="000B7090" w:rsidP="000B70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58DD">
        <w:rPr>
          <w:rFonts w:ascii="Times New Roman" w:hAnsi="Times New Roman" w:cs="Times New Roman"/>
          <w:sz w:val="28"/>
          <w:szCs w:val="28"/>
        </w:rPr>
        <w:t xml:space="preserve">Все проводимые мероприятия </w:t>
      </w:r>
      <w:r w:rsidR="00894063" w:rsidRPr="009658DD">
        <w:rPr>
          <w:rFonts w:ascii="Times New Roman" w:hAnsi="Times New Roman" w:cs="Times New Roman"/>
          <w:sz w:val="28"/>
          <w:szCs w:val="28"/>
        </w:rPr>
        <w:t>должны естест</w:t>
      </w:r>
      <w:r w:rsidR="008B1AE9" w:rsidRPr="009658DD">
        <w:rPr>
          <w:rFonts w:ascii="Times New Roman" w:hAnsi="Times New Roman" w:cs="Times New Roman"/>
          <w:sz w:val="28"/>
          <w:szCs w:val="28"/>
        </w:rPr>
        <w:t>венно и гармонично пополнять детское</w:t>
      </w:r>
      <w:r w:rsidR="00894063" w:rsidRPr="009658DD">
        <w:rPr>
          <w:rFonts w:ascii="Times New Roman" w:hAnsi="Times New Roman" w:cs="Times New Roman"/>
          <w:sz w:val="28"/>
          <w:szCs w:val="28"/>
        </w:rPr>
        <w:t xml:space="preserve"> мировоззрение нравственным содержанием, раскрывать новые, ранее неизвестные и</w:t>
      </w:r>
      <w:r w:rsidR="008B1AE9" w:rsidRPr="009658DD">
        <w:rPr>
          <w:rFonts w:ascii="Times New Roman" w:hAnsi="Times New Roman" w:cs="Times New Roman"/>
          <w:sz w:val="28"/>
          <w:szCs w:val="28"/>
        </w:rPr>
        <w:t>ли непонятные</w:t>
      </w:r>
      <w:r w:rsidR="00894063" w:rsidRPr="009658DD">
        <w:rPr>
          <w:rFonts w:ascii="Times New Roman" w:hAnsi="Times New Roman" w:cs="Times New Roman"/>
          <w:sz w:val="28"/>
          <w:szCs w:val="28"/>
        </w:rPr>
        <w:t xml:space="preserve"> стороны окружающей действительности.</w:t>
      </w:r>
      <w:r w:rsidR="00CE3B5E" w:rsidRPr="009658DD">
        <w:rPr>
          <w:sz w:val="28"/>
          <w:szCs w:val="28"/>
        </w:rPr>
        <w:t xml:space="preserve"> </w:t>
      </w:r>
      <w:r w:rsidR="00CE3B5E" w:rsidRPr="009658DD">
        <w:rPr>
          <w:rFonts w:ascii="Times New Roman" w:hAnsi="Times New Roman" w:cs="Times New Roman"/>
          <w:sz w:val="28"/>
          <w:szCs w:val="28"/>
        </w:rPr>
        <w:t>Задачи воспитания подрастающего поколения значительно расширились</w:t>
      </w:r>
      <w:r w:rsidR="00381CA5" w:rsidRPr="009658DD">
        <w:rPr>
          <w:rFonts w:ascii="Times New Roman" w:hAnsi="Times New Roman" w:cs="Times New Roman"/>
          <w:sz w:val="28"/>
          <w:szCs w:val="28"/>
        </w:rPr>
        <w:t>, а</w:t>
      </w:r>
      <w:r w:rsidR="00CE3B5E" w:rsidRPr="009658DD">
        <w:rPr>
          <w:rFonts w:ascii="Times New Roman" w:hAnsi="Times New Roman" w:cs="Times New Roman"/>
          <w:sz w:val="28"/>
          <w:szCs w:val="28"/>
        </w:rPr>
        <w:t xml:space="preserve">кценты переместились в область патриотического и духовно-нравственного воспитания. Поэтому воспитание гражданина и патриота находится в центре формирования </w:t>
      </w:r>
      <w:r w:rsidR="00381CA5" w:rsidRPr="009658DD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CE3B5E" w:rsidRPr="009658DD">
        <w:rPr>
          <w:rFonts w:ascii="Times New Roman" w:hAnsi="Times New Roman" w:cs="Times New Roman"/>
          <w:sz w:val="28"/>
          <w:szCs w:val="28"/>
        </w:rPr>
        <w:t xml:space="preserve"> пространства учреждения образования.</w:t>
      </w:r>
    </w:p>
    <w:sectPr w:rsidR="00894063" w:rsidRPr="009658DD" w:rsidSect="009658D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F54"/>
    <w:rsid w:val="00066BA6"/>
    <w:rsid w:val="000B7090"/>
    <w:rsid w:val="000D7077"/>
    <w:rsid w:val="00120335"/>
    <w:rsid w:val="00155C4D"/>
    <w:rsid w:val="00166470"/>
    <w:rsid w:val="001A309A"/>
    <w:rsid w:val="001D6F54"/>
    <w:rsid w:val="0024043E"/>
    <w:rsid w:val="00265111"/>
    <w:rsid w:val="002C250A"/>
    <w:rsid w:val="00305AA7"/>
    <w:rsid w:val="0034689A"/>
    <w:rsid w:val="00381CA5"/>
    <w:rsid w:val="003B06DD"/>
    <w:rsid w:val="003E2C11"/>
    <w:rsid w:val="004A5326"/>
    <w:rsid w:val="0054330F"/>
    <w:rsid w:val="005752E9"/>
    <w:rsid w:val="005D6C76"/>
    <w:rsid w:val="0065015E"/>
    <w:rsid w:val="006F1AB9"/>
    <w:rsid w:val="007B197C"/>
    <w:rsid w:val="00894063"/>
    <w:rsid w:val="008B1AE9"/>
    <w:rsid w:val="008F2CE0"/>
    <w:rsid w:val="009274A2"/>
    <w:rsid w:val="009658DD"/>
    <w:rsid w:val="00A43BFF"/>
    <w:rsid w:val="00C14C7E"/>
    <w:rsid w:val="00C65A9C"/>
    <w:rsid w:val="00C72555"/>
    <w:rsid w:val="00CC60D5"/>
    <w:rsid w:val="00CE3B5E"/>
    <w:rsid w:val="00D71E51"/>
    <w:rsid w:val="00D7584B"/>
    <w:rsid w:val="00DC4A82"/>
    <w:rsid w:val="00E61747"/>
    <w:rsid w:val="00E706D1"/>
    <w:rsid w:val="00E95124"/>
    <w:rsid w:val="00EB1EE0"/>
    <w:rsid w:val="00FA4149"/>
    <w:rsid w:val="00FD50C8"/>
    <w:rsid w:val="00FE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19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6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89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05AA7"/>
    <w:pPr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19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6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89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05AA7"/>
    <w:pPr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4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по ВР</dc:creator>
  <cp:keywords/>
  <dc:description/>
  <cp:lastModifiedBy>завуч по ВР</cp:lastModifiedBy>
  <cp:revision>24</cp:revision>
  <dcterms:created xsi:type="dcterms:W3CDTF">2023-02-07T16:35:00Z</dcterms:created>
  <dcterms:modified xsi:type="dcterms:W3CDTF">2023-05-12T10:46:00Z</dcterms:modified>
</cp:coreProperties>
</file>