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4CD" w:rsidRDefault="00342EC0" w:rsidP="00342EC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План-конспект занятия </w:t>
      </w:r>
      <w:r w:rsidR="008354CD">
        <w:rPr>
          <w:rFonts w:ascii="Times New Roman" w:hAnsi="Times New Roman" w:cs="Times New Roman"/>
          <w:b/>
          <w:sz w:val="28"/>
          <w:szCs w:val="28"/>
        </w:rPr>
        <w:t xml:space="preserve">объединения по интересам </w:t>
      </w:r>
    </w:p>
    <w:p w:rsidR="008354CD" w:rsidRDefault="008354CD" w:rsidP="00342EC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«Энергия и окр</w:t>
      </w:r>
      <w:r>
        <w:rPr>
          <w:rFonts w:ascii="Times New Roman" w:hAnsi="Times New Roman" w:cs="Times New Roman"/>
          <w:b/>
          <w:sz w:val="28"/>
          <w:szCs w:val="28"/>
        </w:rPr>
        <w:t>у</w:t>
      </w:r>
      <w:r>
        <w:rPr>
          <w:rFonts w:ascii="Times New Roman" w:hAnsi="Times New Roman" w:cs="Times New Roman"/>
          <w:b/>
          <w:sz w:val="28"/>
          <w:szCs w:val="28"/>
        </w:rPr>
        <w:t xml:space="preserve">жающая среда» </w:t>
      </w:r>
    </w:p>
    <w:p w:rsidR="008354CD" w:rsidRDefault="005F4238" w:rsidP="008354CD">
      <w:pPr>
        <w:spacing w:after="0" w:line="240" w:lineRule="auto"/>
        <w:jc w:val="center"/>
        <w:rPr>
          <w:rFonts w:ascii="Times New Roman" w:hAnsi="Times New Roman" w:cs="Times New Roman"/>
          <w:b/>
          <w:sz w:val="28"/>
          <w:szCs w:val="28"/>
        </w:rPr>
      </w:pPr>
      <w:r w:rsidRPr="00827354">
        <w:rPr>
          <w:rFonts w:ascii="Times New Roman" w:hAnsi="Times New Roman" w:cs="Times New Roman"/>
          <w:b/>
          <w:sz w:val="28"/>
          <w:szCs w:val="28"/>
        </w:rPr>
        <w:t>«</w:t>
      </w:r>
      <w:r w:rsidR="008354CD" w:rsidRPr="00827354">
        <w:rPr>
          <w:rFonts w:ascii="Times New Roman" w:hAnsi="Times New Roman" w:cs="Times New Roman"/>
          <w:b/>
          <w:sz w:val="28"/>
          <w:szCs w:val="28"/>
        </w:rPr>
        <w:t>БИОМАССА – ПЕРСПЕКТИВНЫЙ ИСТОЧНИК ЭНЕРГИИ</w:t>
      </w:r>
      <w:r w:rsidR="00342EC0">
        <w:rPr>
          <w:rFonts w:ascii="Times New Roman" w:hAnsi="Times New Roman" w:cs="Times New Roman"/>
          <w:b/>
          <w:sz w:val="28"/>
          <w:szCs w:val="28"/>
        </w:rPr>
        <w:t>»</w:t>
      </w:r>
    </w:p>
    <w:p w:rsidR="008354CD" w:rsidRDefault="008354CD" w:rsidP="008354CD">
      <w:pPr>
        <w:spacing w:after="0" w:line="240" w:lineRule="auto"/>
        <w:jc w:val="center"/>
        <w:rPr>
          <w:rFonts w:ascii="Times New Roman" w:hAnsi="Times New Roman" w:cs="Times New Roman"/>
          <w:i/>
          <w:sz w:val="28"/>
          <w:szCs w:val="28"/>
        </w:rPr>
      </w:pPr>
      <w:r w:rsidRPr="008354CD">
        <w:rPr>
          <w:rFonts w:ascii="Times New Roman" w:hAnsi="Times New Roman" w:cs="Times New Roman"/>
          <w:i/>
          <w:sz w:val="28"/>
          <w:szCs w:val="28"/>
        </w:rPr>
        <w:t xml:space="preserve">Костечко Ирина Леонидовна, </w:t>
      </w:r>
    </w:p>
    <w:p w:rsidR="008354CD" w:rsidRDefault="008354CD" w:rsidP="008354CD">
      <w:pPr>
        <w:spacing w:after="0" w:line="240" w:lineRule="auto"/>
        <w:jc w:val="center"/>
        <w:rPr>
          <w:rFonts w:ascii="Times New Roman" w:hAnsi="Times New Roman" w:cs="Times New Roman"/>
          <w:i/>
          <w:sz w:val="28"/>
          <w:szCs w:val="28"/>
        </w:rPr>
      </w:pPr>
      <w:r w:rsidRPr="008354CD">
        <w:rPr>
          <w:rFonts w:ascii="Times New Roman" w:hAnsi="Times New Roman" w:cs="Times New Roman"/>
          <w:i/>
          <w:sz w:val="28"/>
          <w:szCs w:val="28"/>
        </w:rPr>
        <w:t>методист государственного учреждения о</w:t>
      </w:r>
      <w:r w:rsidRPr="008354CD">
        <w:rPr>
          <w:rFonts w:ascii="Times New Roman" w:hAnsi="Times New Roman" w:cs="Times New Roman"/>
          <w:i/>
          <w:sz w:val="28"/>
          <w:szCs w:val="28"/>
        </w:rPr>
        <w:t>б</w:t>
      </w:r>
      <w:r w:rsidRPr="008354CD">
        <w:rPr>
          <w:rFonts w:ascii="Times New Roman" w:hAnsi="Times New Roman" w:cs="Times New Roman"/>
          <w:i/>
          <w:sz w:val="28"/>
          <w:szCs w:val="28"/>
        </w:rPr>
        <w:t xml:space="preserve">разования </w:t>
      </w:r>
    </w:p>
    <w:p w:rsidR="005F4238" w:rsidRPr="008354CD" w:rsidRDefault="008354CD" w:rsidP="008354CD">
      <w:pPr>
        <w:spacing w:after="0" w:line="240" w:lineRule="auto"/>
        <w:jc w:val="center"/>
        <w:rPr>
          <w:rFonts w:ascii="Times New Roman" w:hAnsi="Times New Roman" w:cs="Times New Roman"/>
          <w:b/>
          <w:i/>
          <w:sz w:val="28"/>
          <w:szCs w:val="28"/>
        </w:rPr>
      </w:pPr>
      <w:r w:rsidRPr="008354CD">
        <w:rPr>
          <w:rFonts w:ascii="Times New Roman" w:hAnsi="Times New Roman" w:cs="Times New Roman"/>
          <w:i/>
          <w:sz w:val="28"/>
          <w:szCs w:val="28"/>
        </w:rPr>
        <w:t>«Эколого-биологический центр детей и молодежи Мостовского района»</w:t>
      </w:r>
      <w:r w:rsidRPr="008354CD">
        <w:rPr>
          <w:rFonts w:ascii="Times New Roman" w:hAnsi="Times New Roman" w:cs="Times New Roman"/>
          <w:b/>
          <w:i/>
          <w:sz w:val="28"/>
          <w:szCs w:val="28"/>
        </w:rPr>
        <w:t xml:space="preserve"> </w:t>
      </w:r>
    </w:p>
    <w:p w:rsidR="00342EC0" w:rsidRPr="00827354" w:rsidRDefault="00342EC0" w:rsidP="00342EC0">
      <w:pPr>
        <w:spacing w:after="0" w:line="240" w:lineRule="auto"/>
        <w:ind w:firstLine="851"/>
        <w:jc w:val="both"/>
        <w:rPr>
          <w:rFonts w:ascii="Times New Roman" w:hAnsi="Times New Roman" w:cs="Times New Roman"/>
          <w:sz w:val="28"/>
          <w:szCs w:val="28"/>
        </w:rPr>
      </w:pPr>
      <w:r w:rsidRPr="00827354">
        <w:rPr>
          <w:rFonts w:ascii="Times New Roman" w:hAnsi="Times New Roman" w:cs="Times New Roman"/>
          <w:sz w:val="28"/>
          <w:szCs w:val="28"/>
        </w:rPr>
        <w:t>В современном мире вопросы энергопотребления и экологических проблем, связанных с использованием традиционных видов топлива, стоят очень остро. Поэтому большинство стран стремится к достижению опред</w:t>
      </w:r>
      <w:r w:rsidRPr="00827354">
        <w:rPr>
          <w:rFonts w:ascii="Times New Roman" w:hAnsi="Times New Roman" w:cs="Times New Roman"/>
          <w:sz w:val="28"/>
          <w:szCs w:val="28"/>
        </w:rPr>
        <w:t>е</w:t>
      </w:r>
      <w:r w:rsidRPr="00827354">
        <w:rPr>
          <w:rFonts w:ascii="Times New Roman" w:hAnsi="Times New Roman" w:cs="Times New Roman"/>
          <w:sz w:val="28"/>
          <w:szCs w:val="28"/>
        </w:rPr>
        <w:t xml:space="preserve">лённого уровня энергетической безопасности путем повышения </w:t>
      </w:r>
      <w:proofErr w:type="spellStart"/>
      <w:r w:rsidRPr="00827354">
        <w:rPr>
          <w:rFonts w:ascii="Times New Roman" w:hAnsi="Times New Roman" w:cs="Times New Roman"/>
          <w:sz w:val="28"/>
          <w:szCs w:val="28"/>
        </w:rPr>
        <w:t>энергоэ</w:t>
      </w:r>
      <w:r w:rsidRPr="00827354">
        <w:rPr>
          <w:rFonts w:ascii="Times New Roman" w:hAnsi="Times New Roman" w:cs="Times New Roman"/>
          <w:sz w:val="28"/>
          <w:szCs w:val="28"/>
        </w:rPr>
        <w:t>ф</w:t>
      </w:r>
      <w:r w:rsidRPr="00827354">
        <w:rPr>
          <w:rFonts w:ascii="Times New Roman" w:hAnsi="Times New Roman" w:cs="Times New Roman"/>
          <w:sz w:val="28"/>
          <w:szCs w:val="28"/>
        </w:rPr>
        <w:t>фективности</w:t>
      </w:r>
      <w:proofErr w:type="spellEnd"/>
      <w:r w:rsidRPr="00827354">
        <w:rPr>
          <w:rFonts w:ascii="Times New Roman" w:hAnsi="Times New Roman" w:cs="Times New Roman"/>
          <w:sz w:val="28"/>
          <w:szCs w:val="28"/>
        </w:rPr>
        <w:t xml:space="preserve"> и энергосбережения, широкого внедрения возобновляемых и</w:t>
      </w:r>
      <w:r w:rsidRPr="00827354">
        <w:rPr>
          <w:rFonts w:ascii="Times New Roman" w:hAnsi="Times New Roman" w:cs="Times New Roman"/>
          <w:sz w:val="28"/>
          <w:szCs w:val="28"/>
        </w:rPr>
        <w:t>с</w:t>
      </w:r>
      <w:r w:rsidRPr="00827354">
        <w:rPr>
          <w:rFonts w:ascii="Times New Roman" w:hAnsi="Times New Roman" w:cs="Times New Roman"/>
          <w:sz w:val="28"/>
          <w:szCs w:val="28"/>
        </w:rPr>
        <w:t>точников энергии. Эта тенденция характерна и для  Беларуси. Особое вним</w:t>
      </w:r>
      <w:r w:rsidRPr="00827354">
        <w:rPr>
          <w:rFonts w:ascii="Times New Roman" w:hAnsi="Times New Roman" w:cs="Times New Roman"/>
          <w:sz w:val="28"/>
          <w:szCs w:val="28"/>
        </w:rPr>
        <w:t>а</w:t>
      </w:r>
      <w:r w:rsidRPr="00827354">
        <w:rPr>
          <w:rFonts w:ascii="Times New Roman" w:hAnsi="Times New Roman" w:cs="Times New Roman"/>
          <w:sz w:val="28"/>
          <w:szCs w:val="28"/>
        </w:rPr>
        <w:t xml:space="preserve">ние при этом уделяется биомассе, являющейся наиболее перспективным и значительным возобновляемым источником энергетического сырья в нашей стране, способным покрыть до 10% дефицита энергии. </w:t>
      </w:r>
    </w:p>
    <w:p w:rsidR="00342EC0" w:rsidRPr="00827354" w:rsidRDefault="00342EC0" w:rsidP="00342EC0">
      <w:pPr>
        <w:spacing w:line="240" w:lineRule="auto"/>
        <w:ind w:firstLine="851"/>
        <w:jc w:val="both"/>
        <w:rPr>
          <w:rFonts w:ascii="Times New Roman" w:hAnsi="Times New Roman" w:cs="Times New Roman"/>
          <w:sz w:val="28"/>
          <w:szCs w:val="28"/>
        </w:rPr>
      </w:pPr>
      <w:r w:rsidRPr="00827354">
        <w:rPr>
          <w:rFonts w:ascii="Times New Roman" w:hAnsi="Times New Roman" w:cs="Times New Roman"/>
          <w:sz w:val="28"/>
          <w:szCs w:val="28"/>
        </w:rPr>
        <w:t>Представленное занятие разра</w:t>
      </w:r>
      <w:r>
        <w:rPr>
          <w:rFonts w:ascii="Times New Roman" w:hAnsi="Times New Roman" w:cs="Times New Roman"/>
          <w:sz w:val="28"/>
          <w:szCs w:val="28"/>
        </w:rPr>
        <w:t>ботано для учащихся</w:t>
      </w:r>
      <w:r w:rsidRPr="00827354">
        <w:rPr>
          <w:rFonts w:ascii="Times New Roman" w:hAnsi="Times New Roman" w:cs="Times New Roman"/>
          <w:sz w:val="28"/>
          <w:szCs w:val="28"/>
        </w:rPr>
        <w:t xml:space="preserve"> среднего школ</w:t>
      </w:r>
      <w:r w:rsidRPr="00827354">
        <w:rPr>
          <w:rFonts w:ascii="Times New Roman" w:hAnsi="Times New Roman" w:cs="Times New Roman"/>
          <w:sz w:val="28"/>
          <w:szCs w:val="28"/>
        </w:rPr>
        <w:t>ь</w:t>
      </w:r>
      <w:r w:rsidRPr="00827354">
        <w:rPr>
          <w:rFonts w:ascii="Times New Roman" w:hAnsi="Times New Roman" w:cs="Times New Roman"/>
          <w:sz w:val="28"/>
          <w:szCs w:val="28"/>
        </w:rPr>
        <w:t>ного возраста и посвящено теме «Нетрадиционные (альтернативные) исто</w:t>
      </w:r>
      <w:r w:rsidRPr="00827354">
        <w:rPr>
          <w:rFonts w:ascii="Times New Roman" w:hAnsi="Times New Roman" w:cs="Times New Roman"/>
          <w:sz w:val="28"/>
          <w:szCs w:val="28"/>
        </w:rPr>
        <w:t>ч</w:t>
      </w:r>
      <w:r w:rsidRPr="00827354">
        <w:rPr>
          <w:rFonts w:ascii="Times New Roman" w:hAnsi="Times New Roman" w:cs="Times New Roman"/>
          <w:sz w:val="28"/>
          <w:szCs w:val="28"/>
        </w:rPr>
        <w:t>ники энергии» объединения по интересам «Энергия и окружающая среда». Также оно может быть использовано в факультативном курсе «</w:t>
      </w:r>
      <w:proofErr w:type="spellStart"/>
      <w:r w:rsidRPr="00827354">
        <w:rPr>
          <w:rFonts w:ascii="Times New Roman" w:hAnsi="Times New Roman" w:cs="Times New Roman"/>
          <w:sz w:val="28"/>
          <w:szCs w:val="28"/>
        </w:rPr>
        <w:t>Энергоэффе</w:t>
      </w:r>
      <w:r w:rsidRPr="00827354">
        <w:rPr>
          <w:rFonts w:ascii="Times New Roman" w:hAnsi="Times New Roman" w:cs="Times New Roman"/>
          <w:sz w:val="28"/>
          <w:szCs w:val="28"/>
        </w:rPr>
        <w:t>к</w:t>
      </w:r>
      <w:r w:rsidRPr="00827354">
        <w:rPr>
          <w:rFonts w:ascii="Times New Roman" w:hAnsi="Times New Roman" w:cs="Times New Roman"/>
          <w:sz w:val="28"/>
          <w:szCs w:val="28"/>
        </w:rPr>
        <w:t>тивность</w:t>
      </w:r>
      <w:proofErr w:type="spellEnd"/>
      <w:r w:rsidRPr="00827354">
        <w:rPr>
          <w:rFonts w:ascii="Times New Roman" w:hAnsi="Times New Roman" w:cs="Times New Roman"/>
          <w:sz w:val="28"/>
          <w:szCs w:val="28"/>
        </w:rPr>
        <w:t>: современное энергетическое производство». Занятие раскрывает основные особенности использования биомассы в качестве возобновляемого источника энергии.</w:t>
      </w:r>
    </w:p>
    <w:p w:rsidR="005F4238" w:rsidRPr="00827354" w:rsidRDefault="005F4238" w:rsidP="00342EC0">
      <w:pPr>
        <w:spacing w:after="0" w:line="240" w:lineRule="auto"/>
        <w:ind w:firstLine="851"/>
        <w:jc w:val="both"/>
        <w:rPr>
          <w:rFonts w:ascii="Times New Roman" w:hAnsi="Times New Roman" w:cs="Times New Roman"/>
          <w:sz w:val="28"/>
          <w:szCs w:val="28"/>
        </w:rPr>
      </w:pPr>
      <w:r w:rsidRPr="00827354">
        <w:rPr>
          <w:rFonts w:ascii="Times New Roman" w:hAnsi="Times New Roman" w:cs="Times New Roman"/>
          <w:b/>
          <w:sz w:val="28"/>
          <w:szCs w:val="28"/>
        </w:rPr>
        <w:t>Цель:</w:t>
      </w:r>
      <w:r w:rsidRPr="00827354">
        <w:rPr>
          <w:rFonts w:ascii="Times New Roman" w:hAnsi="Times New Roman" w:cs="Times New Roman"/>
          <w:sz w:val="28"/>
          <w:szCs w:val="28"/>
        </w:rPr>
        <w:t xml:space="preserve"> углубление знаний об альтернативных источниках энергии</w:t>
      </w:r>
      <w:r w:rsidR="00957A69" w:rsidRPr="00827354">
        <w:rPr>
          <w:rFonts w:ascii="Times New Roman" w:hAnsi="Times New Roman" w:cs="Times New Roman"/>
          <w:sz w:val="28"/>
          <w:szCs w:val="28"/>
        </w:rPr>
        <w:t>, перспектив</w:t>
      </w:r>
      <w:r w:rsidR="008354CD">
        <w:rPr>
          <w:rFonts w:ascii="Times New Roman" w:hAnsi="Times New Roman" w:cs="Times New Roman"/>
          <w:sz w:val="28"/>
          <w:szCs w:val="28"/>
        </w:rPr>
        <w:t xml:space="preserve">ах и проблемах </w:t>
      </w:r>
      <w:r w:rsidR="008D2AEB" w:rsidRPr="00827354">
        <w:rPr>
          <w:rFonts w:ascii="Times New Roman" w:hAnsi="Times New Roman" w:cs="Times New Roman"/>
          <w:sz w:val="28"/>
          <w:szCs w:val="28"/>
        </w:rPr>
        <w:t xml:space="preserve">использования </w:t>
      </w:r>
      <w:r w:rsidR="00BA0EDA" w:rsidRPr="00827354">
        <w:rPr>
          <w:rFonts w:ascii="Times New Roman" w:hAnsi="Times New Roman" w:cs="Times New Roman"/>
          <w:sz w:val="28"/>
          <w:szCs w:val="28"/>
        </w:rPr>
        <w:t xml:space="preserve">биомассы в </w:t>
      </w:r>
      <w:r w:rsidR="008D2AEB" w:rsidRPr="00827354">
        <w:rPr>
          <w:rFonts w:ascii="Times New Roman" w:hAnsi="Times New Roman" w:cs="Times New Roman"/>
          <w:sz w:val="28"/>
          <w:szCs w:val="28"/>
        </w:rPr>
        <w:t>топливно-эне</w:t>
      </w:r>
      <w:r w:rsidR="00BA0EDA" w:rsidRPr="00827354">
        <w:rPr>
          <w:rFonts w:ascii="Times New Roman" w:hAnsi="Times New Roman" w:cs="Times New Roman"/>
          <w:sz w:val="28"/>
          <w:szCs w:val="28"/>
        </w:rPr>
        <w:t>ргетическом</w:t>
      </w:r>
      <w:r w:rsidR="008D2AEB" w:rsidRPr="00827354">
        <w:rPr>
          <w:rFonts w:ascii="Times New Roman" w:hAnsi="Times New Roman" w:cs="Times New Roman"/>
          <w:sz w:val="28"/>
          <w:szCs w:val="28"/>
        </w:rPr>
        <w:t xml:space="preserve"> </w:t>
      </w:r>
      <w:r w:rsidR="00BA0EDA" w:rsidRPr="00827354">
        <w:rPr>
          <w:rFonts w:ascii="Times New Roman" w:hAnsi="Times New Roman" w:cs="Times New Roman"/>
          <w:sz w:val="28"/>
          <w:szCs w:val="28"/>
        </w:rPr>
        <w:t>комплексе Республики Беларусь.</w:t>
      </w:r>
    </w:p>
    <w:p w:rsidR="007E7461" w:rsidRPr="00827354" w:rsidRDefault="00957A69" w:rsidP="00342EC0">
      <w:pPr>
        <w:spacing w:after="0" w:line="240" w:lineRule="auto"/>
        <w:ind w:left="851"/>
        <w:jc w:val="both"/>
        <w:rPr>
          <w:rFonts w:ascii="Times New Roman" w:hAnsi="Times New Roman" w:cs="Times New Roman"/>
          <w:b/>
          <w:sz w:val="28"/>
          <w:szCs w:val="28"/>
        </w:rPr>
      </w:pPr>
      <w:r w:rsidRPr="00827354">
        <w:rPr>
          <w:rFonts w:ascii="Times New Roman" w:hAnsi="Times New Roman" w:cs="Times New Roman"/>
          <w:b/>
          <w:sz w:val="28"/>
          <w:szCs w:val="28"/>
        </w:rPr>
        <w:t xml:space="preserve">Задачи: </w:t>
      </w:r>
    </w:p>
    <w:p w:rsidR="007E7461" w:rsidRPr="00827354" w:rsidRDefault="00442539" w:rsidP="00342EC0">
      <w:pPr>
        <w:spacing w:after="0" w:line="240" w:lineRule="auto"/>
        <w:ind w:firstLine="851"/>
        <w:jc w:val="both"/>
        <w:rPr>
          <w:rFonts w:ascii="Times New Roman" w:hAnsi="Times New Roman" w:cs="Times New Roman"/>
          <w:sz w:val="28"/>
          <w:szCs w:val="28"/>
        </w:rPr>
      </w:pPr>
      <w:r w:rsidRPr="00827354">
        <w:rPr>
          <w:rFonts w:ascii="Times New Roman" w:hAnsi="Times New Roman" w:cs="Times New Roman"/>
          <w:sz w:val="28"/>
          <w:szCs w:val="28"/>
        </w:rPr>
        <w:t xml:space="preserve">- </w:t>
      </w:r>
      <w:r w:rsidR="001008E8" w:rsidRPr="00827354">
        <w:rPr>
          <w:rFonts w:ascii="Times New Roman" w:hAnsi="Times New Roman" w:cs="Times New Roman"/>
          <w:sz w:val="28"/>
          <w:szCs w:val="28"/>
        </w:rPr>
        <w:t xml:space="preserve">дать представление о </w:t>
      </w:r>
      <w:r w:rsidRPr="00827354">
        <w:rPr>
          <w:rFonts w:ascii="Times New Roman" w:hAnsi="Times New Roman" w:cs="Times New Roman"/>
          <w:sz w:val="28"/>
          <w:szCs w:val="28"/>
        </w:rPr>
        <w:t>преимуществах, проблемах и перспекти</w:t>
      </w:r>
      <w:r w:rsidR="00180A64" w:rsidRPr="00827354">
        <w:rPr>
          <w:rFonts w:ascii="Times New Roman" w:hAnsi="Times New Roman" w:cs="Times New Roman"/>
          <w:sz w:val="28"/>
          <w:szCs w:val="28"/>
        </w:rPr>
        <w:t>вах</w:t>
      </w:r>
      <w:r w:rsidRPr="00827354">
        <w:rPr>
          <w:rFonts w:ascii="Times New Roman" w:hAnsi="Times New Roman" w:cs="Times New Roman"/>
          <w:sz w:val="28"/>
          <w:szCs w:val="28"/>
        </w:rPr>
        <w:t xml:space="preserve"> и</w:t>
      </w:r>
      <w:r w:rsidRPr="00827354">
        <w:rPr>
          <w:rFonts w:ascii="Times New Roman" w:hAnsi="Times New Roman" w:cs="Times New Roman"/>
          <w:sz w:val="28"/>
          <w:szCs w:val="28"/>
        </w:rPr>
        <w:t>с</w:t>
      </w:r>
      <w:r w:rsidRPr="00827354">
        <w:rPr>
          <w:rFonts w:ascii="Times New Roman" w:hAnsi="Times New Roman" w:cs="Times New Roman"/>
          <w:sz w:val="28"/>
          <w:szCs w:val="28"/>
        </w:rPr>
        <w:t>пользова</w:t>
      </w:r>
      <w:r w:rsidR="001008E8" w:rsidRPr="00827354">
        <w:rPr>
          <w:rFonts w:ascii="Times New Roman" w:hAnsi="Times New Roman" w:cs="Times New Roman"/>
          <w:sz w:val="28"/>
          <w:szCs w:val="28"/>
        </w:rPr>
        <w:t>ния местных видов топлива;</w:t>
      </w:r>
    </w:p>
    <w:p w:rsidR="00BA0EDA" w:rsidRPr="00827354" w:rsidRDefault="00180A64" w:rsidP="00342EC0">
      <w:pPr>
        <w:spacing w:after="0" w:line="240" w:lineRule="auto"/>
        <w:ind w:firstLine="851"/>
        <w:jc w:val="both"/>
        <w:rPr>
          <w:rFonts w:ascii="Times New Roman" w:hAnsi="Times New Roman" w:cs="Times New Roman"/>
          <w:sz w:val="28"/>
          <w:szCs w:val="28"/>
        </w:rPr>
      </w:pPr>
      <w:r w:rsidRPr="00827354">
        <w:rPr>
          <w:rFonts w:ascii="Times New Roman" w:hAnsi="Times New Roman" w:cs="Times New Roman"/>
          <w:sz w:val="28"/>
          <w:szCs w:val="28"/>
        </w:rPr>
        <w:t xml:space="preserve">- </w:t>
      </w:r>
      <w:r w:rsidR="00BA0EDA" w:rsidRPr="00827354">
        <w:rPr>
          <w:rFonts w:ascii="Times New Roman" w:hAnsi="Times New Roman" w:cs="Times New Roman"/>
          <w:sz w:val="28"/>
          <w:szCs w:val="28"/>
        </w:rPr>
        <w:t>совершенствовать навыки самостоятельной работы с литературой и Интернет-ресурсами;</w:t>
      </w:r>
    </w:p>
    <w:p w:rsidR="00BA0EDA" w:rsidRPr="00827354" w:rsidRDefault="00180A64" w:rsidP="00342EC0">
      <w:pPr>
        <w:spacing w:after="0" w:line="240" w:lineRule="auto"/>
        <w:ind w:firstLine="851"/>
        <w:jc w:val="both"/>
        <w:rPr>
          <w:rFonts w:ascii="Times New Roman" w:hAnsi="Times New Roman" w:cs="Times New Roman"/>
          <w:sz w:val="28"/>
          <w:szCs w:val="28"/>
        </w:rPr>
      </w:pPr>
      <w:r w:rsidRPr="00827354">
        <w:rPr>
          <w:rFonts w:ascii="Times New Roman" w:hAnsi="Times New Roman" w:cs="Times New Roman"/>
          <w:sz w:val="28"/>
          <w:szCs w:val="28"/>
        </w:rPr>
        <w:t>-</w:t>
      </w:r>
      <w:r w:rsidR="00BA0EDA" w:rsidRPr="00827354">
        <w:rPr>
          <w:rFonts w:ascii="Times New Roman" w:hAnsi="Times New Roman" w:cs="Times New Roman"/>
          <w:sz w:val="28"/>
          <w:szCs w:val="28"/>
        </w:rPr>
        <w:t xml:space="preserve"> развивать умение анализировать и обобщать информацию, получе</w:t>
      </w:r>
      <w:r w:rsidR="00BA0EDA" w:rsidRPr="00827354">
        <w:rPr>
          <w:rFonts w:ascii="Times New Roman" w:hAnsi="Times New Roman" w:cs="Times New Roman"/>
          <w:sz w:val="28"/>
          <w:szCs w:val="28"/>
        </w:rPr>
        <w:t>н</w:t>
      </w:r>
      <w:r w:rsidR="00BA0EDA" w:rsidRPr="00827354">
        <w:rPr>
          <w:rFonts w:ascii="Times New Roman" w:hAnsi="Times New Roman" w:cs="Times New Roman"/>
          <w:sz w:val="28"/>
          <w:szCs w:val="28"/>
        </w:rPr>
        <w:t>ную из разных источников;</w:t>
      </w:r>
    </w:p>
    <w:p w:rsidR="007E7461" w:rsidRPr="00827354" w:rsidRDefault="00180A64" w:rsidP="00342EC0">
      <w:pPr>
        <w:spacing w:after="0" w:line="240" w:lineRule="auto"/>
        <w:ind w:firstLine="851"/>
        <w:jc w:val="both"/>
        <w:rPr>
          <w:rFonts w:ascii="Times New Roman" w:hAnsi="Times New Roman" w:cs="Times New Roman"/>
          <w:sz w:val="28"/>
          <w:szCs w:val="28"/>
        </w:rPr>
      </w:pPr>
      <w:r w:rsidRPr="00827354">
        <w:rPr>
          <w:rFonts w:ascii="Times New Roman" w:hAnsi="Times New Roman" w:cs="Times New Roman"/>
          <w:sz w:val="28"/>
          <w:szCs w:val="28"/>
        </w:rPr>
        <w:t xml:space="preserve">- </w:t>
      </w:r>
      <w:r w:rsidR="007E7461" w:rsidRPr="00827354">
        <w:rPr>
          <w:rFonts w:ascii="Times New Roman" w:hAnsi="Times New Roman" w:cs="Times New Roman"/>
          <w:sz w:val="28"/>
          <w:szCs w:val="28"/>
        </w:rPr>
        <w:t>развивать устную речь учащихся, умение грамотно и последовател</w:t>
      </w:r>
      <w:r w:rsidR="007E7461" w:rsidRPr="00827354">
        <w:rPr>
          <w:rFonts w:ascii="Times New Roman" w:hAnsi="Times New Roman" w:cs="Times New Roman"/>
          <w:sz w:val="28"/>
          <w:szCs w:val="28"/>
        </w:rPr>
        <w:t>ь</w:t>
      </w:r>
      <w:r w:rsidR="007E7461" w:rsidRPr="00827354">
        <w:rPr>
          <w:rFonts w:ascii="Times New Roman" w:hAnsi="Times New Roman" w:cs="Times New Roman"/>
          <w:sz w:val="28"/>
          <w:szCs w:val="28"/>
        </w:rPr>
        <w:t>но излагать отобранный материал;</w:t>
      </w:r>
    </w:p>
    <w:p w:rsidR="00BA0EDA" w:rsidRPr="00827354" w:rsidRDefault="00BA0EDA" w:rsidP="00342EC0">
      <w:pPr>
        <w:spacing w:after="0" w:line="240" w:lineRule="auto"/>
        <w:ind w:firstLine="851"/>
        <w:jc w:val="both"/>
        <w:rPr>
          <w:rFonts w:ascii="Times New Roman" w:hAnsi="Times New Roman" w:cs="Times New Roman"/>
          <w:sz w:val="28"/>
          <w:szCs w:val="28"/>
        </w:rPr>
      </w:pPr>
      <w:r w:rsidRPr="00827354">
        <w:rPr>
          <w:rFonts w:ascii="Times New Roman" w:hAnsi="Times New Roman" w:cs="Times New Roman"/>
          <w:sz w:val="28"/>
          <w:szCs w:val="28"/>
        </w:rPr>
        <w:t>- продолжить формирование экологического мировоззрения учащи</w:t>
      </w:r>
      <w:r w:rsidRPr="00827354">
        <w:rPr>
          <w:rFonts w:ascii="Times New Roman" w:hAnsi="Times New Roman" w:cs="Times New Roman"/>
          <w:sz w:val="28"/>
          <w:szCs w:val="28"/>
        </w:rPr>
        <w:t>х</w:t>
      </w:r>
      <w:r w:rsidRPr="00827354">
        <w:rPr>
          <w:rFonts w:ascii="Times New Roman" w:hAnsi="Times New Roman" w:cs="Times New Roman"/>
          <w:sz w:val="28"/>
          <w:szCs w:val="28"/>
        </w:rPr>
        <w:t>ся;</w:t>
      </w:r>
    </w:p>
    <w:p w:rsidR="007E7461" w:rsidRPr="00827354" w:rsidRDefault="00442539" w:rsidP="00342EC0">
      <w:pPr>
        <w:spacing w:after="0" w:line="240" w:lineRule="auto"/>
        <w:ind w:firstLine="851"/>
        <w:jc w:val="both"/>
        <w:rPr>
          <w:rFonts w:ascii="Times New Roman" w:hAnsi="Times New Roman" w:cs="Times New Roman"/>
          <w:sz w:val="28"/>
          <w:szCs w:val="28"/>
        </w:rPr>
      </w:pPr>
      <w:r w:rsidRPr="00827354">
        <w:rPr>
          <w:rFonts w:ascii="Times New Roman" w:hAnsi="Times New Roman" w:cs="Times New Roman"/>
          <w:sz w:val="28"/>
          <w:szCs w:val="28"/>
        </w:rPr>
        <w:t>- совершенствовать коммуникативные навыки учащихся, умение р</w:t>
      </w:r>
      <w:r w:rsidRPr="00827354">
        <w:rPr>
          <w:rFonts w:ascii="Times New Roman" w:hAnsi="Times New Roman" w:cs="Times New Roman"/>
          <w:sz w:val="28"/>
          <w:szCs w:val="28"/>
        </w:rPr>
        <w:t>а</w:t>
      </w:r>
      <w:r w:rsidRPr="00827354">
        <w:rPr>
          <w:rFonts w:ascii="Times New Roman" w:hAnsi="Times New Roman" w:cs="Times New Roman"/>
          <w:sz w:val="28"/>
          <w:szCs w:val="28"/>
        </w:rPr>
        <w:t>ботать в группах</w:t>
      </w:r>
      <w:r w:rsidR="007E7461" w:rsidRPr="00827354">
        <w:rPr>
          <w:rFonts w:ascii="Times New Roman" w:hAnsi="Times New Roman" w:cs="Times New Roman"/>
          <w:sz w:val="28"/>
          <w:szCs w:val="28"/>
        </w:rPr>
        <w:t>;</w:t>
      </w:r>
    </w:p>
    <w:p w:rsidR="00273757" w:rsidRPr="00827354" w:rsidRDefault="00180A64" w:rsidP="00342EC0">
      <w:pPr>
        <w:spacing w:after="0" w:line="240" w:lineRule="auto"/>
        <w:ind w:firstLine="851"/>
        <w:jc w:val="both"/>
        <w:rPr>
          <w:rFonts w:ascii="Times New Roman" w:hAnsi="Times New Roman" w:cs="Times New Roman"/>
          <w:sz w:val="28"/>
          <w:szCs w:val="28"/>
        </w:rPr>
      </w:pPr>
      <w:r w:rsidRPr="00827354">
        <w:rPr>
          <w:rFonts w:ascii="Times New Roman" w:hAnsi="Times New Roman" w:cs="Times New Roman"/>
          <w:sz w:val="28"/>
          <w:szCs w:val="28"/>
        </w:rPr>
        <w:t xml:space="preserve">- </w:t>
      </w:r>
      <w:r w:rsidR="007E7461" w:rsidRPr="00827354">
        <w:rPr>
          <w:rFonts w:ascii="Times New Roman" w:hAnsi="Times New Roman" w:cs="Times New Roman"/>
          <w:sz w:val="28"/>
          <w:szCs w:val="28"/>
        </w:rPr>
        <w:t>воспитывать чувство ответственности перед коллективом.</w:t>
      </w:r>
    </w:p>
    <w:p w:rsidR="004A42D0" w:rsidRPr="00827354" w:rsidRDefault="004A42D0" w:rsidP="00342EC0">
      <w:pPr>
        <w:spacing w:after="0" w:line="240" w:lineRule="auto"/>
        <w:ind w:firstLine="851"/>
        <w:jc w:val="both"/>
        <w:rPr>
          <w:rFonts w:ascii="Times New Roman" w:hAnsi="Times New Roman" w:cs="Times New Roman"/>
          <w:sz w:val="28"/>
          <w:szCs w:val="28"/>
        </w:rPr>
      </w:pPr>
      <w:r w:rsidRPr="00827354">
        <w:rPr>
          <w:rFonts w:ascii="Times New Roman" w:hAnsi="Times New Roman" w:cs="Times New Roman"/>
          <w:b/>
          <w:sz w:val="28"/>
          <w:szCs w:val="28"/>
        </w:rPr>
        <w:t>Время проведения:</w:t>
      </w:r>
      <w:r w:rsidR="00273757" w:rsidRPr="00827354">
        <w:rPr>
          <w:rFonts w:ascii="Times New Roman" w:hAnsi="Times New Roman" w:cs="Times New Roman"/>
          <w:sz w:val="28"/>
          <w:szCs w:val="28"/>
        </w:rPr>
        <w:t xml:space="preserve"> 2 </w:t>
      </w:r>
      <w:proofErr w:type="gramStart"/>
      <w:r w:rsidR="00273757" w:rsidRPr="00827354">
        <w:rPr>
          <w:rFonts w:ascii="Times New Roman" w:hAnsi="Times New Roman" w:cs="Times New Roman"/>
          <w:sz w:val="28"/>
          <w:szCs w:val="28"/>
        </w:rPr>
        <w:t>академических</w:t>
      </w:r>
      <w:proofErr w:type="gramEnd"/>
      <w:r w:rsidR="00273757" w:rsidRPr="00827354">
        <w:rPr>
          <w:rFonts w:ascii="Times New Roman" w:hAnsi="Times New Roman" w:cs="Times New Roman"/>
          <w:sz w:val="28"/>
          <w:szCs w:val="28"/>
        </w:rPr>
        <w:t xml:space="preserve"> часа.</w:t>
      </w:r>
    </w:p>
    <w:p w:rsidR="007F76E3" w:rsidRPr="00827354" w:rsidRDefault="007F76E3" w:rsidP="00342EC0">
      <w:pPr>
        <w:spacing w:after="0" w:line="240" w:lineRule="auto"/>
        <w:ind w:firstLine="851"/>
        <w:jc w:val="both"/>
        <w:rPr>
          <w:rFonts w:ascii="Times New Roman" w:hAnsi="Times New Roman" w:cs="Times New Roman"/>
          <w:sz w:val="28"/>
          <w:szCs w:val="28"/>
        </w:rPr>
      </w:pPr>
      <w:r w:rsidRPr="00827354">
        <w:rPr>
          <w:rFonts w:ascii="Times New Roman" w:hAnsi="Times New Roman" w:cs="Times New Roman"/>
          <w:b/>
          <w:sz w:val="28"/>
          <w:szCs w:val="28"/>
        </w:rPr>
        <w:t>Форма проведения:</w:t>
      </w:r>
      <w:r w:rsidR="004A42D0" w:rsidRPr="00827354">
        <w:rPr>
          <w:rFonts w:ascii="Times New Roman" w:hAnsi="Times New Roman" w:cs="Times New Roman"/>
          <w:sz w:val="28"/>
          <w:szCs w:val="28"/>
        </w:rPr>
        <w:t xml:space="preserve"> ролевая игра</w:t>
      </w:r>
      <w:r w:rsidR="00E56E07" w:rsidRPr="00827354">
        <w:rPr>
          <w:rFonts w:ascii="Times New Roman" w:hAnsi="Times New Roman" w:cs="Times New Roman"/>
          <w:sz w:val="28"/>
          <w:szCs w:val="28"/>
        </w:rPr>
        <w:t xml:space="preserve"> (конференция)</w:t>
      </w:r>
      <w:r w:rsidR="00273757" w:rsidRPr="00827354">
        <w:rPr>
          <w:rFonts w:ascii="Times New Roman" w:hAnsi="Times New Roman" w:cs="Times New Roman"/>
          <w:sz w:val="28"/>
          <w:szCs w:val="28"/>
        </w:rPr>
        <w:t>.</w:t>
      </w:r>
      <w:r w:rsidRPr="00827354">
        <w:rPr>
          <w:rFonts w:ascii="Times New Roman" w:hAnsi="Times New Roman" w:cs="Times New Roman"/>
          <w:sz w:val="28"/>
          <w:szCs w:val="28"/>
        </w:rPr>
        <w:t xml:space="preserve"> </w:t>
      </w:r>
    </w:p>
    <w:p w:rsidR="005138A4" w:rsidRPr="00827354" w:rsidRDefault="007F76E3" w:rsidP="00342EC0">
      <w:pPr>
        <w:spacing w:after="0" w:line="240" w:lineRule="auto"/>
        <w:ind w:firstLine="851"/>
        <w:jc w:val="both"/>
        <w:rPr>
          <w:rFonts w:ascii="Times New Roman" w:hAnsi="Times New Roman" w:cs="Times New Roman"/>
          <w:sz w:val="28"/>
          <w:szCs w:val="28"/>
        </w:rPr>
      </w:pPr>
      <w:r w:rsidRPr="00827354">
        <w:rPr>
          <w:rFonts w:ascii="Times New Roman" w:hAnsi="Times New Roman" w:cs="Times New Roman"/>
          <w:b/>
          <w:sz w:val="28"/>
          <w:szCs w:val="28"/>
        </w:rPr>
        <w:t>Методы:</w:t>
      </w:r>
      <w:r w:rsidRPr="00827354">
        <w:rPr>
          <w:rFonts w:ascii="Times New Roman" w:hAnsi="Times New Roman" w:cs="Times New Roman"/>
          <w:sz w:val="28"/>
          <w:szCs w:val="28"/>
        </w:rPr>
        <w:t xml:space="preserve"> эвристическая беседа</w:t>
      </w:r>
      <w:r w:rsidR="00526508" w:rsidRPr="00827354">
        <w:rPr>
          <w:rFonts w:ascii="Times New Roman" w:hAnsi="Times New Roman" w:cs="Times New Roman"/>
          <w:sz w:val="28"/>
          <w:szCs w:val="28"/>
        </w:rPr>
        <w:t>,</w:t>
      </w:r>
      <w:r w:rsidRPr="00827354">
        <w:rPr>
          <w:rFonts w:ascii="Times New Roman" w:hAnsi="Times New Roman" w:cs="Times New Roman"/>
          <w:sz w:val="28"/>
          <w:szCs w:val="28"/>
        </w:rPr>
        <w:t xml:space="preserve"> исследовательский</w:t>
      </w:r>
      <w:r w:rsidR="00CB70F6" w:rsidRPr="00827354">
        <w:rPr>
          <w:rFonts w:ascii="Times New Roman" w:hAnsi="Times New Roman" w:cs="Times New Roman"/>
          <w:sz w:val="28"/>
          <w:szCs w:val="28"/>
        </w:rPr>
        <w:t>,</w:t>
      </w:r>
      <w:r w:rsidR="00BA0EDA" w:rsidRPr="00827354">
        <w:rPr>
          <w:rFonts w:ascii="Times New Roman" w:hAnsi="Times New Roman" w:cs="Times New Roman"/>
          <w:sz w:val="28"/>
          <w:szCs w:val="28"/>
        </w:rPr>
        <w:t xml:space="preserve"> демонстрацио</w:t>
      </w:r>
      <w:r w:rsidR="00BA0EDA" w:rsidRPr="00827354">
        <w:rPr>
          <w:rFonts w:ascii="Times New Roman" w:hAnsi="Times New Roman" w:cs="Times New Roman"/>
          <w:sz w:val="28"/>
          <w:szCs w:val="28"/>
        </w:rPr>
        <w:t>н</w:t>
      </w:r>
      <w:r w:rsidR="00BA0EDA" w:rsidRPr="00827354">
        <w:rPr>
          <w:rFonts w:ascii="Times New Roman" w:hAnsi="Times New Roman" w:cs="Times New Roman"/>
          <w:sz w:val="28"/>
          <w:szCs w:val="28"/>
        </w:rPr>
        <w:t>ный,</w:t>
      </w:r>
      <w:r w:rsidR="00663395" w:rsidRPr="00827354">
        <w:rPr>
          <w:rFonts w:ascii="Times New Roman" w:hAnsi="Times New Roman" w:cs="Times New Roman"/>
          <w:sz w:val="28"/>
          <w:szCs w:val="28"/>
        </w:rPr>
        <w:t xml:space="preserve"> практиче</w:t>
      </w:r>
      <w:r w:rsidR="00A430C4" w:rsidRPr="00827354">
        <w:rPr>
          <w:rFonts w:ascii="Times New Roman" w:hAnsi="Times New Roman" w:cs="Times New Roman"/>
          <w:sz w:val="28"/>
          <w:szCs w:val="28"/>
        </w:rPr>
        <w:t>ский, дискуссионный.</w:t>
      </w:r>
    </w:p>
    <w:p w:rsidR="006577D3" w:rsidRPr="00827354" w:rsidRDefault="004B50EE" w:rsidP="00342EC0">
      <w:pPr>
        <w:spacing w:after="0" w:line="240" w:lineRule="auto"/>
        <w:ind w:firstLine="851"/>
        <w:jc w:val="both"/>
        <w:rPr>
          <w:rFonts w:ascii="Times New Roman" w:hAnsi="Times New Roman" w:cs="Times New Roman"/>
          <w:b/>
          <w:sz w:val="28"/>
          <w:szCs w:val="28"/>
        </w:rPr>
      </w:pPr>
      <w:proofErr w:type="gramStart"/>
      <w:r w:rsidRPr="00827354">
        <w:rPr>
          <w:rFonts w:ascii="Times New Roman" w:hAnsi="Times New Roman" w:cs="Times New Roman"/>
          <w:b/>
          <w:sz w:val="28"/>
          <w:szCs w:val="28"/>
        </w:rPr>
        <w:lastRenderedPageBreak/>
        <w:t>Оборудование:</w:t>
      </w:r>
      <w:r w:rsidR="00CF40A0" w:rsidRPr="00827354">
        <w:rPr>
          <w:rFonts w:ascii="Times New Roman" w:hAnsi="Times New Roman" w:cs="Times New Roman"/>
          <w:b/>
          <w:sz w:val="28"/>
          <w:szCs w:val="28"/>
        </w:rPr>
        <w:t xml:space="preserve"> </w:t>
      </w:r>
      <w:r w:rsidR="00CF40A0" w:rsidRPr="00827354">
        <w:rPr>
          <w:rFonts w:ascii="Times New Roman" w:hAnsi="Times New Roman" w:cs="Times New Roman"/>
          <w:sz w:val="28"/>
          <w:szCs w:val="28"/>
        </w:rPr>
        <w:t>проектор</w:t>
      </w:r>
      <w:r w:rsidR="00CB70F6" w:rsidRPr="00827354">
        <w:rPr>
          <w:rFonts w:ascii="Times New Roman" w:hAnsi="Times New Roman" w:cs="Times New Roman"/>
          <w:sz w:val="28"/>
          <w:szCs w:val="28"/>
        </w:rPr>
        <w:t>, компьютер</w:t>
      </w:r>
      <w:r w:rsidR="00DA5967" w:rsidRPr="00827354">
        <w:rPr>
          <w:rFonts w:ascii="Times New Roman" w:hAnsi="Times New Roman" w:cs="Times New Roman"/>
          <w:sz w:val="28"/>
          <w:szCs w:val="28"/>
        </w:rPr>
        <w:t>, доска,</w:t>
      </w:r>
      <w:r w:rsidR="00864DF3" w:rsidRPr="00827354">
        <w:rPr>
          <w:rFonts w:ascii="Times New Roman" w:hAnsi="Times New Roman" w:cs="Times New Roman"/>
          <w:sz w:val="28"/>
          <w:szCs w:val="28"/>
        </w:rPr>
        <w:t xml:space="preserve"> тематические плакаты,</w:t>
      </w:r>
      <w:r w:rsidR="00E56E07" w:rsidRPr="00827354">
        <w:rPr>
          <w:rFonts w:ascii="Times New Roman" w:hAnsi="Times New Roman" w:cs="Times New Roman"/>
          <w:sz w:val="28"/>
          <w:szCs w:val="28"/>
        </w:rPr>
        <w:t xml:space="preserve"> кафедра, таблички, </w:t>
      </w:r>
      <w:proofErr w:type="spellStart"/>
      <w:r w:rsidR="00E56E07" w:rsidRPr="00827354">
        <w:rPr>
          <w:rFonts w:ascii="Times New Roman" w:hAnsi="Times New Roman" w:cs="Times New Roman"/>
          <w:sz w:val="28"/>
          <w:szCs w:val="28"/>
        </w:rPr>
        <w:t>бэйджи</w:t>
      </w:r>
      <w:proofErr w:type="spellEnd"/>
      <w:r w:rsidR="00E56E07" w:rsidRPr="00827354">
        <w:rPr>
          <w:rFonts w:ascii="Times New Roman" w:hAnsi="Times New Roman" w:cs="Times New Roman"/>
          <w:sz w:val="28"/>
          <w:szCs w:val="28"/>
        </w:rPr>
        <w:t>,</w:t>
      </w:r>
      <w:r w:rsidR="00DA5967" w:rsidRPr="00827354">
        <w:rPr>
          <w:rFonts w:ascii="Times New Roman" w:hAnsi="Times New Roman" w:cs="Times New Roman"/>
          <w:sz w:val="28"/>
          <w:szCs w:val="28"/>
        </w:rPr>
        <w:t xml:space="preserve"> бумага А3 белая, маркеры</w:t>
      </w:r>
      <w:r w:rsidR="00D90AF8" w:rsidRPr="00827354">
        <w:rPr>
          <w:rFonts w:ascii="Times New Roman" w:hAnsi="Times New Roman" w:cs="Times New Roman"/>
          <w:sz w:val="28"/>
          <w:szCs w:val="28"/>
        </w:rPr>
        <w:t>.</w:t>
      </w:r>
      <w:proofErr w:type="gramEnd"/>
    </w:p>
    <w:p w:rsidR="007F76E3" w:rsidRPr="00827354" w:rsidRDefault="007F76E3" w:rsidP="00342EC0">
      <w:pPr>
        <w:spacing w:after="0" w:line="240" w:lineRule="auto"/>
        <w:ind w:firstLine="851"/>
        <w:jc w:val="both"/>
        <w:rPr>
          <w:rFonts w:ascii="Times New Roman" w:hAnsi="Times New Roman" w:cs="Times New Roman"/>
          <w:sz w:val="28"/>
          <w:szCs w:val="28"/>
        </w:rPr>
      </w:pPr>
      <w:r w:rsidRPr="00827354">
        <w:rPr>
          <w:rFonts w:ascii="Times New Roman" w:hAnsi="Times New Roman" w:cs="Times New Roman"/>
          <w:b/>
          <w:sz w:val="28"/>
          <w:szCs w:val="28"/>
        </w:rPr>
        <w:t>Предварительная подготовка:</w:t>
      </w:r>
      <w:r w:rsidRPr="00827354">
        <w:rPr>
          <w:rFonts w:ascii="Times New Roman" w:hAnsi="Times New Roman" w:cs="Times New Roman"/>
          <w:sz w:val="28"/>
          <w:szCs w:val="28"/>
        </w:rPr>
        <w:t xml:space="preserve"> учащимся заранее сообщается тема занятия</w:t>
      </w:r>
      <w:r w:rsidR="00526508" w:rsidRPr="00827354">
        <w:rPr>
          <w:rFonts w:ascii="Times New Roman" w:hAnsi="Times New Roman" w:cs="Times New Roman"/>
          <w:sz w:val="28"/>
          <w:szCs w:val="28"/>
        </w:rPr>
        <w:t xml:space="preserve"> и вопросы, запланированные для обсуждения.</w:t>
      </w:r>
      <w:r w:rsidR="005901ED" w:rsidRPr="00827354">
        <w:rPr>
          <w:rFonts w:ascii="Times New Roman" w:hAnsi="Times New Roman" w:cs="Times New Roman"/>
          <w:sz w:val="28"/>
          <w:szCs w:val="28"/>
        </w:rPr>
        <w:t xml:space="preserve"> В соответствии с интересами и желаниями учащихся формируются рабочие группы</w:t>
      </w:r>
      <w:r w:rsidR="00526508" w:rsidRPr="00827354">
        <w:rPr>
          <w:rFonts w:ascii="Times New Roman" w:hAnsi="Times New Roman" w:cs="Times New Roman"/>
          <w:sz w:val="28"/>
          <w:szCs w:val="28"/>
        </w:rPr>
        <w:t>,</w:t>
      </w:r>
      <w:r w:rsidR="005901ED" w:rsidRPr="00827354">
        <w:rPr>
          <w:rFonts w:ascii="Times New Roman" w:hAnsi="Times New Roman" w:cs="Times New Roman"/>
          <w:sz w:val="28"/>
          <w:szCs w:val="28"/>
        </w:rPr>
        <w:t xml:space="preserve"> которые будут исследовать возможность </w:t>
      </w:r>
      <w:r w:rsidR="00AF716C" w:rsidRPr="00827354">
        <w:rPr>
          <w:rFonts w:ascii="Times New Roman" w:hAnsi="Times New Roman" w:cs="Times New Roman"/>
          <w:sz w:val="28"/>
          <w:szCs w:val="28"/>
        </w:rPr>
        <w:t>широкого применения одного из мес</w:t>
      </w:r>
      <w:r w:rsidR="005901ED" w:rsidRPr="00827354">
        <w:rPr>
          <w:rFonts w:ascii="Times New Roman" w:hAnsi="Times New Roman" w:cs="Times New Roman"/>
          <w:sz w:val="28"/>
          <w:szCs w:val="28"/>
        </w:rPr>
        <w:t>т</w:t>
      </w:r>
      <w:r w:rsidR="00AF716C" w:rsidRPr="00827354">
        <w:rPr>
          <w:rFonts w:ascii="Times New Roman" w:hAnsi="Times New Roman" w:cs="Times New Roman"/>
          <w:sz w:val="28"/>
          <w:szCs w:val="28"/>
        </w:rPr>
        <w:t>н</w:t>
      </w:r>
      <w:r w:rsidR="005901ED" w:rsidRPr="00827354">
        <w:rPr>
          <w:rFonts w:ascii="Times New Roman" w:hAnsi="Times New Roman" w:cs="Times New Roman"/>
          <w:sz w:val="28"/>
          <w:szCs w:val="28"/>
        </w:rPr>
        <w:t>ых видов топлива: древесного сырья</w:t>
      </w:r>
      <w:r w:rsidR="00526508" w:rsidRPr="00827354">
        <w:rPr>
          <w:rFonts w:ascii="Times New Roman" w:hAnsi="Times New Roman" w:cs="Times New Roman"/>
          <w:sz w:val="28"/>
          <w:szCs w:val="28"/>
        </w:rPr>
        <w:t>,</w:t>
      </w:r>
      <w:r w:rsidR="005901ED" w:rsidRPr="00827354">
        <w:rPr>
          <w:rFonts w:ascii="Times New Roman" w:hAnsi="Times New Roman" w:cs="Times New Roman"/>
          <w:sz w:val="28"/>
          <w:szCs w:val="28"/>
        </w:rPr>
        <w:t xml:space="preserve"> биогаза от животноводческой фермы и би</w:t>
      </w:r>
      <w:r w:rsidR="005901ED" w:rsidRPr="00827354">
        <w:rPr>
          <w:rFonts w:ascii="Times New Roman" w:hAnsi="Times New Roman" w:cs="Times New Roman"/>
          <w:sz w:val="28"/>
          <w:szCs w:val="28"/>
        </w:rPr>
        <w:t>о</w:t>
      </w:r>
      <w:r w:rsidR="005901ED" w:rsidRPr="00827354">
        <w:rPr>
          <w:rFonts w:ascii="Times New Roman" w:hAnsi="Times New Roman" w:cs="Times New Roman"/>
          <w:sz w:val="28"/>
          <w:szCs w:val="28"/>
        </w:rPr>
        <w:t>газа со свалки твердых бытовых отходов</w:t>
      </w:r>
      <w:r w:rsidR="00526508" w:rsidRPr="00827354">
        <w:rPr>
          <w:rFonts w:ascii="Times New Roman" w:hAnsi="Times New Roman" w:cs="Times New Roman"/>
          <w:sz w:val="28"/>
          <w:szCs w:val="28"/>
        </w:rPr>
        <w:t>.</w:t>
      </w:r>
      <w:r w:rsidR="00AF716C" w:rsidRPr="00827354">
        <w:rPr>
          <w:rFonts w:ascii="Times New Roman" w:hAnsi="Times New Roman" w:cs="Times New Roman"/>
          <w:sz w:val="28"/>
          <w:szCs w:val="28"/>
        </w:rPr>
        <w:t xml:space="preserve"> В пределах группы учащимся пр</w:t>
      </w:r>
      <w:r w:rsidR="00AF716C" w:rsidRPr="00827354">
        <w:rPr>
          <w:rFonts w:ascii="Times New Roman" w:hAnsi="Times New Roman" w:cs="Times New Roman"/>
          <w:sz w:val="28"/>
          <w:szCs w:val="28"/>
        </w:rPr>
        <w:t>и</w:t>
      </w:r>
      <w:r w:rsidR="00AF716C" w:rsidRPr="00827354">
        <w:rPr>
          <w:rFonts w:ascii="Times New Roman" w:hAnsi="Times New Roman" w:cs="Times New Roman"/>
          <w:sz w:val="28"/>
          <w:szCs w:val="28"/>
        </w:rPr>
        <w:t>сваиваются определенные ро</w:t>
      </w:r>
      <w:r w:rsidR="004B50EE" w:rsidRPr="00827354">
        <w:rPr>
          <w:rFonts w:ascii="Times New Roman" w:hAnsi="Times New Roman" w:cs="Times New Roman"/>
          <w:sz w:val="28"/>
          <w:szCs w:val="28"/>
        </w:rPr>
        <w:t>ли: технолог</w:t>
      </w:r>
      <w:r w:rsidR="00526508" w:rsidRPr="00827354">
        <w:rPr>
          <w:rFonts w:ascii="Times New Roman" w:hAnsi="Times New Roman" w:cs="Times New Roman"/>
          <w:sz w:val="28"/>
          <w:szCs w:val="28"/>
        </w:rPr>
        <w:t>,</w:t>
      </w:r>
      <w:r w:rsidR="00AF716C" w:rsidRPr="00827354">
        <w:rPr>
          <w:rFonts w:ascii="Times New Roman" w:hAnsi="Times New Roman" w:cs="Times New Roman"/>
          <w:sz w:val="28"/>
          <w:szCs w:val="28"/>
        </w:rPr>
        <w:t xml:space="preserve"> экономист</w:t>
      </w:r>
      <w:r w:rsidR="00526508" w:rsidRPr="00827354">
        <w:rPr>
          <w:rFonts w:ascii="Times New Roman" w:hAnsi="Times New Roman" w:cs="Times New Roman"/>
          <w:sz w:val="28"/>
          <w:szCs w:val="28"/>
        </w:rPr>
        <w:t>,</w:t>
      </w:r>
      <w:r w:rsidR="00AF716C" w:rsidRPr="00827354">
        <w:rPr>
          <w:rFonts w:ascii="Times New Roman" w:hAnsi="Times New Roman" w:cs="Times New Roman"/>
          <w:sz w:val="28"/>
          <w:szCs w:val="28"/>
        </w:rPr>
        <w:t xml:space="preserve"> эколог</w:t>
      </w:r>
      <w:r w:rsidR="00554500" w:rsidRPr="00827354">
        <w:rPr>
          <w:rFonts w:ascii="Times New Roman" w:hAnsi="Times New Roman" w:cs="Times New Roman"/>
          <w:sz w:val="28"/>
          <w:szCs w:val="28"/>
        </w:rPr>
        <w:t>, аналитик. Предлагается сделать сообщения наглядными</w:t>
      </w:r>
      <w:r w:rsidR="00DF2C74" w:rsidRPr="00827354">
        <w:rPr>
          <w:rFonts w:ascii="Times New Roman" w:hAnsi="Times New Roman" w:cs="Times New Roman"/>
          <w:sz w:val="28"/>
          <w:szCs w:val="28"/>
        </w:rPr>
        <w:t xml:space="preserve"> и подготовить небольшие презентации по изучаемой теме.</w:t>
      </w:r>
      <w:r w:rsidR="00864DF3" w:rsidRPr="00827354">
        <w:rPr>
          <w:rFonts w:ascii="Times New Roman" w:hAnsi="Times New Roman" w:cs="Times New Roman"/>
          <w:sz w:val="28"/>
          <w:szCs w:val="28"/>
        </w:rPr>
        <w:t xml:space="preserve"> Часть учащихся, не задействованных в подг</w:t>
      </w:r>
      <w:r w:rsidR="00864DF3" w:rsidRPr="00827354">
        <w:rPr>
          <w:rFonts w:ascii="Times New Roman" w:hAnsi="Times New Roman" w:cs="Times New Roman"/>
          <w:sz w:val="28"/>
          <w:szCs w:val="28"/>
        </w:rPr>
        <w:t>о</w:t>
      </w:r>
      <w:r w:rsidR="00864DF3" w:rsidRPr="00827354">
        <w:rPr>
          <w:rFonts w:ascii="Times New Roman" w:hAnsi="Times New Roman" w:cs="Times New Roman"/>
          <w:sz w:val="28"/>
          <w:szCs w:val="28"/>
        </w:rPr>
        <w:t xml:space="preserve">товке докладов, может заняться оформлением тематических плакатов. </w:t>
      </w:r>
      <w:r w:rsidR="00DF2C74" w:rsidRPr="00827354">
        <w:rPr>
          <w:rFonts w:ascii="Times New Roman" w:hAnsi="Times New Roman" w:cs="Times New Roman"/>
          <w:sz w:val="28"/>
          <w:szCs w:val="28"/>
        </w:rPr>
        <w:t xml:space="preserve"> </w:t>
      </w:r>
      <w:r w:rsidR="00A90BD8" w:rsidRPr="00827354">
        <w:rPr>
          <w:rFonts w:ascii="Times New Roman" w:hAnsi="Times New Roman" w:cs="Times New Roman"/>
          <w:sz w:val="28"/>
          <w:szCs w:val="28"/>
        </w:rPr>
        <w:t>Пед</w:t>
      </w:r>
      <w:r w:rsidR="00A90BD8" w:rsidRPr="00827354">
        <w:rPr>
          <w:rFonts w:ascii="Times New Roman" w:hAnsi="Times New Roman" w:cs="Times New Roman"/>
          <w:sz w:val="28"/>
          <w:szCs w:val="28"/>
        </w:rPr>
        <w:t>а</w:t>
      </w:r>
      <w:r w:rsidR="00A90BD8" w:rsidRPr="00827354">
        <w:rPr>
          <w:rFonts w:ascii="Times New Roman" w:hAnsi="Times New Roman" w:cs="Times New Roman"/>
          <w:sz w:val="28"/>
          <w:szCs w:val="28"/>
        </w:rPr>
        <w:t>гог предлагает литературу и интернет</w:t>
      </w:r>
      <w:r w:rsidR="00526508" w:rsidRPr="00827354">
        <w:rPr>
          <w:rFonts w:ascii="Times New Roman" w:hAnsi="Times New Roman" w:cs="Times New Roman"/>
          <w:sz w:val="28"/>
          <w:szCs w:val="28"/>
        </w:rPr>
        <w:t xml:space="preserve"> </w:t>
      </w:r>
      <w:r w:rsidR="00A90BD8" w:rsidRPr="00827354">
        <w:rPr>
          <w:rFonts w:ascii="Times New Roman" w:hAnsi="Times New Roman" w:cs="Times New Roman"/>
          <w:sz w:val="28"/>
          <w:szCs w:val="28"/>
        </w:rPr>
        <w:t>-</w:t>
      </w:r>
      <w:r w:rsidR="00526508" w:rsidRPr="00827354">
        <w:rPr>
          <w:rFonts w:ascii="Times New Roman" w:hAnsi="Times New Roman" w:cs="Times New Roman"/>
          <w:sz w:val="28"/>
          <w:szCs w:val="28"/>
        </w:rPr>
        <w:t xml:space="preserve"> </w:t>
      </w:r>
      <w:r w:rsidR="00A90BD8" w:rsidRPr="00827354">
        <w:rPr>
          <w:rFonts w:ascii="Times New Roman" w:hAnsi="Times New Roman" w:cs="Times New Roman"/>
          <w:sz w:val="28"/>
          <w:szCs w:val="28"/>
        </w:rPr>
        <w:t>источники для ознакомления и ко</w:t>
      </w:r>
      <w:r w:rsidR="00A90BD8" w:rsidRPr="00827354">
        <w:rPr>
          <w:rFonts w:ascii="Times New Roman" w:hAnsi="Times New Roman" w:cs="Times New Roman"/>
          <w:sz w:val="28"/>
          <w:szCs w:val="28"/>
        </w:rPr>
        <w:t>н</w:t>
      </w:r>
      <w:r w:rsidR="00A90BD8" w:rsidRPr="00827354">
        <w:rPr>
          <w:rFonts w:ascii="Times New Roman" w:hAnsi="Times New Roman" w:cs="Times New Roman"/>
          <w:sz w:val="28"/>
          <w:szCs w:val="28"/>
        </w:rPr>
        <w:t>сультирует учащихся</w:t>
      </w:r>
      <w:r w:rsidR="00526508" w:rsidRPr="00827354">
        <w:rPr>
          <w:rFonts w:ascii="Times New Roman" w:hAnsi="Times New Roman" w:cs="Times New Roman"/>
          <w:sz w:val="28"/>
          <w:szCs w:val="28"/>
        </w:rPr>
        <w:t>.</w:t>
      </w:r>
      <w:r w:rsidR="00E56E07" w:rsidRPr="00827354">
        <w:rPr>
          <w:rFonts w:ascii="Times New Roman" w:hAnsi="Times New Roman" w:cs="Times New Roman"/>
          <w:sz w:val="28"/>
          <w:szCs w:val="28"/>
        </w:rPr>
        <w:t xml:space="preserve"> </w:t>
      </w:r>
      <w:r w:rsidR="002146ED" w:rsidRPr="00827354">
        <w:rPr>
          <w:rFonts w:ascii="Times New Roman" w:hAnsi="Times New Roman" w:cs="Times New Roman"/>
          <w:sz w:val="28"/>
          <w:szCs w:val="28"/>
        </w:rPr>
        <w:t>Перед проведением занятия желательно заранее подг</w:t>
      </w:r>
      <w:r w:rsidR="002146ED" w:rsidRPr="00827354">
        <w:rPr>
          <w:rFonts w:ascii="Times New Roman" w:hAnsi="Times New Roman" w:cs="Times New Roman"/>
          <w:sz w:val="28"/>
          <w:szCs w:val="28"/>
        </w:rPr>
        <w:t>о</w:t>
      </w:r>
      <w:r w:rsidR="002146ED" w:rsidRPr="00827354">
        <w:rPr>
          <w:rFonts w:ascii="Times New Roman" w:hAnsi="Times New Roman" w:cs="Times New Roman"/>
          <w:sz w:val="28"/>
          <w:szCs w:val="28"/>
        </w:rPr>
        <w:t>товить кабинет для создания соответствующего эмоционального настроя</w:t>
      </w:r>
      <w:r w:rsidR="003F0A33" w:rsidRPr="00827354">
        <w:rPr>
          <w:rFonts w:ascii="Times New Roman" w:hAnsi="Times New Roman" w:cs="Times New Roman"/>
          <w:sz w:val="28"/>
          <w:szCs w:val="28"/>
        </w:rPr>
        <w:t>:</w:t>
      </w:r>
      <w:r w:rsidR="004B50EE" w:rsidRPr="00827354">
        <w:rPr>
          <w:rFonts w:ascii="Times New Roman" w:hAnsi="Times New Roman" w:cs="Times New Roman"/>
          <w:sz w:val="28"/>
          <w:szCs w:val="28"/>
        </w:rPr>
        <w:t xml:space="preserve"> развесить</w:t>
      </w:r>
      <w:r w:rsidR="005D7BBF" w:rsidRPr="00827354">
        <w:rPr>
          <w:rFonts w:ascii="Times New Roman" w:hAnsi="Times New Roman" w:cs="Times New Roman"/>
          <w:sz w:val="28"/>
          <w:szCs w:val="28"/>
        </w:rPr>
        <w:t xml:space="preserve"> плакаты, поставить </w:t>
      </w:r>
      <w:r w:rsidR="009544BD" w:rsidRPr="00827354">
        <w:rPr>
          <w:rFonts w:ascii="Times New Roman" w:hAnsi="Times New Roman" w:cs="Times New Roman"/>
          <w:sz w:val="28"/>
          <w:szCs w:val="28"/>
        </w:rPr>
        <w:t xml:space="preserve"> кафедру </w:t>
      </w:r>
      <w:r w:rsidR="004E7736" w:rsidRPr="00827354">
        <w:rPr>
          <w:rFonts w:ascii="Times New Roman" w:hAnsi="Times New Roman" w:cs="Times New Roman"/>
          <w:sz w:val="28"/>
          <w:szCs w:val="28"/>
        </w:rPr>
        <w:t xml:space="preserve"> для выступающих, на столах – та</w:t>
      </w:r>
      <w:r w:rsidR="004E7736" w:rsidRPr="00827354">
        <w:rPr>
          <w:rFonts w:ascii="Times New Roman" w:hAnsi="Times New Roman" w:cs="Times New Roman"/>
          <w:sz w:val="28"/>
          <w:szCs w:val="28"/>
        </w:rPr>
        <w:t>б</w:t>
      </w:r>
      <w:r w:rsidR="004E7736" w:rsidRPr="00827354">
        <w:rPr>
          <w:rFonts w:ascii="Times New Roman" w:hAnsi="Times New Roman" w:cs="Times New Roman"/>
          <w:sz w:val="28"/>
          <w:szCs w:val="28"/>
        </w:rPr>
        <w:t xml:space="preserve">лички </w:t>
      </w:r>
      <w:r w:rsidR="005D7BBF" w:rsidRPr="00827354">
        <w:rPr>
          <w:rFonts w:ascii="Times New Roman" w:hAnsi="Times New Roman" w:cs="Times New Roman"/>
          <w:sz w:val="28"/>
          <w:szCs w:val="28"/>
        </w:rPr>
        <w:t>с названиями групп, фамилиями и специальностями участников конференции, брошюры с указанным планом мероприятия и очередностью в</w:t>
      </w:r>
      <w:r w:rsidR="005D7BBF" w:rsidRPr="00827354">
        <w:rPr>
          <w:rFonts w:ascii="Times New Roman" w:hAnsi="Times New Roman" w:cs="Times New Roman"/>
          <w:sz w:val="28"/>
          <w:szCs w:val="28"/>
        </w:rPr>
        <w:t>ы</w:t>
      </w:r>
      <w:r w:rsidR="005D7BBF" w:rsidRPr="00827354">
        <w:rPr>
          <w:rFonts w:ascii="Times New Roman" w:hAnsi="Times New Roman" w:cs="Times New Roman"/>
          <w:sz w:val="28"/>
          <w:szCs w:val="28"/>
        </w:rPr>
        <w:t>ступлений</w:t>
      </w:r>
      <w:r w:rsidR="00864DF3" w:rsidRPr="00827354">
        <w:rPr>
          <w:rFonts w:ascii="Times New Roman" w:hAnsi="Times New Roman" w:cs="Times New Roman"/>
          <w:sz w:val="28"/>
          <w:szCs w:val="28"/>
        </w:rPr>
        <w:t>.</w:t>
      </w:r>
    </w:p>
    <w:p w:rsidR="00957A69" w:rsidRPr="00827354" w:rsidRDefault="00957A69" w:rsidP="00342EC0">
      <w:pPr>
        <w:spacing w:after="0" w:line="240" w:lineRule="auto"/>
        <w:jc w:val="both"/>
        <w:rPr>
          <w:rFonts w:ascii="Times New Roman" w:hAnsi="Times New Roman" w:cs="Times New Roman"/>
          <w:sz w:val="28"/>
          <w:szCs w:val="28"/>
        </w:rPr>
      </w:pPr>
    </w:p>
    <w:p w:rsidR="00823D7F" w:rsidRPr="00827354" w:rsidRDefault="00B169E3" w:rsidP="00342EC0">
      <w:pPr>
        <w:spacing w:after="0" w:line="240" w:lineRule="auto"/>
        <w:jc w:val="center"/>
        <w:rPr>
          <w:rFonts w:ascii="Times New Roman" w:hAnsi="Times New Roman" w:cs="Times New Roman"/>
          <w:b/>
          <w:sz w:val="28"/>
          <w:szCs w:val="28"/>
        </w:rPr>
      </w:pPr>
      <w:r w:rsidRPr="00827354">
        <w:rPr>
          <w:rFonts w:ascii="Times New Roman" w:hAnsi="Times New Roman" w:cs="Times New Roman"/>
          <w:b/>
          <w:sz w:val="28"/>
          <w:szCs w:val="28"/>
        </w:rPr>
        <w:t>Ход занятия</w:t>
      </w:r>
    </w:p>
    <w:p w:rsidR="00B169E3" w:rsidRPr="00827354" w:rsidRDefault="006577D3" w:rsidP="008354CD">
      <w:pPr>
        <w:spacing w:after="0" w:line="240" w:lineRule="auto"/>
        <w:ind w:firstLine="709"/>
        <w:jc w:val="both"/>
        <w:rPr>
          <w:rFonts w:ascii="Times New Roman" w:hAnsi="Times New Roman" w:cs="Times New Roman"/>
          <w:sz w:val="28"/>
          <w:szCs w:val="28"/>
        </w:rPr>
      </w:pPr>
      <w:r w:rsidRPr="00827354">
        <w:rPr>
          <w:rFonts w:ascii="Times New Roman" w:hAnsi="Times New Roman" w:cs="Times New Roman"/>
          <w:b/>
          <w:sz w:val="28"/>
          <w:szCs w:val="28"/>
        </w:rPr>
        <w:t>1</w:t>
      </w:r>
      <w:r w:rsidR="00CB70F6" w:rsidRPr="00827354">
        <w:rPr>
          <w:rFonts w:ascii="Times New Roman" w:hAnsi="Times New Roman" w:cs="Times New Roman"/>
          <w:b/>
          <w:sz w:val="28"/>
          <w:szCs w:val="28"/>
        </w:rPr>
        <w:t>.</w:t>
      </w:r>
      <w:r w:rsidRPr="00827354">
        <w:rPr>
          <w:rFonts w:ascii="Times New Roman" w:hAnsi="Times New Roman" w:cs="Times New Roman"/>
          <w:sz w:val="28"/>
          <w:szCs w:val="28"/>
        </w:rPr>
        <w:t xml:space="preserve"> </w:t>
      </w:r>
      <w:r w:rsidR="00B169E3" w:rsidRPr="00827354">
        <w:rPr>
          <w:rFonts w:ascii="Times New Roman" w:hAnsi="Times New Roman" w:cs="Times New Roman"/>
          <w:b/>
          <w:sz w:val="28"/>
          <w:szCs w:val="28"/>
        </w:rPr>
        <w:t>Организационный момент</w:t>
      </w:r>
    </w:p>
    <w:p w:rsidR="00B169E3" w:rsidRPr="00827354" w:rsidRDefault="006577D3" w:rsidP="00342EC0">
      <w:pPr>
        <w:spacing w:after="0" w:line="240" w:lineRule="auto"/>
        <w:jc w:val="both"/>
        <w:rPr>
          <w:rFonts w:ascii="Times New Roman" w:hAnsi="Times New Roman" w:cs="Times New Roman"/>
          <w:sz w:val="28"/>
          <w:szCs w:val="28"/>
        </w:rPr>
      </w:pPr>
      <w:r w:rsidRPr="00827354">
        <w:rPr>
          <w:rFonts w:ascii="Times New Roman" w:hAnsi="Times New Roman" w:cs="Times New Roman"/>
          <w:sz w:val="28"/>
          <w:szCs w:val="28"/>
        </w:rPr>
        <w:t>Приветствие</w:t>
      </w:r>
      <w:r w:rsidR="00CB70F6" w:rsidRPr="00827354">
        <w:rPr>
          <w:rFonts w:ascii="Times New Roman" w:hAnsi="Times New Roman" w:cs="Times New Roman"/>
          <w:sz w:val="28"/>
          <w:szCs w:val="28"/>
        </w:rPr>
        <w:t>,</w:t>
      </w:r>
      <w:r w:rsidRPr="00827354">
        <w:rPr>
          <w:rFonts w:ascii="Times New Roman" w:hAnsi="Times New Roman" w:cs="Times New Roman"/>
          <w:sz w:val="28"/>
          <w:szCs w:val="28"/>
        </w:rPr>
        <w:t xml:space="preserve"> с</w:t>
      </w:r>
      <w:r w:rsidR="00B169E3" w:rsidRPr="00827354">
        <w:rPr>
          <w:rFonts w:ascii="Times New Roman" w:hAnsi="Times New Roman" w:cs="Times New Roman"/>
          <w:sz w:val="28"/>
          <w:szCs w:val="28"/>
        </w:rPr>
        <w:t>ообщение темы занятия</w:t>
      </w:r>
      <w:r w:rsidR="001A08FB" w:rsidRPr="00827354">
        <w:rPr>
          <w:rFonts w:ascii="Times New Roman" w:hAnsi="Times New Roman" w:cs="Times New Roman"/>
          <w:sz w:val="28"/>
          <w:szCs w:val="28"/>
        </w:rPr>
        <w:t>.</w:t>
      </w:r>
    </w:p>
    <w:p w:rsidR="006577D3" w:rsidRPr="00827354" w:rsidRDefault="00CA7862" w:rsidP="00342EC0">
      <w:pPr>
        <w:spacing w:after="0" w:line="240" w:lineRule="auto"/>
        <w:ind w:firstLine="709"/>
        <w:jc w:val="both"/>
        <w:rPr>
          <w:rFonts w:ascii="Times New Roman" w:hAnsi="Times New Roman" w:cs="Times New Roman"/>
          <w:b/>
          <w:sz w:val="28"/>
          <w:szCs w:val="28"/>
        </w:rPr>
      </w:pPr>
      <w:r w:rsidRPr="00827354">
        <w:rPr>
          <w:rFonts w:ascii="Times New Roman" w:hAnsi="Times New Roman" w:cs="Times New Roman"/>
          <w:b/>
          <w:sz w:val="28"/>
          <w:szCs w:val="28"/>
        </w:rPr>
        <w:t>2.</w:t>
      </w:r>
      <w:r w:rsidR="00180A64" w:rsidRPr="00827354">
        <w:rPr>
          <w:rFonts w:ascii="Times New Roman" w:hAnsi="Times New Roman" w:cs="Times New Roman"/>
          <w:b/>
          <w:sz w:val="28"/>
          <w:szCs w:val="28"/>
        </w:rPr>
        <w:t xml:space="preserve"> </w:t>
      </w:r>
      <w:r w:rsidRPr="00827354">
        <w:rPr>
          <w:rFonts w:ascii="Times New Roman" w:hAnsi="Times New Roman" w:cs="Times New Roman"/>
          <w:b/>
          <w:sz w:val="28"/>
          <w:szCs w:val="28"/>
        </w:rPr>
        <w:t>Актуализация оп</w:t>
      </w:r>
      <w:r w:rsidR="007B6D5A" w:rsidRPr="00827354">
        <w:rPr>
          <w:rFonts w:ascii="Times New Roman" w:hAnsi="Times New Roman" w:cs="Times New Roman"/>
          <w:b/>
          <w:sz w:val="28"/>
          <w:szCs w:val="28"/>
        </w:rPr>
        <w:t>о</w:t>
      </w:r>
      <w:r w:rsidRPr="00827354">
        <w:rPr>
          <w:rFonts w:ascii="Times New Roman" w:hAnsi="Times New Roman" w:cs="Times New Roman"/>
          <w:b/>
          <w:sz w:val="28"/>
          <w:szCs w:val="28"/>
        </w:rPr>
        <w:t>рных знаний</w:t>
      </w:r>
      <w:r w:rsidR="007B6D5A" w:rsidRPr="00827354">
        <w:rPr>
          <w:rFonts w:ascii="Times New Roman" w:hAnsi="Times New Roman" w:cs="Times New Roman"/>
          <w:b/>
          <w:sz w:val="28"/>
          <w:szCs w:val="28"/>
        </w:rPr>
        <w:t>.</w:t>
      </w:r>
      <w:r w:rsidRPr="00827354">
        <w:rPr>
          <w:rFonts w:ascii="Times New Roman" w:hAnsi="Times New Roman" w:cs="Times New Roman"/>
          <w:b/>
          <w:sz w:val="28"/>
          <w:szCs w:val="28"/>
        </w:rPr>
        <w:t xml:space="preserve"> </w:t>
      </w:r>
      <w:r w:rsidR="00B169E3" w:rsidRPr="00827354">
        <w:rPr>
          <w:rFonts w:ascii="Times New Roman" w:hAnsi="Times New Roman" w:cs="Times New Roman"/>
          <w:b/>
          <w:sz w:val="28"/>
          <w:szCs w:val="28"/>
        </w:rPr>
        <w:t>Целеполагание</w:t>
      </w:r>
      <w:r w:rsidRPr="00827354">
        <w:rPr>
          <w:rFonts w:ascii="Times New Roman" w:hAnsi="Times New Roman" w:cs="Times New Roman"/>
          <w:b/>
          <w:sz w:val="28"/>
          <w:szCs w:val="28"/>
        </w:rPr>
        <w:t xml:space="preserve"> и мотивация</w:t>
      </w:r>
      <w:r w:rsidR="007B6D5A" w:rsidRPr="00827354">
        <w:rPr>
          <w:rFonts w:ascii="Times New Roman" w:hAnsi="Times New Roman" w:cs="Times New Roman"/>
          <w:b/>
          <w:sz w:val="28"/>
          <w:szCs w:val="28"/>
        </w:rPr>
        <w:t>.</w:t>
      </w:r>
    </w:p>
    <w:p w:rsidR="002C735C" w:rsidRPr="00827354" w:rsidRDefault="00F03E3D" w:rsidP="00342EC0">
      <w:pPr>
        <w:spacing w:after="0" w:line="240" w:lineRule="auto"/>
        <w:ind w:firstLine="851"/>
        <w:jc w:val="both"/>
        <w:rPr>
          <w:rFonts w:ascii="Times New Roman" w:hAnsi="Times New Roman" w:cs="Times New Roman"/>
          <w:sz w:val="28"/>
          <w:szCs w:val="28"/>
        </w:rPr>
      </w:pPr>
      <w:r w:rsidRPr="00827354">
        <w:rPr>
          <w:rFonts w:ascii="Times New Roman" w:hAnsi="Times New Roman" w:cs="Times New Roman"/>
          <w:sz w:val="28"/>
          <w:szCs w:val="28"/>
        </w:rPr>
        <w:t xml:space="preserve">- </w:t>
      </w:r>
      <w:r w:rsidR="0085675E" w:rsidRPr="00827354">
        <w:rPr>
          <w:rFonts w:ascii="Times New Roman" w:hAnsi="Times New Roman" w:cs="Times New Roman"/>
          <w:sz w:val="28"/>
          <w:szCs w:val="28"/>
        </w:rPr>
        <w:t>Увеличение численности населения Земли, рост производства и транспортных перевозок, повышение уровня жизни и потребления в совр</w:t>
      </w:r>
      <w:r w:rsidR="0085675E" w:rsidRPr="00827354">
        <w:rPr>
          <w:rFonts w:ascii="Times New Roman" w:hAnsi="Times New Roman" w:cs="Times New Roman"/>
          <w:sz w:val="28"/>
          <w:szCs w:val="28"/>
        </w:rPr>
        <w:t>е</w:t>
      </w:r>
      <w:r w:rsidR="00342EC0">
        <w:rPr>
          <w:rFonts w:ascii="Times New Roman" w:hAnsi="Times New Roman" w:cs="Times New Roman"/>
          <w:sz w:val="28"/>
          <w:szCs w:val="28"/>
        </w:rPr>
        <w:t>менном обществе</w:t>
      </w:r>
      <w:r w:rsidR="0085675E" w:rsidRPr="00827354">
        <w:rPr>
          <w:rFonts w:ascii="Times New Roman" w:hAnsi="Times New Roman" w:cs="Times New Roman"/>
          <w:sz w:val="28"/>
          <w:szCs w:val="28"/>
        </w:rPr>
        <w:t xml:space="preserve"> обуславливают удвоение выработки энергии примерно к</w:t>
      </w:r>
      <w:r w:rsidR="0085675E" w:rsidRPr="00827354">
        <w:rPr>
          <w:rFonts w:ascii="Times New Roman" w:hAnsi="Times New Roman" w:cs="Times New Roman"/>
          <w:sz w:val="28"/>
          <w:szCs w:val="28"/>
        </w:rPr>
        <w:t>а</w:t>
      </w:r>
      <w:r w:rsidR="0085675E" w:rsidRPr="00827354">
        <w:rPr>
          <w:rFonts w:ascii="Times New Roman" w:hAnsi="Times New Roman" w:cs="Times New Roman"/>
          <w:sz w:val="28"/>
          <w:szCs w:val="28"/>
        </w:rPr>
        <w:t>ждые 15 – 20 лет. По оценкам специалистов, за последние 30 – 35 лет челов</w:t>
      </w:r>
      <w:r w:rsidR="0085675E" w:rsidRPr="00827354">
        <w:rPr>
          <w:rFonts w:ascii="Times New Roman" w:hAnsi="Times New Roman" w:cs="Times New Roman"/>
          <w:sz w:val="28"/>
          <w:szCs w:val="28"/>
        </w:rPr>
        <w:t>е</w:t>
      </w:r>
      <w:r w:rsidR="0085675E" w:rsidRPr="00827354">
        <w:rPr>
          <w:rFonts w:ascii="Times New Roman" w:hAnsi="Times New Roman" w:cs="Times New Roman"/>
          <w:sz w:val="28"/>
          <w:szCs w:val="28"/>
        </w:rPr>
        <w:t>чество израсходовало столько энергии, сколько и за предыдущие 20 стол</w:t>
      </w:r>
      <w:r w:rsidR="0085675E" w:rsidRPr="00827354">
        <w:rPr>
          <w:rFonts w:ascii="Times New Roman" w:hAnsi="Times New Roman" w:cs="Times New Roman"/>
          <w:sz w:val="28"/>
          <w:szCs w:val="28"/>
        </w:rPr>
        <w:t>е</w:t>
      </w:r>
      <w:r w:rsidR="0085675E" w:rsidRPr="00827354">
        <w:rPr>
          <w:rFonts w:ascii="Times New Roman" w:hAnsi="Times New Roman" w:cs="Times New Roman"/>
          <w:sz w:val="28"/>
          <w:szCs w:val="28"/>
        </w:rPr>
        <w:t>тий.</w:t>
      </w:r>
      <w:r w:rsidR="00424980" w:rsidRPr="00827354">
        <w:rPr>
          <w:rFonts w:ascii="Times New Roman" w:hAnsi="Times New Roman" w:cs="Times New Roman"/>
          <w:sz w:val="28"/>
          <w:szCs w:val="28"/>
        </w:rPr>
        <w:t xml:space="preserve"> В первую очередь это </w:t>
      </w:r>
      <w:r w:rsidR="005C2A97" w:rsidRPr="00827354">
        <w:rPr>
          <w:rFonts w:ascii="Times New Roman" w:hAnsi="Times New Roman" w:cs="Times New Roman"/>
          <w:sz w:val="28"/>
          <w:szCs w:val="28"/>
        </w:rPr>
        <w:t xml:space="preserve">обеспечивалось за счет </w:t>
      </w:r>
      <w:proofErr w:type="spellStart"/>
      <w:r w:rsidR="00424980" w:rsidRPr="00827354">
        <w:rPr>
          <w:rFonts w:ascii="Times New Roman" w:hAnsi="Times New Roman" w:cs="Times New Roman"/>
          <w:sz w:val="28"/>
          <w:szCs w:val="28"/>
        </w:rPr>
        <w:t>исчерпаемых</w:t>
      </w:r>
      <w:proofErr w:type="spellEnd"/>
      <w:r w:rsidR="00424980" w:rsidRPr="00827354">
        <w:rPr>
          <w:rFonts w:ascii="Times New Roman" w:hAnsi="Times New Roman" w:cs="Times New Roman"/>
          <w:sz w:val="28"/>
          <w:szCs w:val="28"/>
        </w:rPr>
        <w:t xml:space="preserve"> видов топл</w:t>
      </w:r>
      <w:r w:rsidR="00424980" w:rsidRPr="00827354">
        <w:rPr>
          <w:rFonts w:ascii="Times New Roman" w:hAnsi="Times New Roman" w:cs="Times New Roman"/>
          <w:sz w:val="28"/>
          <w:szCs w:val="28"/>
        </w:rPr>
        <w:t>и</w:t>
      </w:r>
      <w:r w:rsidR="00424980" w:rsidRPr="00827354">
        <w:rPr>
          <w:rFonts w:ascii="Times New Roman" w:hAnsi="Times New Roman" w:cs="Times New Roman"/>
          <w:sz w:val="28"/>
          <w:szCs w:val="28"/>
        </w:rPr>
        <w:t>ва</w:t>
      </w:r>
      <w:r w:rsidR="005138A4" w:rsidRPr="00827354">
        <w:rPr>
          <w:rFonts w:ascii="Times New Roman" w:hAnsi="Times New Roman" w:cs="Times New Roman"/>
          <w:sz w:val="28"/>
          <w:szCs w:val="28"/>
        </w:rPr>
        <w:t xml:space="preserve"> – нефти,  природного газа и</w:t>
      </w:r>
      <w:r w:rsidR="00424980" w:rsidRPr="00827354">
        <w:rPr>
          <w:rFonts w:ascii="Times New Roman" w:hAnsi="Times New Roman" w:cs="Times New Roman"/>
          <w:sz w:val="28"/>
          <w:szCs w:val="28"/>
        </w:rPr>
        <w:t xml:space="preserve"> угля. </w:t>
      </w:r>
      <w:r w:rsidR="00014806" w:rsidRPr="00827354">
        <w:rPr>
          <w:rFonts w:ascii="Times New Roman" w:hAnsi="Times New Roman" w:cs="Times New Roman"/>
          <w:sz w:val="28"/>
          <w:szCs w:val="28"/>
        </w:rPr>
        <w:t xml:space="preserve">Между тем, их запасы могут истощиться в </w:t>
      </w:r>
      <w:r w:rsidR="00C22E68" w:rsidRPr="00827354">
        <w:rPr>
          <w:rFonts w:ascii="Times New Roman" w:hAnsi="Times New Roman" w:cs="Times New Roman"/>
          <w:sz w:val="28"/>
          <w:szCs w:val="28"/>
        </w:rPr>
        <w:t xml:space="preserve">обозримом будущем. </w:t>
      </w:r>
      <w:r w:rsidR="00E710E0" w:rsidRPr="00827354">
        <w:rPr>
          <w:rFonts w:ascii="Times New Roman" w:eastAsia="Times New Roman" w:hAnsi="Times New Roman" w:cs="Times New Roman"/>
          <w:color w:val="000000"/>
          <w:sz w:val="28"/>
          <w:szCs w:val="28"/>
          <w:lang w:eastAsia="be-BY"/>
        </w:rPr>
        <w:t>Разведанные запасы нефти, например, могут быть, по оценкам экспертов, израсходованы еще до конца следующего столетия, пр</w:t>
      </w:r>
      <w:r w:rsidR="00E710E0" w:rsidRPr="00827354">
        <w:rPr>
          <w:rFonts w:ascii="Times New Roman" w:eastAsia="Times New Roman" w:hAnsi="Times New Roman" w:cs="Times New Roman"/>
          <w:color w:val="000000"/>
          <w:sz w:val="28"/>
          <w:szCs w:val="28"/>
          <w:lang w:eastAsia="be-BY"/>
        </w:rPr>
        <w:t>и</w:t>
      </w:r>
      <w:r w:rsidR="00E710E0" w:rsidRPr="00827354">
        <w:rPr>
          <w:rFonts w:ascii="Times New Roman" w:eastAsia="Times New Roman" w:hAnsi="Times New Roman" w:cs="Times New Roman"/>
          <w:color w:val="000000"/>
          <w:sz w:val="28"/>
          <w:szCs w:val="28"/>
          <w:lang w:eastAsia="be-BY"/>
        </w:rPr>
        <w:t>родный газ - в течение 150 лет, а каменный уголь - в течение 350.</w:t>
      </w:r>
      <w:r w:rsidR="00C22E68" w:rsidRPr="00827354">
        <w:rPr>
          <w:rFonts w:ascii="Times New Roman" w:hAnsi="Times New Roman" w:cs="Times New Roman"/>
          <w:sz w:val="28"/>
          <w:szCs w:val="28"/>
        </w:rPr>
        <w:t xml:space="preserve"> </w:t>
      </w:r>
      <w:r w:rsidR="009D2141" w:rsidRPr="00827354">
        <w:rPr>
          <w:rFonts w:ascii="Times New Roman" w:hAnsi="Times New Roman" w:cs="Times New Roman"/>
          <w:sz w:val="28"/>
          <w:szCs w:val="28"/>
        </w:rPr>
        <w:t>Параллел</w:t>
      </w:r>
      <w:r w:rsidR="009D2141" w:rsidRPr="00827354">
        <w:rPr>
          <w:rFonts w:ascii="Times New Roman" w:hAnsi="Times New Roman" w:cs="Times New Roman"/>
          <w:sz w:val="28"/>
          <w:szCs w:val="28"/>
        </w:rPr>
        <w:t>ь</w:t>
      </w:r>
      <w:r w:rsidR="009D2141" w:rsidRPr="00827354">
        <w:rPr>
          <w:rFonts w:ascii="Times New Roman" w:hAnsi="Times New Roman" w:cs="Times New Roman"/>
          <w:sz w:val="28"/>
          <w:szCs w:val="28"/>
        </w:rPr>
        <w:t xml:space="preserve">но с ростом энергопотребления возрастает и нагрузка на экологию. </w:t>
      </w:r>
      <w:r w:rsidR="002C735C" w:rsidRPr="00827354">
        <w:rPr>
          <w:rFonts w:ascii="Times New Roman" w:hAnsi="Times New Roman" w:cs="Times New Roman"/>
          <w:sz w:val="28"/>
          <w:szCs w:val="28"/>
        </w:rPr>
        <w:t>Вспомн</w:t>
      </w:r>
      <w:r w:rsidR="002C735C" w:rsidRPr="00827354">
        <w:rPr>
          <w:rFonts w:ascii="Times New Roman" w:hAnsi="Times New Roman" w:cs="Times New Roman"/>
          <w:sz w:val="28"/>
          <w:szCs w:val="28"/>
        </w:rPr>
        <w:t>и</w:t>
      </w:r>
      <w:r w:rsidR="002C735C" w:rsidRPr="00827354">
        <w:rPr>
          <w:rFonts w:ascii="Times New Roman" w:hAnsi="Times New Roman" w:cs="Times New Roman"/>
          <w:sz w:val="28"/>
          <w:szCs w:val="28"/>
        </w:rPr>
        <w:t>те, с какими неблагоприятными явлениями связано использование традиц</w:t>
      </w:r>
      <w:r w:rsidR="002C735C" w:rsidRPr="00827354">
        <w:rPr>
          <w:rFonts w:ascii="Times New Roman" w:hAnsi="Times New Roman" w:cs="Times New Roman"/>
          <w:sz w:val="28"/>
          <w:szCs w:val="28"/>
        </w:rPr>
        <w:t>и</w:t>
      </w:r>
      <w:r w:rsidR="002C735C" w:rsidRPr="00827354">
        <w:rPr>
          <w:rFonts w:ascii="Times New Roman" w:hAnsi="Times New Roman" w:cs="Times New Roman"/>
          <w:sz w:val="28"/>
          <w:szCs w:val="28"/>
        </w:rPr>
        <w:t>онных видов топлива</w:t>
      </w:r>
      <w:r w:rsidR="00663395" w:rsidRPr="00827354">
        <w:rPr>
          <w:rFonts w:ascii="Times New Roman" w:hAnsi="Times New Roman" w:cs="Times New Roman"/>
          <w:sz w:val="28"/>
          <w:szCs w:val="28"/>
        </w:rPr>
        <w:t>.</w:t>
      </w:r>
      <w:r w:rsidR="002C735C" w:rsidRPr="00827354">
        <w:rPr>
          <w:rFonts w:ascii="Times New Roman" w:hAnsi="Times New Roman" w:cs="Times New Roman"/>
          <w:sz w:val="28"/>
          <w:szCs w:val="28"/>
        </w:rPr>
        <w:t xml:space="preserve"> (</w:t>
      </w:r>
      <w:r w:rsidR="00663395" w:rsidRPr="00827354">
        <w:rPr>
          <w:rFonts w:ascii="Times New Roman" w:hAnsi="Times New Roman" w:cs="Times New Roman"/>
          <w:i/>
          <w:sz w:val="28"/>
          <w:szCs w:val="28"/>
        </w:rPr>
        <w:t>Г</w:t>
      </w:r>
      <w:r w:rsidR="009D2141" w:rsidRPr="00827354">
        <w:rPr>
          <w:rFonts w:ascii="Times New Roman" w:hAnsi="Times New Roman" w:cs="Times New Roman"/>
          <w:i/>
          <w:sz w:val="28"/>
          <w:szCs w:val="28"/>
        </w:rPr>
        <w:t>лобальное потепление, парниковый эффект, загря</w:t>
      </w:r>
      <w:r w:rsidR="009D2141" w:rsidRPr="00827354">
        <w:rPr>
          <w:rFonts w:ascii="Times New Roman" w:hAnsi="Times New Roman" w:cs="Times New Roman"/>
          <w:i/>
          <w:sz w:val="28"/>
          <w:szCs w:val="28"/>
        </w:rPr>
        <w:t>з</w:t>
      </w:r>
      <w:r w:rsidR="009D2141" w:rsidRPr="00827354">
        <w:rPr>
          <w:rFonts w:ascii="Times New Roman" w:hAnsi="Times New Roman" w:cs="Times New Roman"/>
          <w:i/>
          <w:sz w:val="28"/>
          <w:szCs w:val="28"/>
        </w:rPr>
        <w:t>нение воздуха, кислотные дожди</w:t>
      </w:r>
      <w:r w:rsidR="002F062F" w:rsidRPr="00827354">
        <w:rPr>
          <w:rFonts w:ascii="Times New Roman" w:hAnsi="Times New Roman" w:cs="Times New Roman"/>
          <w:i/>
          <w:sz w:val="28"/>
          <w:szCs w:val="28"/>
        </w:rPr>
        <w:t>, разрушение экосистем, дегра</w:t>
      </w:r>
      <w:r w:rsidR="00B26D06" w:rsidRPr="00827354">
        <w:rPr>
          <w:rFonts w:ascii="Times New Roman" w:hAnsi="Times New Roman" w:cs="Times New Roman"/>
          <w:i/>
          <w:sz w:val="28"/>
          <w:szCs w:val="28"/>
        </w:rPr>
        <w:t>дация здор</w:t>
      </w:r>
      <w:r w:rsidR="00B26D06" w:rsidRPr="00827354">
        <w:rPr>
          <w:rFonts w:ascii="Times New Roman" w:hAnsi="Times New Roman" w:cs="Times New Roman"/>
          <w:i/>
          <w:sz w:val="28"/>
          <w:szCs w:val="28"/>
        </w:rPr>
        <w:t>о</w:t>
      </w:r>
      <w:r w:rsidR="00B26D06" w:rsidRPr="00827354">
        <w:rPr>
          <w:rFonts w:ascii="Times New Roman" w:hAnsi="Times New Roman" w:cs="Times New Roman"/>
          <w:i/>
          <w:sz w:val="28"/>
          <w:szCs w:val="28"/>
        </w:rPr>
        <w:t>вья людей</w:t>
      </w:r>
      <w:r w:rsidR="002C735C" w:rsidRPr="00827354">
        <w:rPr>
          <w:rFonts w:ascii="Times New Roman" w:hAnsi="Times New Roman" w:cs="Times New Roman"/>
          <w:sz w:val="28"/>
          <w:szCs w:val="28"/>
        </w:rPr>
        <w:t>)</w:t>
      </w:r>
      <w:r w:rsidR="00755EA6" w:rsidRPr="00827354">
        <w:rPr>
          <w:rFonts w:ascii="Times New Roman" w:hAnsi="Times New Roman" w:cs="Times New Roman"/>
          <w:sz w:val="28"/>
          <w:szCs w:val="28"/>
        </w:rPr>
        <w:t>.</w:t>
      </w:r>
      <w:r w:rsidR="00B26D06" w:rsidRPr="00827354">
        <w:rPr>
          <w:rFonts w:ascii="Times New Roman" w:hAnsi="Times New Roman" w:cs="Times New Roman"/>
          <w:sz w:val="28"/>
          <w:szCs w:val="28"/>
        </w:rPr>
        <w:t xml:space="preserve"> </w:t>
      </w:r>
    </w:p>
    <w:p w:rsidR="00B249FB" w:rsidRPr="00827354" w:rsidRDefault="00F03E3D" w:rsidP="00342EC0">
      <w:pPr>
        <w:spacing w:after="0" w:line="240" w:lineRule="auto"/>
        <w:ind w:firstLine="851"/>
        <w:jc w:val="both"/>
        <w:rPr>
          <w:rFonts w:ascii="Times New Roman" w:hAnsi="Times New Roman" w:cs="Times New Roman"/>
          <w:sz w:val="28"/>
          <w:szCs w:val="28"/>
        </w:rPr>
      </w:pPr>
      <w:r w:rsidRPr="00827354">
        <w:rPr>
          <w:rFonts w:ascii="Times New Roman" w:hAnsi="Times New Roman" w:cs="Times New Roman"/>
          <w:sz w:val="28"/>
          <w:szCs w:val="28"/>
        </w:rPr>
        <w:t xml:space="preserve">- </w:t>
      </w:r>
      <w:r w:rsidR="005A2684" w:rsidRPr="00827354">
        <w:rPr>
          <w:rFonts w:ascii="Times New Roman" w:hAnsi="Times New Roman" w:cs="Times New Roman"/>
          <w:sz w:val="28"/>
          <w:szCs w:val="28"/>
        </w:rPr>
        <w:t>Возника</w:t>
      </w:r>
      <w:r w:rsidR="002C735C" w:rsidRPr="00827354">
        <w:rPr>
          <w:rFonts w:ascii="Times New Roman" w:hAnsi="Times New Roman" w:cs="Times New Roman"/>
          <w:sz w:val="28"/>
          <w:szCs w:val="28"/>
        </w:rPr>
        <w:t>ю</w:t>
      </w:r>
      <w:r w:rsidR="005A2684" w:rsidRPr="00827354">
        <w:rPr>
          <w:rFonts w:ascii="Times New Roman" w:hAnsi="Times New Roman" w:cs="Times New Roman"/>
          <w:sz w:val="28"/>
          <w:szCs w:val="28"/>
        </w:rPr>
        <w:t>т</w:t>
      </w:r>
      <w:r w:rsidR="002C735C" w:rsidRPr="00827354">
        <w:rPr>
          <w:rFonts w:ascii="Times New Roman" w:hAnsi="Times New Roman" w:cs="Times New Roman"/>
          <w:sz w:val="28"/>
          <w:szCs w:val="28"/>
        </w:rPr>
        <w:t xml:space="preserve"> закономерные </w:t>
      </w:r>
      <w:r w:rsidR="005A2684" w:rsidRPr="00827354">
        <w:rPr>
          <w:rFonts w:ascii="Times New Roman" w:hAnsi="Times New Roman" w:cs="Times New Roman"/>
          <w:sz w:val="28"/>
          <w:szCs w:val="28"/>
        </w:rPr>
        <w:t>вопрос</w:t>
      </w:r>
      <w:r w:rsidR="002C735C" w:rsidRPr="00827354">
        <w:rPr>
          <w:rFonts w:ascii="Times New Roman" w:hAnsi="Times New Roman" w:cs="Times New Roman"/>
          <w:sz w:val="28"/>
          <w:szCs w:val="28"/>
        </w:rPr>
        <w:t>ы</w:t>
      </w:r>
      <w:r w:rsidR="005A2684" w:rsidRPr="00827354">
        <w:rPr>
          <w:rFonts w:ascii="Times New Roman" w:hAnsi="Times New Roman" w:cs="Times New Roman"/>
          <w:sz w:val="28"/>
          <w:szCs w:val="28"/>
        </w:rPr>
        <w:t>: что же делать</w:t>
      </w:r>
      <w:r w:rsidR="00827354">
        <w:rPr>
          <w:rFonts w:ascii="Times New Roman" w:hAnsi="Times New Roman" w:cs="Times New Roman"/>
          <w:sz w:val="28"/>
          <w:szCs w:val="28"/>
        </w:rPr>
        <w:t xml:space="preserve">? Как </w:t>
      </w:r>
      <w:r w:rsidR="002C735C" w:rsidRPr="00827354">
        <w:rPr>
          <w:rFonts w:ascii="Times New Roman" w:hAnsi="Times New Roman" w:cs="Times New Roman"/>
          <w:sz w:val="28"/>
          <w:szCs w:val="28"/>
        </w:rPr>
        <w:t>этого изб</w:t>
      </w:r>
      <w:r w:rsidR="002C735C" w:rsidRPr="00827354">
        <w:rPr>
          <w:rFonts w:ascii="Times New Roman" w:hAnsi="Times New Roman" w:cs="Times New Roman"/>
          <w:sz w:val="28"/>
          <w:szCs w:val="28"/>
        </w:rPr>
        <w:t>е</w:t>
      </w:r>
      <w:r w:rsidR="002C735C" w:rsidRPr="00827354">
        <w:rPr>
          <w:rFonts w:ascii="Times New Roman" w:hAnsi="Times New Roman" w:cs="Times New Roman"/>
          <w:sz w:val="28"/>
          <w:szCs w:val="28"/>
        </w:rPr>
        <w:t>жать</w:t>
      </w:r>
      <w:r w:rsidR="009E154F" w:rsidRPr="00827354">
        <w:rPr>
          <w:rFonts w:ascii="Times New Roman" w:hAnsi="Times New Roman" w:cs="Times New Roman"/>
          <w:sz w:val="28"/>
          <w:szCs w:val="28"/>
        </w:rPr>
        <w:t>?</w:t>
      </w:r>
      <w:r w:rsidR="00180A64" w:rsidRPr="00827354">
        <w:rPr>
          <w:rFonts w:ascii="Times New Roman" w:hAnsi="Times New Roman" w:cs="Times New Roman"/>
          <w:sz w:val="28"/>
          <w:szCs w:val="28"/>
        </w:rPr>
        <w:t xml:space="preserve"> </w:t>
      </w:r>
      <w:proofErr w:type="gramStart"/>
      <w:r w:rsidR="00647801" w:rsidRPr="00827354">
        <w:rPr>
          <w:rFonts w:ascii="Times New Roman" w:hAnsi="Times New Roman" w:cs="Times New Roman"/>
          <w:sz w:val="28"/>
          <w:szCs w:val="28"/>
        </w:rPr>
        <w:t>(</w:t>
      </w:r>
      <w:r w:rsidR="00647801" w:rsidRPr="00827354">
        <w:rPr>
          <w:rFonts w:ascii="Times New Roman" w:hAnsi="Times New Roman" w:cs="Times New Roman"/>
          <w:i/>
          <w:sz w:val="28"/>
          <w:szCs w:val="28"/>
        </w:rPr>
        <w:t>Использовать возобновляемые источники энергии, повышать энерг</w:t>
      </w:r>
      <w:r w:rsidR="00647801" w:rsidRPr="00827354">
        <w:rPr>
          <w:rFonts w:ascii="Times New Roman" w:hAnsi="Times New Roman" w:cs="Times New Roman"/>
          <w:i/>
          <w:sz w:val="28"/>
          <w:szCs w:val="28"/>
        </w:rPr>
        <w:t>о</w:t>
      </w:r>
      <w:r w:rsidR="00647801" w:rsidRPr="00827354">
        <w:rPr>
          <w:rFonts w:ascii="Times New Roman" w:hAnsi="Times New Roman" w:cs="Times New Roman"/>
          <w:i/>
          <w:sz w:val="28"/>
          <w:szCs w:val="28"/>
        </w:rPr>
        <w:t>эффективность и энергосбережение на всех уровнях</w:t>
      </w:r>
      <w:r w:rsidR="00446436" w:rsidRPr="00827354">
        <w:rPr>
          <w:rFonts w:ascii="Times New Roman" w:hAnsi="Times New Roman" w:cs="Times New Roman"/>
          <w:i/>
          <w:sz w:val="28"/>
          <w:szCs w:val="28"/>
        </w:rPr>
        <w:t xml:space="preserve"> – от мирового сообщ</w:t>
      </w:r>
      <w:r w:rsidR="00446436" w:rsidRPr="00827354">
        <w:rPr>
          <w:rFonts w:ascii="Times New Roman" w:hAnsi="Times New Roman" w:cs="Times New Roman"/>
          <w:i/>
          <w:sz w:val="28"/>
          <w:szCs w:val="28"/>
        </w:rPr>
        <w:t>е</w:t>
      </w:r>
      <w:r w:rsidR="00446436" w:rsidRPr="00827354">
        <w:rPr>
          <w:rFonts w:ascii="Times New Roman" w:hAnsi="Times New Roman" w:cs="Times New Roman"/>
          <w:i/>
          <w:sz w:val="28"/>
          <w:szCs w:val="28"/>
        </w:rPr>
        <w:t>ства до отдельного человека</w:t>
      </w:r>
      <w:r w:rsidR="00663395" w:rsidRPr="00827354">
        <w:rPr>
          <w:rFonts w:ascii="Times New Roman" w:hAnsi="Times New Roman" w:cs="Times New Roman"/>
          <w:i/>
          <w:sz w:val="28"/>
          <w:szCs w:val="28"/>
        </w:rPr>
        <w:t>.</w:t>
      </w:r>
      <w:proofErr w:type="gramEnd"/>
      <w:r w:rsidR="007872B6" w:rsidRPr="00827354">
        <w:rPr>
          <w:rFonts w:ascii="Times New Roman" w:hAnsi="Times New Roman" w:cs="Times New Roman"/>
          <w:i/>
          <w:sz w:val="28"/>
          <w:szCs w:val="28"/>
        </w:rPr>
        <w:t xml:space="preserve"> </w:t>
      </w:r>
      <w:proofErr w:type="gramStart"/>
      <w:r w:rsidR="007872B6" w:rsidRPr="00827354">
        <w:rPr>
          <w:rFonts w:ascii="Times New Roman" w:hAnsi="Times New Roman" w:cs="Times New Roman"/>
          <w:i/>
          <w:sz w:val="28"/>
          <w:szCs w:val="28"/>
        </w:rPr>
        <w:t>Беларусь, например, стала 30 по счету стр</w:t>
      </w:r>
      <w:r w:rsidR="007872B6" w:rsidRPr="00827354">
        <w:rPr>
          <w:rFonts w:ascii="Times New Roman" w:hAnsi="Times New Roman" w:cs="Times New Roman"/>
          <w:i/>
          <w:sz w:val="28"/>
          <w:szCs w:val="28"/>
        </w:rPr>
        <w:t>а</w:t>
      </w:r>
      <w:r w:rsidR="007872B6" w:rsidRPr="00827354">
        <w:rPr>
          <w:rFonts w:ascii="Times New Roman" w:hAnsi="Times New Roman" w:cs="Times New Roman"/>
          <w:i/>
          <w:sz w:val="28"/>
          <w:szCs w:val="28"/>
        </w:rPr>
        <w:t>ной, ратифицировавшей Парижское соглашение по климату,</w:t>
      </w:r>
      <w:r w:rsidR="009E154F" w:rsidRPr="00827354">
        <w:rPr>
          <w:rFonts w:ascii="Times New Roman" w:hAnsi="Times New Roman" w:cs="Times New Roman"/>
          <w:i/>
          <w:sz w:val="28"/>
          <w:szCs w:val="28"/>
        </w:rPr>
        <w:t xml:space="preserve"> </w:t>
      </w:r>
      <w:r w:rsidR="009E154F" w:rsidRPr="00827354">
        <w:rPr>
          <w:rFonts w:ascii="Times New Roman" w:hAnsi="Times New Roman" w:cs="Times New Roman"/>
          <w:i/>
          <w:sz w:val="28"/>
          <w:szCs w:val="28"/>
        </w:rPr>
        <w:lastRenderedPageBreak/>
        <w:t>подписанное 195 странами 12 декабря 2015 года и</w:t>
      </w:r>
      <w:r w:rsidR="007872B6" w:rsidRPr="00827354">
        <w:rPr>
          <w:rFonts w:ascii="Times New Roman" w:hAnsi="Times New Roman" w:cs="Times New Roman"/>
          <w:i/>
          <w:sz w:val="28"/>
          <w:szCs w:val="28"/>
        </w:rPr>
        <w:t xml:space="preserve"> предполагающее международные об</w:t>
      </w:r>
      <w:r w:rsidR="007872B6" w:rsidRPr="00827354">
        <w:rPr>
          <w:rFonts w:ascii="Times New Roman" w:hAnsi="Times New Roman" w:cs="Times New Roman"/>
          <w:i/>
          <w:sz w:val="28"/>
          <w:szCs w:val="28"/>
        </w:rPr>
        <w:t>я</w:t>
      </w:r>
      <w:r w:rsidR="007872B6" w:rsidRPr="00827354">
        <w:rPr>
          <w:rFonts w:ascii="Times New Roman" w:hAnsi="Times New Roman" w:cs="Times New Roman"/>
          <w:i/>
          <w:sz w:val="28"/>
          <w:szCs w:val="28"/>
        </w:rPr>
        <w:t>зательства по сокращению выбросов парниковых газо</w:t>
      </w:r>
      <w:r w:rsidR="00755EA6" w:rsidRPr="00827354">
        <w:rPr>
          <w:rFonts w:ascii="Times New Roman" w:hAnsi="Times New Roman" w:cs="Times New Roman"/>
          <w:i/>
          <w:sz w:val="28"/>
          <w:szCs w:val="28"/>
        </w:rPr>
        <w:t>в и сохранению окр</w:t>
      </w:r>
      <w:r w:rsidR="00755EA6" w:rsidRPr="00827354">
        <w:rPr>
          <w:rFonts w:ascii="Times New Roman" w:hAnsi="Times New Roman" w:cs="Times New Roman"/>
          <w:i/>
          <w:sz w:val="28"/>
          <w:szCs w:val="28"/>
        </w:rPr>
        <w:t>у</w:t>
      </w:r>
      <w:r w:rsidR="00755EA6" w:rsidRPr="00827354">
        <w:rPr>
          <w:rFonts w:ascii="Times New Roman" w:hAnsi="Times New Roman" w:cs="Times New Roman"/>
          <w:i/>
          <w:sz w:val="28"/>
          <w:szCs w:val="28"/>
        </w:rPr>
        <w:t>жающей среды</w:t>
      </w:r>
      <w:r w:rsidR="00446436" w:rsidRPr="00827354">
        <w:rPr>
          <w:rFonts w:ascii="Times New Roman" w:hAnsi="Times New Roman" w:cs="Times New Roman"/>
          <w:sz w:val="28"/>
          <w:szCs w:val="28"/>
        </w:rPr>
        <w:t>)</w:t>
      </w:r>
      <w:r w:rsidR="00755EA6" w:rsidRPr="00827354">
        <w:rPr>
          <w:rFonts w:ascii="Times New Roman" w:hAnsi="Times New Roman" w:cs="Times New Roman"/>
          <w:sz w:val="28"/>
          <w:szCs w:val="28"/>
        </w:rPr>
        <w:t>.</w:t>
      </w:r>
      <w:r w:rsidR="004D5FE2" w:rsidRPr="00827354">
        <w:rPr>
          <w:rFonts w:ascii="Times New Roman" w:hAnsi="Times New Roman" w:cs="Times New Roman"/>
          <w:sz w:val="28"/>
          <w:szCs w:val="28"/>
        </w:rPr>
        <w:t xml:space="preserve"> </w:t>
      </w:r>
      <w:proofErr w:type="gramEnd"/>
    </w:p>
    <w:p w:rsidR="00AA5F32" w:rsidRPr="00827354" w:rsidRDefault="00F03E3D" w:rsidP="00342EC0">
      <w:pPr>
        <w:spacing w:after="0" w:line="240" w:lineRule="auto"/>
        <w:ind w:firstLine="851"/>
        <w:jc w:val="both"/>
        <w:rPr>
          <w:rFonts w:ascii="Times New Roman" w:hAnsi="Times New Roman" w:cs="Times New Roman"/>
          <w:sz w:val="28"/>
          <w:szCs w:val="28"/>
        </w:rPr>
      </w:pPr>
      <w:r w:rsidRPr="00827354">
        <w:rPr>
          <w:rFonts w:ascii="Times New Roman" w:hAnsi="Times New Roman" w:cs="Times New Roman"/>
          <w:sz w:val="28"/>
          <w:szCs w:val="28"/>
        </w:rPr>
        <w:t xml:space="preserve">- </w:t>
      </w:r>
      <w:r w:rsidR="00035625" w:rsidRPr="00827354">
        <w:rPr>
          <w:rFonts w:ascii="Times New Roman" w:hAnsi="Times New Roman" w:cs="Times New Roman"/>
          <w:sz w:val="28"/>
          <w:szCs w:val="28"/>
        </w:rPr>
        <w:t xml:space="preserve">Вспомните, что подразумевается под возобновляемыми источниками энергии. </w:t>
      </w:r>
      <w:proofErr w:type="gramStart"/>
      <w:r w:rsidR="00035625" w:rsidRPr="00827354">
        <w:rPr>
          <w:rFonts w:ascii="Times New Roman" w:hAnsi="Times New Roman" w:cs="Times New Roman"/>
          <w:sz w:val="28"/>
          <w:szCs w:val="28"/>
        </w:rPr>
        <w:t>Приведите примеры</w:t>
      </w:r>
      <w:r w:rsidR="006224FE" w:rsidRPr="00827354">
        <w:rPr>
          <w:rFonts w:ascii="Times New Roman" w:hAnsi="Times New Roman" w:cs="Times New Roman"/>
          <w:sz w:val="28"/>
          <w:szCs w:val="28"/>
        </w:rPr>
        <w:t xml:space="preserve"> </w:t>
      </w:r>
      <w:r w:rsidR="00170C2A" w:rsidRPr="00827354">
        <w:rPr>
          <w:rFonts w:ascii="Times New Roman" w:hAnsi="Times New Roman" w:cs="Times New Roman"/>
          <w:sz w:val="28"/>
          <w:szCs w:val="28"/>
        </w:rPr>
        <w:t>(</w:t>
      </w:r>
      <w:r w:rsidR="00051E32" w:rsidRPr="00827354">
        <w:rPr>
          <w:rFonts w:ascii="Times New Roman" w:hAnsi="Times New Roman" w:cs="Times New Roman"/>
          <w:i/>
          <w:sz w:val="28"/>
          <w:szCs w:val="28"/>
        </w:rPr>
        <w:t>В</w:t>
      </w:r>
      <w:r w:rsidR="00170C2A" w:rsidRPr="00827354">
        <w:rPr>
          <w:rFonts w:ascii="Times New Roman" w:hAnsi="Times New Roman" w:cs="Times New Roman"/>
          <w:i/>
          <w:sz w:val="28"/>
          <w:szCs w:val="28"/>
        </w:rPr>
        <w:t>озобновляемые источники энергии – приро</w:t>
      </w:r>
      <w:r w:rsidR="00170C2A" w:rsidRPr="00827354">
        <w:rPr>
          <w:rFonts w:ascii="Times New Roman" w:hAnsi="Times New Roman" w:cs="Times New Roman"/>
          <w:i/>
          <w:sz w:val="28"/>
          <w:szCs w:val="28"/>
        </w:rPr>
        <w:t>д</w:t>
      </w:r>
      <w:r w:rsidR="00170C2A" w:rsidRPr="00827354">
        <w:rPr>
          <w:rFonts w:ascii="Times New Roman" w:hAnsi="Times New Roman" w:cs="Times New Roman"/>
          <w:i/>
          <w:sz w:val="28"/>
          <w:szCs w:val="28"/>
        </w:rPr>
        <w:t>ные ресурсы, запасы которых восстанавливаются быстрее, чем использ</w:t>
      </w:r>
      <w:r w:rsidR="00170C2A" w:rsidRPr="00827354">
        <w:rPr>
          <w:rFonts w:ascii="Times New Roman" w:hAnsi="Times New Roman" w:cs="Times New Roman"/>
          <w:i/>
          <w:sz w:val="28"/>
          <w:szCs w:val="28"/>
        </w:rPr>
        <w:t>у</w:t>
      </w:r>
      <w:r w:rsidR="00170C2A" w:rsidRPr="00827354">
        <w:rPr>
          <w:rFonts w:ascii="Times New Roman" w:hAnsi="Times New Roman" w:cs="Times New Roman"/>
          <w:i/>
          <w:sz w:val="28"/>
          <w:szCs w:val="28"/>
        </w:rPr>
        <w:t>ются.</w:t>
      </w:r>
      <w:proofErr w:type="gramEnd"/>
      <w:r w:rsidR="00170C2A" w:rsidRPr="00827354">
        <w:rPr>
          <w:rFonts w:ascii="Times New Roman" w:hAnsi="Times New Roman" w:cs="Times New Roman"/>
          <w:i/>
          <w:sz w:val="28"/>
          <w:szCs w:val="28"/>
        </w:rPr>
        <w:t xml:space="preserve"> Это гидроэнергия, солнечная, </w:t>
      </w:r>
      <w:proofErr w:type="spellStart"/>
      <w:r w:rsidR="00170C2A" w:rsidRPr="00827354">
        <w:rPr>
          <w:rFonts w:ascii="Times New Roman" w:hAnsi="Times New Roman" w:cs="Times New Roman"/>
          <w:i/>
          <w:sz w:val="28"/>
          <w:szCs w:val="28"/>
        </w:rPr>
        <w:t>ветр</w:t>
      </w:r>
      <w:proofErr w:type="gramStart"/>
      <w:r w:rsidR="00170C2A" w:rsidRPr="00827354">
        <w:rPr>
          <w:rFonts w:ascii="Times New Roman" w:hAnsi="Times New Roman" w:cs="Times New Roman"/>
          <w:i/>
          <w:sz w:val="28"/>
          <w:szCs w:val="28"/>
        </w:rPr>
        <w:t>о</w:t>
      </w:r>
      <w:proofErr w:type="spellEnd"/>
      <w:r w:rsidR="00DF2C74" w:rsidRPr="00827354">
        <w:rPr>
          <w:rFonts w:ascii="Times New Roman" w:hAnsi="Times New Roman" w:cs="Times New Roman"/>
          <w:i/>
          <w:sz w:val="28"/>
          <w:szCs w:val="28"/>
        </w:rPr>
        <w:t>-</w:t>
      </w:r>
      <w:proofErr w:type="gramEnd"/>
      <w:r w:rsidR="00CB67AB" w:rsidRPr="00827354">
        <w:rPr>
          <w:rFonts w:ascii="Times New Roman" w:hAnsi="Times New Roman" w:cs="Times New Roman"/>
          <w:i/>
          <w:sz w:val="28"/>
          <w:szCs w:val="28"/>
        </w:rPr>
        <w:t xml:space="preserve"> </w:t>
      </w:r>
      <w:proofErr w:type="spellStart"/>
      <w:r w:rsidR="00170C2A" w:rsidRPr="00827354">
        <w:rPr>
          <w:rFonts w:ascii="Times New Roman" w:hAnsi="Times New Roman" w:cs="Times New Roman"/>
          <w:i/>
          <w:sz w:val="28"/>
          <w:szCs w:val="28"/>
        </w:rPr>
        <w:t>вая</w:t>
      </w:r>
      <w:proofErr w:type="spellEnd"/>
      <w:r w:rsidR="00170C2A" w:rsidRPr="00827354">
        <w:rPr>
          <w:rFonts w:ascii="Times New Roman" w:hAnsi="Times New Roman" w:cs="Times New Roman"/>
          <w:i/>
          <w:sz w:val="28"/>
          <w:szCs w:val="28"/>
        </w:rPr>
        <w:t xml:space="preserve">, геотермальная энергия, энергия морских течений, волн, приливов, </w:t>
      </w:r>
      <w:r w:rsidR="00AA5F32" w:rsidRPr="00827354">
        <w:rPr>
          <w:rFonts w:ascii="Times New Roman" w:hAnsi="Times New Roman" w:cs="Times New Roman"/>
          <w:i/>
          <w:sz w:val="28"/>
          <w:szCs w:val="28"/>
        </w:rPr>
        <w:t>энергия биомассы животного, растительного и бытового происхождения</w:t>
      </w:r>
      <w:r w:rsidR="00035625" w:rsidRPr="00827354">
        <w:rPr>
          <w:rFonts w:ascii="Times New Roman" w:hAnsi="Times New Roman" w:cs="Times New Roman"/>
          <w:sz w:val="28"/>
          <w:szCs w:val="28"/>
        </w:rPr>
        <w:t>)</w:t>
      </w:r>
      <w:r w:rsidR="006224FE" w:rsidRPr="00827354">
        <w:rPr>
          <w:rFonts w:ascii="Times New Roman" w:hAnsi="Times New Roman" w:cs="Times New Roman"/>
          <w:sz w:val="28"/>
          <w:szCs w:val="28"/>
        </w:rPr>
        <w:t>.</w:t>
      </w:r>
    </w:p>
    <w:p w:rsidR="007E2B63" w:rsidRPr="00827354" w:rsidRDefault="007E2B63" w:rsidP="00342EC0">
      <w:pPr>
        <w:spacing w:after="0" w:line="240" w:lineRule="auto"/>
        <w:ind w:firstLine="851"/>
        <w:jc w:val="both"/>
        <w:rPr>
          <w:rFonts w:ascii="Times New Roman" w:hAnsi="Times New Roman" w:cs="Times New Roman"/>
          <w:sz w:val="28"/>
          <w:szCs w:val="28"/>
        </w:rPr>
      </w:pPr>
      <w:r w:rsidRPr="00827354">
        <w:rPr>
          <w:rFonts w:ascii="Times New Roman" w:hAnsi="Times New Roman" w:cs="Times New Roman"/>
          <w:sz w:val="28"/>
          <w:szCs w:val="28"/>
        </w:rPr>
        <w:t>- А что же такое «биомасса», и почему мы говорим о ней, как</w:t>
      </w:r>
      <w:r w:rsidR="009E154F" w:rsidRPr="00827354">
        <w:rPr>
          <w:rFonts w:ascii="Times New Roman" w:hAnsi="Times New Roman" w:cs="Times New Roman"/>
          <w:sz w:val="28"/>
          <w:szCs w:val="28"/>
        </w:rPr>
        <w:t xml:space="preserve"> об источнике энергии?</w:t>
      </w:r>
      <w:r w:rsidR="00755EA6" w:rsidRPr="00827354">
        <w:rPr>
          <w:rFonts w:ascii="Times New Roman" w:hAnsi="Times New Roman" w:cs="Times New Roman"/>
          <w:sz w:val="28"/>
          <w:szCs w:val="28"/>
        </w:rPr>
        <w:t xml:space="preserve"> </w:t>
      </w:r>
      <w:proofErr w:type="gramStart"/>
      <w:r w:rsidRPr="00827354">
        <w:rPr>
          <w:rFonts w:ascii="Times New Roman" w:hAnsi="Times New Roman" w:cs="Times New Roman"/>
          <w:sz w:val="28"/>
          <w:szCs w:val="28"/>
        </w:rPr>
        <w:t>(</w:t>
      </w:r>
      <w:r w:rsidRPr="00827354">
        <w:rPr>
          <w:rFonts w:ascii="Times New Roman" w:hAnsi="Times New Roman" w:cs="Times New Roman"/>
          <w:i/>
          <w:sz w:val="28"/>
          <w:szCs w:val="28"/>
        </w:rPr>
        <w:t xml:space="preserve">Биомасса – это </w:t>
      </w:r>
      <w:r w:rsidR="007B3379" w:rsidRPr="00827354">
        <w:rPr>
          <w:rFonts w:ascii="Times New Roman" w:eastAsia="Times New Roman" w:hAnsi="Times New Roman" w:cs="Times New Roman"/>
          <w:i/>
          <w:color w:val="000000"/>
          <w:sz w:val="28"/>
          <w:szCs w:val="28"/>
          <w:lang w:eastAsia="ru-RU"/>
        </w:rPr>
        <w:t xml:space="preserve">сложный комплекс веществ, из которых состоят растения и животные, их </w:t>
      </w:r>
      <w:r w:rsidRPr="00827354">
        <w:rPr>
          <w:rFonts w:ascii="Times New Roman" w:eastAsia="Times New Roman" w:hAnsi="Times New Roman" w:cs="Times New Roman"/>
          <w:i/>
          <w:color w:val="000000"/>
          <w:sz w:val="28"/>
          <w:szCs w:val="28"/>
          <w:lang w:eastAsia="ru-RU"/>
        </w:rPr>
        <w:t>продукты жизнедеятельности и отходы органического происхождения.</w:t>
      </w:r>
      <w:proofErr w:type="gramEnd"/>
      <w:r w:rsidR="007B3379" w:rsidRPr="00827354">
        <w:rPr>
          <w:rFonts w:ascii="Times New Roman" w:eastAsia="Times New Roman" w:hAnsi="Times New Roman" w:cs="Times New Roman"/>
          <w:i/>
          <w:color w:val="000000"/>
          <w:sz w:val="28"/>
          <w:szCs w:val="28"/>
          <w:lang w:eastAsia="ru-RU"/>
        </w:rPr>
        <w:t xml:space="preserve"> </w:t>
      </w:r>
      <w:r w:rsidR="00C92153" w:rsidRPr="00827354">
        <w:rPr>
          <w:rFonts w:ascii="Times New Roman" w:hAnsi="Times New Roman" w:cs="Times New Roman"/>
          <w:i/>
          <w:color w:val="000000"/>
          <w:sz w:val="28"/>
          <w:szCs w:val="28"/>
        </w:rPr>
        <w:t>Она считается</w:t>
      </w:r>
      <w:r w:rsidR="00180A64" w:rsidRPr="00827354">
        <w:rPr>
          <w:rFonts w:ascii="Times New Roman" w:hAnsi="Times New Roman" w:cs="Times New Roman"/>
          <w:i/>
          <w:color w:val="000000"/>
          <w:sz w:val="28"/>
          <w:szCs w:val="28"/>
        </w:rPr>
        <w:t xml:space="preserve"> </w:t>
      </w:r>
      <w:r w:rsidR="00C92153" w:rsidRPr="00827354">
        <w:rPr>
          <w:rFonts w:ascii="Times New Roman" w:hAnsi="Times New Roman" w:cs="Times New Roman"/>
          <w:i/>
          <w:color w:val="000000"/>
          <w:sz w:val="28"/>
          <w:szCs w:val="28"/>
        </w:rPr>
        <w:t>возобновляемым источником энергии, так как содержащаяся в ней энергия производится в процессе фотосинтеза, когда растения преобразуют лучистую энергию солнца в углеводороды. При сгорании углеводороды выделяют тепло, двуокись углерода (CO</w:t>
      </w:r>
      <w:r w:rsidR="00C92153" w:rsidRPr="00827354">
        <w:rPr>
          <w:rFonts w:ascii="Times New Roman" w:hAnsi="Times New Roman" w:cs="Times New Roman"/>
          <w:i/>
          <w:color w:val="000000"/>
          <w:sz w:val="28"/>
          <w:szCs w:val="28"/>
          <w:vertAlign w:val="subscript"/>
        </w:rPr>
        <w:t>2</w:t>
      </w:r>
      <w:r w:rsidR="00C92153" w:rsidRPr="00827354">
        <w:rPr>
          <w:rFonts w:ascii="Times New Roman" w:hAnsi="Times New Roman" w:cs="Times New Roman"/>
          <w:i/>
          <w:color w:val="000000"/>
          <w:sz w:val="28"/>
          <w:szCs w:val="28"/>
        </w:rPr>
        <w:t>, так называемый «парниковый» газ) и воду. Двуокись углерода возвращается в окружающую среду и вновь используется в процессе фотосинтеза растениями, тем самым способствуя восполнению сожженной биомассы. Таким образом, сжигание биомассы при правильной организации процесса не приводит к дополнительному загрязнению окружающей среды двуокисью углерода. Тепло можно использовать для выр</w:t>
      </w:r>
      <w:r w:rsidR="00C92153" w:rsidRPr="00827354">
        <w:rPr>
          <w:rFonts w:ascii="Times New Roman" w:hAnsi="Times New Roman" w:cs="Times New Roman"/>
          <w:i/>
          <w:color w:val="000000"/>
          <w:sz w:val="28"/>
          <w:szCs w:val="28"/>
        </w:rPr>
        <w:t>а</w:t>
      </w:r>
      <w:r w:rsidR="00C92153" w:rsidRPr="00827354">
        <w:rPr>
          <w:rFonts w:ascii="Times New Roman" w:hAnsi="Times New Roman" w:cs="Times New Roman"/>
          <w:i/>
          <w:color w:val="000000"/>
          <w:sz w:val="28"/>
          <w:szCs w:val="28"/>
        </w:rPr>
        <w:t>ботки электричества, а также для удовлетворения других энергетич</w:t>
      </w:r>
      <w:r w:rsidR="00755EA6" w:rsidRPr="00827354">
        <w:rPr>
          <w:rFonts w:ascii="Times New Roman" w:hAnsi="Times New Roman" w:cs="Times New Roman"/>
          <w:i/>
          <w:color w:val="000000"/>
          <w:sz w:val="28"/>
          <w:szCs w:val="28"/>
        </w:rPr>
        <w:t xml:space="preserve">еских потребностей человечества </w:t>
      </w:r>
      <w:r w:rsidR="00FF0BE0" w:rsidRPr="00827354">
        <w:rPr>
          <w:rFonts w:ascii="Times New Roman" w:hAnsi="Times New Roman" w:cs="Times New Roman"/>
          <w:i/>
          <w:color w:val="000000"/>
          <w:sz w:val="28"/>
          <w:szCs w:val="28"/>
        </w:rPr>
        <w:t>[</w:t>
      </w:r>
      <w:r w:rsidR="00755EA6" w:rsidRPr="00827354">
        <w:rPr>
          <w:rFonts w:ascii="Times New Roman" w:hAnsi="Times New Roman" w:cs="Times New Roman"/>
          <w:i/>
          <w:color w:val="000000"/>
          <w:sz w:val="28"/>
          <w:szCs w:val="28"/>
        </w:rPr>
        <w:t>3</w:t>
      </w:r>
      <w:r w:rsidR="00FF0BE0" w:rsidRPr="00827354">
        <w:rPr>
          <w:rFonts w:ascii="Times New Roman" w:hAnsi="Times New Roman" w:cs="Times New Roman"/>
          <w:i/>
          <w:color w:val="000000"/>
          <w:sz w:val="28"/>
          <w:szCs w:val="28"/>
        </w:rPr>
        <w:t>]</w:t>
      </w:r>
      <w:r w:rsidR="00755EA6" w:rsidRPr="00827354">
        <w:rPr>
          <w:rFonts w:ascii="Times New Roman" w:eastAsia="Times New Roman" w:hAnsi="Times New Roman" w:cs="Times New Roman"/>
          <w:color w:val="000000"/>
          <w:sz w:val="28"/>
          <w:szCs w:val="28"/>
          <w:lang w:eastAsia="ru-RU"/>
        </w:rPr>
        <w:t>.</w:t>
      </w:r>
    </w:p>
    <w:p w:rsidR="00051E32" w:rsidRPr="00827354" w:rsidRDefault="002B53BE" w:rsidP="00342EC0">
      <w:pPr>
        <w:spacing w:after="0" w:line="240" w:lineRule="auto"/>
        <w:ind w:firstLine="851"/>
        <w:jc w:val="both"/>
        <w:rPr>
          <w:rFonts w:ascii="Times New Roman" w:hAnsi="Times New Roman" w:cs="Times New Roman"/>
          <w:sz w:val="28"/>
          <w:szCs w:val="28"/>
        </w:rPr>
      </w:pPr>
      <w:r w:rsidRPr="00827354">
        <w:rPr>
          <w:rFonts w:ascii="Times New Roman" w:hAnsi="Times New Roman" w:cs="Times New Roman"/>
          <w:sz w:val="28"/>
          <w:szCs w:val="28"/>
        </w:rPr>
        <w:t xml:space="preserve">- </w:t>
      </w:r>
      <w:r w:rsidR="00051E32" w:rsidRPr="00827354">
        <w:rPr>
          <w:rFonts w:ascii="Times New Roman" w:hAnsi="Times New Roman" w:cs="Times New Roman"/>
          <w:sz w:val="28"/>
          <w:szCs w:val="28"/>
        </w:rPr>
        <w:t>Почему, по-вашему, использование энергии биомассы в качестве альтернативы традиционным видам топлива</w:t>
      </w:r>
      <w:r w:rsidR="00566B57" w:rsidRPr="00827354">
        <w:rPr>
          <w:rFonts w:ascii="Times New Roman" w:hAnsi="Times New Roman" w:cs="Times New Roman"/>
          <w:sz w:val="28"/>
          <w:szCs w:val="28"/>
        </w:rPr>
        <w:t xml:space="preserve"> в Беларуси считается наиболее перспективным?</w:t>
      </w:r>
      <w:r w:rsidR="00F03E3D" w:rsidRPr="00827354">
        <w:rPr>
          <w:rFonts w:ascii="Times New Roman" w:hAnsi="Times New Roman" w:cs="Times New Roman"/>
          <w:sz w:val="28"/>
          <w:szCs w:val="28"/>
        </w:rPr>
        <w:t xml:space="preserve"> </w:t>
      </w:r>
      <w:proofErr w:type="gramStart"/>
      <w:r w:rsidR="00755EA6" w:rsidRPr="00827354">
        <w:rPr>
          <w:rFonts w:ascii="Times New Roman" w:hAnsi="Times New Roman" w:cs="Times New Roman"/>
          <w:sz w:val="28"/>
          <w:szCs w:val="28"/>
        </w:rPr>
        <w:t>(</w:t>
      </w:r>
      <w:r w:rsidR="00613EC5" w:rsidRPr="00827354">
        <w:rPr>
          <w:rFonts w:ascii="Times New Roman" w:hAnsi="Times New Roman" w:cs="Times New Roman"/>
          <w:i/>
          <w:sz w:val="28"/>
          <w:szCs w:val="28"/>
        </w:rPr>
        <w:t xml:space="preserve">Широкая распространенность и доступность биомассы, возможность использования по мере необходимости, универсальность, </w:t>
      </w:r>
      <w:r w:rsidR="00827354">
        <w:rPr>
          <w:rFonts w:ascii="Times New Roman" w:hAnsi="Times New Roman" w:cs="Times New Roman"/>
          <w:i/>
          <w:sz w:val="28"/>
          <w:szCs w:val="28"/>
        </w:rPr>
        <w:t xml:space="preserve">т.е. возможность получать </w:t>
      </w:r>
      <w:bookmarkStart w:id="0" w:name="_GoBack"/>
      <w:bookmarkEnd w:id="0"/>
      <w:r w:rsidR="00613EC5" w:rsidRPr="00827354">
        <w:rPr>
          <w:rFonts w:ascii="Times New Roman" w:hAnsi="Times New Roman" w:cs="Times New Roman"/>
          <w:i/>
          <w:sz w:val="28"/>
          <w:szCs w:val="28"/>
        </w:rPr>
        <w:t>из нее газ, тепло и электричество</w:t>
      </w:r>
      <w:r w:rsidRPr="00827354">
        <w:rPr>
          <w:rFonts w:ascii="Times New Roman" w:hAnsi="Times New Roman" w:cs="Times New Roman"/>
          <w:i/>
          <w:sz w:val="28"/>
          <w:szCs w:val="28"/>
        </w:rPr>
        <w:t>.</w:t>
      </w:r>
      <w:proofErr w:type="gramEnd"/>
      <w:r w:rsidRPr="00827354">
        <w:rPr>
          <w:rFonts w:ascii="Times New Roman" w:hAnsi="Times New Roman" w:cs="Times New Roman"/>
          <w:i/>
          <w:sz w:val="28"/>
          <w:szCs w:val="28"/>
        </w:rPr>
        <w:t xml:space="preserve"> </w:t>
      </w:r>
      <w:proofErr w:type="gramStart"/>
      <w:r w:rsidRPr="00827354">
        <w:rPr>
          <w:rFonts w:ascii="Times New Roman" w:hAnsi="Times New Roman" w:cs="Times New Roman"/>
          <w:i/>
          <w:sz w:val="28"/>
          <w:szCs w:val="28"/>
        </w:rPr>
        <w:t>В то же время, природно-климатические условия в нашей стране не способствуют ма</w:t>
      </w:r>
      <w:r w:rsidRPr="00827354">
        <w:rPr>
          <w:rFonts w:ascii="Times New Roman" w:hAnsi="Times New Roman" w:cs="Times New Roman"/>
          <w:i/>
          <w:sz w:val="28"/>
          <w:szCs w:val="28"/>
        </w:rPr>
        <w:t>с</w:t>
      </w:r>
      <w:r w:rsidRPr="00827354">
        <w:rPr>
          <w:rFonts w:ascii="Times New Roman" w:hAnsi="Times New Roman" w:cs="Times New Roman"/>
          <w:i/>
          <w:sz w:val="28"/>
          <w:szCs w:val="28"/>
        </w:rPr>
        <w:t>штабному развитию солнечной, геотермальной и ветровой энергетики</w:t>
      </w:r>
      <w:r w:rsidR="00F03E3D" w:rsidRPr="00827354">
        <w:rPr>
          <w:rFonts w:ascii="Times New Roman" w:hAnsi="Times New Roman" w:cs="Times New Roman"/>
          <w:sz w:val="28"/>
          <w:szCs w:val="28"/>
        </w:rPr>
        <w:t>)</w:t>
      </w:r>
      <w:r w:rsidR="00755EA6" w:rsidRPr="00827354">
        <w:rPr>
          <w:rFonts w:ascii="Times New Roman" w:hAnsi="Times New Roman" w:cs="Times New Roman"/>
          <w:sz w:val="28"/>
          <w:szCs w:val="28"/>
        </w:rPr>
        <w:t>.</w:t>
      </w:r>
      <w:proofErr w:type="gramEnd"/>
    </w:p>
    <w:p w:rsidR="007D5429" w:rsidRPr="00827354" w:rsidRDefault="00F03E3D" w:rsidP="00342EC0">
      <w:pPr>
        <w:spacing w:after="0" w:line="240" w:lineRule="auto"/>
        <w:ind w:firstLine="851"/>
        <w:jc w:val="both"/>
        <w:rPr>
          <w:rFonts w:ascii="Times New Roman" w:hAnsi="Times New Roman" w:cs="Times New Roman"/>
          <w:sz w:val="28"/>
          <w:szCs w:val="28"/>
        </w:rPr>
      </w:pPr>
      <w:r w:rsidRPr="00827354">
        <w:rPr>
          <w:rFonts w:ascii="Times New Roman" w:hAnsi="Times New Roman" w:cs="Times New Roman"/>
          <w:sz w:val="28"/>
          <w:szCs w:val="28"/>
        </w:rPr>
        <w:t>-</w:t>
      </w:r>
      <w:r w:rsidR="00FD16A7" w:rsidRPr="00827354">
        <w:rPr>
          <w:rFonts w:ascii="Times New Roman" w:hAnsi="Times New Roman" w:cs="Times New Roman"/>
          <w:sz w:val="28"/>
          <w:szCs w:val="28"/>
        </w:rPr>
        <w:t xml:space="preserve"> Сегодня на занятии мы подробнее изучим источники биомассы и во</w:t>
      </w:r>
      <w:r w:rsidR="00E27238" w:rsidRPr="00827354">
        <w:rPr>
          <w:rFonts w:ascii="Times New Roman" w:hAnsi="Times New Roman" w:cs="Times New Roman"/>
          <w:sz w:val="28"/>
          <w:szCs w:val="28"/>
        </w:rPr>
        <w:t>зможности их использования в топливно-энергетическом комплексе</w:t>
      </w:r>
      <w:r w:rsidR="00FD16A7" w:rsidRPr="00827354">
        <w:rPr>
          <w:rFonts w:ascii="Times New Roman" w:hAnsi="Times New Roman" w:cs="Times New Roman"/>
          <w:sz w:val="28"/>
          <w:szCs w:val="28"/>
        </w:rPr>
        <w:t xml:space="preserve"> Бел</w:t>
      </w:r>
      <w:r w:rsidR="00FD16A7" w:rsidRPr="00827354">
        <w:rPr>
          <w:rFonts w:ascii="Times New Roman" w:hAnsi="Times New Roman" w:cs="Times New Roman"/>
          <w:sz w:val="28"/>
          <w:szCs w:val="28"/>
        </w:rPr>
        <w:t>а</w:t>
      </w:r>
      <w:r w:rsidR="00FD16A7" w:rsidRPr="00827354">
        <w:rPr>
          <w:rFonts w:ascii="Times New Roman" w:hAnsi="Times New Roman" w:cs="Times New Roman"/>
          <w:sz w:val="28"/>
          <w:szCs w:val="28"/>
        </w:rPr>
        <w:t xml:space="preserve">руси. </w:t>
      </w:r>
      <w:r w:rsidR="00705C3A" w:rsidRPr="00827354">
        <w:rPr>
          <w:rFonts w:ascii="Times New Roman" w:hAnsi="Times New Roman" w:cs="Times New Roman"/>
          <w:sz w:val="28"/>
          <w:szCs w:val="28"/>
        </w:rPr>
        <w:t>Для этого вы разделились на экспертные  группы</w:t>
      </w:r>
      <w:r w:rsidR="00E8499D" w:rsidRPr="00827354">
        <w:rPr>
          <w:rFonts w:ascii="Times New Roman" w:hAnsi="Times New Roman" w:cs="Times New Roman"/>
          <w:sz w:val="28"/>
          <w:szCs w:val="28"/>
        </w:rPr>
        <w:t xml:space="preserve"> и подготовили </w:t>
      </w:r>
      <w:r w:rsidR="00B35F02" w:rsidRPr="00827354">
        <w:rPr>
          <w:rFonts w:ascii="Times New Roman" w:hAnsi="Times New Roman" w:cs="Times New Roman"/>
          <w:sz w:val="28"/>
          <w:szCs w:val="28"/>
        </w:rPr>
        <w:t>соо</w:t>
      </w:r>
      <w:r w:rsidR="00B35F02" w:rsidRPr="00827354">
        <w:rPr>
          <w:rFonts w:ascii="Times New Roman" w:hAnsi="Times New Roman" w:cs="Times New Roman"/>
          <w:sz w:val="28"/>
          <w:szCs w:val="28"/>
        </w:rPr>
        <w:t>б</w:t>
      </w:r>
      <w:r w:rsidR="00B35F02" w:rsidRPr="00827354">
        <w:rPr>
          <w:rFonts w:ascii="Times New Roman" w:hAnsi="Times New Roman" w:cs="Times New Roman"/>
          <w:sz w:val="28"/>
          <w:szCs w:val="28"/>
        </w:rPr>
        <w:t>ще</w:t>
      </w:r>
      <w:r w:rsidR="00AF154F" w:rsidRPr="00827354">
        <w:rPr>
          <w:rFonts w:ascii="Times New Roman" w:hAnsi="Times New Roman" w:cs="Times New Roman"/>
          <w:sz w:val="28"/>
          <w:szCs w:val="28"/>
        </w:rPr>
        <w:t>ния и</w:t>
      </w:r>
      <w:r w:rsidR="00B35F02" w:rsidRPr="00827354">
        <w:rPr>
          <w:rFonts w:ascii="Times New Roman" w:hAnsi="Times New Roman" w:cs="Times New Roman"/>
          <w:sz w:val="28"/>
          <w:szCs w:val="28"/>
        </w:rPr>
        <w:t xml:space="preserve"> презента</w:t>
      </w:r>
      <w:r w:rsidR="00AF154F" w:rsidRPr="00827354">
        <w:rPr>
          <w:rFonts w:ascii="Times New Roman" w:hAnsi="Times New Roman" w:cs="Times New Roman"/>
          <w:sz w:val="28"/>
          <w:szCs w:val="28"/>
        </w:rPr>
        <w:t>ции</w:t>
      </w:r>
      <w:r w:rsidR="006375E2" w:rsidRPr="00827354">
        <w:rPr>
          <w:rFonts w:ascii="Times New Roman" w:hAnsi="Times New Roman" w:cs="Times New Roman"/>
          <w:sz w:val="28"/>
          <w:szCs w:val="28"/>
        </w:rPr>
        <w:t xml:space="preserve">. </w:t>
      </w:r>
      <w:r w:rsidR="007B6D5A" w:rsidRPr="00827354">
        <w:rPr>
          <w:rFonts w:ascii="Times New Roman" w:hAnsi="Times New Roman" w:cs="Times New Roman"/>
          <w:sz w:val="28"/>
          <w:szCs w:val="28"/>
        </w:rPr>
        <w:t>Надеюсь, наша совместная работа будет продуктивной и интересной. Чтобы добиться этого, предлагаю следовать простым прав</w:t>
      </w:r>
      <w:r w:rsidR="007B6D5A" w:rsidRPr="00827354">
        <w:rPr>
          <w:rFonts w:ascii="Times New Roman" w:hAnsi="Times New Roman" w:cs="Times New Roman"/>
          <w:sz w:val="28"/>
          <w:szCs w:val="28"/>
        </w:rPr>
        <w:t>и</w:t>
      </w:r>
      <w:r w:rsidR="007B6D5A" w:rsidRPr="00827354">
        <w:rPr>
          <w:rFonts w:ascii="Times New Roman" w:hAnsi="Times New Roman" w:cs="Times New Roman"/>
          <w:sz w:val="28"/>
          <w:szCs w:val="28"/>
        </w:rPr>
        <w:t xml:space="preserve">лам: внимательно слушать и  не перебивать докладчика, </w:t>
      </w:r>
      <w:r w:rsidR="00B61176" w:rsidRPr="00827354">
        <w:rPr>
          <w:rFonts w:ascii="Times New Roman" w:hAnsi="Times New Roman" w:cs="Times New Roman"/>
          <w:sz w:val="28"/>
          <w:szCs w:val="28"/>
        </w:rPr>
        <w:t xml:space="preserve">быть активными, </w:t>
      </w:r>
      <w:r w:rsidR="00554500" w:rsidRPr="00827354">
        <w:rPr>
          <w:rFonts w:ascii="Times New Roman" w:hAnsi="Times New Roman" w:cs="Times New Roman"/>
          <w:sz w:val="28"/>
          <w:szCs w:val="28"/>
        </w:rPr>
        <w:t>при возникновении вопросов</w:t>
      </w:r>
      <w:r w:rsidR="00663395" w:rsidRPr="00827354">
        <w:rPr>
          <w:rFonts w:ascii="Times New Roman" w:hAnsi="Times New Roman" w:cs="Times New Roman"/>
          <w:sz w:val="28"/>
          <w:szCs w:val="28"/>
        </w:rPr>
        <w:t xml:space="preserve"> - </w:t>
      </w:r>
      <w:r w:rsidR="00554500" w:rsidRPr="00827354">
        <w:rPr>
          <w:rFonts w:ascii="Times New Roman" w:hAnsi="Times New Roman" w:cs="Times New Roman"/>
          <w:sz w:val="28"/>
          <w:szCs w:val="28"/>
        </w:rPr>
        <w:t>задавать их по завершению до</w:t>
      </w:r>
      <w:r w:rsidR="00DF2C74" w:rsidRPr="00827354">
        <w:rPr>
          <w:rFonts w:ascii="Times New Roman" w:hAnsi="Times New Roman" w:cs="Times New Roman"/>
          <w:sz w:val="28"/>
          <w:szCs w:val="28"/>
        </w:rPr>
        <w:t xml:space="preserve">клада, открыто обмениваться мнениями в </w:t>
      </w:r>
      <w:r w:rsidR="00663395" w:rsidRPr="00827354">
        <w:rPr>
          <w:rFonts w:ascii="Times New Roman" w:hAnsi="Times New Roman" w:cs="Times New Roman"/>
          <w:sz w:val="28"/>
          <w:szCs w:val="28"/>
        </w:rPr>
        <w:t>ходе решения практических задач.</w:t>
      </w:r>
    </w:p>
    <w:p w:rsidR="00C22E68" w:rsidRPr="00827354" w:rsidRDefault="00DF2C74" w:rsidP="00342EC0">
      <w:pPr>
        <w:spacing w:after="0" w:line="240" w:lineRule="auto"/>
        <w:ind w:firstLine="709"/>
        <w:jc w:val="both"/>
        <w:rPr>
          <w:rFonts w:ascii="Times New Roman" w:hAnsi="Times New Roman" w:cs="Times New Roman"/>
          <w:b/>
          <w:sz w:val="28"/>
          <w:szCs w:val="28"/>
        </w:rPr>
      </w:pPr>
      <w:r w:rsidRPr="00827354">
        <w:rPr>
          <w:rFonts w:ascii="Times New Roman" w:hAnsi="Times New Roman" w:cs="Times New Roman"/>
          <w:b/>
          <w:sz w:val="28"/>
          <w:szCs w:val="28"/>
        </w:rPr>
        <w:t>3.Основная часть.</w:t>
      </w:r>
    </w:p>
    <w:p w:rsidR="00780C6C" w:rsidRPr="00827354" w:rsidRDefault="00780C6C" w:rsidP="00342EC0">
      <w:pPr>
        <w:spacing w:after="0" w:line="240" w:lineRule="auto"/>
        <w:ind w:firstLine="851"/>
        <w:jc w:val="both"/>
        <w:rPr>
          <w:rFonts w:ascii="Times New Roman" w:hAnsi="Times New Roman" w:cs="Times New Roman"/>
          <w:sz w:val="28"/>
          <w:szCs w:val="28"/>
        </w:rPr>
      </w:pPr>
      <w:r w:rsidRPr="00827354">
        <w:rPr>
          <w:rFonts w:ascii="Times New Roman" w:hAnsi="Times New Roman" w:cs="Times New Roman"/>
          <w:sz w:val="28"/>
          <w:szCs w:val="28"/>
        </w:rPr>
        <w:t>Педагог выступает в качестве координатора: определяет последов</w:t>
      </w:r>
      <w:r w:rsidRPr="00827354">
        <w:rPr>
          <w:rFonts w:ascii="Times New Roman" w:hAnsi="Times New Roman" w:cs="Times New Roman"/>
          <w:sz w:val="28"/>
          <w:szCs w:val="28"/>
        </w:rPr>
        <w:t>а</w:t>
      </w:r>
      <w:r w:rsidRPr="00827354">
        <w:rPr>
          <w:rFonts w:ascii="Times New Roman" w:hAnsi="Times New Roman" w:cs="Times New Roman"/>
          <w:sz w:val="28"/>
          <w:szCs w:val="28"/>
        </w:rPr>
        <w:t xml:space="preserve">тельность выступлений групп и докладчиков, помогает </w:t>
      </w:r>
      <w:r w:rsidRPr="00827354">
        <w:rPr>
          <w:rFonts w:ascii="Times New Roman" w:hAnsi="Times New Roman" w:cs="Times New Roman"/>
          <w:sz w:val="28"/>
          <w:szCs w:val="28"/>
        </w:rPr>
        <w:lastRenderedPageBreak/>
        <w:t>демонстрировать пр</w:t>
      </w:r>
      <w:r w:rsidRPr="00827354">
        <w:rPr>
          <w:rFonts w:ascii="Times New Roman" w:hAnsi="Times New Roman" w:cs="Times New Roman"/>
          <w:sz w:val="28"/>
          <w:szCs w:val="28"/>
        </w:rPr>
        <w:t>е</w:t>
      </w:r>
      <w:r w:rsidRPr="00827354">
        <w:rPr>
          <w:rFonts w:ascii="Times New Roman" w:hAnsi="Times New Roman" w:cs="Times New Roman"/>
          <w:sz w:val="28"/>
          <w:szCs w:val="28"/>
        </w:rPr>
        <w:t>зентации</w:t>
      </w:r>
      <w:r w:rsidR="006658FB" w:rsidRPr="00827354">
        <w:rPr>
          <w:rFonts w:ascii="Times New Roman" w:hAnsi="Times New Roman" w:cs="Times New Roman"/>
          <w:sz w:val="28"/>
          <w:szCs w:val="28"/>
        </w:rPr>
        <w:t xml:space="preserve"> (</w:t>
      </w:r>
      <w:r w:rsidR="006658FB" w:rsidRPr="00827354">
        <w:rPr>
          <w:rFonts w:ascii="Times New Roman" w:hAnsi="Times New Roman" w:cs="Times New Roman"/>
          <w:i/>
          <w:sz w:val="28"/>
          <w:szCs w:val="28"/>
        </w:rPr>
        <w:t>Приложение 1</w:t>
      </w:r>
      <w:r w:rsidR="006658FB" w:rsidRPr="00827354">
        <w:rPr>
          <w:rFonts w:ascii="Times New Roman" w:hAnsi="Times New Roman" w:cs="Times New Roman"/>
          <w:sz w:val="28"/>
          <w:szCs w:val="28"/>
        </w:rPr>
        <w:t>)</w:t>
      </w:r>
      <w:r w:rsidRPr="00827354">
        <w:rPr>
          <w:rFonts w:ascii="Times New Roman" w:hAnsi="Times New Roman" w:cs="Times New Roman"/>
          <w:sz w:val="28"/>
          <w:szCs w:val="28"/>
        </w:rPr>
        <w:t>, следит за ди</w:t>
      </w:r>
      <w:r w:rsidR="007D5536" w:rsidRPr="00827354">
        <w:rPr>
          <w:rFonts w:ascii="Times New Roman" w:hAnsi="Times New Roman" w:cs="Times New Roman"/>
          <w:sz w:val="28"/>
          <w:szCs w:val="28"/>
        </w:rPr>
        <w:t>сциплиной и рабочей обстановкой, з</w:t>
      </w:r>
      <w:r w:rsidR="007D5536" w:rsidRPr="00827354">
        <w:rPr>
          <w:rFonts w:ascii="Times New Roman" w:hAnsi="Times New Roman" w:cs="Times New Roman"/>
          <w:sz w:val="28"/>
          <w:szCs w:val="28"/>
        </w:rPr>
        <w:t>а</w:t>
      </w:r>
      <w:r w:rsidR="007D5536" w:rsidRPr="00827354">
        <w:rPr>
          <w:rFonts w:ascii="Times New Roman" w:hAnsi="Times New Roman" w:cs="Times New Roman"/>
          <w:sz w:val="28"/>
          <w:szCs w:val="28"/>
        </w:rPr>
        <w:t>дает темп работе.</w:t>
      </w:r>
    </w:p>
    <w:p w:rsidR="00DF2C74" w:rsidRPr="00827354" w:rsidRDefault="000D1B5B" w:rsidP="00342EC0">
      <w:pPr>
        <w:spacing w:after="0" w:line="240" w:lineRule="auto"/>
        <w:jc w:val="center"/>
        <w:rPr>
          <w:rFonts w:ascii="Times New Roman" w:hAnsi="Times New Roman" w:cs="Times New Roman"/>
          <w:b/>
          <w:sz w:val="28"/>
          <w:szCs w:val="28"/>
        </w:rPr>
      </w:pPr>
      <w:r w:rsidRPr="00827354">
        <w:rPr>
          <w:rFonts w:ascii="Times New Roman" w:hAnsi="Times New Roman" w:cs="Times New Roman"/>
          <w:b/>
          <w:sz w:val="28"/>
          <w:szCs w:val="28"/>
        </w:rPr>
        <w:t>Первая группа</w:t>
      </w:r>
      <w:r w:rsidR="00496467" w:rsidRPr="00827354">
        <w:rPr>
          <w:rFonts w:ascii="Times New Roman" w:hAnsi="Times New Roman" w:cs="Times New Roman"/>
          <w:b/>
          <w:sz w:val="28"/>
          <w:szCs w:val="28"/>
        </w:rPr>
        <w:t>:</w:t>
      </w:r>
      <w:r w:rsidRPr="00827354">
        <w:rPr>
          <w:rFonts w:ascii="Times New Roman" w:hAnsi="Times New Roman" w:cs="Times New Roman"/>
          <w:b/>
          <w:sz w:val="28"/>
          <w:szCs w:val="28"/>
        </w:rPr>
        <w:t xml:space="preserve"> «</w:t>
      </w:r>
      <w:r w:rsidR="000E1F4C" w:rsidRPr="00827354">
        <w:rPr>
          <w:rFonts w:ascii="Times New Roman" w:hAnsi="Times New Roman" w:cs="Times New Roman"/>
          <w:b/>
          <w:sz w:val="28"/>
          <w:szCs w:val="28"/>
        </w:rPr>
        <w:t xml:space="preserve">Древесная </w:t>
      </w:r>
      <w:r w:rsidR="00496467" w:rsidRPr="00827354">
        <w:rPr>
          <w:rFonts w:ascii="Times New Roman" w:hAnsi="Times New Roman" w:cs="Times New Roman"/>
          <w:b/>
          <w:sz w:val="28"/>
          <w:szCs w:val="28"/>
        </w:rPr>
        <w:t>биомасса</w:t>
      </w:r>
      <w:r w:rsidRPr="00827354">
        <w:rPr>
          <w:rFonts w:ascii="Times New Roman" w:hAnsi="Times New Roman" w:cs="Times New Roman"/>
          <w:b/>
          <w:sz w:val="28"/>
          <w:szCs w:val="28"/>
        </w:rPr>
        <w:t>»</w:t>
      </w:r>
    </w:p>
    <w:p w:rsidR="00FD5A83" w:rsidRPr="00827354" w:rsidRDefault="00AE4711" w:rsidP="00342EC0">
      <w:pPr>
        <w:spacing w:after="0" w:line="240" w:lineRule="auto"/>
        <w:ind w:firstLine="851"/>
        <w:jc w:val="both"/>
        <w:rPr>
          <w:rFonts w:ascii="Times New Roman" w:eastAsia="Times New Roman" w:hAnsi="Times New Roman" w:cs="Times New Roman"/>
          <w:color w:val="000000"/>
          <w:sz w:val="28"/>
          <w:szCs w:val="28"/>
          <w:lang w:eastAsia="be-BY"/>
        </w:rPr>
      </w:pPr>
      <w:r w:rsidRPr="00827354">
        <w:rPr>
          <w:rFonts w:ascii="Times New Roman" w:hAnsi="Times New Roman" w:cs="Times New Roman"/>
          <w:i/>
          <w:sz w:val="28"/>
          <w:szCs w:val="28"/>
        </w:rPr>
        <w:t>Аналитик:</w:t>
      </w:r>
      <w:r w:rsidR="00CB3C97" w:rsidRPr="00827354">
        <w:rPr>
          <w:rFonts w:ascii="Times New Roman" w:hAnsi="Times New Roman" w:cs="Times New Roman"/>
          <w:i/>
          <w:sz w:val="28"/>
          <w:szCs w:val="28"/>
        </w:rPr>
        <w:t xml:space="preserve"> </w:t>
      </w:r>
      <w:r w:rsidR="00CB3C97" w:rsidRPr="00827354">
        <w:rPr>
          <w:rFonts w:ascii="Times New Roman" w:eastAsia="Times New Roman" w:hAnsi="Times New Roman" w:cs="Times New Roman"/>
          <w:color w:val="000000"/>
          <w:sz w:val="28"/>
          <w:szCs w:val="28"/>
          <w:lang w:eastAsia="be-BY"/>
        </w:rPr>
        <w:t>Дрова на протяжении многих тысячелетий оставались</w:t>
      </w:r>
      <w:r w:rsidR="00E27238" w:rsidRPr="00827354">
        <w:rPr>
          <w:rFonts w:ascii="Times New Roman" w:eastAsia="Times New Roman" w:hAnsi="Times New Roman" w:cs="Times New Roman"/>
          <w:color w:val="000000"/>
          <w:sz w:val="28"/>
          <w:szCs w:val="28"/>
          <w:lang w:eastAsia="be-BY"/>
        </w:rPr>
        <w:t xml:space="preserve"> пе</w:t>
      </w:r>
      <w:r w:rsidR="00E27238" w:rsidRPr="00827354">
        <w:rPr>
          <w:rFonts w:ascii="Times New Roman" w:eastAsia="Times New Roman" w:hAnsi="Times New Roman" w:cs="Times New Roman"/>
          <w:color w:val="000000"/>
          <w:sz w:val="28"/>
          <w:szCs w:val="28"/>
          <w:lang w:eastAsia="be-BY"/>
        </w:rPr>
        <w:t>р</w:t>
      </w:r>
      <w:r w:rsidR="00E27238" w:rsidRPr="00827354">
        <w:rPr>
          <w:rFonts w:ascii="Times New Roman" w:eastAsia="Times New Roman" w:hAnsi="Times New Roman" w:cs="Times New Roman"/>
          <w:color w:val="000000"/>
          <w:sz w:val="28"/>
          <w:szCs w:val="28"/>
          <w:lang w:eastAsia="be-BY"/>
        </w:rPr>
        <w:t xml:space="preserve">вым и </w:t>
      </w:r>
      <w:r w:rsidR="00CB3C97" w:rsidRPr="00827354">
        <w:rPr>
          <w:rFonts w:ascii="Times New Roman" w:eastAsia="Times New Roman" w:hAnsi="Times New Roman" w:cs="Times New Roman"/>
          <w:color w:val="000000"/>
          <w:sz w:val="28"/>
          <w:szCs w:val="28"/>
          <w:lang w:eastAsia="be-BY"/>
        </w:rPr>
        <w:t xml:space="preserve"> единственным источником тепловой энергии.</w:t>
      </w:r>
      <w:r w:rsidR="001F32B7" w:rsidRPr="00827354">
        <w:rPr>
          <w:rFonts w:ascii="Times New Roman" w:eastAsia="Times New Roman" w:hAnsi="Times New Roman" w:cs="Times New Roman"/>
          <w:color w:val="000000"/>
          <w:sz w:val="28"/>
          <w:szCs w:val="28"/>
          <w:lang w:eastAsia="be-BY"/>
        </w:rPr>
        <w:t xml:space="preserve"> Они использовались как в быту, так и во многих технологических процессах – в металлургии, солев</w:t>
      </w:r>
      <w:r w:rsidR="001F32B7" w:rsidRPr="00827354">
        <w:rPr>
          <w:rFonts w:ascii="Times New Roman" w:eastAsia="Times New Roman" w:hAnsi="Times New Roman" w:cs="Times New Roman"/>
          <w:color w:val="000000"/>
          <w:sz w:val="28"/>
          <w:szCs w:val="28"/>
          <w:lang w:eastAsia="be-BY"/>
        </w:rPr>
        <w:t>а</w:t>
      </w:r>
      <w:r w:rsidR="001F32B7" w:rsidRPr="00827354">
        <w:rPr>
          <w:rFonts w:ascii="Times New Roman" w:eastAsia="Times New Roman" w:hAnsi="Times New Roman" w:cs="Times New Roman"/>
          <w:color w:val="000000"/>
          <w:sz w:val="28"/>
          <w:szCs w:val="28"/>
          <w:lang w:eastAsia="be-BY"/>
        </w:rPr>
        <w:t>рении, в гончарных мастерских, на кирпичных, стекольных, сахарных и м</w:t>
      </w:r>
      <w:r w:rsidR="001F32B7" w:rsidRPr="00827354">
        <w:rPr>
          <w:rFonts w:ascii="Times New Roman" w:eastAsia="Times New Roman" w:hAnsi="Times New Roman" w:cs="Times New Roman"/>
          <w:color w:val="000000"/>
          <w:sz w:val="28"/>
          <w:szCs w:val="28"/>
          <w:lang w:eastAsia="be-BY"/>
        </w:rPr>
        <w:t>ы</w:t>
      </w:r>
      <w:r w:rsidR="001F32B7" w:rsidRPr="00827354">
        <w:rPr>
          <w:rFonts w:ascii="Times New Roman" w:eastAsia="Times New Roman" w:hAnsi="Times New Roman" w:cs="Times New Roman"/>
          <w:color w:val="000000"/>
          <w:sz w:val="28"/>
          <w:szCs w:val="28"/>
          <w:lang w:eastAsia="be-BY"/>
        </w:rPr>
        <w:t>ловаренных заводах и т.д.</w:t>
      </w:r>
      <w:r w:rsidR="00B81D39" w:rsidRPr="00827354">
        <w:rPr>
          <w:rFonts w:ascii="Times New Roman" w:eastAsia="Times New Roman" w:hAnsi="Times New Roman" w:cs="Times New Roman"/>
          <w:color w:val="000000"/>
          <w:sz w:val="28"/>
          <w:szCs w:val="28"/>
          <w:lang w:eastAsia="be-BY"/>
        </w:rPr>
        <w:t xml:space="preserve"> И хотя в основном дрова утратили свое монопол</w:t>
      </w:r>
      <w:r w:rsidR="00B81D39" w:rsidRPr="00827354">
        <w:rPr>
          <w:rFonts w:ascii="Times New Roman" w:eastAsia="Times New Roman" w:hAnsi="Times New Roman" w:cs="Times New Roman"/>
          <w:color w:val="000000"/>
          <w:sz w:val="28"/>
          <w:szCs w:val="28"/>
          <w:lang w:eastAsia="be-BY"/>
        </w:rPr>
        <w:t>ь</w:t>
      </w:r>
      <w:r w:rsidR="00B81D39" w:rsidRPr="00827354">
        <w:rPr>
          <w:rFonts w:ascii="Times New Roman" w:eastAsia="Times New Roman" w:hAnsi="Times New Roman" w:cs="Times New Roman"/>
          <w:color w:val="000000"/>
          <w:sz w:val="28"/>
          <w:szCs w:val="28"/>
          <w:lang w:eastAsia="be-BY"/>
        </w:rPr>
        <w:t>ное положение на топливном рынке еще в прошлом столетии</w:t>
      </w:r>
      <w:r w:rsidR="009F6AFA" w:rsidRPr="00827354">
        <w:rPr>
          <w:rFonts w:ascii="Times New Roman" w:eastAsia="Times New Roman" w:hAnsi="Times New Roman" w:cs="Times New Roman"/>
          <w:color w:val="000000"/>
          <w:sz w:val="28"/>
          <w:szCs w:val="28"/>
          <w:lang w:eastAsia="be-BY"/>
        </w:rPr>
        <w:t xml:space="preserve"> и в последнее время вытесняются с него совсем (сегодня доля дров в мировом энергетич</w:t>
      </w:r>
      <w:r w:rsidR="009F6AFA" w:rsidRPr="00827354">
        <w:rPr>
          <w:rFonts w:ascii="Times New Roman" w:eastAsia="Times New Roman" w:hAnsi="Times New Roman" w:cs="Times New Roman"/>
          <w:color w:val="000000"/>
          <w:sz w:val="28"/>
          <w:szCs w:val="28"/>
          <w:lang w:eastAsia="be-BY"/>
        </w:rPr>
        <w:t>е</w:t>
      </w:r>
      <w:r w:rsidR="009F6AFA" w:rsidRPr="00827354">
        <w:rPr>
          <w:rFonts w:ascii="Times New Roman" w:eastAsia="Times New Roman" w:hAnsi="Times New Roman" w:cs="Times New Roman"/>
          <w:color w:val="000000"/>
          <w:sz w:val="28"/>
          <w:szCs w:val="28"/>
          <w:lang w:eastAsia="be-BY"/>
        </w:rPr>
        <w:t>ском балансе не превышает 3,5%), интерес к ним может резко вырасти. Ведь древесина, уступающая нефти и газу по теплотворной способности, имеет перед ними существенное преимущество: она возобновляема</w:t>
      </w:r>
      <w:r w:rsidR="00306B14" w:rsidRPr="00827354">
        <w:rPr>
          <w:rFonts w:ascii="Times New Roman" w:eastAsia="Times New Roman" w:hAnsi="Times New Roman" w:cs="Times New Roman"/>
          <w:color w:val="000000"/>
          <w:sz w:val="28"/>
          <w:szCs w:val="28"/>
          <w:lang w:eastAsia="be-BY"/>
        </w:rPr>
        <w:t xml:space="preserve"> </w:t>
      </w:r>
      <w:r w:rsidR="006B1F35" w:rsidRPr="00827354">
        <w:rPr>
          <w:rFonts w:ascii="Times New Roman" w:eastAsia="Times New Roman" w:hAnsi="Times New Roman" w:cs="Times New Roman"/>
          <w:color w:val="000000"/>
          <w:sz w:val="28"/>
          <w:szCs w:val="28"/>
          <w:lang w:eastAsia="be-BY"/>
        </w:rPr>
        <w:t>[5]</w:t>
      </w:r>
      <w:r w:rsidR="00755EA6" w:rsidRPr="00827354">
        <w:rPr>
          <w:rFonts w:ascii="Times New Roman" w:eastAsia="Times New Roman" w:hAnsi="Times New Roman" w:cs="Times New Roman"/>
          <w:color w:val="000000"/>
          <w:sz w:val="28"/>
          <w:szCs w:val="28"/>
          <w:lang w:eastAsia="be-BY"/>
        </w:rPr>
        <w:t>.</w:t>
      </w:r>
    </w:p>
    <w:p w:rsidR="000E1F4C" w:rsidRPr="00827354" w:rsidRDefault="00FD3EC4" w:rsidP="00342EC0">
      <w:pPr>
        <w:spacing w:after="0" w:line="240" w:lineRule="auto"/>
        <w:ind w:firstLine="851"/>
        <w:jc w:val="both"/>
        <w:rPr>
          <w:rFonts w:ascii="Times New Roman" w:eastAsia="Times New Roman" w:hAnsi="Times New Roman" w:cs="Times New Roman"/>
          <w:color w:val="000000"/>
          <w:sz w:val="28"/>
          <w:szCs w:val="28"/>
          <w:lang w:eastAsia="be-BY"/>
        </w:rPr>
      </w:pPr>
      <w:r w:rsidRPr="00827354">
        <w:rPr>
          <w:rFonts w:ascii="Times New Roman" w:eastAsia="Times New Roman" w:hAnsi="Times New Roman" w:cs="Times New Roman"/>
          <w:i/>
          <w:color w:val="000000"/>
          <w:spacing w:val="-1"/>
          <w:sz w:val="28"/>
          <w:szCs w:val="28"/>
        </w:rPr>
        <w:t>Экономист</w:t>
      </w:r>
      <w:r w:rsidRPr="00827354">
        <w:rPr>
          <w:rFonts w:ascii="Times New Roman" w:eastAsia="Times New Roman" w:hAnsi="Times New Roman" w:cs="Times New Roman"/>
          <w:color w:val="000000"/>
          <w:spacing w:val="-1"/>
          <w:sz w:val="28"/>
          <w:szCs w:val="28"/>
        </w:rPr>
        <w:t>:</w:t>
      </w:r>
      <w:r w:rsidR="00E62BD5" w:rsidRPr="00827354">
        <w:rPr>
          <w:rFonts w:ascii="Times New Roman" w:eastAsia="Times New Roman" w:hAnsi="Times New Roman" w:cs="Times New Roman"/>
          <w:color w:val="000000"/>
          <w:sz w:val="28"/>
          <w:szCs w:val="28"/>
          <w:lang w:eastAsia="be-BY"/>
        </w:rPr>
        <w:t xml:space="preserve"> </w:t>
      </w:r>
      <w:r w:rsidR="000E1F4C" w:rsidRPr="00827354">
        <w:rPr>
          <w:rFonts w:ascii="Times New Roman" w:eastAsia="Times New Roman" w:hAnsi="Times New Roman" w:cs="Times New Roman"/>
          <w:color w:val="000000"/>
          <w:sz w:val="28"/>
          <w:szCs w:val="28"/>
          <w:lang w:eastAsia="be-BY"/>
        </w:rPr>
        <w:t>В Беларуси леса занимают 38</w:t>
      </w:r>
      <w:r w:rsidR="002B53BE" w:rsidRPr="00827354">
        <w:rPr>
          <w:rFonts w:ascii="Times New Roman" w:eastAsia="Times New Roman" w:hAnsi="Times New Roman" w:cs="Times New Roman"/>
          <w:color w:val="000000"/>
          <w:sz w:val="28"/>
          <w:szCs w:val="28"/>
          <w:lang w:eastAsia="be-BY"/>
        </w:rPr>
        <w:t xml:space="preserve">,8 </w:t>
      </w:r>
      <w:r w:rsidR="000E1F4C" w:rsidRPr="00827354">
        <w:rPr>
          <w:rFonts w:ascii="Times New Roman" w:eastAsia="Times New Roman" w:hAnsi="Times New Roman" w:cs="Times New Roman"/>
          <w:color w:val="000000"/>
          <w:sz w:val="28"/>
          <w:szCs w:val="28"/>
          <w:lang w:eastAsia="be-BY"/>
        </w:rPr>
        <w:t>% территории. Запас ра</w:t>
      </w:r>
      <w:r w:rsidR="000E1F4C" w:rsidRPr="00827354">
        <w:rPr>
          <w:rFonts w:ascii="Times New Roman" w:eastAsia="Times New Roman" w:hAnsi="Times New Roman" w:cs="Times New Roman"/>
          <w:color w:val="000000"/>
          <w:sz w:val="28"/>
          <w:szCs w:val="28"/>
          <w:lang w:eastAsia="be-BY"/>
        </w:rPr>
        <w:t>с</w:t>
      </w:r>
      <w:r w:rsidR="000E1F4C" w:rsidRPr="00827354">
        <w:rPr>
          <w:rFonts w:ascii="Times New Roman" w:eastAsia="Times New Roman" w:hAnsi="Times New Roman" w:cs="Times New Roman"/>
          <w:color w:val="000000"/>
          <w:sz w:val="28"/>
          <w:szCs w:val="28"/>
          <w:lang w:eastAsia="be-BY"/>
        </w:rPr>
        <w:t>тущей древес</w:t>
      </w:r>
      <w:r w:rsidR="00E7478A" w:rsidRPr="00827354">
        <w:rPr>
          <w:rFonts w:ascii="Times New Roman" w:eastAsia="Times New Roman" w:hAnsi="Times New Roman" w:cs="Times New Roman"/>
          <w:color w:val="000000"/>
          <w:sz w:val="28"/>
          <w:szCs w:val="28"/>
          <w:lang w:eastAsia="be-BY"/>
        </w:rPr>
        <w:t>ины составляет свыше 1,2 млрд. куб. метров</w:t>
      </w:r>
      <w:r w:rsidR="000E1F4C" w:rsidRPr="00827354">
        <w:rPr>
          <w:rFonts w:ascii="Times New Roman" w:eastAsia="Times New Roman" w:hAnsi="Times New Roman" w:cs="Times New Roman"/>
          <w:color w:val="000000"/>
          <w:sz w:val="28"/>
          <w:szCs w:val="28"/>
          <w:lang w:eastAsia="be-BY"/>
        </w:rPr>
        <w:t>. Ежегодно заго</w:t>
      </w:r>
      <w:r w:rsidR="00E7478A" w:rsidRPr="00827354">
        <w:rPr>
          <w:rFonts w:ascii="Times New Roman" w:eastAsia="Times New Roman" w:hAnsi="Times New Roman" w:cs="Times New Roman"/>
          <w:color w:val="000000"/>
          <w:sz w:val="28"/>
          <w:szCs w:val="28"/>
          <w:lang w:eastAsia="be-BY"/>
        </w:rPr>
        <w:t>та</w:t>
      </w:r>
      <w:r w:rsidR="00E7478A" w:rsidRPr="00827354">
        <w:rPr>
          <w:rFonts w:ascii="Times New Roman" w:eastAsia="Times New Roman" w:hAnsi="Times New Roman" w:cs="Times New Roman"/>
          <w:color w:val="000000"/>
          <w:sz w:val="28"/>
          <w:szCs w:val="28"/>
          <w:lang w:eastAsia="be-BY"/>
        </w:rPr>
        <w:t>в</w:t>
      </w:r>
      <w:r w:rsidR="00E7478A" w:rsidRPr="00827354">
        <w:rPr>
          <w:rFonts w:ascii="Times New Roman" w:eastAsia="Times New Roman" w:hAnsi="Times New Roman" w:cs="Times New Roman"/>
          <w:color w:val="000000"/>
          <w:sz w:val="28"/>
          <w:szCs w:val="28"/>
          <w:lang w:eastAsia="be-BY"/>
        </w:rPr>
        <w:t>ливается 4,5 млн. куб. метров</w:t>
      </w:r>
      <w:r w:rsidR="000E1F4C" w:rsidRPr="00827354">
        <w:rPr>
          <w:rFonts w:ascii="Times New Roman" w:eastAsia="Times New Roman" w:hAnsi="Times New Roman" w:cs="Times New Roman"/>
          <w:color w:val="000000"/>
          <w:sz w:val="28"/>
          <w:szCs w:val="28"/>
          <w:lang w:eastAsia="be-BY"/>
        </w:rPr>
        <w:t xml:space="preserve"> древесины. При этом 40-50% от этого колич</w:t>
      </w:r>
      <w:r w:rsidR="000E1F4C" w:rsidRPr="00827354">
        <w:rPr>
          <w:rFonts w:ascii="Times New Roman" w:eastAsia="Times New Roman" w:hAnsi="Times New Roman" w:cs="Times New Roman"/>
          <w:color w:val="000000"/>
          <w:sz w:val="28"/>
          <w:szCs w:val="28"/>
          <w:lang w:eastAsia="be-BY"/>
        </w:rPr>
        <w:t>е</w:t>
      </w:r>
      <w:r w:rsidR="000E1F4C" w:rsidRPr="00827354">
        <w:rPr>
          <w:rFonts w:ascii="Times New Roman" w:eastAsia="Times New Roman" w:hAnsi="Times New Roman" w:cs="Times New Roman"/>
          <w:color w:val="000000"/>
          <w:sz w:val="28"/>
          <w:szCs w:val="28"/>
          <w:lang w:eastAsia="be-BY"/>
        </w:rPr>
        <w:t>ства - это, по сути, отходы, образующиеся при рубке и обработке. Именно они представляют альтернативный топливный ресурс для энергетики.</w:t>
      </w:r>
    </w:p>
    <w:p w:rsidR="00FD3EC4" w:rsidRPr="00827354" w:rsidRDefault="00FD3EC4" w:rsidP="00342EC0">
      <w:pPr>
        <w:shd w:val="clear" w:color="auto" w:fill="FFFFFF"/>
        <w:spacing w:after="0" w:line="240" w:lineRule="auto"/>
        <w:ind w:left="10" w:firstLine="841"/>
        <w:jc w:val="both"/>
        <w:rPr>
          <w:rFonts w:ascii="Times New Roman" w:hAnsi="Times New Roman" w:cs="Times New Roman"/>
          <w:sz w:val="28"/>
          <w:szCs w:val="28"/>
        </w:rPr>
      </w:pPr>
      <w:r w:rsidRPr="00827354">
        <w:rPr>
          <w:rFonts w:ascii="Times New Roman" w:eastAsia="Times New Roman" w:hAnsi="Times New Roman" w:cs="Times New Roman"/>
          <w:color w:val="000000"/>
          <w:spacing w:val="-1"/>
          <w:sz w:val="28"/>
          <w:szCs w:val="28"/>
        </w:rPr>
        <w:t xml:space="preserve">Технико-экономические показатели энергетических установок на древесном </w:t>
      </w:r>
      <w:r w:rsidR="00343FCF" w:rsidRPr="00827354">
        <w:rPr>
          <w:rFonts w:ascii="Times New Roman" w:eastAsia="Times New Roman" w:hAnsi="Times New Roman" w:cs="Times New Roman"/>
          <w:color w:val="000000"/>
          <w:spacing w:val="-1"/>
          <w:sz w:val="28"/>
          <w:szCs w:val="28"/>
        </w:rPr>
        <w:t xml:space="preserve">топливе </w:t>
      </w:r>
      <w:r w:rsidRPr="00827354">
        <w:rPr>
          <w:rFonts w:ascii="Times New Roman" w:eastAsia="Times New Roman" w:hAnsi="Times New Roman" w:cs="Times New Roman"/>
          <w:color w:val="000000"/>
          <w:spacing w:val="-1"/>
          <w:sz w:val="28"/>
          <w:szCs w:val="28"/>
        </w:rPr>
        <w:t>уступают ТЭС на ископаемых видах топлива и тем более АЭС и гидроэнергетике</w:t>
      </w:r>
      <w:r w:rsidR="000E3C9A" w:rsidRPr="00827354">
        <w:rPr>
          <w:rFonts w:ascii="Times New Roman" w:eastAsia="Times New Roman" w:hAnsi="Times New Roman" w:cs="Times New Roman"/>
          <w:color w:val="000000"/>
          <w:spacing w:val="-1"/>
          <w:sz w:val="28"/>
          <w:szCs w:val="28"/>
        </w:rPr>
        <w:t xml:space="preserve">. </w:t>
      </w:r>
      <w:r w:rsidRPr="00827354">
        <w:rPr>
          <w:rFonts w:ascii="Times New Roman" w:eastAsia="Times New Roman" w:hAnsi="Times New Roman" w:cs="Times New Roman"/>
          <w:color w:val="000000"/>
          <w:spacing w:val="1"/>
          <w:sz w:val="28"/>
          <w:szCs w:val="28"/>
        </w:rPr>
        <w:t>Однако, с учетом ро</w:t>
      </w:r>
      <w:r w:rsidR="000E3C9A" w:rsidRPr="00827354">
        <w:rPr>
          <w:rFonts w:ascii="Times New Roman" w:eastAsia="Times New Roman" w:hAnsi="Times New Roman" w:cs="Times New Roman"/>
          <w:color w:val="000000"/>
          <w:spacing w:val="1"/>
          <w:sz w:val="28"/>
          <w:szCs w:val="28"/>
        </w:rPr>
        <w:t>ста</w:t>
      </w:r>
      <w:r w:rsidRPr="00827354">
        <w:rPr>
          <w:rFonts w:ascii="Times New Roman" w:eastAsia="Times New Roman" w:hAnsi="Times New Roman" w:cs="Times New Roman"/>
          <w:color w:val="000000"/>
          <w:spacing w:val="1"/>
          <w:sz w:val="28"/>
          <w:szCs w:val="28"/>
        </w:rPr>
        <w:t xml:space="preserve"> цен на </w:t>
      </w:r>
      <w:r w:rsidRPr="00827354">
        <w:rPr>
          <w:rFonts w:ascii="Times New Roman" w:eastAsia="Times New Roman" w:hAnsi="Times New Roman" w:cs="Times New Roman"/>
          <w:color w:val="000000"/>
          <w:spacing w:val="2"/>
          <w:sz w:val="28"/>
          <w:szCs w:val="28"/>
        </w:rPr>
        <w:t>углеводородное то</w:t>
      </w:r>
      <w:r w:rsidRPr="00827354">
        <w:rPr>
          <w:rFonts w:ascii="Times New Roman" w:eastAsia="Times New Roman" w:hAnsi="Times New Roman" w:cs="Times New Roman"/>
          <w:color w:val="000000"/>
          <w:spacing w:val="2"/>
          <w:sz w:val="28"/>
          <w:szCs w:val="28"/>
        </w:rPr>
        <w:t>п</w:t>
      </w:r>
      <w:r w:rsidRPr="00827354">
        <w:rPr>
          <w:rFonts w:ascii="Times New Roman" w:eastAsia="Times New Roman" w:hAnsi="Times New Roman" w:cs="Times New Roman"/>
          <w:color w:val="000000"/>
          <w:spacing w:val="2"/>
          <w:sz w:val="28"/>
          <w:szCs w:val="28"/>
        </w:rPr>
        <w:t xml:space="preserve">ливо (в 2-2,5 раза в ближайшее десятилетие), данный вид топлива </w:t>
      </w:r>
      <w:r w:rsidRPr="00827354">
        <w:rPr>
          <w:rFonts w:ascii="Times New Roman" w:eastAsia="Times New Roman" w:hAnsi="Times New Roman" w:cs="Times New Roman"/>
          <w:color w:val="000000"/>
          <w:spacing w:val="-1"/>
          <w:sz w:val="28"/>
          <w:szCs w:val="28"/>
        </w:rPr>
        <w:t>станови</w:t>
      </w:r>
      <w:r w:rsidRPr="00827354">
        <w:rPr>
          <w:rFonts w:ascii="Times New Roman" w:eastAsia="Times New Roman" w:hAnsi="Times New Roman" w:cs="Times New Roman"/>
          <w:color w:val="000000"/>
          <w:spacing w:val="-1"/>
          <w:sz w:val="28"/>
          <w:szCs w:val="28"/>
        </w:rPr>
        <w:t>т</w:t>
      </w:r>
      <w:r w:rsidRPr="00827354">
        <w:rPr>
          <w:rFonts w:ascii="Times New Roman" w:eastAsia="Times New Roman" w:hAnsi="Times New Roman" w:cs="Times New Roman"/>
          <w:color w:val="000000"/>
          <w:spacing w:val="-1"/>
          <w:sz w:val="28"/>
          <w:szCs w:val="28"/>
        </w:rPr>
        <w:t>ся перспективным и экономически рентабельным.</w:t>
      </w:r>
      <w:r w:rsidR="000E3C9A" w:rsidRPr="00827354">
        <w:rPr>
          <w:rFonts w:ascii="Times New Roman" w:eastAsia="Times New Roman" w:hAnsi="Times New Roman" w:cs="Times New Roman"/>
          <w:color w:val="000000"/>
          <w:spacing w:val="-1"/>
          <w:sz w:val="28"/>
          <w:szCs w:val="28"/>
        </w:rPr>
        <w:t xml:space="preserve"> Замена котлов на ископа</w:t>
      </w:r>
      <w:r w:rsidR="000E3C9A" w:rsidRPr="00827354">
        <w:rPr>
          <w:rFonts w:ascii="Times New Roman" w:eastAsia="Times New Roman" w:hAnsi="Times New Roman" w:cs="Times New Roman"/>
          <w:color w:val="000000"/>
          <w:spacing w:val="-1"/>
          <w:sz w:val="28"/>
          <w:szCs w:val="28"/>
        </w:rPr>
        <w:t>е</w:t>
      </w:r>
      <w:r w:rsidR="000E3C9A" w:rsidRPr="00827354">
        <w:rPr>
          <w:rFonts w:ascii="Times New Roman" w:eastAsia="Times New Roman" w:hAnsi="Times New Roman" w:cs="Times New Roman"/>
          <w:color w:val="000000"/>
          <w:spacing w:val="-1"/>
          <w:sz w:val="28"/>
          <w:szCs w:val="28"/>
        </w:rPr>
        <w:t>мом топливе, зачастую устаревших, на более современные и эффективные энергоблоки на древесном топливе требует инвестиций, но они быстро ок</w:t>
      </w:r>
      <w:r w:rsidR="000E3C9A" w:rsidRPr="00827354">
        <w:rPr>
          <w:rFonts w:ascii="Times New Roman" w:eastAsia="Times New Roman" w:hAnsi="Times New Roman" w:cs="Times New Roman"/>
          <w:color w:val="000000"/>
          <w:spacing w:val="-1"/>
          <w:sz w:val="28"/>
          <w:szCs w:val="28"/>
        </w:rPr>
        <w:t>у</w:t>
      </w:r>
      <w:r w:rsidR="000E3C9A" w:rsidRPr="00827354">
        <w:rPr>
          <w:rFonts w:ascii="Times New Roman" w:eastAsia="Times New Roman" w:hAnsi="Times New Roman" w:cs="Times New Roman"/>
          <w:color w:val="000000"/>
          <w:spacing w:val="-1"/>
          <w:sz w:val="28"/>
          <w:szCs w:val="28"/>
        </w:rPr>
        <w:t>паются – в течение 5 лет. При этом рентабельность составляет до 50%.</w:t>
      </w:r>
      <w:r w:rsidR="007212C5" w:rsidRPr="00827354">
        <w:rPr>
          <w:rFonts w:ascii="Times New Roman" w:eastAsia="Times New Roman" w:hAnsi="Times New Roman" w:cs="Times New Roman"/>
          <w:color w:val="000000"/>
          <w:spacing w:val="-1"/>
          <w:sz w:val="28"/>
          <w:szCs w:val="28"/>
        </w:rPr>
        <w:t xml:space="preserve"> </w:t>
      </w:r>
      <w:r w:rsidR="00E45FFD" w:rsidRPr="00827354">
        <w:rPr>
          <w:rFonts w:ascii="Times New Roman" w:hAnsi="Times New Roman" w:cs="Times New Roman"/>
          <w:sz w:val="28"/>
          <w:szCs w:val="28"/>
        </w:rPr>
        <w:t xml:space="preserve"> Всего в Беларуси </w:t>
      </w:r>
      <w:proofErr w:type="gramStart"/>
      <w:r w:rsidR="00E45FFD" w:rsidRPr="00827354">
        <w:rPr>
          <w:rFonts w:ascii="Times New Roman" w:hAnsi="Times New Roman" w:cs="Times New Roman"/>
          <w:sz w:val="28"/>
          <w:szCs w:val="28"/>
        </w:rPr>
        <w:t>на конец</w:t>
      </w:r>
      <w:proofErr w:type="gramEnd"/>
      <w:r w:rsidR="00E45FFD" w:rsidRPr="00827354">
        <w:rPr>
          <w:rFonts w:ascii="Times New Roman" w:hAnsi="Times New Roman" w:cs="Times New Roman"/>
          <w:sz w:val="28"/>
          <w:szCs w:val="28"/>
        </w:rPr>
        <w:t xml:space="preserve"> 2014 года действовало более 310 установок, работающих на энергии древесного топлива. Их уставная мощность составляет более 490 МВт. Основной объем энергии из биомассы производится на котельных и мини</w:t>
      </w:r>
      <w:r w:rsidR="00E45FFD" w:rsidRPr="00827354">
        <w:rPr>
          <w:rFonts w:ascii="Cambria Math" w:hAnsi="Cambria Math" w:cs="Cambria Math"/>
          <w:sz w:val="28"/>
          <w:szCs w:val="28"/>
        </w:rPr>
        <w:t>‐</w:t>
      </w:r>
      <w:r w:rsidR="00E45FFD" w:rsidRPr="00827354">
        <w:rPr>
          <w:rFonts w:ascii="Times New Roman" w:hAnsi="Times New Roman" w:cs="Times New Roman"/>
          <w:sz w:val="28"/>
          <w:szCs w:val="28"/>
        </w:rPr>
        <w:t>ТЭЦ предприятий. Также древесное топливо используется домохозя</w:t>
      </w:r>
      <w:r w:rsidR="00E45FFD" w:rsidRPr="00827354">
        <w:rPr>
          <w:rFonts w:ascii="Times New Roman" w:hAnsi="Times New Roman" w:cs="Times New Roman"/>
          <w:sz w:val="28"/>
          <w:szCs w:val="28"/>
        </w:rPr>
        <w:t>й</w:t>
      </w:r>
      <w:r w:rsidR="00E45FFD" w:rsidRPr="00827354">
        <w:rPr>
          <w:rFonts w:ascii="Times New Roman" w:hAnsi="Times New Roman" w:cs="Times New Roman"/>
          <w:sz w:val="28"/>
          <w:szCs w:val="28"/>
        </w:rPr>
        <w:t>ствами.</w:t>
      </w:r>
    </w:p>
    <w:p w:rsidR="001548C0" w:rsidRPr="00827354" w:rsidRDefault="007212C5" w:rsidP="00342EC0">
      <w:pPr>
        <w:pStyle w:val="a4"/>
        <w:spacing w:before="0" w:beforeAutospacing="0" w:after="0" w:afterAutospacing="0"/>
        <w:ind w:firstLine="851"/>
        <w:rPr>
          <w:color w:val="000000"/>
          <w:sz w:val="28"/>
          <w:szCs w:val="28"/>
          <w:lang w:val="ru-RU"/>
        </w:rPr>
      </w:pPr>
      <w:r w:rsidRPr="00827354">
        <w:rPr>
          <w:i/>
          <w:color w:val="000000"/>
          <w:spacing w:val="-1"/>
          <w:sz w:val="28"/>
          <w:szCs w:val="28"/>
        </w:rPr>
        <w:t>Технолог</w:t>
      </w:r>
      <w:r w:rsidRPr="00827354">
        <w:rPr>
          <w:color w:val="000000"/>
          <w:spacing w:val="-1"/>
          <w:sz w:val="28"/>
          <w:szCs w:val="28"/>
        </w:rPr>
        <w:t xml:space="preserve">: </w:t>
      </w:r>
      <w:r w:rsidR="001548C0" w:rsidRPr="00827354">
        <w:rPr>
          <w:color w:val="000000"/>
          <w:sz w:val="28"/>
          <w:szCs w:val="28"/>
        </w:rPr>
        <w:t xml:space="preserve">К достоинствам древесного топлива относятся </w:t>
      </w:r>
      <w:r w:rsidR="001548C0" w:rsidRPr="00827354">
        <w:rPr>
          <w:color w:val="000000"/>
          <w:sz w:val="28"/>
          <w:szCs w:val="28"/>
          <w:lang w:val="ru-RU"/>
        </w:rPr>
        <w:t>:</w:t>
      </w:r>
    </w:p>
    <w:p w:rsidR="001548C0" w:rsidRPr="00827354" w:rsidRDefault="001548C0" w:rsidP="00342EC0">
      <w:pPr>
        <w:pStyle w:val="a4"/>
        <w:spacing w:before="0" w:beforeAutospacing="0" w:after="0" w:afterAutospacing="0"/>
        <w:rPr>
          <w:color w:val="000000"/>
          <w:sz w:val="28"/>
          <w:szCs w:val="28"/>
        </w:rPr>
      </w:pPr>
      <w:r w:rsidRPr="00827354">
        <w:rPr>
          <w:color w:val="000000"/>
          <w:sz w:val="28"/>
          <w:szCs w:val="28"/>
        </w:rPr>
        <w:t>- малая зольность</w:t>
      </w:r>
      <w:r w:rsidR="00044840" w:rsidRPr="00827354">
        <w:rPr>
          <w:color w:val="000000"/>
          <w:sz w:val="28"/>
          <w:szCs w:val="28"/>
          <w:lang w:val="ru-RU"/>
        </w:rPr>
        <w:t>;</w:t>
      </w:r>
      <w:r w:rsidRPr="00827354">
        <w:rPr>
          <w:color w:val="000000"/>
          <w:sz w:val="28"/>
          <w:szCs w:val="28"/>
        </w:rPr>
        <w:t xml:space="preserve"> </w:t>
      </w:r>
    </w:p>
    <w:p w:rsidR="001548C0" w:rsidRPr="00827354" w:rsidRDefault="001548C0" w:rsidP="00342EC0">
      <w:pPr>
        <w:pStyle w:val="a4"/>
        <w:spacing w:before="0" w:beforeAutospacing="0" w:after="0" w:afterAutospacing="0"/>
        <w:rPr>
          <w:color w:val="000000"/>
          <w:sz w:val="28"/>
          <w:szCs w:val="28"/>
          <w:lang w:val="ru-RU"/>
        </w:rPr>
      </w:pPr>
      <w:r w:rsidRPr="00827354">
        <w:rPr>
          <w:color w:val="000000"/>
          <w:sz w:val="28"/>
          <w:szCs w:val="28"/>
        </w:rPr>
        <w:t>-</w:t>
      </w:r>
      <w:r w:rsidR="00306B14" w:rsidRPr="00827354">
        <w:rPr>
          <w:color w:val="000000"/>
          <w:sz w:val="28"/>
          <w:szCs w:val="28"/>
        </w:rPr>
        <w:t xml:space="preserve"> незначительное содержание серы</w:t>
      </w:r>
      <w:r w:rsidR="00306B14" w:rsidRPr="00827354">
        <w:rPr>
          <w:color w:val="000000"/>
          <w:sz w:val="28"/>
          <w:szCs w:val="28"/>
          <w:lang w:val="ru-RU"/>
        </w:rPr>
        <w:t>;</w:t>
      </w:r>
    </w:p>
    <w:p w:rsidR="001548C0" w:rsidRPr="00827354" w:rsidRDefault="00E7478A" w:rsidP="00342EC0">
      <w:pPr>
        <w:pStyle w:val="a4"/>
        <w:spacing w:before="0" w:beforeAutospacing="0" w:after="0" w:afterAutospacing="0"/>
        <w:jc w:val="both"/>
        <w:rPr>
          <w:color w:val="000000"/>
          <w:sz w:val="28"/>
          <w:szCs w:val="28"/>
          <w:lang w:val="ru-RU"/>
        </w:rPr>
      </w:pPr>
      <w:r w:rsidRPr="00827354">
        <w:rPr>
          <w:color w:val="000000"/>
          <w:sz w:val="28"/>
          <w:szCs w:val="28"/>
          <w:lang w:val="ru-RU"/>
        </w:rPr>
        <w:t xml:space="preserve">- </w:t>
      </w:r>
      <w:r w:rsidR="009A609C" w:rsidRPr="00827354">
        <w:rPr>
          <w:color w:val="000000"/>
          <w:sz w:val="28"/>
          <w:szCs w:val="28"/>
        </w:rPr>
        <w:t>углекислотная нейтральность</w:t>
      </w:r>
      <w:r w:rsidR="009A609C" w:rsidRPr="00827354">
        <w:rPr>
          <w:color w:val="000000"/>
          <w:sz w:val="28"/>
          <w:szCs w:val="28"/>
          <w:lang w:val="ru-RU"/>
        </w:rPr>
        <w:t xml:space="preserve">, </w:t>
      </w:r>
      <w:r w:rsidR="001548C0" w:rsidRPr="00827354">
        <w:rPr>
          <w:color w:val="000000"/>
          <w:sz w:val="28"/>
          <w:szCs w:val="28"/>
        </w:rPr>
        <w:t xml:space="preserve">так как при его сжигании выделяется такое же количество диоксида </w:t>
      </w:r>
      <w:r w:rsidR="000C08D2" w:rsidRPr="00827354">
        <w:rPr>
          <w:color w:val="000000"/>
          <w:sz w:val="28"/>
          <w:szCs w:val="28"/>
        </w:rPr>
        <w:t>углерода</w:t>
      </w:r>
      <w:r w:rsidR="001548C0" w:rsidRPr="00827354">
        <w:rPr>
          <w:color w:val="000000"/>
          <w:sz w:val="28"/>
          <w:szCs w:val="28"/>
        </w:rPr>
        <w:t>, как и при естественном гниении древесины, который вновь поглощается растениями.</w:t>
      </w:r>
    </w:p>
    <w:p w:rsidR="002B53BE" w:rsidRPr="00827354" w:rsidRDefault="00676DA6" w:rsidP="00342EC0">
      <w:pPr>
        <w:pStyle w:val="a4"/>
        <w:spacing w:before="0" w:beforeAutospacing="0" w:after="0" w:afterAutospacing="0"/>
        <w:ind w:firstLine="851"/>
        <w:jc w:val="both"/>
        <w:rPr>
          <w:color w:val="000000"/>
          <w:sz w:val="28"/>
          <w:szCs w:val="28"/>
          <w:lang w:val="ru-RU"/>
        </w:rPr>
      </w:pPr>
      <w:r w:rsidRPr="00827354">
        <w:rPr>
          <w:color w:val="000000"/>
          <w:sz w:val="28"/>
          <w:szCs w:val="28"/>
          <w:lang w:val="ru-RU"/>
        </w:rPr>
        <w:t>Древесное топливо можно разделить на две группы:</w:t>
      </w:r>
    </w:p>
    <w:p w:rsidR="001B3867" w:rsidRPr="00827354" w:rsidRDefault="00180A64" w:rsidP="00342EC0">
      <w:pPr>
        <w:pStyle w:val="a4"/>
        <w:numPr>
          <w:ilvl w:val="0"/>
          <w:numId w:val="5"/>
        </w:numPr>
        <w:spacing w:before="0" w:beforeAutospacing="0" w:after="0" w:afterAutospacing="0"/>
        <w:ind w:left="0" w:firstLine="0"/>
        <w:jc w:val="both"/>
        <w:rPr>
          <w:color w:val="000000"/>
          <w:sz w:val="28"/>
          <w:szCs w:val="28"/>
          <w:lang w:val="ru-RU"/>
        </w:rPr>
      </w:pPr>
      <w:r w:rsidRPr="00827354">
        <w:rPr>
          <w:color w:val="000000"/>
          <w:sz w:val="28"/>
          <w:szCs w:val="28"/>
          <w:lang w:val="ru-RU"/>
        </w:rPr>
        <w:t xml:space="preserve"> </w:t>
      </w:r>
      <w:proofErr w:type="gramStart"/>
      <w:r w:rsidRPr="00827354">
        <w:rPr>
          <w:color w:val="000000"/>
          <w:sz w:val="28"/>
          <w:szCs w:val="28"/>
          <w:lang w:val="ru-RU"/>
        </w:rPr>
        <w:t>п</w:t>
      </w:r>
      <w:r w:rsidR="001B3867" w:rsidRPr="00827354">
        <w:rPr>
          <w:color w:val="000000"/>
          <w:sz w:val="28"/>
          <w:szCs w:val="28"/>
          <w:lang w:val="ru-RU"/>
        </w:rPr>
        <w:t>ервичное</w:t>
      </w:r>
      <w:r w:rsidR="0028536A" w:rsidRPr="00827354">
        <w:rPr>
          <w:color w:val="000000"/>
          <w:sz w:val="28"/>
          <w:szCs w:val="28"/>
          <w:lang w:val="ru-RU"/>
        </w:rPr>
        <w:t xml:space="preserve"> - </w:t>
      </w:r>
      <w:r w:rsidR="001B3867" w:rsidRPr="00827354">
        <w:rPr>
          <w:color w:val="000000"/>
          <w:sz w:val="28"/>
          <w:szCs w:val="28"/>
          <w:lang w:val="ru-RU"/>
        </w:rPr>
        <w:t>производится из перестойных, спелых, приспевающих насаждений, молодняка, кустарника, подлеска, валежника, из частей перерабатываемых деревьев и древесины;</w:t>
      </w:r>
      <w:proofErr w:type="gramEnd"/>
    </w:p>
    <w:p w:rsidR="001B3867" w:rsidRPr="00827354" w:rsidRDefault="00180A64" w:rsidP="00342EC0">
      <w:pPr>
        <w:pStyle w:val="a4"/>
        <w:numPr>
          <w:ilvl w:val="0"/>
          <w:numId w:val="5"/>
        </w:numPr>
        <w:spacing w:before="0" w:beforeAutospacing="0" w:after="0" w:afterAutospacing="0"/>
        <w:ind w:left="0" w:firstLine="0"/>
        <w:jc w:val="both"/>
        <w:rPr>
          <w:color w:val="000000"/>
          <w:sz w:val="28"/>
          <w:szCs w:val="28"/>
          <w:lang w:val="ru-RU"/>
        </w:rPr>
      </w:pPr>
      <w:r w:rsidRPr="00827354">
        <w:rPr>
          <w:color w:val="000000"/>
          <w:sz w:val="28"/>
          <w:szCs w:val="28"/>
          <w:lang w:val="ru-RU"/>
        </w:rPr>
        <w:lastRenderedPageBreak/>
        <w:t xml:space="preserve"> </w:t>
      </w:r>
      <w:proofErr w:type="gramStart"/>
      <w:r w:rsidRPr="00827354">
        <w:rPr>
          <w:color w:val="000000"/>
          <w:sz w:val="28"/>
          <w:szCs w:val="28"/>
          <w:lang w:val="ru-RU"/>
        </w:rPr>
        <w:t>в</w:t>
      </w:r>
      <w:r w:rsidR="001B3867" w:rsidRPr="00827354">
        <w:rPr>
          <w:color w:val="000000"/>
          <w:sz w:val="28"/>
          <w:szCs w:val="28"/>
          <w:lang w:val="ru-RU"/>
        </w:rPr>
        <w:t>торичное</w:t>
      </w:r>
      <w:proofErr w:type="gramEnd"/>
      <w:r w:rsidR="001B3867" w:rsidRPr="00827354">
        <w:rPr>
          <w:color w:val="000000"/>
          <w:sz w:val="28"/>
          <w:szCs w:val="28"/>
          <w:lang w:val="ru-RU"/>
        </w:rPr>
        <w:t xml:space="preserve"> – производится с целью утилизации использованной деловой древесины в энергетических целях (устаревшая мебель, сносимые деревянные постройки и деревянные детали сооружений, строительные отходы, деревянная тара, упаковка).</w:t>
      </w:r>
    </w:p>
    <w:p w:rsidR="00675493" w:rsidRPr="00827354" w:rsidRDefault="00675493" w:rsidP="00342EC0">
      <w:pPr>
        <w:pStyle w:val="a4"/>
        <w:spacing w:before="0" w:beforeAutospacing="0" w:after="0" w:afterAutospacing="0"/>
        <w:ind w:firstLine="851"/>
        <w:jc w:val="both"/>
        <w:rPr>
          <w:color w:val="000000"/>
          <w:sz w:val="28"/>
          <w:szCs w:val="28"/>
          <w:lang w:val="ru-RU"/>
        </w:rPr>
      </w:pPr>
      <w:r w:rsidRPr="00827354">
        <w:rPr>
          <w:color w:val="000000"/>
          <w:sz w:val="28"/>
          <w:szCs w:val="28"/>
          <w:lang w:val="ru-RU"/>
        </w:rPr>
        <w:t xml:space="preserve">Первичное древесное топливо, в свою очередь, можно разделить </w:t>
      </w:r>
      <w:proofErr w:type="gramStart"/>
      <w:r w:rsidRPr="00827354">
        <w:rPr>
          <w:color w:val="000000"/>
          <w:sz w:val="28"/>
          <w:szCs w:val="28"/>
          <w:lang w:val="ru-RU"/>
        </w:rPr>
        <w:t>на</w:t>
      </w:r>
      <w:proofErr w:type="gramEnd"/>
      <w:r w:rsidRPr="00827354">
        <w:rPr>
          <w:color w:val="000000"/>
          <w:sz w:val="28"/>
          <w:szCs w:val="28"/>
          <w:lang w:val="ru-RU"/>
        </w:rPr>
        <w:t>:</w:t>
      </w:r>
    </w:p>
    <w:p w:rsidR="002B53BE" w:rsidRPr="00827354" w:rsidRDefault="00675493" w:rsidP="008354CD">
      <w:pPr>
        <w:pStyle w:val="a4"/>
        <w:spacing w:before="0" w:beforeAutospacing="0" w:after="0" w:afterAutospacing="0"/>
        <w:ind w:firstLine="709"/>
        <w:jc w:val="both"/>
        <w:rPr>
          <w:color w:val="000000"/>
          <w:sz w:val="28"/>
          <w:szCs w:val="28"/>
          <w:lang w:val="ru-RU"/>
        </w:rPr>
      </w:pPr>
      <w:r w:rsidRPr="00827354">
        <w:rPr>
          <w:color w:val="000000"/>
          <w:sz w:val="28"/>
          <w:szCs w:val="28"/>
          <w:lang w:val="ru-RU"/>
        </w:rPr>
        <w:t xml:space="preserve">- </w:t>
      </w:r>
      <w:proofErr w:type="spellStart"/>
      <w:r w:rsidR="008D7879" w:rsidRPr="00827354">
        <w:rPr>
          <w:color w:val="000000"/>
          <w:sz w:val="28"/>
          <w:szCs w:val="28"/>
          <w:lang w:val="ru-RU"/>
        </w:rPr>
        <w:t>необлагороженное</w:t>
      </w:r>
      <w:proofErr w:type="spellEnd"/>
      <w:r w:rsidR="008D7879" w:rsidRPr="00827354">
        <w:rPr>
          <w:color w:val="000000"/>
          <w:sz w:val="28"/>
          <w:szCs w:val="28"/>
          <w:lang w:val="ru-RU"/>
        </w:rPr>
        <w:t xml:space="preserve"> топливо – полученное из леса или как отходы к</w:t>
      </w:r>
      <w:r w:rsidR="008D7879" w:rsidRPr="00827354">
        <w:rPr>
          <w:color w:val="000000"/>
          <w:sz w:val="28"/>
          <w:szCs w:val="28"/>
          <w:lang w:val="ru-RU"/>
        </w:rPr>
        <w:t>а</w:t>
      </w:r>
      <w:r w:rsidR="008D7879" w:rsidRPr="00827354">
        <w:rPr>
          <w:color w:val="000000"/>
          <w:sz w:val="28"/>
          <w:szCs w:val="28"/>
          <w:lang w:val="ru-RU"/>
        </w:rPr>
        <w:t xml:space="preserve">кого-либо производства: дрова, стружка, щепа, опилки, дробленые отходы; </w:t>
      </w:r>
    </w:p>
    <w:p w:rsidR="0028536A" w:rsidRPr="00827354" w:rsidRDefault="00675493" w:rsidP="008354CD">
      <w:pPr>
        <w:pStyle w:val="a4"/>
        <w:spacing w:before="0" w:beforeAutospacing="0" w:after="0" w:afterAutospacing="0"/>
        <w:ind w:firstLine="709"/>
        <w:jc w:val="both"/>
        <w:rPr>
          <w:color w:val="000000"/>
          <w:sz w:val="28"/>
          <w:szCs w:val="28"/>
          <w:lang w:val="ru-RU"/>
        </w:rPr>
      </w:pPr>
      <w:r w:rsidRPr="00827354">
        <w:rPr>
          <w:color w:val="000000"/>
          <w:sz w:val="28"/>
          <w:szCs w:val="28"/>
          <w:lang w:val="ru-RU"/>
        </w:rPr>
        <w:t>-</w:t>
      </w:r>
      <w:r w:rsidR="008D7879" w:rsidRPr="00827354">
        <w:rPr>
          <w:color w:val="000000"/>
          <w:sz w:val="28"/>
          <w:szCs w:val="28"/>
          <w:lang w:val="ru-RU"/>
        </w:rPr>
        <w:t xml:space="preserve"> облагороженное топливо – специально произведенные из </w:t>
      </w:r>
      <w:proofErr w:type="spellStart"/>
      <w:r w:rsidR="008D7879" w:rsidRPr="00827354">
        <w:rPr>
          <w:color w:val="000000"/>
          <w:sz w:val="28"/>
          <w:szCs w:val="28"/>
          <w:lang w:val="ru-RU"/>
        </w:rPr>
        <w:t>необлагороженн</w:t>
      </w:r>
      <w:r w:rsidR="008D7879" w:rsidRPr="00827354">
        <w:rPr>
          <w:color w:val="000000"/>
          <w:sz w:val="28"/>
          <w:szCs w:val="28"/>
          <w:lang w:val="ru-RU"/>
        </w:rPr>
        <w:t>о</w:t>
      </w:r>
      <w:r w:rsidR="008D7879" w:rsidRPr="00827354">
        <w:rPr>
          <w:color w:val="000000"/>
          <w:sz w:val="28"/>
          <w:szCs w:val="28"/>
          <w:lang w:val="ru-RU"/>
        </w:rPr>
        <w:t>го</w:t>
      </w:r>
      <w:proofErr w:type="spellEnd"/>
      <w:r w:rsidR="008D7879" w:rsidRPr="00827354">
        <w:rPr>
          <w:color w:val="000000"/>
          <w:sz w:val="28"/>
          <w:szCs w:val="28"/>
          <w:lang w:val="ru-RU"/>
        </w:rPr>
        <w:t xml:space="preserve"> топлива продукты – брикеты, гранулы, древесный поро</w:t>
      </w:r>
      <w:r w:rsidR="006E01A7" w:rsidRPr="00827354">
        <w:rPr>
          <w:color w:val="000000"/>
          <w:sz w:val="28"/>
          <w:szCs w:val="28"/>
          <w:lang w:val="ru-RU"/>
        </w:rPr>
        <w:t>шок</w:t>
      </w:r>
      <w:r w:rsidR="00755EA6" w:rsidRPr="00827354">
        <w:rPr>
          <w:color w:val="000000"/>
          <w:sz w:val="28"/>
          <w:szCs w:val="28"/>
          <w:lang w:val="ru-RU"/>
        </w:rPr>
        <w:t xml:space="preserve"> [2</w:t>
      </w:r>
      <w:r w:rsidR="006E01A7" w:rsidRPr="00827354">
        <w:rPr>
          <w:color w:val="000000"/>
          <w:sz w:val="28"/>
          <w:szCs w:val="28"/>
          <w:lang w:val="ru-RU"/>
        </w:rPr>
        <w:t>].</w:t>
      </w:r>
    </w:p>
    <w:p w:rsidR="0081650B" w:rsidRPr="00827354" w:rsidRDefault="008D7879" w:rsidP="00342EC0">
      <w:pPr>
        <w:pStyle w:val="a4"/>
        <w:spacing w:before="0" w:beforeAutospacing="0" w:after="0" w:afterAutospacing="0"/>
        <w:ind w:firstLine="851"/>
        <w:jc w:val="both"/>
        <w:rPr>
          <w:color w:val="000000"/>
          <w:sz w:val="28"/>
          <w:szCs w:val="28"/>
          <w:lang w:val="ru-RU"/>
        </w:rPr>
      </w:pPr>
      <w:r w:rsidRPr="00827354">
        <w:rPr>
          <w:color w:val="000000"/>
          <w:sz w:val="28"/>
          <w:szCs w:val="28"/>
          <w:lang w:val="ru-RU"/>
        </w:rPr>
        <w:t>Использование облагороженного, или рафинированного, топлива п</w:t>
      </w:r>
      <w:r w:rsidRPr="00827354">
        <w:rPr>
          <w:color w:val="000000"/>
          <w:sz w:val="28"/>
          <w:szCs w:val="28"/>
          <w:lang w:val="ru-RU"/>
        </w:rPr>
        <w:t>о</w:t>
      </w:r>
      <w:r w:rsidRPr="00827354">
        <w:rPr>
          <w:color w:val="000000"/>
          <w:sz w:val="28"/>
          <w:szCs w:val="28"/>
          <w:lang w:val="ru-RU"/>
        </w:rPr>
        <w:t>зволяет получить в 2 – 4</w:t>
      </w:r>
      <w:r w:rsidR="0012177A" w:rsidRPr="00827354">
        <w:rPr>
          <w:color w:val="000000"/>
          <w:sz w:val="28"/>
          <w:szCs w:val="28"/>
          <w:lang w:val="ru-RU"/>
        </w:rPr>
        <w:t xml:space="preserve"> </w:t>
      </w:r>
      <w:r w:rsidRPr="00827354">
        <w:rPr>
          <w:color w:val="000000"/>
          <w:sz w:val="28"/>
          <w:szCs w:val="28"/>
          <w:lang w:val="ru-RU"/>
        </w:rPr>
        <w:t>раза больше тепловой энергии по сравнению со сжиганием дров, щепы.</w:t>
      </w:r>
      <w:r w:rsidR="00C00482" w:rsidRPr="00827354">
        <w:rPr>
          <w:color w:val="000000"/>
          <w:sz w:val="28"/>
          <w:szCs w:val="28"/>
          <w:lang w:val="ru-RU"/>
        </w:rPr>
        <w:t xml:space="preserve"> </w:t>
      </w:r>
      <w:r w:rsidR="0011524D" w:rsidRPr="00827354">
        <w:rPr>
          <w:color w:val="000000"/>
          <w:sz w:val="28"/>
          <w:szCs w:val="28"/>
          <w:lang w:val="ru-RU"/>
        </w:rPr>
        <w:t>Брикеты и гранулы не требуют больших складских помещений и при хранении не самовоспламеняются.</w:t>
      </w:r>
      <w:r w:rsidRPr="00827354">
        <w:rPr>
          <w:color w:val="000000"/>
          <w:sz w:val="28"/>
          <w:szCs w:val="28"/>
          <w:lang w:val="ru-RU"/>
        </w:rPr>
        <w:t xml:space="preserve"> </w:t>
      </w:r>
      <w:r w:rsidR="00676DA6" w:rsidRPr="00827354">
        <w:rPr>
          <w:color w:val="000000"/>
          <w:sz w:val="28"/>
          <w:szCs w:val="28"/>
          <w:lang w:val="ru-RU"/>
        </w:rPr>
        <w:t>Недостатком является в</w:t>
      </w:r>
      <w:r w:rsidR="00676DA6" w:rsidRPr="00827354">
        <w:rPr>
          <w:color w:val="000000"/>
          <w:sz w:val="28"/>
          <w:szCs w:val="28"/>
          <w:lang w:val="ru-RU"/>
        </w:rPr>
        <w:t>ы</w:t>
      </w:r>
      <w:r w:rsidR="00676DA6" w:rsidRPr="00827354">
        <w:rPr>
          <w:color w:val="000000"/>
          <w:sz w:val="28"/>
          <w:szCs w:val="28"/>
          <w:lang w:val="ru-RU"/>
        </w:rPr>
        <w:t xml:space="preserve">сокая </w:t>
      </w:r>
      <w:r w:rsidR="0011524D" w:rsidRPr="00827354">
        <w:rPr>
          <w:color w:val="000000"/>
          <w:sz w:val="28"/>
          <w:szCs w:val="28"/>
          <w:lang w:val="ru-RU"/>
        </w:rPr>
        <w:t>их</w:t>
      </w:r>
      <w:r w:rsidR="00676DA6" w:rsidRPr="00827354">
        <w:rPr>
          <w:color w:val="000000"/>
          <w:sz w:val="28"/>
          <w:szCs w:val="28"/>
          <w:lang w:val="ru-RU"/>
        </w:rPr>
        <w:t xml:space="preserve"> стоимость из-за сложной и энергоемкой технологии про</w:t>
      </w:r>
      <w:r w:rsidR="0012177A" w:rsidRPr="00827354">
        <w:rPr>
          <w:color w:val="000000"/>
          <w:sz w:val="28"/>
          <w:szCs w:val="28"/>
          <w:lang w:val="ru-RU"/>
        </w:rPr>
        <w:t>изводства на дорогостоящем</w:t>
      </w:r>
      <w:r w:rsidR="00676DA6" w:rsidRPr="00827354">
        <w:rPr>
          <w:color w:val="000000"/>
          <w:sz w:val="28"/>
          <w:szCs w:val="28"/>
          <w:lang w:val="ru-RU"/>
        </w:rPr>
        <w:t xml:space="preserve"> импорт</w:t>
      </w:r>
      <w:r w:rsidR="0012177A" w:rsidRPr="00827354">
        <w:rPr>
          <w:color w:val="000000"/>
          <w:sz w:val="28"/>
          <w:szCs w:val="28"/>
          <w:lang w:val="ru-RU"/>
        </w:rPr>
        <w:t>ном</w:t>
      </w:r>
      <w:r w:rsidR="00676DA6" w:rsidRPr="00827354">
        <w:rPr>
          <w:color w:val="000000"/>
          <w:sz w:val="28"/>
          <w:szCs w:val="28"/>
          <w:lang w:val="ru-RU"/>
        </w:rPr>
        <w:t xml:space="preserve"> оборудова</w:t>
      </w:r>
      <w:r w:rsidR="0012177A" w:rsidRPr="00827354">
        <w:rPr>
          <w:color w:val="000000"/>
          <w:sz w:val="28"/>
          <w:szCs w:val="28"/>
          <w:lang w:val="ru-RU"/>
        </w:rPr>
        <w:t>нии</w:t>
      </w:r>
      <w:r w:rsidR="00550E36" w:rsidRPr="00827354">
        <w:rPr>
          <w:color w:val="000000"/>
          <w:sz w:val="28"/>
          <w:szCs w:val="28"/>
          <w:lang w:val="ru-RU"/>
        </w:rPr>
        <w:t>.</w:t>
      </w:r>
      <w:r w:rsidR="00D82644" w:rsidRPr="00827354">
        <w:rPr>
          <w:color w:val="000000"/>
          <w:sz w:val="28"/>
          <w:szCs w:val="28"/>
          <w:lang w:val="ru-RU"/>
        </w:rPr>
        <w:t xml:space="preserve"> Поэтому производство данной продукции пока </w:t>
      </w:r>
      <w:proofErr w:type="spellStart"/>
      <w:r w:rsidR="00D82644" w:rsidRPr="00827354">
        <w:rPr>
          <w:color w:val="000000"/>
          <w:sz w:val="28"/>
          <w:szCs w:val="28"/>
          <w:lang w:val="ru-RU"/>
        </w:rPr>
        <w:t>экспортоориентировано</w:t>
      </w:r>
      <w:proofErr w:type="spellEnd"/>
      <w:r w:rsidR="00D82644" w:rsidRPr="00827354">
        <w:rPr>
          <w:color w:val="000000"/>
          <w:sz w:val="28"/>
          <w:szCs w:val="28"/>
          <w:lang w:val="ru-RU"/>
        </w:rPr>
        <w:t xml:space="preserve"> на страны ЕС.</w:t>
      </w:r>
    </w:p>
    <w:p w:rsidR="00C00482" w:rsidRPr="00827354" w:rsidRDefault="00550E36" w:rsidP="00342EC0">
      <w:pPr>
        <w:pStyle w:val="a4"/>
        <w:spacing w:before="0" w:beforeAutospacing="0" w:after="0" w:afterAutospacing="0"/>
        <w:ind w:firstLine="851"/>
        <w:jc w:val="both"/>
        <w:rPr>
          <w:color w:val="000000"/>
          <w:sz w:val="28"/>
          <w:szCs w:val="28"/>
          <w:lang w:val="ru-RU"/>
        </w:rPr>
      </w:pPr>
      <w:r w:rsidRPr="00827354">
        <w:rPr>
          <w:color w:val="000000"/>
          <w:sz w:val="28"/>
          <w:szCs w:val="28"/>
          <w:lang w:val="ru-RU"/>
        </w:rPr>
        <w:t xml:space="preserve">Использование дров и топливной щепы в ряде случаев также является целесообразным, в первую очередь, на деревообрабатывающих предприятиях. Так, например, </w:t>
      </w:r>
      <w:r w:rsidR="00657704" w:rsidRPr="00827354">
        <w:rPr>
          <w:color w:val="000000"/>
          <w:sz w:val="28"/>
          <w:szCs w:val="28"/>
          <w:lang w:val="ru-RU"/>
        </w:rPr>
        <w:t>на базе отопительно-производств</w:t>
      </w:r>
      <w:r w:rsidRPr="00827354">
        <w:rPr>
          <w:color w:val="000000"/>
          <w:sz w:val="28"/>
          <w:szCs w:val="28"/>
          <w:lang w:val="ru-RU"/>
        </w:rPr>
        <w:t>е</w:t>
      </w:r>
      <w:r w:rsidR="00657704" w:rsidRPr="00827354">
        <w:rPr>
          <w:color w:val="000000"/>
          <w:sz w:val="28"/>
          <w:szCs w:val="28"/>
          <w:lang w:val="ru-RU"/>
        </w:rPr>
        <w:t>н</w:t>
      </w:r>
      <w:r w:rsidRPr="00827354">
        <w:rPr>
          <w:color w:val="000000"/>
          <w:sz w:val="28"/>
          <w:szCs w:val="28"/>
          <w:lang w:val="ru-RU"/>
        </w:rPr>
        <w:t>ной котельной ОАО «</w:t>
      </w:r>
      <w:proofErr w:type="spellStart"/>
      <w:r w:rsidRPr="00827354">
        <w:rPr>
          <w:color w:val="000000"/>
          <w:sz w:val="28"/>
          <w:szCs w:val="28"/>
          <w:lang w:val="ru-RU"/>
        </w:rPr>
        <w:t>Мостовдрев</w:t>
      </w:r>
      <w:proofErr w:type="spellEnd"/>
      <w:r w:rsidRPr="00827354">
        <w:rPr>
          <w:color w:val="000000"/>
          <w:sz w:val="28"/>
          <w:szCs w:val="28"/>
          <w:lang w:val="ru-RU"/>
        </w:rPr>
        <w:t xml:space="preserve">» успешно функционирует мини-ТЭЦ, ставшая одним из демонстрационных объектов проекта «Энергия биомассы». Здесь установлен </w:t>
      </w:r>
      <w:proofErr w:type="spellStart"/>
      <w:r w:rsidRPr="00827354">
        <w:rPr>
          <w:color w:val="000000"/>
          <w:sz w:val="28"/>
          <w:szCs w:val="28"/>
          <w:lang w:val="ru-RU"/>
        </w:rPr>
        <w:t>котлоагрегат</w:t>
      </w:r>
      <w:proofErr w:type="spellEnd"/>
      <w:r w:rsidRPr="00827354">
        <w:rPr>
          <w:color w:val="000000"/>
          <w:sz w:val="28"/>
          <w:szCs w:val="28"/>
          <w:lang w:val="ru-RU"/>
        </w:rPr>
        <w:t xml:space="preserve"> производительностью 25 т пара в час и турбина мощностью 2,5 МВт. Станция работает, главным образом, на  собственных отходах деревообработки. Наряду с экономией газа предприятие получает дополнительный энергосберегающий эффект в размере около 5 тыс</w:t>
      </w:r>
      <w:r w:rsidR="006A605C" w:rsidRPr="00827354">
        <w:rPr>
          <w:color w:val="000000"/>
          <w:sz w:val="28"/>
          <w:szCs w:val="28"/>
          <w:lang w:val="ru-RU"/>
        </w:rPr>
        <w:t>.</w:t>
      </w:r>
      <w:r w:rsidRPr="00827354">
        <w:rPr>
          <w:color w:val="000000"/>
          <w:sz w:val="28"/>
          <w:szCs w:val="28"/>
          <w:lang w:val="ru-RU"/>
        </w:rPr>
        <w:t xml:space="preserve"> т</w:t>
      </w:r>
      <w:r w:rsidR="006A605C" w:rsidRPr="00827354">
        <w:rPr>
          <w:color w:val="000000"/>
          <w:sz w:val="28"/>
          <w:szCs w:val="28"/>
          <w:lang w:val="ru-RU"/>
        </w:rPr>
        <w:t xml:space="preserve"> у. т. в год за счет своей выработки электроэнергии.</w:t>
      </w:r>
    </w:p>
    <w:p w:rsidR="00C00482" w:rsidRPr="00827354" w:rsidRDefault="00C00482" w:rsidP="00342EC0">
      <w:pPr>
        <w:pStyle w:val="a4"/>
        <w:spacing w:before="0" w:beforeAutospacing="0" w:after="0" w:afterAutospacing="0"/>
        <w:ind w:firstLine="851"/>
        <w:jc w:val="both"/>
        <w:rPr>
          <w:color w:val="000000"/>
          <w:sz w:val="28"/>
          <w:szCs w:val="28"/>
        </w:rPr>
      </w:pPr>
      <w:r w:rsidRPr="00827354">
        <w:rPr>
          <w:sz w:val="28"/>
          <w:szCs w:val="28"/>
        </w:rPr>
        <w:t>К проблемам и трудностям использования опилок и щепы  можно отнести то, что они</w:t>
      </w:r>
      <w:r w:rsidRPr="00827354">
        <w:rPr>
          <w:sz w:val="28"/>
          <w:szCs w:val="28"/>
          <w:lang w:val="ru-RU"/>
        </w:rPr>
        <w:t xml:space="preserve">, во-первых, </w:t>
      </w:r>
      <w:r w:rsidRPr="00827354">
        <w:rPr>
          <w:sz w:val="28"/>
          <w:szCs w:val="28"/>
        </w:rPr>
        <w:t xml:space="preserve">должны быть сухими, что требует дополнительных технологических процессов. Во-вторых, нужны большие площади, чтобы складировать эти отходы. Причем, обращаться с ними надо предельно осторожно, ведь свежие опилки и щепа способны самовоспламеняться. В-третьих, мелкофракционные древесные отходы экономически не выгодно перевозить на расстояния более 20 - 40 км. </w:t>
      </w:r>
    </w:p>
    <w:p w:rsidR="00CF448A" w:rsidRPr="00827354" w:rsidRDefault="00A7138D" w:rsidP="00342EC0">
      <w:pPr>
        <w:pStyle w:val="a4"/>
        <w:spacing w:before="0" w:beforeAutospacing="0" w:after="0" w:afterAutospacing="0"/>
        <w:ind w:firstLine="851"/>
        <w:jc w:val="both"/>
        <w:rPr>
          <w:color w:val="000000"/>
          <w:sz w:val="28"/>
          <w:szCs w:val="28"/>
          <w:lang w:val="ru-RU"/>
        </w:rPr>
      </w:pPr>
      <w:r w:rsidRPr="00827354">
        <w:rPr>
          <w:i/>
          <w:color w:val="000000"/>
          <w:sz w:val="28"/>
          <w:szCs w:val="28"/>
          <w:lang w:val="ru-RU"/>
        </w:rPr>
        <w:t>Эколог</w:t>
      </w:r>
      <w:r w:rsidRPr="00827354">
        <w:rPr>
          <w:color w:val="000000"/>
          <w:sz w:val="28"/>
          <w:szCs w:val="28"/>
          <w:lang w:val="ru-RU"/>
        </w:rPr>
        <w:t>:</w:t>
      </w:r>
      <w:r w:rsidR="006A605C" w:rsidRPr="00827354">
        <w:rPr>
          <w:color w:val="000000"/>
          <w:sz w:val="28"/>
          <w:szCs w:val="28"/>
          <w:lang w:val="ru-RU"/>
        </w:rPr>
        <w:t xml:space="preserve"> </w:t>
      </w:r>
      <w:proofErr w:type="gramStart"/>
      <w:r w:rsidR="00E45FFD" w:rsidRPr="00827354">
        <w:rPr>
          <w:color w:val="000000"/>
          <w:sz w:val="28"/>
          <w:szCs w:val="28"/>
          <w:lang w:val="ru-RU"/>
        </w:rPr>
        <w:t>Древесное</w:t>
      </w:r>
      <w:proofErr w:type="gramEnd"/>
      <w:r w:rsidR="00E45FFD" w:rsidRPr="00827354">
        <w:rPr>
          <w:color w:val="000000"/>
          <w:sz w:val="28"/>
          <w:szCs w:val="28"/>
          <w:lang w:val="ru-RU"/>
        </w:rPr>
        <w:t xml:space="preserve"> </w:t>
      </w:r>
      <w:proofErr w:type="spellStart"/>
      <w:r w:rsidR="007D51F3" w:rsidRPr="00827354">
        <w:rPr>
          <w:color w:val="000000"/>
          <w:sz w:val="28"/>
          <w:szCs w:val="28"/>
          <w:lang w:val="ru-RU"/>
        </w:rPr>
        <w:t>биотопливо</w:t>
      </w:r>
      <w:proofErr w:type="spellEnd"/>
      <w:r w:rsidR="007D51F3" w:rsidRPr="00827354">
        <w:rPr>
          <w:color w:val="000000"/>
          <w:sz w:val="28"/>
          <w:szCs w:val="28"/>
          <w:lang w:val="ru-RU"/>
        </w:rPr>
        <w:t xml:space="preserve">, безусловно, признано привлекательным источником </w:t>
      </w:r>
      <w:r w:rsidR="00CF448A" w:rsidRPr="00827354">
        <w:rPr>
          <w:color w:val="000000"/>
          <w:sz w:val="28"/>
          <w:szCs w:val="28"/>
          <w:lang w:val="ru-RU"/>
        </w:rPr>
        <w:t xml:space="preserve">энергии по нескольким причинам: </w:t>
      </w:r>
    </w:p>
    <w:p w:rsidR="00550E36" w:rsidRPr="00827354" w:rsidRDefault="00CF448A" w:rsidP="008354CD">
      <w:pPr>
        <w:pStyle w:val="a4"/>
        <w:spacing w:before="0" w:beforeAutospacing="0" w:after="0" w:afterAutospacing="0"/>
        <w:ind w:firstLine="709"/>
        <w:jc w:val="both"/>
        <w:rPr>
          <w:color w:val="000000"/>
          <w:sz w:val="28"/>
          <w:szCs w:val="28"/>
          <w:lang w:val="ru-RU"/>
        </w:rPr>
      </w:pPr>
      <w:r w:rsidRPr="00827354">
        <w:rPr>
          <w:color w:val="000000"/>
          <w:sz w:val="28"/>
          <w:szCs w:val="28"/>
          <w:lang w:val="ru-RU"/>
        </w:rPr>
        <w:t>- п</w:t>
      </w:r>
      <w:r w:rsidR="007D51F3" w:rsidRPr="00827354">
        <w:rPr>
          <w:color w:val="000000"/>
          <w:sz w:val="28"/>
          <w:szCs w:val="28"/>
          <w:lang w:val="ru-RU"/>
        </w:rPr>
        <w:t>ри</w:t>
      </w:r>
      <w:r w:rsidRPr="00827354">
        <w:rPr>
          <w:color w:val="000000"/>
          <w:sz w:val="28"/>
          <w:szCs w:val="28"/>
          <w:lang w:val="ru-RU"/>
        </w:rPr>
        <w:t xml:space="preserve"> его</w:t>
      </w:r>
      <w:r w:rsidR="007D51F3" w:rsidRPr="00827354">
        <w:rPr>
          <w:color w:val="000000"/>
          <w:sz w:val="28"/>
          <w:szCs w:val="28"/>
          <w:lang w:val="ru-RU"/>
        </w:rPr>
        <w:t xml:space="preserve"> использовании  в атмосферу выделяется то же количество у</w:t>
      </w:r>
      <w:r w:rsidR="007D51F3" w:rsidRPr="00827354">
        <w:rPr>
          <w:color w:val="000000"/>
          <w:sz w:val="28"/>
          <w:szCs w:val="28"/>
          <w:lang w:val="ru-RU"/>
        </w:rPr>
        <w:t>г</w:t>
      </w:r>
      <w:r w:rsidR="007D51F3" w:rsidRPr="00827354">
        <w:rPr>
          <w:color w:val="000000"/>
          <w:sz w:val="28"/>
          <w:szCs w:val="28"/>
          <w:lang w:val="ru-RU"/>
        </w:rPr>
        <w:t>лекислого газа, которое было поглощено растением в процессе фотосинтеза и в течение его жи</w:t>
      </w:r>
      <w:r w:rsidRPr="00827354">
        <w:rPr>
          <w:color w:val="000000"/>
          <w:sz w:val="28"/>
          <w:szCs w:val="28"/>
          <w:lang w:val="ru-RU"/>
        </w:rPr>
        <w:t>зни;</w:t>
      </w:r>
    </w:p>
    <w:p w:rsidR="00CF448A" w:rsidRPr="00827354" w:rsidRDefault="00CF448A" w:rsidP="008354CD">
      <w:pPr>
        <w:pStyle w:val="a4"/>
        <w:spacing w:before="0" w:beforeAutospacing="0" w:after="0" w:afterAutospacing="0"/>
        <w:ind w:firstLine="709"/>
        <w:jc w:val="both"/>
        <w:rPr>
          <w:color w:val="000000"/>
          <w:sz w:val="28"/>
          <w:szCs w:val="28"/>
          <w:lang w:val="ru-RU"/>
        </w:rPr>
      </w:pPr>
      <w:r w:rsidRPr="00827354">
        <w:rPr>
          <w:color w:val="000000"/>
          <w:sz w:val="28"/>
          <w:szCs w:val="28"/>
          <w:lang w:val="ru-RU"/>
        </w:rPr>
        <w:t xml:space="preserve">- </w:t>
      </w:r>
      <w:proofErr w:type="spellStart"/>
      <w:r w:rsidRPr="00827354">
        <w:rPr>
          <w:color w:val="000000"/>
          <w:sz w:val="28"/>
          <w:szCs w:val="28"/>
          <w:lang w:val="ru-RU"/>
        </w:rPr>
        <w:t>возобновляемость</w:t>
      </w:r>
      <w:proofErr w:type="spellEnd"/>
      <w:r w:rsidRPr="00827354">
        <w:rPr>
          <w:color w:val="000000"/>
          <w:sz w:val="28"/>
          <w:szCs w:val="28"/>
          <w:lang w:val="ru-RU"/>
        </w:rPr>
        <w:t>;</w:t>
      </w:r>
    </w:p>
    <w:p w:rsidR="00CF448A" w:rsidRPr="00827354" w:rsidRDefault="00CF448A" w:rsidP="008354CD">
      <w:pPr>
        <w:pStyle w:val="a4"/>
        <w:spacing w:before="0" w:beforeAutospacing="0" w:after="0" w:afterAutospacing="0"/>
        <w:ind w:firstLine="709"/>
        <w:jc w:val="both"/>
        <w:rPr>
          <w:color w:val="000000"/>
          <w:sz w:val="28"/>
          <w:szCs w:val="28"/>
          <w:lang w:val="ru-RU"/>
        </w:rPr>
      </w:pPr>
      <w:r w:rsidRPr="00827354">
        <w:rPr>
          <w:color w:val="000000"/>
          <w:sz w:val="28"/>
          <w:szCs w:val="28"/>
          <w:lang w:val="ru-RU"/>
        </w:rPr>
        <w:t>- доступность;</w:t>
      </w:r>
    </w:p>
    <w:p w:rsidR="00CF448A" w:rsidRPr="00827354" w:rsidRDefault="00CF448A" w:rsidP="008354CD">
      <w:pPr>
        <w:pStyle w:val="a4"/>
        <w:spacing w:before="0" w:beforeAutospacing="0" w:after="0" w:afterAutospacing="0"/>
        <w:ind w:firstLine="709"/>
        <w:jc w:val="both"/>
        <w:rPr>
          <w:color w:val="000000"/>
          <w:sz w:val="28"/>
          <w:szCs w:val="28"/>
          <w:lang w:val="ru-RU"/>
        </w:rPr>
      </w:pPr>
      <w:r w:rsidRPr="00827354">
        <w:rPr>
          <w:color w:val="000000"/>
          <w:sz w:val="28"/>
          <w:szCs w:val="28"/>
          <w:lang w:val="ru-RU"/>
        </w:rPr>
        <w:t>- приемлемая цена.</w:t>
      </w:r>
    </w:p>
    <w:p w:rsidR="000E1F4C" w:rsidRPr="00827354" w:rsidRDefault="00CF448A" w:rsidP="00342EC0">
      <w:pPr>
        <w:pStyle w:val="a4"/>
        <w:spacing w:before="0" w:beforeAutospacing="0" w:after="0" w:afterAutospacing="0"/>
        <w:ind w:firstLine="851"/>
        <w:jc w:val="both"/>
        <w:rPr>
          <w:color w:val="000000"/>
          <w:sz w:val="28"/>
          <w:szCs w:val="28"/>
          <w:lang w:val="ru-RU"/>
        </w:rPr>
      </w:pPr>
      <w:r w:rsidRPr="00827354">
        <w:rPr>
          <w:color w:val="000000"/>
          <w:sz w:val="28"/>
          <w:szCs w:val="28"/>
          <w:lang w:val="ru-RU"/>
        </w:rPr>
        <w:lastRenderedPageBreak/>
        <w:t xml:space="preserve">Между тем, при сгорании древесина выделяет ряд вредных веществ: оксиды азота и серы, смолы, хлор. </w:t>
      </w:r>
      <w:r w:rsidR="0018084C" w:rsidRPr="00827354">
        <w:rPr>
          <w:color w:val="000000"/>
          <w:sz w:val="28"/>
          <w:szCs w:val="28"/>
          <w:lang w:val="ru-RU"/>
        </w:rPr>
        <w:t>Это может пагубно сказываться на здоровье людей.</w:t>
      </w:r>
    </w:p>
    <w:p w:rsidR="0081650B" w:rsidRPr="00827354" w:rsidRDefault="0018084C" w:rsidP="00342EC0">
      <w:pPr>
        <w:pStyle w:val="a4"/>
        <w:spacing w:before="0" w:beforeAutospacing="0" w:after="0" w:afterAutospacing="0"/>
        <w:ind w:firstLine="851"/>
        <w:jc w:val="both"/>
        <w:rPr>
          <w:sz w:val="28"/>
          <w:szCs w:val="28"/>
          <w:lang w:val="ru-RU"/>
        </w:rPr>
      </w:pPr>
      <w:r w:rsidRPr="00827354">
        <w:rPr>
          <w:color w:val="000000"/>
          <w:sz w:val="28"/>
          <w:szCs w:val="28"/>
          <w:lang w:val="ru-RU"/>
        </w:rPr>
        <w:t>При рубке древесины и удалении всех ее частей, включая крону</w:t>
      </w:r>
      <w:r w:rsidR="00BD1CC0" w:rsidRPr="00827354">
        <w:rPr>
          <w:color w:val="000000"/>
          <w:sz w:val="28"/>
          <w:szCs w:val="28"/>
          <w:lang w:val="ru-RU"/>
        </w:rPr>
        <w:t xml:space="preserve"> и ветки, происходит </w:t>
      </w:r>
      <w:proofErr w:type="spellStart"/>
      <w:r w:rsidR="00BD1CC0" w:rsidRPr="00827354">
        <w:rPr>
          <w:color w:val="000000"/>
          <w:sz w:val="28"/>
          <w:szCs w:val="28"/>
          <w:lang w:val="ru-RU"/>
        </w:rPr>
        <w:t>закисление</w:t>
      </w:r>
      <w:proofErr w:type="spellEnd"/>
      <w:r w:rsidR="00BD1CC0" w:rsidRPr="00827354">
        <w:rPr>
          <w:color w:val="000000"/>
          <w:sz w:val="28"/>
          <w:szCs w:val="28"/>
          <w:lang w:val="ru-RU"/>
        </w:rPr>
        <w:t xml:space="preserve"> и обеднение лесной почвы питательными веществами.</w:t>
      </w:r>
      <w:r w:rsidR="00CF448A" w:rsidRPr="00827354">
        <w:rPr>
          <w:color w:val="000000"/>
          <w:sz w:val="28"/>
          <w:szCs w:val="28"/>
          <w:lang w:val="ru-RU"/>
        </w:rPr>
        <w:t xml:space="preserve"> </w:t>
      </w:r>
      <w:r w:rsidR="00BD1CC0" w:rsidRPr="00827354">
        <w:rPr>
          <w:color w:val="000000"/>
          <w:sz w:val="28"/>
          <w:szCs w:val="28"/>
          <w:lang w:val="ru-RU"/>
        </w:rPr>
        <w:t>Это, в свою очередь, замедляет процесс возобновления леса. Решением данной проблемы может стать возврат золы, богатой микроэлементами и п</w:t>
      </w:r>
      <w:r w:rsidR="00BD1CC0" w:rsidRPr="00827354">
        <w:rPr>
          <w:color w:val="000000"/>
          <w:sz w:val="28"/>
          <w:szCs w:val="28"/>
          <w:lang w:val="ru-RU"/>
        </w:rPr>
        <w:t>и</w:t>
      </w:r>
      <w:r w:rsidR="00BD1CC0" w:rsidRPr="00827354">
        <w:rPr>
          <w:color w:val="000000"/>
          <w:sz w:val="28"/>
          <w:szCs w:val="28"/>
          <w:lang w:val="ru-RU"/>
        </w:rPr>
        <w:t>тательными веществами, обратно в почву.</w:t>
      </w:r>
      <w:r w:rsidR="00BD1CC0" w:rsidRPr="00827354">
        <w:rPr>
          <w:sz w:val="28"/>
          <w:szCs w:val="28"/>
        </w:rPr>
        <w:t xml:space="preserve"> </w:t>
      </w:r>
    </w:p>
    <w:p w:rsidR="00532E1B" w:rsidRPr="00827354" w:rsidRDefault="0071331A" w:rsidP="00342EC0">
      <w:pPr>
        <w:pStyle w:val="a4"/>
        <w:spacing w:before="0" w:beforeAutospacing="0" w:after="0" w:afterAutospacing="0"/>
        <w:ind w:firstLine="851"/>
        <w:jc w:val="both"/>
        <w:rPr>
          <w:color w:val="000000"/>
          <w:sz w:val="28"/>
          <w:szCs w:val="28"/>
          <w:lang w:val="ru-RU"/>
        </w:rPr>
      </w:pPr>
      <w:r w:rsidRPr="00827354">
        <w:rPr>
          <w:color w:val="000000"/>
          <w:sz w:val="28"/>
          <w:szCs w:val="28"/>
          <w:lang w:val="ru-RU"/>
        </w:rPr>
        <w:t>Одним из перспективных направлений являются плантационные п</w:t>
      </w:r>
      <w:r w:rsidRPr="00827354">
        <w:rPr>
          <w:color w:val="000000"/>
          <w:sz w:val="28"/>
          <w:szCs w:val="28"/>
          <w:lang w:val="ru-RU"/>
        </w:rPr>
        <w:t>о</w:t>
      </w:r>
      <w:r w:rsidRPr="00827354">
        <w:rPr>
          <w:color w:val="000000"/>
          <w:sz w:val="28"/>
          <w:szCs w:val="28"/>
          <w:lang w:val="ru-RU"/>
        </w:rPr>
        <w:t xml:space="preserve">садки быстрорастущих древесных и кустарниковых </w:t>
      </w:r>
      <w:proofErr w:type="spellStart"/>
      <w:r w:rsidRPr="00827354">
        <w:rPr>
          <w:color w:val="000000"/>
          <w:sz w:val="28"/>
          <w:szCs w:val="28"/>
          <w:lang w:val="ru-RU"/>
        </w:rPr>
        <w:t>энергорастений</w:t>
      </w:r>
      <w:proofErr w:type="spellEnd"/>
      <w:r w:rsidRPr="00827354">
        <w:rPr>
          <w:color w:val="000000"/>
          <w:sz w:val="28"/>
          <w:szCs w:val="28"/>
          <w:lang w:val="ru-RU"/>
        </w:rPr>
        <w:t>.</w:t>
      </w:r>
      <w:r w:rsidR="00E62BD5" w:rsidRPr="00827354">
        <w:rPr>
          <w:color w:val="000000"/>
          <w:sz w:val="28"/>
          <w:szCs w:val="28"/>
          <w:lang w:val="ru-RU"/>
        </w:rPr>
        <w:t xml:space="preserve"> </w:t>
      </w:r>
      <w:r w:rsidR="00E55E38" w:rsidRPr="00827354">
        <w:rPr>
          <w:sz w:val="28"/>
          <w:szCs w:val="28"/>
        </w:rPr>
        <w:t xml:space="preserve">По расчетам сотрудников Международного государственного экологического университета им. А.Д. Сахарова, в Беларуси потенциальные площади для размещения энергоплантаций, например, только быстрорастущих древесных растений могут соста- вить 200–300 тыс. </w:t>
      </w:r>
      <w:r w:rsidR="00E62BD5" w:rsidRPr="00827354">
        <w:rPr>
          <w:sz w:val="28"/>
          <w:szCs w:val="28"/>
          <w:lang w:val="ru-RU"/>
        </w:rPr>
        <w:t>гектаров.</w:t>
      </w:r>
      <w:r w:rsidR="00984C95" w:rsidRPr="00827354">
        <w:rPr>
          <w:sz w:val="28"/>
          <w:szCs w:val="28"/>
          <w:lang w:val="ru-RU"/>
        </w:rPr>
        <w:t xml:space="preserve"> </w:t>
      </w:r>
      <w:r w:rsidR="00E55E38" w:rsidRPr="00827354">
        <w:rPr>
          <w:color w:val="000000"/>
          <w:sz w:val="28"/>
          <w:szCs w:val="28"/>
          <w:lang w:val="ru-RU"/>
        </w:rPr>
        <w:t>В качестве таких растений рассматриваются в основном ивняк и ольха</w:t>
      </w:r>
      <w:r w:rsidR="00984C95" w:rsidRPr="00827354">
        <w:rPr>
          <w:color w:val="000000"/>
          <w:sz w:val="28"/>
          <w:szCs w:val="28"/>
          <w:lang w:val="ru-RU"/>
        </w:rPr>
        <w:t xml:space="preserve"> серая, реже береза и тополь.</w:t>
      </w:r>
      <w:r w:rsidR="009426A0" w:rsidRPr="00827354">
        <w:rPr>
          <w:color w:val="000000"/>
          <w:sz w:val="28"/>
          <w:szCs w:val="28"/>
          <w:lang w:val="ru-RU"/>
        </w:rPr>
        <w:t xml:space="preserve"> </w:t>
      </w:r>
      <w:r w:rsidR="004B6C34" w:rsidRPr="00827354">
        <w:rPr>
          <w:color w:val="000000"/>
          <w:sz w:val="28"/>
          <w:szCs w:val="28"/>
          <w:lang w:val="ru-RU"/>
        </w:rPr>
        <w:t>Энергетические плантации не только обеспечат прирост биомассы, но и позволят осуществлять охрану водных и земельных ресурсов, поспособствуют рекультивации деградированных земель, снизят количество углекислого газа в атмосфере.</w:t>
      </w:r>
      <w:r w:rsidR="00532E1B" w:rsidRPr="00827354">
        <w:rPr>
          <w:color w:val="000000"/>
          <w:sz w:val="28"/>
          <w:szCs w:val="28"/>
          <w:lang w:val="ru-RU"/>
        </w:rPr>
        <w:t xml:space="preserve"> </w:t>
      </w:r>
    </w:p>
    <w:p w:rsidR="00FD3EC4" w:rsidRPr="00827354" w:rsidRDefault="00306B14" w:rsidP="00342EC0">
      <w:pPr>
        <w:spacing w:after="0" w:line="240" w:lineRule="auto"/>
        <w:jc w:val="center"/>
        <w:rPr>
          <w:rFonts w:ascii="Times New Roman" w:eastAsia="Times New Roman" w:hAnsi="Times New Roman" w:cs="Times New Roman"/>
          <w:b/>
          <w:color w:val="000000"/>
          <w:sz w:val="28"/>
          <w:szCs w:val="28"/>
          <w:lang w:eastAsia="be-BY"/>
        </w:rPr>
      </w:pPr>
      <w:r w:rsidRPr="00827354">
        <w:rPr>
          <w:rFonts w:ascii="Times New Roman" w:eastAsia="Times New Roman" w:hAnsi="Times New Roman" w:cs="Times New Roman"/>
          <w:b/>
          <w:color w:val="000000"/>
          <w:sz w:val="28"/>
          <w:szCs w:val="28"/>
          <w:lang w:eastAsia="be-BY"/>
        </w:rPr>
        <w:t>Вторая группа: «</w:t>
      </w:r>
      <w:proofErr w:type="spellStart"/>
      <w:r w:rsidRPr="00827354">
        <w:rPr>
          <w:rFonts w:ascii="Times New Roman" w:eastAsia="Times New Roman" w:hAnsi="Times New Roman" w:cs="Times New Roman"/>
          <w:b/>
          <w:color w:val="000000"/>
          <w:sz w:val="28"/>
          <w:szCs w:val="28"/>
          <w:lang w:eastAsia="be-BY"/>
        </w:rPr>
        <w:t>Биогаз</w:t>
      </w:r>
      <w:proofErr w:type="spellEnd"/>
      <w:r w:rsidRPr="00827354">
        <w:rPr>
          <w:rFonts w:ascii="Times New Roman" w:eastAsia="Times New Roman" w:hAnsi="Times New Roman" w:cs="Times New Roman"/>
          <w:b/>
          <w:color w:val="000000"/>
          <w:sz w:val="28"/>
          <w:szCs w:val="28"/>
          <w:lang w:eastAsia="be-BY"/>
        </w:rPr>
        <w:t xml:space="preserve"> из отходов животноводства»</w:t>
      </w:r>
    </w:p>
    <w:p w:rsidR="008D5504" w:rsidRPr="00827354" w:rsidRDefault="00306B14" w:rsidP="00342EC0">
      <w:pPr>
        <w:spacing w:after="0" w:line="240" w:lineRule="auto"/>
        <w:ind w:firstLine="851"/>
        <w:jc w:val="both"/>
        <w:rPr>
          <w:rFonts w:ascii="Times New Roman" w:hAnsi="Times New Roman" w:cs="Times New Roman"/>
          <w:color w:val="000000"/>
          <w:sz w:val="28"/>
          <w:szCs w:val="28"/>
          <w:shd w:val="clear" w:color="auto" w:fill="FFFFFF"/>
        </w:rPr>
      </w:pPr>
      <w:r w:rsidRPr="00827354">
        <w:rPr>
          <w:rFonts w:ascii="Times New Roman" w:eastAsia="Times New Roman" w:hAnsi="Times New Roman" w:cs="Times New Roman"/>
          <w:i/>
          <w:color w:val="000000"/>
          <w:sz w:val="28"/>
          <w:szCs w:val="28"/>
          <w:lang w:eastAsia="be-BY"/>
        </w:rPr>
        <w:t>Аналитик</w:t>
      </w:r>
      <w:r w:rsidRPr="00827354">
        <w:rPr>
          <w:rFonts w:ascii="Times New Roman" w:eastAsia="Times New Roman" w:hAnsi="Times New Roman" w:cs="Times New Roman"/>
          <w:color w:val="000000"/>
          <w:sz w:val="28"/>
          <w:szCs w:val="28"/>
          <w:lang w:eastAsia="be-BY"/>
        </w:rPr>
        <w:t>:</w:t>
      </w:r>
      <w:r w:rsidR="005E6BC5" w:rsidRPr="00827354">
        <w:rPr>
          <w:rFonts w:ascii="Times New Roman" w:eastAsia="Times New Roman" w:hAnsi="Times New Roman" w:cs="Times New Roman"/>
          <w:color w:val="000000"/>
          <w:sz w:val="28"/>
          <w:szCs w:val="28"/>
          <w:lang w:eastAsia="be-BY"/>
        </w:rPr>
        <w:t xml:space="preserve"> </w:t>
      </w:r>
      <w:r w:rsidR="005E6BC5" w:rsidRPr="00827354">
        <w:rPr>
          <w:rFonts w:ascii="Times New Roman" w:hAnsi="Times New Roman" w:cs="Times New Roman"/>
          <w:color w:val="000000"/>
          <w:sz w:val="28"/>
          <w:szCs w:val="28"/>
          <w:shd w:val="clear" w:color="auto" w:fill="FFFFFF"/>
        </w:rPr>
        <w:t>Зависимость белорусской промышленности и ЖКХ от поставок газа из России ни для кого не является секретом. Но у Беларуси есть собственное газовое «месторождение», причем неисчерпаемое. Не менее половины всего потребляемого газа мы можем вырабатывать у себя – и</w:t>
      </w:r>
      <w:r w:rsidR="00E62BD5" w:rsidRPr="00827354">
        <w:rPr>
          <w:rFonts w:ascii="Times New Roman" w:hAnsi="Times New Roman" w:cs="Times New Roman"/>
          <w:color w:val="000000"/>
          <w:sz w:val="28"/>
          <w:szCs w:val="28"/>
          <w:shd w:val="clear" w:color="auto" w:fill="FFFFFF"/>
        </w:rPr>
        <w:t>з сельскохозяйственной органики</w:t>
      </w:r>
      <w:r w:rsidR="005E6BC5" w:rsidRPr="00827354">
        <w:rPr>
          <w:rFonts w:ascii="Times New Roman" w:hAnsi="Times New Roman" w:cs="Times New Roman"/>
          <w:color w:val="000000"/>
          <w:sz w:val="28"/>
          <w:szCs w:val="28"/>
          <w:shd w:val="clear" w:color="auto" w:fill="FFFFFF"/>
        </w:rPr>
        <w:t xml:space="preserve"> п</w:t>
      </w:r>
      <w:r w:rsidR="00180A64" w:rsidRPr="00827354">
        <w:rPr>
          <w:rFonts w:ascii="Times New Roman" w:hAnsi="Times New Roman" w:cs="Times New Roman"/>
          <w:color w:val="000000"/>
          <w:sz w:val="28"/>
          <w:szCs w:val="28"/>
          <w:shd w:val="clear" w:color="auto" w:fill="FFFFFF"/>
        </w:rPr>
        <w:t xml:space="preserve">ри помощи биогазовых установок. </w:t>
      </w:r>
      <w:r w:rsidR="005E6BC5" w:rsidRPr="00827354">
        <w:rPr>
          <w:rFonts w:ascii="Times New Roman" w:hAnsi="Times New Roman" w:cs="Times New Roman"/>
          <w:color w:val="000000"/>
          <w:sz w:val="28"/>
          <w:szCs w:val="28"/>
          <w:shd w:val="clear" w:color="auto" w:fill="FFFFFF"/>
        </w:rPr>
        <w:t>Ресурсы для выработки биогаза в Беларуси практически безграничны, причем большая их часть лежит буквально на поверхности. В стране множество животн</w:t>
      </w:r>
      <w:r w:rsidR="005E6BC5" w:rsidRPr="00827354">
        <w:rPr>
          <w:rFonts w:ascii="Times New Roman" w:hAnsi="Times New Roman" w:cs="Times New Roman"/>
          <w:color w:val="000000"/>
          <w:sz w:val="28"/>
          <w:szCs w:val="28"/>
          <w:shd w:val="clear" w:color="auto" w:fill="FFFFFF"/>
        </w:rPr>
        <w:t>о</w:t>
      </w:r>
      <w:r w:rsidR="005E6BC5" w:rsidRPr="00827354">
        <w:rPr>
          <w:rFonts w:ascii="Times New Roman" w:hAnsi="Times New Roman" w:cs="Times New Roman"/>
          <w:color w:val="000000"/>
          <w:sz w:val="28"/>
          <w:szCs w:val="28"/>
          <w:shd w:val="clear" w:color="auto" w:fill="FFFFFF"/>
        </w:rPr>
        <w:t xml:space="preserve">водческих ферм. Навоз в них удаляется путем </w:t>
      </w:r>
      <w:proofErr w:type="spellStart"/>
      <w:r w:rsidR="005E6BC5" w:rsidRPr="00827354">
        <w:rPr>
          <w:rFonts w:ascii="Times New Roman" w:hAnsi="Times New Roman" w:cs="Times New Roman"/>
          <w:color w:val="000000"/>
          <w:sz w:val="28"/>
          <w:szCs w:val="28"/>
          <w:shd w:val="clear" w:color="auto" w:fill="FFFFFF"/>
        </w:rPr>
        <w:t>гидросмыва</w:t>
      </w:r>
      <w:proofErr w:type="spellEnd"/>
      <w:r w:rsidR="005E6BC5" w:rsidRPr="00827354">
        <w:rPr>
          <w:rFonts w:ascii="Times New Roman" w:hAnsi="Times New Roman" w:cs="Times New Roman"/>
          <w:color w:val="000000"/>
          <w:sz w:val="28"/>
          <w:szCs w:val="28"/>
          <w:shd w:val="clear" w:color="auto" w:fill="FFFFFF"/>
        </w:rPr>
        <w:t xml:space="preserve"> – то есть п</w:t>
      </w:r>
      <w:r w:rsidR="005E6BC5" w:rsidRPr="00827354">
        <w:rPr>
          <w:rFonts w:ascii="Times New Roman" w:hAnsi="Times New Roman" w:cs="Times New Roman"/>
          <w:color w:val="000000"/>
          <w:sz w:val="28"/>
          <w:szCs w:val="28"/>
          <w:shd w:val="clear" w:color="auto" w:fill="FFFFFF"/>
        </w:rPr>
        <w:t>о</w:t>
      </w:r>
      <w:r w:rsidR="005E6BC5" w:rsidRPr="00827354">
        <w:rPr>
          <w:rFonts w:ascii="Times New Roman" w:hAnsi="Times New Roman" w:cs="Times New Roman"/>
          <w:color w:val="000000"/>
          <w:sz w:val="28"/>
          <w:szCs w:val="28"/>
          <w:shd w:val="clear" w:color="auto" w:fill="FFFFFF"/>
        </w:rPr>
        <w:t>просту смывается напором огромного количества воды. Эта взвесь навоза в воде не может служить удобрением, она буквально выжигает землю. Результат – о</w:t>
      </w:r>
      <w:r w:rsidR="005E6BC5" w:rsidRPr="00827354">
        <w:rPr>
          <w:rFonts w:ascii="Times New Roman" w:hAnsi="Times New Roman" w:cs="Times New Roman"/>
          <w:color w:val="000000"/>
          <w:sz w:val="28"/>
          <w:szCs w:val="28"/>
          <w:shd w:val="clear" w:color="auto" w:fill="FFFFFF"/>
        </w:rPr>
        <w:t>г</w:t>
      </w:r>
      <w:r w:rsidR="005E6BC5" w:rsidRPr="00827354">
        <w:rPr>
          <w:rFonts w:ascii="Times New Roman" w:hAnsi="Times New Roman" w:cs="Times New Roman"/>
          <w:color w:val="000000"/>
          <w:sz w:val="28"/>
          <w:szCs w:val="28"/>
          <w:shd w:val="clear" w:color="auto" w:fill="FFFFFF"/>
        </w:rPr>
        <w:t xml:space="preserve">ромные пространства мертвой земли вокруг ферм, а кое-где – и навозные болота. Но этот же </w:t>
      </w:r>
      <w:proofErr w:type="spellStart"/>
      <w:r w:rsidR="005E6BC5" w:rsidRPr="00827354">
        <w:rPr>
          <w:rFonts w:ascii="Times New Roman" w:hAnsi="Times New Roman" w:cs="Times New Roman"/>
          <w:color w:val="000000"/>
          <w:sz w:val="28"/>
          <w:szCs w:val="28"/>
          <w:shd w:val="clear" w:color="auto" w:fill="FFFFFF"/>
        </w:rPr>
        <w:t>гидросмыв</w:t>
      </w:r>
      <w:proofErr w:type="spellEnd"/>
      <w:r w:rsidR="005E6BC5" w:rsidRPr="00827354">
        <w:rPr>
          <w:rFonts w:ascii="Times New Roman" w:hAnsi="Times New Roman" w:cs="Times New Roman"/>
          <w:color w:val="000000"/>
          <w:sz w:val="28"/>
          <w:szCs w:val="28"/>
          <w:shd w:val="clear" w:color="auto" w:fill="FFFFFF"/>
        </w:rPr>
        <w:t xml:space="preserve"> – отличное сырье для биогазовых установок. Особенно если добавить в него измельченную солому (использованная подстилка для животных) или другие отходы растениеводства (ск</w:t>
      </w:r>
      <w:r w:rsidR="005E6BC5" w:rsidRPr="00827354">
        <w:rPr>
          <w:rFonts w:ascii="Times New Roman" w:hAnsi="Times New Roman" w:cs="Times New Roman"/>
          <w:color w:val="000000"/>
          <w:sz w:val="28"/>
          <w:szCs w:val="28"/>
          <w:shd w:val="clear" w:color="auto" w:fill="FFFFFF"/>
        </w:rPr>
        <w:t>а</w:t>
      </w:r>
      <w:r w:rsidR="005E6BC5" w:rsidRPr="00827354">
        <w:rPr>
          <w:rFonts w:ascii="Times New Roman" w:hAnsi="Times New Roman" w:cs="Times New Roman"/>
          <w:color w:val="000000"/>
          <w:sz w:val="28"/>
          <w:szCs w:val="28"/>
          <w:shd w:val="clear" w:color="auto" w:fill="FFFFFF"/>
        </w:rPr>
        <w:t>жем, ботву).</w:t>
      </w:r>
      <w:r w:rsidR="008D5504" w:rsidRPr="00827354">
        <w:rPr>
          <w:rFonts w:ascii="Times New Roman" w:hAnsi="Times New Roman" w:cs="Times New Roman"/>
          <w:color w:val="000000"/>
          <w:sz w:val="28"/>
          <w:szCs w:val="28"/>
          <w:shd w:val="clear" w:color="auto" w:fill="FFFFFF"/>
        </w:rPr>
        <w:t xml:space="preserve"> </w:t>
      </w:r>
    </w:p>
    <w:p w:rsidR="008D5504" w:rsidRPr="00827354" w:rsidRDefault="008D5504" w:rsidP="00342EC0">
      <w:pPr>
        <w:spacing w:after="0" w:line="240" w:lineRule="auto"/>
        <w:ind w:firstLine="851"/>
        <w:jc w:val="both"/>
        <w:rPr>
          <w:rFonts w:ascii="Times New Roman" w:hAnsi="Times New Roman" w:cs="Times New Roman"/>
          <w:color w:val="000000"/>
          <w:sz w:val="28"/>
          <w:szCs w:val="28"/>
          <w:shd w:val="clear" w:color="auto" w:fill="FFFFFF"/>
        </w:rPr>
      </w:pPr>
      <w:r w:rsidRPr="00827354">
        <w:rPr>
          <w:rFonts w:ascii="Times New Roman" w:hAnsi="Times New Roman" w:cs="Times New Roman"/>
          <w:color w:val="000000"/>
          <w:sz w:val="28"/>
          <w:szCs w:val="28"/>
          <w:shd w:val="clear" w:color="auto" w:fill="FFFFFF"/>
        </w:rPr>
        <w:t xml:space="preserve">Среди промышленно развитых стран ведущее место в производстве и использовании биогаза по относительным показателям принадлежит Дании – биогаз занимает 18% в ее общем энергобалансе. По абсолютным показателям по количеству средних и крупных установок ведущее место занимает Германия – 10 тыс. шт. В Западной Европе не менее половины всех птицеферм отапливается биогазом. В Индии с 1981 года было установлено около 4 </w:t>
      </w:r>
      <w:proofErr w:type="gramStart"/>
      <w:r w:rsidRPr="00827354">
        <w:rPr>
          <w:rFonts w:ascii="Times New Roman" w:hAnsi="Times New Roman" w:cs="Times New Roman"/>
          <w:color w:val="000000"/>
          <w:sz w:val="28"/>
          <w:szCs w:val="28"/>
          <w:shd w:val="clear" w:color="auto" w:fill="FFFFFF"/>
        </w:rPr>
        <w:t>млн</w:t>
      </w:r>
      <w:proofErr w:type="gramEnd"/>
      <w:r w:rsidRPr="00827354">
        <w:rPr>
          <w:rFonts w:ascii="Times New Roman" w:hAnsi="Times New Roman" w:cs="Times New Roman"/>
          <w:color w:val="000000"/>
          <w:sz w:val="28"/>
          <w:szCs w:val="28"/>
          <w:shd w:val="clear" w:color="auto" w:fill="FFFFFF"/>
        </w:rPr>
        <w:t xml:space="preserve"> малых биогазовых установок, а в Китае их вообще около 20 млн</w:t>
      </w:r>
      <w:r w:rsidR="00180A64" w:rsidRPr="00827354">
        <w:rPr>
          <w:rFonts w:ascii="Times New Roman" w:hAnsi="Times New Roman" w:cs="Times New Roman"/>
          <w:color w:val="000000"/>
          <w:sz w:val="28"/>
          <w:szCs w:val="28"/>
          <w:shd w:val="clear" w:color="auto" w:fill="FFFFFF"/>
        </w:rPr>
        <w:t xml:space="preserve"> (</w:t>
      </w:r>
      <w:r w:rsidRPr="00827354">
        <w:rPr>
          <w:rFonts w:ascii="Times New Roman" w:hAnsi="Times New Roman" w:cs="Times New Roman"/>
          <w:color w:val="000000"/>
          <w:sz w:val="28"/>
          <w:szCs w:val="28"/>
          <w:shd w:val="clear" w:color="auto" w:fill="FFFFFF"/>
        </w:rPr>
        <w:t>как правило – бытовых)</w:t>
      </w:r>
      <w:r w:rsidR="00180A64" w:rsidRPr="00827354">
        <w:rPr>
          <w:rFonts w:ascii="Times New Roman" w:hAnsi="Times New Roman" w:cs="Times New Roman"/>
          <w:color w:val="000000"/>
          <w:sz w:val="28"/>
          <w:szCs w:val="28"/>
          <w:shd w:val="clear" w:color="auto" w:fill="FFFFFF"/>
        </w:rPr>
        <w:t>.</w:t>
      </w:r>
    </w:p>
    <w:p w:rsidR="00FD4BEA" w:rsidRPr="00827354" w:rsidRDefault="005E6BC5" w:rsidP="00342EC0">
      <w:pPr>
        <w:shd w:val="clear" w:color="auto" w:fill="FFFFFF"/>
        <w:spacing w:after="0" w:line="240" w:lineRule="auto"/>
        <w:ind w:right="10" w:firstLine="851"/>
        <w:jc w:val="both"/>
        <w:rPr>
          <w:rFonts w:ascii="Times New Roman" w:hAnsi="Times New Roman" w:cs="Times New Roman"/>
          <w:sz w:val="28"/>
          <w:szCs w:val="28"/>
        </w:rPr>
      </w:pPr>
      <w:r w:rsidRPr="00827354">
        <w:rPr>
          <w:rFonts w:ascii="Times New Roman" w:eastAsia="Times New Roman" w:hAnsi="Times New Roman" w:cs="Times New Roman"/>
          <w:i/>
          <w:color w:val="000000"/>
          <w:sz w:val="28"/>
          <w:szCs w:val="28"/>
        </w:rPr>
        <w:lastRenderedPageBreak/>
        <w:t xml:space="preserve">Экономист: </w:t>
      </w:r>
      <w:r w:rsidR="00620B5C" w:rsidRPr="00827354">
        <w:rPr>
          <w:rFonts w:ascii="Times New Roman" w:hAnsi="Times New Roman" w:cs="Times New Roman"/>
          <w:sz w:val="28"/>
          <w:szCs w:val="28"/>
        </w:rPr>
        <w:t>Белару</w:t>
      </w:r>
      <w:r w:rsidR="000D1D3D" w:rsidRPr="00827354">
        <w:rPr>
          <w:rFonts w:ascii="Times New Roman" w:hAnsi="Times New Roman" w:cs="Times New Roman"/>
          <w:sz w:val="28"/>
          <w:szCs w:val="28"/>
        </w:rPr>
        <w:t>сь располагает достаточной рес</w:t>
      </w:r>
      <w:r w:rsidR="00620B5C" w:rsidRPr="00827354">
        <w:rPr>
          <w:rFonts w:ascii="Times New Roman" w:hAnsi="Times New Roman" w:cs="Times New Roman"/>
          <w:sz w:val="28"/>
          <w:szCs w:val="28"/>
        </w:rPr>
        <w:t>урсной базой для получения биогаза в промышленных мас</w:t>
      </w:r>
      <w:r w:rsidR="000D1D3D" w:rsidRPr="00827354">
        <w:rPr>
          <w:rFonts w:ascii="Times New Roman" w:hAnsi="Times New Roman" w:cs="Times New Roman"/>
          <w:sz w:val="28"/>
          <w:szCs w:val="28"/>
        </w:rPr>
        <w:t>штабах. Общий потен</w:t>
      </w:r>
      <w:r w:rsidR="00620B5C" w:rsidRPr="00827354">
        <w:rPr>
          <w:rFonts w:ascii="Times New Roman" w:hAnsi="Times New Roman" w:cs="Times New Roman"/>
          <w:sz w:val="28"/>
          <w:szCs w:val="28"/>
        </w:rPr>
        <w:t>циал выр</w:t>
      </w:r>
      <w:r w:rsidR="000D1D3D" w:rsidRPr="00827354">
        <w:rPr>
          <w:rFonts w:ascii="Times New Roman" w:hAnsi="Times New Roman" w:cs="Times New Roman"/>
          <w:sz w:val="28"/>
          <w:szCs w:val="28"/>
        </w:rPr>
        <w:t>аботки биогаза на фермах и ком</w:t>
      </w:r>
      <w:r w:rsidR="00620B5C" w:rsidRPr="00827354">
        <w:rPr>
          <w:rFonts w:ascii="Times New Roman" w:hAnsi="Times New Roman" w:cs="Times New Roman"/>
          <w:sz w:val="28"/>
          <w:szCs w:val="28"/>
        </w:rPr>
        <w:t>плексах по выращиванию крупного рогатого ск</w:t>
      </w:r>
      <w:r w:rsidR="00620B5C" w:rsidRPr="00827354">
        <w:rPr>
          <w:rFonts w:ascii="Times New Roman" w:hAnsi="Times New Roman" w:cs="Times New Roman"/>
          <w:sz w:val="28"/>
          <w:szCs w:val="28"/>
        </w:rPr>
        <w:t>о</w:t>
      </w:r>
      <w:r w:rsidR="00620B5C" w:rsidRPr="00827354">
        <w:rPr>
          <w:rFonts w:ascii="Times New Roman" w:hAnsi="Times New Roman" w:cs="Times New Roman"/>
          <w:sz w:val="28"/>
          <w:szCs w:val="28"/>
        </w:rPr>
        <w:t>та, свиней и птицы</w:t>
      </w:r>
      <w:r w:rsidR="000D1D3D" w:rsidRPr="00827354">
        <w:rPr>
          <w:rFonts w:ascii="Times New Roman" w:hAnsi="Times New Roman" w:cs="Times New Roman"/>
          <w:sz w:val="28"/>
          <w:szCs w:val="28"/>
        </w:rPr>
        <w:t xml:space="preserve"> </w:t>
      </w:r>
      <w:r w:rsidR="00620B5C" w:rsidRPr="00827354">
        <w:rPr>
          <w:rFonts w:ascii="Times New Roman" w:hAnsi="Times New Roman" w:cs="Times New Roman"/>
          <w:sz w:val="28"/>
          <w:szCs w:val="28"/>
        </w:rPr>
        <w:t>в Республике Беларусь составляет 167 МВт. Годовой в</w:t>
      </w:r>
      <w:r w:rsidR="00620B5C" w:rsidRPr="00827354">
        <w:rPr>
          <w:rFonts w:ascii="Times New Roman" w:hAnsi="Times New Roman" w:cs="Times New Roman"/>
          <w:sz w:val="28"/>
          <w:szCs w:val="28"/>
        </w:rPr>
        <w:t>ы</w:t>
      </w:r>
      <w:r w:rsidR="00620B5C" w:rsidRPr="00827354">
        <w:rPr>
          <w:rFonts w:ascii="Times New Roman" w:hAnsi="Times New Roman" w:cs="Times New Roman"/>
          <w:sz w:val="28"/>
          <w:szCs w:val="28"/>
        </w:rPr>
        <w:t>ход навоза только</w:t>
      </w:r>
      <w:r w:rsidR="000D1D3D" w:rsidRPr="00827354">
        <w:rPr>
          <w:rFonts w:ascii="Times New Roman" w:hAnsi="Times New Roman" w:cs="Times New Roman"/>
          <w:sz w:val="28"/>
          <w:szCs w:val="28"/>
        </w:rPr>
        <w:t xml:space="preserve"> от объектов животноводства со</w:t>
      </w:r>
      <w:r w:rsidR="00620B5C" w:rsidRPr="00827354">
        <w:rPr>
          <w:rFonts w:ascii="Times New Roman" w:hAnsi="Times New Roman" w:cs="Times New Roman"/>
          <w:sz w:val="28"/>
          <w:szCs w:val="28"/>
        </w:rPr>
        <w:t xml:space="preserve">ставляет около 70 </w:t>
      </w:r>
      <w:proofErr w:type="gramStart"/>
      <w:r w:rsidR="00620B5C" w:rsidRPr="00827354">
        <w:rPr>
          <w:rFonts w:ascii="Times New Roman" w:hAnsi="Times New Roman" w:cs="Times New Roman"/>
          <w:sz w:val="28"/>
          <w:szCs w:val="28"/>
        </w:rPr>
        <w:t>млн</w:t>
      </w:r>
      <w:proofErr w:type="gramEnd"/>
      <w:r w:rsidR="00620B5C" w:rsidRPr="00827354">
        <w:rPr>
          <w:rFonts w:ascii="Times New Roman" w:hAnsi="Times New Roman" w:cs="Times New Roman"/>
          <w:sz w:val="28"/>
          <w:szCs w:val="28"/>
        </w:rPr>
        <w:t xml:space="preserve"> тонн. Используя хорошо за</w:t>
      </w:r>
      <w:r w:rsidR="000D1D3D" w:rsidRPr="00827354">
        <w:rPr>
          <w:rFonts w:ascii="Times New Roman" w:hAnsi="Times New Roman" w:cs="Times New Roman"/>
          <w:sz w:val="28"/>
          <w:szCs w:val="28"/>
        </w:rPr>
        <w:t>рекомендовавшие себя в эксплуа</w:t>
      </w:r>
      <w:r w:rsidR="00620B5C" w:rsidRPr="00827354">
        <w:rPr>
          <w:rFonts w:ascii="Times New Roman" w:hAnsi="Times New Roman" w:cs="Times New Roman"/>
          <w:sz w:val="28"/>
          <w:szCs w:val="28"/>
        </w:rPr>
        <w:t>тации технологии ег</w:t>
      </w:r>
      <w:r w:rsidR="000D1D3D" w:rsidRPr="00827354">
        <w:rPr>
          <w:rFonts w:ascii="Times New Roman" w:hAnsi="Times New Roman" w:cs="Times New Roman"/>
          <w:sz w:val="28"/>
          <w:szCs w:val="28"/>
        </w:rPr>
        <w:t>о пере</w:t>
      </w:r>
      <w:r w:rsidR="00620B5C" w:rsidRPr="00827354">
        <w:rPr>
          <w:rFonts w:ascii="Times New Roman" w:hAnsi="Times New Roman" w:cs="Times New Roman"/>
          <w:sz w:val="28"/>
          <w:szCs w:val="28"/>
        </w:rPr>
        <w:t>работки, можно получит</w:t>
      </w:r>
      <w:r w:rsidR="000D1D3D" w:rsidRPr="00827354">
        <w:rPr>
          <w:rFonts w:ascii="Times New Roman" w:hAnsi="Times New Roman" w:cs="Times New Roman"/>
          <w:sz w:val="28"/>
          <w:szCs w:val="28"/>
        </w:rPr>
        <w:t xml:space="preserve">ь 1 </w:t>
      </w:r>
      <w:proofErr w:type="gramStart"/>
      <w:r w:rsidR="000D1D3D" w:rsidRPr="00827354">
        <w:rPr>
          <w:rFonts w:ascii="Times New Roman" w:hAnsi="Times New Roman" w:cs="Times New Roman"/>
          <w:sz w:val="28"/>
          <w:szCs w:val="28"/>
        </w:rPr>
        <w:t>млн</w:t>
      </w:r>
      <w:proofErr w:type="gramEnd"/>
      <w:r w:rsidR="000D1D3D" w:rsidRPr="00827354">
        <w:rPr>
          <w:rFonts w:ascii="Times New Roman" w:hAnsi="Times New Roman" w:cs="Times New Roman"/>
          <w:sz w:val="28"/>
          <w:szCs w:val="28"/>
        </w:rPr>
        <w:t xml:space="preserve"> 24 тыс. куб. метров товарного газа, что эквивалент</w:t>
      </w:r>
      <w:r w:rsidR="00620B5C" w:rsidRPr="00827354">
        <w:rPr>
          <w:rFonts w:ascii="Times New Roman" w:hAnsi="Times New Roman" w:cs="Times New Roman"/>
          <w:sz w:val="28"/>
          <w:szCs w:val="28"/>
        </w:rPr>
        <w:t>но 760 тыс. тонн условного топлива.</w:t>
      </w:r>
      <w:r w:rsidR="000D1D3D" w:rsidRPr="00827354">
        <w:rPr>
          <w:rFonts w:ascii="Times New Roman" w:hAnsi="Times New Roman" w:cs="Times New Roman"/>
          <w:sz w:val="28"/>
          <w:szCs w:val="28"/>
        </w:rPr>
        <w:t xml:space="preserve"> </w:t>
      </w:r>
      <w:r w:rsidR="00620B5C" w:rsidRPr="00827354">
        <w:rPr>
          <w:rFonts w:ascii="Times New Roman" w:hAnsi="Times New Roman" w:cs="Times New Roman"/>
          <w:sz w:val="28"/>
          <w:szCs w:val="28"/>
        </w:rPr>
        <w:t>При этом</w:t>
      </w:r>
      <w:r w:rsidR="000D1D3D" w:rsidRPr="00827354">
        <w:rPr>
          <w:rFonts w:ascii="Times New Roman" w:hAnsi="Times New Roman" w:cs="Times New Roman"/>
          <w:sz w:val="28"/>
          <w:szCs w:val="28"/>
        </w:rPr>
        <w:t xml:space="preserve"> </w:t>
      </w:r>
      <w:r w:rsidR="00620B5C" w:rsidRPr="00827354">
        <w:rPr>
          <w:rFonts w:ascii="Times New Roman" w:hAnsi="Times New Roman" w:cs="Times New Roman"/>
          <w:sz w:val="28"/>
          <w:szCs w:val="28"/>
        </w:rPr>
        <w:t>бу</w:t>
      </w:r>
      <w:r w:rsidR="000D1D3D" w:rsidRPr="00827354">
        <w:rPr>
          <w:rFonts w:ascii="Times New Roman" w:hAnsi="Times New Roman" w:cs="Times New Roman"/>
          <w:sz w:val="28"/>
          <w:szCs w:val="28"/>
        </w:rPr>
        <w:t>дет про</w:t>
      </w:r>
      <w:r w:rsidR="00620B5C" w:rsidRPr="00827354">
        <w:rPr>
          <w:rFonts w:ascii="Times New Roman" w:hAnsi="Times New Roman" w:cs="Times New Roman"/>
          <w:sz w:val="28"/>
          <w:szCs w:val="28"/>
        </w:rPr>
        <w:t>изведено не менее 5</w:t>
      </w:r>
      <w:r w:rsidR="000D1D3D" w:rsidRPr="00827354">
        <w:rPr>
          <w:rFonts w:ascii="Times New Roman" w:hAnsi="Times New Roman" w:cs="Times New Roman"/>
          <w:sz w:val="28"/>
          <w:szCs w:val="28"/>
        </w:rPr>
        <w:t xml:space="preserve">,5 </w:t>
      </w:r>
      <w:proofErr w:type="gramStart"/>
      <w:r w:rsidR="000D1D3D" w:rsidRPr="00827354">
        <w:rPr>
          <w:rFonts w:ascii="Times New Roman" w:hAnsi="Times New Roman" w:cs="Times New Roman"/>
          <w:sz w:val="28"/>
          <w:szCs w:val="28"/>
        </w:rPr>
        <w:t>млн</w:t>
      </w:r>
      <w:proofErr w:type="gramEnd"/>
      <w:r w:rsidR="000D1D3D" w:rsidRPr="00827354">
        <w:rPr>
          <w:rFonts w:ascii="Times New Roman" w:hAnsi="Times New Roman" w:cs="Times New Roman"/>
          <w:sz w:val="28"/>
          <w:szCs w:val="28"/>
        </w:rPr>
        <w:t xml:space="preserve"> тонн эффективных органи</w:t>
      </w:r>
      <w:r w:rsidR="00620B5C" w:rsidRPr="00827354">
        <w:rPr>
          <w:rFonts w:ascii="Times New Roman" w:hAnsi="Times New Roman" w:cs="Times New Roman"/>
          <w:sz w:val="28"/>
          <w:szCs w:val="28"/>
        </w:rPr>
        <w:t>ческих удо</w:t>
      </w:r>
      <w:r w:rsidR="00620B5C" w:rsidRPr="00827354">
        <w:rPr>
          <w:rFonts w:ascii="Times New Roman" w:hAnsi="Times New Roman" w:cs="Times New Roman"/>
          <w:sz w:val="28"/>
          <w:szCs w:val="28"/>
        </w:rPr>
        <w:t>б</w:t>
      </w:r>
      <w:r w:rsidR="00620B5C" w:rsidRPr="00827354">
        <w:rPr>
          <w:rFonts w:ascii="Times New Roman" w:hAnsi="Times New Roman" w:cs="Times New Roman"/>
          <w:sz w:val="28"/>
          <w:szCs w:val="28"/>
        </w:rPr>
        <w:t>рений</w:t>
      </w:r>
      <w:r w:rsidR="00E86CB3" w:rsidRPr="00827354">
        <w:rPr>
          <w:rFonts w:ascii="Times New Roman" w:hAnsi="Times New Roman" w:cs="Times New Roman"/>
          <w:sz w:val="28"/>
          <w:szCs w:val="28"/>
        </w:rPr>
        <w:t>.</w:t>
      </w:r>
    </w:p>
    <w:p w:rsidR="001D6250" w:rsidRPr="00827354" w:rsidRDefault="00FB3504" w:rsidP="00342EC0">
      <w:pPr>
        <w:shd w:val="clear" w:color="auto" w:fill="FFFFFF"/>
        <w:spacing w:after="0" w:line="240" w:lineRule="auto"/>
        <w:ind w:right="10" w:firstLine="851"/>
        <w:jc w:val="both"/>
        <w:rPr>
          <w:rFonts w:ascii="Times New Roman" w:hAnsi="Times New Roman" w:cs="Times New Roman"/>
          <w:sz w:val="28"/>
          <w:szCs w:val="28"/>
        </w:rPr>
      </w:pPr>
      <w:proofErr w:type="gramStart"/>
      <w:r w:rsidRPr="00827354">
        <w:rPr>
          <w:rFonts w:ascii="Times New Roman" w:hAnsi="Times New Roman" w:cs="Times New Roman"/>
          <w:sz w:val="28"/>
          <w:szCs w:val="28"/>
        </w:rPr>
        <w:t>В Мостовском районе действует 2 свиноводческих комплекса на 12 и 24 тыс. голов откорма свиней в год (на базе ЗАО «</w:t>
      </w:r>
      <w:proofErr w:type="spellStart"/>
      <w:r w:rsidRPr="00827354">
        <w:rPr>
          <w:rFonts w:ascii="Times New Roman" w:hAnsi="Times New Roman" w:cs="Times New Roman"/>
          <w:sz w:val="28"/>
          <w:szCs w:val="28"/>
        </w:rPr>
        <w:t>Гудевичи</w:t>
      </w:r>
      <w:proofErr w:type="spellEnd"/>
      <w:r w:rsidRPr="00827354">
        <w:rPr>
          <w:rFonts w:ascii="Times New Roman" w:hAnsi="Times New Roman" w:cs="Times New Roman"/>
          <w:sz w:val="28"/>
          <w:szCs w:val="28"/>
        </w:rPr>
        <w:t xml:space="preserve">» и филиал «Мостовский </w:t>
      </w:r>
      <w:proofErr w:type="spellStart"/>
      <w:r w:rsidRPr="00827354">
        <w:rPr>
          <w:rFonts w:ascii="Times New Roman" w:hAnsi="Times New Roman" w:cs="Times New Roman"/>
          <w:sz w:val="28"/>
          <w:szCs w:val="28"/>
        </w:rPr>
        <w:t>кумпячок</w:t>
      </w:r>
      <w:proofErr w:type="spellEnd"/>
      <w:r w:rsidRPr="00827354">
        <w:rPr>
          <w:rFonts w:ascii="Times New Roman" w:hAnsi="Times New Roman" w:cs="Times New Roman"/>
          <w:sz w:val="28"/>
          <w:szCs w:val="28"/>
        </w:rPr>
        <w:t>» ОАО «</w:t>
      </w:r>
      <w:proofErr w:type="spellStart"/>
      <w:r w:rsidRPr="00827354">
        <w:rPr>
          <w:rFonts w:ascii="Times New Roman" w:hAnsi="Times New Roman" w:cs="Times New Roman"/>
          <w:sz w:val="28"/>
          <w:szCs w:val="28"/>
        </w:rPr>
        <w:t>Гроднохлебопродукт</w:t>
      </w:r>
      <w:proofErr w:type="spellEnd"/>
      <w:r w:rsidRPr="00827354">
        <w:rPr>
          <w:rFonts w:ascii="Times New Roman" w:hAnsi="Times New Roman" w:cs="Times New Roman"/>
          <w:sz w:val="28"/>
          <w:szCs w:val="28"/>
        </w:rPr>
        <w:t>») и 2 комплекса по откорму крупного рогатого скота на базе ЧУП «Дубно» - на 5 тыс. голов откорма, на базе СПК им. А. Мицкевича – на 3 тыс. Эти хозяйства потенциал</w:t>
      </w:r>
      <w:r w:rsidRPr="00827354">
        <w:rPr>
          <w:rFonts w:ascii="Times New Roman" w:hAnsi="Times New Roman" w:cs="Times New Roman"/>
          <w:sz w:val="28"/>
          <w:szCs w:val="28"/>
        </w:rPr>
        <w:t>ь</w:t>
      </w:r>
      <w:r w:rsidRPr="00827354">
        <w:rPr>
          <w:rFonts w:ascii="Times New Roman" w:hAnsi="Times New Roman" w:cs="Times New Roman"/>
          <w:sz w:val="28"/>
          <w:szCs w:val="28"/>
        </w:rPr>
        <w:t>но могут стать площадками для</w:t>
      </w:r>
      <w:proofErr w:type="gramEnd"/>
      <w:r w:rsidRPr="00827354">
        <w:rPr>
          <w:rFonts w:ascii="Times New Roman" w:hAnsi="Times New Roman" w:cs="Times New Roman"/>
          <w:sz w:val="28"/>
          <w:szCs w:val="28"/>
        </w:rPr>
        <w:t xml:space="preserve"> производства биогаза.</w:t>
      </w:r>
      <w:r w:rsidR="001D6250" w:rsidRPr="00827354">
        <w:rPr>
          <w:rFonts w:ascii="Times New Roman" w:hAnsi="Times New Roman" w:cs="Times New Roman"/>
          <w:sz w:val="28"/>
          <w:szCs w:val="28"/>
        </w:rPr>
        <w:t xml:space="preserve"> </w:t>
      </w:r>
    </w:p>
    <w:p w:rsidR="006E15F0" w:rsidRPr="00827354" w:rsidRDefault="006E15F0" w:rsidP="00342EC0">
      <w:pPr>
        <w:shd w:val="clear" w:color="auto" w:fill="FFFFFF"/>
        <w:spacing w:after="0" w:line="240" w:lineRule="auto"/>
        <w:ind w:right="10" w:firstLine="851"/>
        <w:jc w:val="both"/>
        <w:rPr>
          <w:rFonts w:ascii="Times New Roman" w:hAnsi="Times New Roman" w:cs="Times New Roman"/>
          <w:sz w:val="28"/>
          <w:szCs w:val="28"/>
        </w:rPr>
      </w:pPr>
      <w:r w:rsidRPr="00827354">
        <w:rPr>
          <w:rFonts w:ascii="Times New Roman" w:hAnsi="Times New Roman" w:cs="Times New Roman"/>
          <w:sz w:val="28"/>
          <w:szCs w:val="28"/>
        </w:rPr>
        <w:t>Учеными подсчитано, что окупаемость генерирующей установки, построенной под топливную базу – стадо КРС в 900 голов, окупается в режиме производства тепла и электроэнергии за 5 - 7 лет, а если же учитывать сто</w:t>
      </w:r>
      <w:r w:rsidRPr="00827354">
        <w:rPr>
          <w:rFonts w:ascii="Times New Roman" w:hAnsi="Times New Roman" w:cs="Times New Roman"/>
          <w:sz w:val="28"/>
          <w:szCs w:val="28"/>
        </w:rPr>
        <w:t>и</w:t>
      </w:r>
      <w:r w:rsidRPr="00827354">
        <w:rPr>
          <w:rFonts w:ascii="Times New Roman" w:hAnsi="Times New Roman" w:cs="Times New Roman"/>
          <w:sz w:val="28"/>
          <w:szCs w:val="28"/>
        </w:rPr>
        <w:t>мость получаемых удобрений, то и того быстрее - 2,5 года.</w:t>
      </w:r>
      <w:r w:rsidR="000B1A1B" w:rsidRPr="00827354">
        <w:rPr>
          <w:rFonts w:ascii="Times New Roman" w:hAnsi="Times New Roman" w:cs="Times New Roman"/>
          <w:sz w:val="28"/>
          <w:szCs w:val="28"/>
        </w:rPr>
        <w:t xml:space="preserve"> Из 1 тонны  сух</w:t>
      </w:r>
      <w:r w:rsidR="000B1A1B" w:rsidRPr="00827354">
        <w:rPr>
          <w:rFonts w:ascii="Times New Roman" w:hAnsi="Times New Roman" w:cs="Times New Roman"/>
          <w:sz w:val="28"/>
          <w:szCs w:val="28"/>
        </w:rPr>
        <w:t>о</w:t>
      </w:r>
      <w:r w:rsidR="000B1A1B" w:rsidRPr="00827354">
        <w:rPr>
          <w:rFonts w:ascii="Times New Roman" w:hAnsi="Times New Roman" w:cs="Times New Roman"/>
          <w:sz w:val="28"/>
          <w:szCs w:val="28"/>
        </w:rPr>
        <w:t>го вещества навоза в результате анаэробного сбраживания при оптимальных условиях можно получить 340 м</w:t>
      </w:r>
      <w:r w:rsidR="000B1A1B" w:rsidRPr="00827354">
        <w:rPr>
          <w:rFonts w:ascii="Times New Roman" w:hAnsi="Times New Roman" w:cs="Times New Roman"/>
          <w:sz w:val="28"/>
          <w:szCs w:val="28"/>
          <w:vertAlign w:val="superscript"/>
        </w:rPr>
        <w:t>3</w:t>
      </w:r>
      <w:r w:rsidR="000B1A1B" w:rsidRPr="00827354">
        <w:rPr>
          <w:rFonts w:ascii="Times New Roman" w:hAnsi="Times New Roman" w:cs="Times New Roman"/>
          <w:sz w:val="28"/>
          <w:szCs w:val="28"/>
        </w:rPr>
        <w:t xml:space="preserve"> биогаза, или в пересчете на одну голову крупного рогатого скота в сутки 2,5 м</w:t>
      </w:r>
      <w:r w:rsidR="000B1A1B" w:rsidRPr="00827354">
        <w:rPr>
          <w:rFonts w:ascii="Times New Roman" w:hAnsi="Times New Roman" w:cs="Times New Roman"/>
          <w:sz w:val="28"/>
          <w:szCs w:val="28"/>
          <w:vertAlign w:val="superscript"/>
        </w:rPr>
        <w:t>3</w:t>
      </w:r>
      <w:r w:rsidR="008354CD">
        <w:rPr>
          <w:rFonts w:ascii="Times New Roman" w:hAnsi="Times New Roman" w:cs="Times New Roman"/>
          <w:sz w:val="28"/>
          <w:szCs w:val="28"/>
        </w:rPr>
        <w:t xml:space="preserve">, </w:t>
      </w:r>
      <w:r w:rsidR="000B1A1B" w:rsidRPr="00827354">
        <w:rPr>
          <w:rFonts w:ascii="Times New Roman" w:hAnsi="Times New Roman" w:cs="Times New Roman"/>
          <w:sz w:val="28"/>
          <w:szCs w:val="28"/>
        </w:rPr>
        <w:t>а в течение года — примерно 900 м</w:t>
      </w:r>
      <w:r w:rsidR="000B1A1B" w:rsidRPr="00827354">
        <w:rPr>
          <w:rFonts w:ascii="Times New Roman" w:hAnsi="Times New Roman" w:cs="Times New Roman"/>
          <w:sz w:val="28"/>
          <w:szCs w:val="28"/>
          <w:vertAlign w:val="superscript"/>
        </w:rPr>
        <w:t>3</w:t>
      </w:r>
      <w:r w:rsidR="000B1A1B" w:rsidRPr="00827354">
        <w:rPr>
          <w:rFonts w:ascii="Times New Roman" w:hAnsi="Times New Roman" w:cs="Times New Roman"/>
          <w:sz w:val="28"/>
          <w:szCs w:val="28"/>
        </w:rPr>
        <w:t xml:space="preserve">. </w:t>
      </w:r>
      <w:proofErr w:type="gramStart"/>
      <w:r w:rsidR="000B1A1B" w:rsidRPr="00827354">
        <w:rPr>
          <w:rFonts w:ascii="Times New Roman" w:hAnsi="Times New Roman" w:cs="Times New Roman"/>
          <w:sz w:val="28"/>
          <w:szCs w:val="28"/>
        </w:rPr>
        <w:t>Рассчитав энергетический эквивалент такого количества биог</w:t>
      </w:r>
      <w:r w:rsidR="000B1A1B" w:rsidRPr="00827354">
        <w:rPr>
          <w:rFonts w:ascii="Times New Roman" w:hAnsi="Times New Roman" w:cs="Times New Roman"/>
          <w:sz w:val="28"/>
          <w:szCs w:val="28"/>
        </w:rPr>
        <w:t>а</w:t>
      </w:r>
      <w:r w:rsidR="000B1A1B" w:rsidRPr="00827354">
        <w:rPr>
          <w:rFonts w:ascii="Times New Roman" w:hAnsi="Times New Roman" w:cs="Times New Roman"/>
          <w:sz w:val="28"/>
          <w:szCs w:val="28"/>
        </w:rPr>
        <w:t>за по отношению к бензину, можно прийти к выводу, что одна корова в год, кроме молока, «дает</w:t>
      </w:r>
      <w:proofErr w:type="gramEnd"/>
      <w:r w:rsidR="000B1A1B" w:rsidRPr="00827354">
        <w:rPr>
          <w:rFonts w:ascii="Times New Roman" w:hAnsi="Times New Roman" w:cs="Times New Roman"/>
          <w:sz w:val="28"/>
          <w:szCs w:val="28"/>
        </w:rPr>
        <w:t>» более 600 л бензина</w:t>
      </w:r>
      <w:r w:rsidR="00C57881" w:rsidRPr="00827354">
        <w:rPr>
          <w:rFonts w:ascii="Times New Roman" w:hAnsi="Times New Roman" w:cs="Times New Roman"/>
          <w:sz w:val="28"/>
          <w:szCs w:val="28"/>
        </w:rPr>
        <w:t xml:space="preserve"> [8].</w:t>
      </w:r>
      <w:r w:rsidRPr="00827354">
        <w:rPr>
          <w:rFonts w:ascii="Times New Roman" w:hAnsi="Times New Roman" w:cs="Times New Roman"/>
          <w:sz w:val="28"/>
          <w:szCs w:val="28"/>
        </w:rPr>
        <w:t xml:space="preserve"> Из этого следует, что даже т</w:t>
      </w:r>
      <w:r w:rsidRPr="00827354">
        <w:rPr>
          <w:rFonts w:ascii="Times New Roman" w:hAnsi="Times New Roman" w:cs="Times New Roman"/>
          <w:sz w:val="28"/>
          <w:szCs w:val="28"/>
        </w:rPr>
        <w:t>а</w:t>
      </w:r>
      <w:r w:rsidRPr="00827354">
        <w:rPr>
          <w:rFonts w:ascii="Times New Roman" w:hAnsi="Times New Roman" w:cs="Times New Roman"/>
          <w:sz w:val="28"/>
          <w:szCs w:val="28"/>
        </w:rPr>
        <w:t xml:space="preserve">кая небольшая ферма, как в </w:t>
      </w:r>
      <w:proofErr w:type="gramStart"/>
      <w:r w:rsidRPr="00827354">
        <w:rPr>
          <w:rFonts w:ascii="Times New Roman" w:hAnsi="Times New Roman" w:cs="Times New Roman"/>
          <w:sz w:val="28"/>
          <w:szCs w:val="28"/>
        </w:rPr>
        <w:t>нашем</w:t>
      </w:r>
      <w:proofErr w:type="gramEnd"/>
      <w:r w:rsidRPr="00827354">
        <w:rPr>
          <w:rFonts w:ascii="Times New Roman" w:hAnsi="Times New Roman" w:cs="Times New Roman"/>
          <w:sz w:val="28"/>
          <w:szCs w:val="28"/>
        </w:rPr>
        <w:t xml:space="preserve"> </w:t>
      </w:r>
      <w:proofErr w:type="spellStart"/>
      <w:r w:rsidRPr="00827354">
        <w:rPr>
          <w:rFonts w:ascii="Times New Roman" w:hAnsi="Times New Roman" w:cs="Times New Roman"/>
          <w:sz w:val="28"/>
          <w:szCs w:val="28"/>
        </w:rPr>
        <w:t>агрогородке</w:t>
      </w:r>
      <w:proofErr w:type="spellEnd"/>
      <w:r w:rsidRPr="00827354">
        <w:rPr>
          <w:rFonts w:ascii="Times New Roman" w:hAnsi="Times New Roman" w:cs="Times New Roman"/>
          <w:sz w:val="28"/>
          <w:szCs w:val="28"/>
        </w:rPr>
        <w:t xml:space="preserve"> Правые Мост</w:t>
      </w:r>
      <w:r w:rsidR="00180A64" w:rsidRPr="00827354">
        <w:rPr>
          <w:rFonts w:ascii="Times New Roman" w:hAnsi="Times New Roman" w:cs="Times New Roman"/>
          <w:sz w:val="28"/>
          <w:szCs w:val="28"/>
        </w:rPr>
        <w:t>ы могла бы с пользой о</w:t>
      </w:r>
      <w:r w:rsidR="00180A64" w:rsidRPr="00827354">
        <w:rPr>
          <w:rFonts w:ascii="Times New Roman" w:hAnsi="Times New Roman" w:cs="Times New Roman"/>
          <w:sz w:val="28"/>
          <w:szCs w:val="28"/>
        </w:rPr>
        <w:t>с</w:t>
      </w:r>
      <w:r w:rsidR="00180A64" w:rsidRPr="00827354">
        <w:rPr>
          <w:rFonts w:ascii="Times New Roman" w:hAnsi="Times New Roman" w:cs="Times New Roman"/>
          <w:sz w:val="28"/>
          <w:szCs w:val="28"/>
        </w:rPr>
        <w:t xml:space="preserve">воить </w:t>
      </w:r>
      <w:r w:rsidRPr="00827354">
        <w:rPr>
          <w:rFonts w:ascii="Times New Roman" w:hAnsi="Times New Roman" w:cs="Times New Roman"/>
          <w:sz w:val="28"/>
          <w:szCs w:val="28"/>
        </w:rPr>
        <w:t>био</w:t>
      </w:r>
      <w:r w:rsidR="000B1A1B" w:rsidRPr="00827354">
        <w:rPr>
          <w:rFonts w:ascii="Times New Roman" w:hAnsi="Times New Roman" w:cs="Times New Roman"/>
          <w:sz w:val="28"/>
          <w:szCs w:val="28"/>
        </w:rPr>
        <w:t>газовое производство.</w:t>
      </w:r>
    </w:p>
    <w:p w:rsidR="00FD4BEA" w:rsidRPr="00827354" w:rsidRDefault="006E15F0" w:rsidP="00342EC0">
      <w:pPr>
        <w:shd w:val="clear" w:color="auto" w:fill="FFFFFF"/>
        <w:spacing w:after="0" w:line="240" w:lineRule="auto"/>
        <w:ind w:right="10" w:firstLine="851"/>
        <w:jc w:val="both"/>
        <w:rPr>
          <w:rFonts w:ascii="Times New Roman" w:hAnsi="Times New Roman" w:cs="Times New Roman"/>
          <w:color w:val="000000"/>
          <w:sz w:val="28"/>
          <w:szCs w:val="28"/>
          <w:shd w:val="clear" w:color="auto" w:fill="FFFFFF"/>
        </w:rPr>
      </w:pPr>
      <w:r w:rsidRPr="00827354">
        <w:rPr>
          <w:rFonts w:ascii="Times New Roman" w:hAnsi="Times New Roman" w:cs="Times New Roman"/>
          <w:color w:val="000000"/>
          <w:sz w:val="28"/>
          <w:szCs w:val="28"/>
          <w:shd w:val="clear" w:color="auto" w:fill="FFFFFF"/>
        </w:rPr>
        <w:t xml:space="preserve">Но, к сожалению, отнюдь не каждое хозяйство может позволить себе покупку биогазовой установки. Поэтому, в данную сферу активно привлекаются инвесторы, в первую очередь зарубежные. Так, например, в настоящее время литовская компания </w:t>
      </w:r>
      <w:r w:rsidR="00180A64" w:rsidRPr="00827354">
        <w:rPr>
          <w:rFonts w:ascii="Times New Roman" w:hAnsi="Times New Roman" w:cs="Times New Roman"/>
          <w:color w:val="000000"/>
          <w:sz w:val="28"/>
          <w:szCs w:val="28"/>
          <w:shd w:val="clear" w:color="auto" w:fill="FFFFFF"/>
          <w:lang w:val="be-BY"/>
        </w:rPr>
        <w:t xml:space="preserve">«Modus group» </w:t>
      </w:r>
      <w:r w:rsidRPr="00827354">
        <w:rPr>
          <w:rFonts w:ascii="Times New Roman" w:hAnsi="Times New Roman" w:cs="Times New Roman"/>
          <w:color w:val="000000"/>
          <w:sz w:val="28"/>
          <w:szCs w:val="28"/>
          <w:shd w:val="clear" w:color="auto" w:fill="FFFFFF"/>
          <w:lang w:val="be-BY"/>
        </w:rPr>
        <w:t xml:space="preserve">реализует проект по строительству </w:t>
      </w:r>
      <w:r w:rsidR="00180A64" w:rsidRPr="00827354">
        <w:rPr>
          <w:rFonts w:ascii="Times New Roman" w:hAnsi="Times New Roman" w:cs="Times New Roman"/>
          <w:color w:val="000000"/>
          <w:sz w:val="28"/>
          <w:szCs w:val="28"/>
          <w:shd w:val="clear" w:color="auto" w:fill="FFFFFF"/>
          <w:lang w:val="be-BY"/>
        </w:rPr>
        <w:t xml:space="preserve">сети биогазовых установок общей </w:t>
      </w:r>
      <w:r w:rsidRPr="00827354">
        <w:rPr>
          <w:rFonts w:ascii="Times New Roman" w:hAnsi="Times New Roman" w:cs="Times New Roman"/>
          <w:bCs/>
          <w:color w:val="000000"/>
          <w:sz w:val="28"/>
          <w:szCs w:val="28"/>
          <w:shd w:val="clear" w:color="auto" w:fill="FFFFFF"/>
          <w:lang w:val="be-BY"/>
        </w:rPr>
        <w:t>мощностью 25 МВт</w:t>
      </w:r>
      <w:r w:rsidRPr="00827354">
        <w:rPr>
          <w:rFonts w:ascii="Times New Roman" w:hAnsi="Times New Roman" w:cs="Times New Roman"/>
          <w:color w:val="000000"/>
          <w:sz w:val="28"/>
          <w:szCs w:val="28"/>
          <w:shd w:val="clear" w:color="auto" w:fill="FFFFFF"/>
          <w:lang w:val="be-BY"/>
        </w:rPr>
        <w:t xml:space="preserve">. Инвестиции оцениваются в 100 млн евро. </w:t>
      </w:r>
    </w:p>
    <w:p w:rsidR="009801B0" w:rsidRPr="00827354" w:rsidRDefault="009801B0" w:rsidP="00342EC0">
      <w:pPr>
        <w:pStyle w:val="a4"/>
        <w:shd w:val="clear" w:color="auto" w:fill="FFFFFF"/>
        <w:spacing w:before="0" w:beforeAutospacing="0" w:after="0" w:afterAutospacing="0"/>
        <w:ind w:firstLine="851"/>
        <w:jc w:val="both"/>
        <w:textAlignment w:val="baseline"/>
        <w:rPr>
          <w:color w:val="000000"/>
          <w:sz w:val="28"/>
          <w:szCs w:val="28"/>
          <w:shd w:val="clear" w:color="auto" w:fill="FFFFFF"/>
          <w:lang w:val="ru-RU"/>
        </w:rPr>
      </w:pPr>
      <w:r w:rsidRPr="00827354">
        <w:rPr>
          <w:i/>
          <w:sz w:val="28"/>
          <w:szCs w:val="28"/>
        </w:rPr>
        <w:t>Технолог</w:t>
      </w:r>
      <w:r w:rsidRPr="00827354">
        <w:rPr>
          <w:sz w:val="28"/>
          <w:szCs w:val="28"/>
        </w:rPr>
        <w:t xml:space="preserve">: </w:t>
      </w:r>
      <w:r w:rsidRPr="00827354">
        <w:rPr>
          <w:color w:val="000000"/>
          <w:sz w:val="28"/>
          <w:szCs w:val="28"/>
        </w:rPr>
        <w:t>Наиболее эффективно использовать биогаз прямо на месте его производства, сразу обеспечивая местных потребителей теплом и электричеством.</w:t>
      </w:r>
      <w:r w:rsidRPr="00827354">
        <w:rPr>
          <w:color w:val="000000"/>
          <w:sz w:val="28"/>
          <w:szCs w:val="28"/>
          <w:lang w:val="ru-RU"/>
        </w:rPr>
        <w:t xml:space="preserve"> Как показывает зарубежный опыт, </w:t>
      </w:r>
      <w:r w:rsidRPr="00827354">
        <w:rPr>
          <w:color w:val="000000"/>
          <w:sz w:val="28"/>
          <w:szCs w:val="28"/>
          <w:shd w:val="clear" w:color="auto" w:fill="FFFFFF"/>
        </w:rPr>
        <w:t xml:space="preserve">на рынке востребованы именно небольшие и средних размеров установки, пригодные для установки в отдельных фермах и животноводческих комплексах. </w:t>
      </w:r>
    </w:p>
    <w:p w:rsidR="0081650B" w:rsidRPr="00827354" w:rsidRDefault="002B2CD7" w:rsidP="00342EC0">
      <w:pPr>
        <w:pStyle w:val="a4"/>
        <w:shd w:val="clear" w:color="auto" w:fill="FFFFFF"/>
        <w:spacing w:before="0" w:beforeAutospacing="0" w:after="0" w:afterAutospacing="0"/>
        <w:ind w:firstLine="851"/>
        <w:jc w:val="both"/>
        <w:textAlignment w:val="baseline"/>
        <w:rPr>
          <w:color w:val="000000"/>
          <w:sz w:val="28"/>
          <w:szCs w:val="28"/>
          <w:shd w:val="clear" w:color="auto" w:fill="FFFFFF"/>
          <w:lang w:val="ru-RU"/>
        </w:rPr>
      </w:pPr>
      <w:r w:rsidRPr="00827354">
        <w:rPr>
          <w:color w:val="000000"/>
          <w:sz w:val="28"/>
          <w:szCs w:val="28"/>
          <w:shd w:val="clear" w:color="auto" w:fill="FFFFFF"/>
          <w:lang w:val="ru-RU"/>
        </w:rPr>
        <w:t>При производстве биогаза сырье поступает в приемник</w:t>
      </w:r>
      <w:r w:rsidR="00274E96" w:rsidRPr="00827354">
        <w:rPr>
          <w:color w:val="000000"/>
          <w:sz w:val="28"/>
          <w:szCs w:val="28"/>
          <w:shd w:val="clear" w:color="auto" w:fill="FFFFFF"/>
          <w:lang w:val="ru-RU"/>
        </w:rPr>
        <w:t>, а затем с помощью насоса - в реактор. Там биомасса перемешивается и сбраживается под воздействием анаэробных бактерий.</w:t>
      </w:r>
      <w:r w:rsidR="00EB4A88" w:rsidRPr="00827354">
        <w:rPr>
          <w:color w:val="000000"/>
          <w:sz w:val="28"/>
          <w:szCs w:val="28"/>
          <w:shd w:val="clear" w:color="auto" w:fill="FFFFFF"/>
          <w:lang w:val="ru-RU"/>
        </w:rPr>
        <w:t xml:space="preserve"> </w:t>
      </w:r>
      <w:r w:rsidR="00274E96" w:rsidRPr="00827354">
        <w:rPr>
          <w:color w:val="000000"/>
          <w:sz w:val="28"/>
          <w:szCs w:val="28"/>
          <w:shd w:val="clear" w:color="auto" w:fill="FFFFFF"/>
          <w:lang w:val="ru-RU"/>
        </w:rPr>
        <w:t>Для нормальной жизнедеятельности бактерий нужна постоянная температура - 33 – 45 градусов. Поэтому в усл</w:t>
      </w:r>
      <w:r w:rsidR="00274E96" w:rsidRPr="00827354">
        <w:rPr>
          <w:color w:val="000000"/>
          <w:sz w:val="28"/>
          <w:szCs w:val="28"/>
          <w:shd w:val="clear" w:color="auto" w:fill="FFFFFF"/>
          <w:lang w:val="ru-RU"/>
        </w:rPr>
        <w:t>о</w:t>
      </w:r>
      <w:r w:rsidR="00274E96" w:rsidRPr="00827354">
        <w:rPr>
          <w:color w:val="000000"/>
          <w:sz w:val="28"/>
          <w:szCs w:val="28"/>
          <w:shd w:val="clear" w:color="auto" w:fill="FFFFFF"/>
          <w:lang w:val="ru-RU"/>
        </w:rPr>
        <w:t>виях нашего климата реактор оснащается системой обогрева.</w:t>
      </w:r>
      <w:r w:rsidR="00EB4A88" w:rsidRPr="00827354">
        <w:rPr>
          <w:color w:val="000000"/>
          <w:sz w:val="28"/>
          <w:szCs w:val="28"/>
          <w:shd w:val="clear" w:color="auto" w:fill="FFFFFF"/>
          <w:lang w:val="ru-RU"/>
        </w:rPr>
        <w:t xml:space="preserve"> При </w:t>
      </w:r>
      <w:r w:rsidR="00EB4A88" w:rsidRPr="00827354">
        <w:rPr>
          <w:color w:val="000000"/>
          <w:sz w:val="28"/>
          <w:szCs w:val="28"/>
          <w:shd w:val="clear" w:color="auto" w:fill="FFFFFF"/>
          <w:lang w:val="ru-RU"/>
        </w:rPr>
        <w:lastRenderedPageBreak/>
        <w:t>сбражив</w:t>
      </w:r>
      <w:r w:rsidR="00EB4A88" w:rsidRPr="00827354">
        <w:rPr>
          <w:color w:val="000000"/>
          <w:sz w:val="28"/>
          <w:szCs w:val="28"/>
          <w:shd w:val="clear" w:color="auto" w:fill="FFFFFF"/>
          <w:lang w:val="ru-RU"/>
        </w:rPr>
        <w:t>а</w:t>
      </w:r>
      <w:r w:rsidR="00EB4A88" w:rsidRPr="00827354">
        <w:rPr>
          <w:color w:val="000000"/>
          <w:sz w:val="28"/>
          <w:szCs w:val="28"/>
          <w:shd w:val="clear" w:color="auto" w:fill="FFFFFF"/>
          <w:lang w:val="ru-RU"/>
        </w:rPr>
        <w:t xml:space="preserve">нии выделяется биогаз, </w:t>
      </w:r>
      <w:proofErr w:type="gramStart"/>
      <w:r w:rsidR="00EB4A88" w:rsidRPr="00827354">
        <w:rPr>
          <w:color w:val="000000"/>
          <w:sz w:val="28"/>
          <w:szCs w:val="28"/>
          <w:shd w:val="clear" w:color="auto" w:fill="FFFFFF"/>
          <w:lang w:val="ru-RU"/>
        </w:rPr>
        <w:t>который</w:t>
      </w:r>
      <w:proofErr w:type="gramEnd"/>
      <w:r w:rsidR="00EB4A88" w:rsidRPr="00827354">
        <w:rPr>
          <w:color w:val="000000"/>
          <w:sz w:val="28"/>
          <w:szCs w:val="28"/>
          <w:shd w:val="clear" w:color="auto" w:fill="FFFFFF"/>
          <w:lang w:val="ru-RU"/>
        </w:rPr>
        <w:t xml:space="preserve"> очищается и поступает в газовое хранилище. Далее он идет в </w:t>
      </w:r>
      <w:proofErr w:type="spellStart"/>
      <w:r w:rsidR="00EB4A88" w:rsidRPr="00827354">
        <w:rPr>
          <w:color w:val="000000"/>
          <w:sz w:val="28"/>
          <w:szCs w:val="28"/>
          <w:shd w:val="clear" w:color="auto" w:fill="FFFFFF"/>
          <w:lang w:val="ru-RU"/>
        </w:rPr>
        <w:t>когенерационную</w:t>
      </w:r>
      <w:proofErr w:type="spellEnd"/>
      <w:r w:rsidR="00EB4A88" w:rsidRPr="00827354">
        <w:rPr>
          <w:color w:val="000000"/>
          <w:sz w:val="28"/>
          <w:szCs w:val="28"/>
          <w:shd w:val="clear" w:color="auto" w:fill="FFFFFF"/>
          <w:lang w:val="ru-RU"/>
        </w:rPr>
        <w:t xml:space="preserve"> установку, где при сжигании получают эл</w:t>
      </w:r>
      <w:r w:rsidR="000D1D3D" w:rsidRPr="00827354">
        <w:rPr>
          <w:color w:val="000000"/>
          <w:sz w:val="28"/>
          <w:szCs w:val="28"/>
          <w:shd w:val="clear" w:color="auto" w:fill="FFFFFF"/>
          <w:lang w:val="ru-RU"/>
        </w:rPr>
        <w:t xml:space="preserve">ектрическую и тепловую энергию. Внедрение </w:t>
      </w:r>
      <w:proofErr w:type="spellStart"/>
      <w:r w:rsidR="000D1D3D" w:rsidRPr="00827354">
        <w:rPr>
          <w:color w:val="000000"/>
          <w:sz w:val="28"/>
          <w:szCs w:val="28"/>
          <w:shd w:val="clear" w:color="auto" w:fill="FFFFFF"/>
          <w:lang w:val="ru-RU"/>
        </w:rPr>
        <w:t>когенерационных</w:t>
      </w:r>
      <w:proofErr w:type="spellEnd"/>
      <w:r w:rsidR="000D1D3D" w:rsidRPr="00827354">
        <w:rPr>
          <w:color w:val="000000"/>
          <w:sz w:val="28"/>
          <w:szCs w:val="28"/>
          <w:shd w:val="clear" w:color="auto" w:fill="FFFFFF"/>
          <w:lang w:val="ru-RU"/>
        </w:rPr>
        <w:t xml:space="preserve"> установок электрической мощностью свыше 150 кВт</w:t>
      </w:r>
      <w:r w:rsidR="00D7345A" w:rsidRPr="00827354">
        <w:rPr>
          <w:color w:val="000000"/>
          <w:sz w:val="28"/>
          <w:szCs w:val="28"/>
          <w:shd w:val="clear" w:color="auto" w:fill="FFFFFF"/>
          <w:lang w:val="ru-RU"/>
        </w:rPr>
        <w:t xml:space="preserve"> технически возможно на фермах по выращиванию крупного рогатого скота с поголовьем не менее 720 голов, на </w:t>
      </w:r>
      <w:proofErr w:type="spellStart"/>
      <w:r w:rsidR="00D7345A" w:rsidRPr="00827354">
        <w:rPr>
          <w:color w:val="000000"/>
          <w:sz w:val="28"/>
          <w:szCs w:val="28"/>
          <w:shd w:val="clear" w:color="auto" w:fill="FFFFFF"/>
          <w:lang w:val="ru-RU"/>
        </w:rPr>
        <w:t>свинокомплексах</w:t>
      </w:r>
      <w:proofErr w:type="spellEnd"/>
      <w:r w:rsidR="00D7345A" w:rsidRPr="00827354">
        <w:rPr>
          <w:color w:val="000000"/>
          <w:sz w:val="28"/>
          <w:szCs w:val="28"/>
          <w:shd w:val="clear" w:color="auto" w:fill="FFFFFF"/>
          <w:lang w:val="ru-RU"/>
        </w:rPr>
        <w:t xml:space="preserve"> с поголовьем 6 тыс. голов и пт</w:t>
      </w:r>
      <w:r w:rsidR="00E07A01" w:rsidRPr="00827354">
        <w:rPr>
          <w:color w:val="000000"/>
          <w:sz w:val="28"/>
          <w:szCs w:val="28"/>
          <w:shd w:val="clear" w:color="auto" w:fill="FFFFFF"/>
          <w:lang w:val="ru-RU"/>
        </w:rPr>
        <w:t>и</w:t>
      </w:r>
      <w:r w:rsidR="00D7345A" w:rsidRPr="00827354">
        <w:rPr>
          <w:color w:val="000000"/>
          <w:sz w:val="28"/>
          <w:szCs w:val="28"/>
          <w:shd w:val="clear" w:color="auto" w:fill="FFFFFF"/>
          <w:lang w:val="ru-RU"/>
        </w:rPr>
        <w:t xml:space="preserve">цефабриках на 90 тыс. голов. </w:t>
      </w:r>
      <w:proofErr w:type="spellStart"/>
      <w:r w:rsidR="00DF2721" w:rsidRPr="00827354">
        <w:rPr>
          <w:color w:val="000000"/>
          <w:sz w:val="28"/>
          <w:szCs w:val="28"/>
          <w:shd w:val="clear" w:color="auto" w:fill="FFFFFF"/>
          <w:lang w:val="ru-RU"/>
        </w:rPr>
        <w:t>Переброженн</w:t>
      </w:r>
      <w:r w:rsidR="00EB4A88" w:rsidRPr="00827354">
        <w:rPr>
          <w:color w:val="000000"/>
          <w:sz w:val="28"/>
          <w:szCs w:val="28"/>
          <w:shd w:val="clear" w:color="auto" w:fill="FFFFFF"/>
          <w:lang w:val="ru-RU"/>
        </w:rPr>
        <w:t>ая</w:t>
      </w:r>
      <w:proofErr w:type="spellEnd"/>
      <w:r w:rsidR="00EB4A88" w:rsidRPr="00827354">
        <w:rPr>
          <w:color w:val="000000"/>
          <w:sz w:val="28"/>
          <w:szCs w:val="28"/>
          <w:shd w:val="clear" w:color="auto" w:fill="FFFFFF"/>
          <w:lang w:val="ru-RU"/>
        </w:rPr>
        <w:t xml:space="preserve"> же масса ис</w:t>
      </w:r>
      <w:r w:rsidR="00180A64" w:rsidRPr="00827354">
        <w:rPr>
          <w:color w:val="000000"/>
          <w:sz w:val="28"/>
          <w:szCs w:val="28"/>
          <w:shd w:val="clear" w:color="auto" w:fill="FFFFFF"/>
          <w:lang w:val="ru-RU"/>
        </w:rPr>
        <w:t xml:space="preserve">пользуется в качестве удобрения </w:t>
      </w:r>
      <w:r w:rsidR="00F31DC6" w:rsidRPr="00827354">
        <w:rPr>
          <w:color w:val="000000"/>
          <w:sz w:val="28"/>
          <w:szCs w:val="28"/>
          <w:shd w:val="clear" w:color="auto" w:fill="FFFFFF"/>
          <w:lang w:val="ru-RU"/>
        </w:rPr>
        <w:t>[4]</w:t>
      </w:r>
      <w:r w:rsidR="00180A64" w:rsidRPr="00827354">
        <w:rPr>
          <w:color w:val="000000"/>
          <w:sz w:val="28"/>
          <w:szCs w:val="28"/>
          <w:shd w:val="clear" w:color="auto" w:fill="FFFFFF"/>
          <w:lang w:val="ru-RU"/>
        </w:rPr>
        <w:t>.</w:t>
      </w:r>
    </w:p>
    <w:p w:rsidR="00994BE5" w:rsidRPr="00827354" w:rsidRDefault="00994BE5" w:rsidP="00342EC0">
      <w:pPr>
        <w:pStyle w:val="a4"/>
        <w:shd w:val="clear" w:color="auto" w:fill="FFFFFF"/>
        <w:spacing w:before="0" w:beforeAutospacing="0" w:after="0" w:afterAutospacing="0"/>
        <w:ind w:firstLine="851"/>
        <w:jc w:val="both"/>
        <w:textAlignment w:val="baseline"/>
        <w:rPr>
          <w:color w:val="000000"/>
          <w:sz w:val="28"/>
          <w:szCs w:val="28"/>
          <w:shd w:val="clear" w:color="auto" w:fill="FFFFFF"/>
          <w:lang w:val="ru-RU"/>
        </w:rPr>
      </w:pPr>
      <w:r w:rsidRPr="00827354">
        <w:rPr>
          <w:color w:val="000000"/>
          <w:sz w:val="28"/>
          <w:szCs w:val="28"/>
          <w:shd w:val="clear" w:color="auto" w:fill="FFFFFF"/>
          <w:lang w:val="ru-RU"/>
        </w:rPr>
        <w:t xml:space="preserve">Основными трудностями при производстве биогаза являются </w:t>
      </w:r>
      <w:proofErr w:type="gramStart"/>
      <w:r w:rsidRPr="00827354">
        <w:rPr>
          <w:color w:val="000000"/>
          <w:sz w:val="28"/>
          <w:szCs w:val="28"/>
          <w:shd w:val="clear" w:color="auto" w:fill="FFFFFF"/>
          <w:lang w:val="ru-RU"/>
        </w:rPr>
        <w:t>сл</w:t>
      </w:r>
      <w:r w:rsidRPr="00827354">
        <w:rPr>
          <w:color w:val="000000"/>
          <w:sz w:val="28"/>
          <w:szCs w:val="28"/>
          <w:shd w:val="clear" w:color="auto" w:fill="FFFFFF"/>
          <w:lang w:val="ru-RU"/>
        </w:rPr>
        <w:t>е</w:t>
      </w:r>
      <w:r w:rsidRPr="00827354">
        <w:rPr>
          <w:color w:val="000000"/>
          <w:sz w:val="28"/>
          <w:szCs w:val="28"/>
          <w:shd w:val="clear" w:color="auto" w:fill="FFFFFF"/>
          <w:lang w:val="ru-RU"/>
        </w:rPr>
        <w:t>дующие</w:t>
      </w:r>
      <w:proofErr w:type="gramEnd"/>
      <w:r w:rsidRPr="00827354">
        <w:rPr>
          <w:color w:val="000000"/>
          <w:sz w:val="28"/>
          <w:szCs w:val="28"/>
          <w:shd w:val="clear" w:color="auto" w:fill="FFFFFF"/>
          <w:lang w:val="ru-RU"/>
        </w:rPr>
        <w:t>:</w:t>
      </w:r>
    </w:p>
    <w:p w:rsidR="00994BE5" w:rsidRPr="00827354" w:rsidRDefault="00994BE5" w:rsidP="008354CD">
      <w:pPr>
        <w:pStyle w:val="a4"/>
        <w:shd w:val="clear" w:color="auto" w:fill="FFFFFF"/>
        <w:spacing w:before="0" w:beforeAutospacing="0" w:after="0" w:afterAutospacing="0"/>
        <w:ind w:firstLine="709"/>
        <w:jc w:val="both"/>
        <w:textAlignment w:val="baseline"/>
        <w:rPr>
          <w:color w:val="000000"/>
          <w:sz w:val="28"/>
          <w:szCs w:val="28"/>
          <w:shd w:val="clear" w:color="auto" w:fill="FFFFFF"/>
          <w:lang w:val="ru-RU"/>
        </w:rPr>
      </w:pPr>
      <w:r w:rsidRPr="00827354">
        <w:rPr>
          <w:color w:val="000000"/>
          <w:sz w:val="28"/>
          <w:szCs w:val="28"/>
          <w:shd w:val="clear" w:color="auto" w:fill="FFFFFF"/>
          <w:lang w:val="ru-RU"/>
        </w:rPr>
        <w:t xml:space="preserve">- </w:t>
      </w:r>
      <w:r w:rsidR="002000D5" w:rsidRPr="00827354">
        <w:rPr>
          <w:color w:val="000000"/>
          <w:sz w:val="28"/>
          <w:szCs w:val="28"/>
          <w:shd w:val="clear" w:color="auto" w:fill="FFFFFF"/>
          <w:lang w:val="ru-RU"/>
        </w:rPr>
        <w:t>к</w:t>
      </w:r>
      <w:r w:rsidRPr="00827354">
        <w:rPr>
          <w:color w:val="000000"/>
          <w:sz w:val="28"/>
          <w:szCs w:val="28"/>
          <w:shd w:val="clear" w:color="auto" w:fill="FFFFFF"/>
          <w:lang w:val="ru-RU"/>
        </w:rPr>
        <w:t>уриный помет и свиные стоки очень токсичны, поэтому требуют добавления буферных веществ, таких как силос, свежая трава или коровий н</w:t>
      </w:r>
      <w:r w:rsidRPr="00827354">
        <w:rPr>
          <w:color w:val="000000"/>
          <w:sz w:val="28"/>
          <w:szCs w:val="28"/>
          <w:shd w:val="clear" w:color="auto" w:fill="FFFFFF"/>
          <w:lang w:val="ru-RU"/>
        </w:rPr>
        <w:t>а</w:t>
      </w:r>
      <w:r w:rsidRPr="00827354">
        <w:rPr>
          <w:color w:val="000000"/>
          <w:sz w:val="28"/>
          <w:szCs w:val="28"/>
          <w:shd w:val="clear" w:color="auto" w:fill="FFFFFF"/>
          <w:lang w:val="ru-RU"/>
        </w:rPr>
        <w:t>воз;</w:t>
      </w:r>
    </w:p>
    <w:p w:rsidR="00994BE5" w:rsidRPr="00827354" w:rsidRDefault="00994BE5" w:rsidP="008354CD">
      <w:pPr>
        <w:pStyle w:val="a4"/>
        <w:shd w:val="clear" w:color="auto" w:fill="FFFFFF"/>
        <w:spacing w:before="0" w:beforeAutospacing="0" w:after="0" w:afterAutospacing="0"/>
        <w:ind w:firstLine="709"/>
        <w:jc w:val="both"/>
        <w:textAlignment w:val="baseline"/>
        <w:rPr>
          <w:color w:val="000000"/>
          <w:sz w:val="28"/>
          <w:szCs w:val="28"/>
          <w:shd w:val="clear" w:color="auto" w:fill="FFFFFF"/>
          <w:lang w:val="ru-RU"/>
        </w:rPr>
      </w:pPr>
      <w:r w:rsidRPr="00827354">
        <w:rPr>
          <w:color w:val="000000"/>
          <w:sz w:val="28"/>
          <w:szCs w:val="28"/>
          <w:shd w:val="clear" w:color="auto" w:fill="FFFFFF"/>
          <w:lang w:val="ru-RU"/>
        </w:rPr>
        <w:t>- сырье не должно содержать существенных примесей тяжелых мета</w:t>
      </w:r>
      <w:r w:rsidRPr="00827354">
        <w:rPr>
          <w:color w:val="000000"/>
          <w:sz w:val="28"/>
          <w:szCs w:val="28"/>
          <w:shd w:val="clear" w:color="auto" w:fill="FFFFFF"/>
          <w:lang w:val="ru-RU"/>
        </w:rPr>
        <w:t>л</w:t>
      </w:r>
      <w:r w:rsidRPr="00827354">
        <w:rPr>
          <w:color w:val="000000"/>
          <w:sz w:val="28"/>
          <w:szCs w:val="28"/>
          <w:shd w:val="clear" w:color="auto" w:fill="FFFFFF"/>
          <w:lang w:val="ru-RU"/>
        </w:rPr>
        <w:t xml:space="preserve">лов, химических веществ, </w:t>
      </w:r>
      <w:proofErr w:type="spellStart"/>
      <w:r w:rsidRPr="00827354">
        <w:rPr>
          <w:color w:val="000000"/>
          <w:sz w:val="28"/>
          <w:szCs w:val="28"/>
          <w:shd w:val="clear" w:color="auto" w:fill="FFFFFF"/>
          <w:lang w:val="ru-RU"/>
        </w:rPr>
        <w:t>ПАВов</w:t>
      </w:r>
      <w:proofErr w:type="spellEnd"/>
      <w:r w:rsidRPr="00827354">
        <w:rPr>
          <w:color w:val="000000"/>
          <w:sz w:val="28"/>
          <w:szCs w:val="28"/>
          <w:shd w:val="clear" w:color="auto" w:fill="FFFFFF"/>
          <w:lang w:val="ru-RU"/>
        </w:rPr>
        <w:t>;</w:t>
      </w:r>
    </w:p>
    <w:p w:rsidR="00994BE5" w:rsidRPr="00827354" w:rsidRDefault="00994BE5" w:rsidP="008354CD">
      <w:pPr>
        <w:pStyle w:val="a4"/>
        <w:shd w:val="clear" w:color="auto" w:fill="FFFFFF"/>
        <w:spacing w:before="0" w:beforeAutospacing="0" w:after="0" w:afterAutospacing="0"/>
        <w:ind w:firstLine="709"/>
        <w:jc w:val="both"/>
        <w:textAlignment w:val="baseline"/>
        <w:rPr>
          <w:color w:val="000000"/>
          <w:sz w:val="28"/>
          <w:szCs w:val="28"/>
          <w:shd w:val="clear" w:color="auto" w:fill="FFFFFF"/>
          <w:lang w:val="ru-RU"/>
        </w:rPr>
      </w:pPr>
      <w:r w:rsidRPr="00827354">
        <w:rPr>
          <w:color w:val="000000"/>
          <w:sz w:val="28"/>
          <w:szCs w:val="28"/>
          <w:shd w:val="clear" w:color="auto" w:fill="FFFFFF"/>
          <w:lang w:val="ru-RU"/>
        </w:rPr>
        <w:t>- моющие, дезинфицирующие средства, антибиотики также тормозят процесс синтеза биогаза;</w:t>
      </w:r>
    </w:p>
    <w:p w:rsidR="00994BE5" w:rsidRPr="00827354" w:rsidRDefault="00994BE5" w:rsidP="008354CD">
      <w:pPr>
        <w:pStyle w:val="a4"/>
        <w:shd w:val="clear" w:color="auto" w:fill="FFFFFF"/>
        <w:spacing w:before="0" w:beforeAutospacing="0" w:after="0" w:afterAutospacing="0"/>
        <w:ind w:firstLine="709"/>
        <w:jc w:val="both"/>
        <w:textAlignment w:val="baseline"/>
        <w:rPr>
          <w:color w:val="000000"/>
          <w:sz w:val="28"/>
          <w:szCs w:val="28"/>
          <w:shd w:val="clear" w:color="auto" w:fill="FFFFFF"/>
          <w:lang w:val="ru-RU"/>
        </w:rPr>
      </w:pPr>
      <w:r w:rsidRPr="00827354">
        <w:rPr>
          <w:color w:val="000000"/>
          <w:sz w:val="28"/>
          <w:szCs w:val="28"/>
          <w:shd w:val="clear" w:color="auto" w:fill="FFFFFF"/>
          <w:lang w:val="ru-RU"/>
        </w:rPr>
        <w:t>- наличие посторонних предметов в навозе, таких как гайки</w:t>
      </w:r>
      <w:r w:rsidR="002000D5" w:rsidRPr="00827354">
        <w:rPr>
          <w:color w:val="000000"/>
          <w:sz w:val="28"/>
          <w:szCs w:val="28"/>
          <w:shd w:val="clear" w:color="auto" w:fill="FFFFFF"/>
          <w:lang w:val="ru-RU"/>
        </w:rPr>
        <w:t>, гвозди, проволока, обрывки шпагата и даже кирпичи способно вывести из строя ф</w:t>
      </w:r>
      <w:r w:rsidR="002000D5" w:rsidRPr="00827354">
        <w:rPr>
          <w:color w:val="000000"/>
          <w:sz w:val="28"/>
          <w:szCs w:val="28"/>
          <w:shd w:val="clear" w:color="auto" w:fill="FFFFFF"/>
          <w:lang w:val="ru-RU"/>
        </w:rPr>
        <w:t>е</w:t>
      </w:r>
      <w:r w:rsidR="002000D5" w:rsidRPr="00827354">
        <w:rPr>
          <w:color w:val="000000"/>
          <w:sz w:val="28"/>
          <w:szCs w:val="28"/>
          <w:shd w:val="clear" w:color="auto" w:fill="FFFFFF"/>
          <w:lang w:val="ru-RU"/>
        </w:rPr>
        <w:t>кальные насосы, мешалки или забить трубопроводы;</w:t>
      </w:r>
    </w:p>
    <w:p w:rsidR="002000D5" w:rsidRPr="00827354" w:rsidRDefault="002000D5" w:rsidP="008354CD">
      <w:pPr>
        <w:pStyle w:val="a4"/>
        <w:shd w:val="clear" w:color="auto" w:fill="FFFFFF"/>
        <w:spacing w:before="0" w:beforeAutospacing="0" w:after="0" w:afterAutospacing="0"/>
        <w:ind w:firstLine="709"/>
        <w:jc w:val="both"/>
        <w:textAlignment w:val="baseline"/>
        <w:rPr>
          <w:color w:val="000000"/>
          <w:sz w:val="28"/>
          <w:szCs w:val="28"/>
          <w:shd w:val="clear" w:color="auto" w:fill="FFFFFF"/>
          <w:lang w:val="ru-RU"/>
        </w:rPr>
      </w:pPr>
      <w:r w:rsidRPr="00827354">
        <w:rPr>
          <w:color w:val="000000"/>
          <w:sz w:val="28"/>
          <w:szCs w:val="28"/>
          <w:shd w:val="clear" w:color="auto" w:fill="FFFFFF"/>
          <w:lang w:val="ru-RU"/>
        </w:rPr>
        <w:t>- сезонные колебания кормления животных затрудняют биогазовый процесс [6].</w:t>
      </w:r>
    </w:p>
    <w:p w:rsidR="00E86CB3" w:rsidRPr="00827354" w:rsidRDefault="00D7345A" w:rsidP="00342EC0">
      <w:pPr>
        <w:spacing w:after="0" w:line="240" w:lineRule="auto"/>
        <w:ind w:firstLine="851"/>
        <w:jc w:val="both"/>
        <w:rPr>
          <w:rFonts w:ascii="Times New Roman" w:hAnsi="Times New Roman" w:cs="Times New Roman"/>
          <w:sz w:val="28"/>
          <w:szCs w:val="28"/>
        </w:rPr>
      </w:pPr>
      <w:r w:rsidRPr="00827354">
        <w:rPr>
          <w:rFonts w:ascii="Times New Roman" w:hAnsi="Times New Roman" w:cs="Times New Roman"/>
          <w:i/>
          <w:sz w:val="28"/>
          <w:szCs w:val="28"/>
        </w:rPr>
        <w:t xml:space="preserve">Эколог: </w:t>
      </w:r>
      <w:r w:rsidR="006011D7" w:rsidRPr="00827354">
        <w:rPr>
          <w:rFonts w:ascii="Times New Roman" w:hAnsi="Times New Roman" w:cs="Times New Roman"/>
          <w:sz w:val="28"/>
          <w:szCs w:val="28"/>
        </w:rPr>
        <w:t>Производство биогаза выгодно не только по энергетическим и экономическим показателям, но и по экологическим.</w:t>
      </w:r>
      <w:r w:rsidR="00202A60" w:rsidRPr="00827354">
        <w:rPr>
          <w:rFonts w:ascii="Times New Roman" w:hAnsi="Times New Roman" w:cs="Times New Roman"/>
          <w:sz w:val="28"/>
          <w:szCs w:val="28"/>
        </w:rPr>
        <w:t xml:space="preserve"> </w:t>
      </w:r>
      <w:r w:rsidR="006011D7" w:rsidRPr="00827354">
        <w:rPr>
          <w:rFonts w:ascii="Times New Roman" w:hAnsi="Times New Roman" w:cs="Times New Roman"/>
          <w:sz w:val="28"/>
          <w:szCs w:val="28"/>
        </w:rPr>
        <w:t xml:space="preserve">Кроме газа на выходе из сухого остатка переработанного сырья получаются высококачественные </w:t>
      </w:r>
      <w:proofErr w:type="spellStart"/>
      <w:r w:rsidR="006011D7" w:rsidRPr="00827354">
        <w:rPr>
          <w:rFonts w:ascii="Times New Roman" w:hAnsi="Times New Roman" w:cs="Times New Roman"/>
          <w:sz w:val="28"/>
          <w:szCs w:val="28"/>
        </w:rPr>
        <w:t>биогумусные</w:t>
      </w:r>
      <w:proofErr w:type="spellEnd"/>
      <w:r w:rsidR="006011D7" w:rsidRPr="00827354">
        <w:rPr>
          <w:rFonts w:ascii="Times New Roman" w:hAnsi="Times New Roman" w:cs="Times New Roman"/>
          <w:sz w:val="28"/>
          <w:szCs w:val="28"/>
        </w:rPr>
        <w:t xml:space="preserve"> удобрения, предотвращающие эрозию почвы и обогащающие ее плодородный слой. Это происходит за счет минерализации находящегося в навозе азота</w:t>
      </w:r>
      <w:r w:rsidR="00E86CB3" w:rsidRPr="00827354">
        <w:rPr>
          <w:rFonts w:ascii="Times New Roman" w:hAnsi="Times New Roman" w:cs="Times New Roman"/>
          <w:sz w:val="28"/>
          <w:szCs w:val="28"/>
        </w:rPr>
        <w:t xml:space="preserve"> (а</w:t>
      </w:r>
      <w:r w:rsidR="00DF2721" w:rsidRPr="00827354">
        <w:rPr>
          <w:rFonts w:ascii="Times New Roman" w:hAnsi="Times New Roman" w:cs="Times New Roman"/>
          <w:sz w:val="28"/>
          <w:szCs w:val="28"/>
        </w:rPr>
        <w:t>наэробная переработ</w:t>
      </w:r>
      <w:r w:rsidR="0081650B" w:rsidRPr="00827354">
        <w:rPr>
          <w:rFonts w:ascii="Times New Roman" w:hAnsi="Times New Roman" w:cs="Times New Roman"/>
          <w:sz w:val="28"/>
          <w:szCs w:val="28"/>
        </w:rPr>
        <w:t xml:space="preserve">ка </w:t>
      </w:r>
      <w:r w:rsidR="00DF2721" w:rsidRPr="00827354">
        <w:rPr>
          <w:rFonts w:ascii="Times New Roman" w:hAnsi="Times New Roman" w:cs="Times New Roman"/>
          <w:sz w:val="28"/>
          <w:szCs w:val="28"/>
        </w:rPr>
        <w:t xml:space="preserve"> увеличивает содержание в навозе аммонийного азота в 4 раза</w:t>
      </w:r>
      <w:r w:rsidR="00E86CB3" w:rsidRPr="00827354">
        <w:rPr>
          <w:rFonts w:ascii="Times New Roman" w:hAnsi="Times New Roman" w:cs="Times New Roman"/>
          <w:sz w:val="28"/>
          <w:szCs w:val="28"/>
        </w:rPr>
        <w:t>, в то время как при традиционном компостировании 30 – 40 % азота попросту теряется)</w:t>
      </w:r>
      <w:r w:rsidR="00DF2721" w:rsidRPr="00827354">
        <w:rPr>
          <w:rFonts w:ascii="Times New Roman" w:hAnsi="Times New Roman" w:cs="Times New Roman"/>
          <w:sz w:val="28"/>
          <w:szCs w:val="28"/>
        </w:rPr>
        <w:t>. Содержание усваиваемого растениями фосфора удваивается и составляет до 50 % от его общего количества в навозе.</w:t>
      </w:r>
      <w:r w:rsidR="001D6250" w:rsidRPr="00827354">
        <w:rPr>
          <w:rFonts w:ascii="Times New Roman" w:hAnsi="Times New Roman" w:cs="Times New Roman"/>
          <w:sz w:val="28"/>
          <w:szCs w:val="28"/>
        </w:rPr>
        <w:t xml:space="preserve"> Расход производимых удобрений при этом  очень мал и составляет 1 – 5 тонн на 1 га земли, а урожайность</w:t>
      </w:r>
      <w:r w:rsidR="00DF2721" w:rsidRPr="00827354">
        <w:rPr>
          <w:rFonts w:ascii="Times New Roman" w:hAnsi="Times New Roman" w:cs="Times New Roman"/>
          <w:sz w:val="28"/>
          <w:szCs w:val="28"/>
        </w:rPr>
        <w:t xml:space="preserve"> повы</w:t>
      </w:r>
      <w:r w:rsidR="001D6250" w:rsidRPr="00827354">
        <w:rPr>
          <w:rFonts w:ascii="Times New Roman" w:hAnsi="Times New Roman" w:cs="Times New Roman"/>
          <w:sz w:val="28"/>
          <w:szCs w:val="28"/>
        </w:rPr>
        <w:t>шается</w:t>
      </w:r>
      <w:r w:rsidR="00DF2721" w:rsidRPr="00827354">
        <w:rPr>
          <w:rFonts w:ascii="Times New Roman" w:hAnsi="Times New Roman" w:cs="Times New Roman"/>
          <w:sz w:val="28"/>
          <w:szCs w:val="28"/>
        </w:rPr>
        <w:t xml:space="preserve"> на 10 – 20 %. Кроме того при сбраживании обеспечиваются дезодорация и дегельминтизация навоза, сн</w:t>
      </w:r>
      <w:r w:rsidR="00DF2721" w:rsidRPr="00827354">
        <w:rPr>
          <w:rFonts w:ascii="Times New Roman" w:hAnsi="Times New Roman" w:cs="Times New Roman"/>
          <w:sz w:val="28"/>
          <w:szCs w:val="28"/>
        </w:rPr>
        <w:t>и</w:t>
      </w:r>
      <w:r w:rsidR="00DF2721" w:rsidRPr="00827354">
        <w:rPr>
          <w:rFonts w:ascii="Times New Roman" w:hAnsi="Times New Roman" w:cs="Times New Roman"/>
          <w:sz w:val="28"/>
          <w:szCs w:val="28"/>
        </w:rPr>
        <w:t>жается всхожесть семян сорных растений</w:t>
      </w:r>
      <w:r w:rsidR="00202A60" w:rsidRPr="00827354">
        <w:rPr>
          <w:rFonts w:ascii="Times New Roman" w:hAnsi="Times New Roman" w:cs="Times New Roman"/>
          <w:sz w:val="28"/>
          <w:szCs w:val="28"/>
        </w:rPr>
        <w:t xml:space="preserve"> </w:t>
      </w:r>
      <w:r w:rsidR="00A50A4A" w:rsidRPr="00827354">
        <w:rPr>
          <w:rFonts w:ascii="Times New Roman" w:hAnsi="Times New Roman" w:cs="Times New Roman"/>
          <w:sz w:val="28"/>
          <w:szCs w:val="28"/>
        </w:rPr>
        <w:t>[7]</w:t>
      </w:r>
      <w:r w:rsidR="00202A60" w:rsidRPr="00827354">
        <w:rPr>
          <w:rFonts w:ascii="Times New Roman" w:hAnsi="Times New Roman" w:cs="Times New Roman"/>
          <w:sz w:val="28"/>
          <w:szCs w:val="28"/>
        </w:rPr>
        <w:t>.</w:t>
      </w:r>
    </w:p>
    <w:p w:rsidR="006011D7" w:rsidRPr="00827354" w:rsidRDefault="00E86CB3" w:rsidP="00342EC0">
      <w:pPr>
        <w:spacing w:after="0" w:line="240" w:lineRule="auto"/>
        <w:ind w:firstLine="851"/>
        <w:jc w:val="both"/>
        <w:rPr>
          <w:rFonts w:ascii="Times New Roman" w:eastAsia="Times New Roman" w:hAnsi="Times New Roman" w:cs="Times New Roman"/>
          <w:color w:val="000000"/>
          <w:sz w:val="28"/>
          <w:szCs w:val="28"/>
          <w:lang w:eastAsia="ru-RU"/>
        </w:rPr>
      </w:pPr>
      <w:r w:rsidRPr="00827354">
        <w:rPr>
          <w:rFonts w:ascii="Times New Roman" w:hAnsi="Times New Roman" w:cs="Times New Roman"/>
          <w:sz w:val="28"/>
          <w:szCs w:val="28"/>
        </w:rPr>
        <w:t>К сожалению, к</w:t>
      </w:r>
      <w:r w:rsidR="00CA5624" w:rsidRPr="00827354">
        <w:rPr>
          <w:rFonts w:ascii="Times New Roman" w:hAnsi="Times New Roman" w:cs="Times New Roman"/>
          <w:sz w:val="28"/>
          <w:szCs w:val="28"/>
        </w:rPr>
        <w:t>ак ни</w:t>
      </w:r>
      <w:r w:rsidR="006011D7" w:rsidRPr="00827354">
        <w:rPr>
          <w:rFonts w:ascii="Times New Roman" w:hAnsi="Times New Roman" w:cs="Times New Roman"/>
          <w:sz w:val="28"/>
          <w:szCs w:val="28"/>
        </w:rPr>
        <w:t xml:space="preserve"> </w:t>
      </w:r>
      <w:proofErr w:type="spellStart"/>
      <w:r w:rsidR="006011D7" w:rsidRPr="00827354">
        <w:rPr>
          <w:rFonts w:ascii="Times New Roman" w:hAnsi="Times New Roman" w:cs="Times New Roman"/>
          <w:sz w:val="28"/>
          <w:szCs w:val="28"/>
        </w:rPr>
        <w:t>экологичен</w:t>
      </w:r>
      <w:proofErr w:type="spellEnd"/>
      <w:r w:rsidR="006011D7" w:rsidRPr="00827354">
        <w:rPr>
          <w:rFonts w:ascii="Times New Roman" w:hAnsi="Times New Roman" w:cs="Times New Roman"/>
          <w:sz w:val="28"/>
          <w:szCs w:val="28"/>
        </w:rPr>
        <w:t xml:space="preserve"> </w:t>
      </w:r>
      <w:proofErr w:type="spellStart"/>
      <w:r w:rsidR="006011D7" w:rsidRPr="00827354">
        <w:rPr>
          <w:rFonts w:ascii="Times New Roman" w:hAnsi="Times New Roman" w:cs="Times New Roman"/>
          <w:sz w:val="28"/>
          <w:szCs w:val="28"/>
        </w:rPr>
        <w:t>биогаз</w:t>
      </w:r>
      <w:proofErr w:type="spellEnd"/>
      <w:r w:rsidR="006011D7" w:rsidRPr="00827354">
        <w:rPr>
          <w:rFonts w:ascii="Times New Roman" w:hAnsi="Times New Roman" w:cs="Times New Roman"/>
          <w:sz w:val="28"/>
          <w:szCs w:val="28"/>
        </w:rPr>
        <w:t>, но данный вид топлива полностью не исключает парниковый эффект. Сжигание биогаза хоть и миним</w:t>
      </w:r>
      <w:r w:rsidR="006011D7" w:rsidRPr="00827354">
        <w:rPr>
          <w:rFonts w:ascii="Times New Roman" w:hAnsi="Times New Roman" w:cs="Times New Roman"/>
          <w:sz w:val="28"/>
          <w:szCs w:val="28"/>
        </w:rPr>
        <w:t>и</w:t>
      </w:r>
      <w:r w:rsidR="006011D7" w:rsidRPr="00827354">
        <w:rPr>
          <w:rFonts w:ascii="Times New Roman" w:hAnsi="Times New Roman" w:cs="Times New Roman"/>
          <w:sz w:val="28"/>
          <w:szCs w:val="28"/>
        </w:rPr>
        <w:t xml:space="preserve">зирует вредные выбросы в атмосферу, но не устраняет их полностью. </w:t>
      </w:r>
      <w:r w:rsidR="00CC3FD1" w:rsidRPr="00827354">
        <w:rPr>
          <w:rFonts w:ascii="Times New Roman" w:hAnsi="Times New Roman" w:cs="Times New Roman"/>
          <w:sz w:val="28"/>
          <w:szCs w:val="28"/>
        </w:rPr>
        <w:t xml:space="preserve">Кроме того, </w:t>
      </w:r>
      <w:r w:rsidR="00CC3FD1" w:rsidRPr="00827354">
        <w:rPr>
          <w:rFonts w:ascii="Times New Roman" w:eastAsia="Times New Roman" w:hAnsi="Times New Roman" w:cs="Times New Roman"/>
          <w:color w:val="000000"/>
          <w:sz w:val="28"/>
          <w:szCs w:val="28"/>
          <w:lang w:eastAsia="ru-RU"/>
        </w:rPr>
        <w:t>необходимы меры предосторожности при производстве и потреблении биогаза, так как метан взрывоопасен. Поэтому</w:t>
      </w:r>
      <w:r w:rsidR="0081650B" w:rsidRPr="00827354">
        <w:rPr>
          <w:rFonts w:ascii="Times New Roman" w:eastAsia="Times New Roman" w:hAnsi="Times New Roman" w:cs="Times New Roman"/>
          <w:color w:val="000000"/>
          <w:sz w:val="28"/>
          <w:szCs w:val="28"/>
          <w:lang w:eastAsia="ru-RU"/>
        </w:rPr>
        <w:t>,</w:t>
      </w:r>
      <w:r w:rsidR="00CC3FD1" w:rsidRPr="00827354">
        <w:rPr>
          <w:rFonts w:ascii="Times New Roman" w:eastAsia="Times New Roman" w:hAnsi="Times New Roman" w:cs="Times New Roman"/>
          <w:color w:val="000000"/>
          <w:sz w:val="28"/>
          <w:szCs w:val="28"/>
          <w:lang w:eastAsia="ru-RU"/>
        </w:rPr>
        <w:t xml:space="preserve"> при его хранении, транспортировке и использовании следует осуществлять регулярный контроль для обнаружения и ликвидации утечек.</w:t>
      </w:r>
    </w:p>
    <w:p w:rsidR="008354CD" w:rsidRDefault="008354CD" w:rsidP="008354CD">
      <w:pPr>
        <w:spacing w:after="0" w:line="240" w:lineRule="auto"/>
        <w:jc w:val="center"/>
        <w:rPr>
          <w:rFonts w:ascii="Times New Roman" w:hAnsi="Times New Roman" w:cs="Times New Roman"/>
          <w:b/>
          <w:sz w:val="28"/>
          <w:szCs w:val="28"/>
        </w:rPr>
      </w:pPr>
    </w:p>
    <w:p w:rsidR="008354CD" w:rsidRDefault="008354CD" w:rsidP="008354CD">
      <w:pPr>
        <w:spacing w:after="0" w:line="240" w:lineRule="auto"/>
        <w:jc w:val="center"/>
        <w:rPr>
          <w:rFonts w:ascii="Times New Roman" w:hAnsi="Times New Roman" w:cs="Times New Roman"/>
          <w:b/>
          <w:sz w:val="28"/>
          <w:szCs w:val="28"/>
        </w:rPr>
      </w:pPr>
    </w:p>
    <w:p w:rsidR="009D251C" w:rsidRPr="00827354" w:rsidRDefault="00CA5624" w:rsidP="008354CD">
      <w:pPr>
        <w:spacing w:after="0" w:line="240" w:lineRule="auto"/>
        <w:jc w:val="center"/>
        <w:rPr>
          <w:rFonts w:ascii="Times New Roman" w:hAnsi="Times New Roman" w:cs="Times New Roman"/>
          <w:b/>
          <w:sz w:val="28"/>
          <w:szCs w:val="28"/>
        </w:rPr>
      </w:pPr>
      <w:r w:rsidRPr="00827354">
        <w:rPr>
          <w:rFonts w:ascii="Times New Roman" w:hAnsi="Times New Roman" w:cs="Times New Roman"/>
          <w:b/>
          <w:sz w:val="28"/>
          <w:szCs w:val="28"/>
        </w:rPr>
        <w:lastRenderedPageBreak/>
        <w:t>Третья группа: «</w:t>
      </w:r>
      <w:proofErr w:type="spellStart"/>
      <w:r w:rsidRPr="00827354">
        <w:rPr>
          <w:rFonts w:ascii="Times New Roman" w:hAnsi="Times New Roman" w:cs="Times New Roman"/>
          <w:b/>
          <w:sz w:val="28"/>
          <w:szCs w:val="28"/>
        </w:rPr>
        <w:t>Биогаз</w:t>
      </w:r>
      <w:proofErr w:type="spellEnd"/>
      <w:r w:rsidRPr="00827354">
        <w:rPr>
          <w:rFonts w:ascii="Times New Roman" w:hAnsi="Times New Roman" w:cs="Times New Roman"/>
          <w:b/>
          <w:sz w:val="28"/>
          <w:szCs w:val="28"/>
        </w:rPr>
        <w:t xml:space="preserve"> из</w:t>
      </w:r>
      <w:r w:rsidR="00CC3FD1" w:rsidRPr="00827354">
        <w:rPr>
          <w:rFonts w:ascii="Times New Roman" w:hAnsi="Times New Roman" w:cs="Times New Roman"/>
          <w:b/>
          <w:sz w:val="28"/>
          <w:szCs w:val="28"/>
        </w:rPr>
        <w:t xml:space="preserve"> твердых коммунальных отходов</w:t>
      </w:r>
      <w:r w:rsidRPr="00827354">
        <w:rPr>
          <w:rFonts w:ascii="Times New Roman" w:hAnsi="Times New Roman" w:cs="Times New Roman"/>
          <w:b/>
          <w:sz w:val="28"/>
          <w:szCs w:val="28"/>
        </w:rPr>
        <w:t>»</w:t>
      </w:r>
    </w:p>
    <w:p w:rsidR="008354CD" w:rsidRDefault="00CA5624" w:rsidP="008354CD">
      <w:pPr>
        <w:spacing w:after="0" w:line="240" w:lineRule="auto"/>
        <w:ind w:firstLine="851"/>
        <w:jc w:val="both"/>
        <w:rPr>
          <w:rFonts w:ascii="Times New Roman" w:hAnsi="Times New Roman" w:cs="Times New Roman"/>
          <w:sz w:val="28"/>
          <w:szCs w:val="28"/>
        </w:rPr>
      </w:pPr>
      <w:r w:rsidRPr="00827354">
        <w:rPr>
          <w:rFonts w:ascii="Times New Roman" w:hAnsi="Times New Roman" w:cs="Times New Roman"/>
          <w:i/>
          <w:sz w:val="28"/>
          <w:szCs w:val="28"/>
        </w:rPr>
        <w:t>Аналитик:</w:t>
      </w:r>
      <w:r w:rsidRPr="00827354">
        <w:rPr>
          <w:rFonts w:ascii="Times New Roman" w:hAnsi="Times New Roman" w:cs="Times New Roman"/>
          <w:sz w:val="28"/>
          <w:szCs w:val="28"/>
        </w:rPr>
        <w:t xml:space="preserve"> </w:t>
      </w:r>
      <w:r w:rsidR="00883214" w:rsidRPr="00827354">
        <w:rPr>
          <w:rFonts w:ascii="Times New Roman" w:hAnsi="Times New Roman" w:cs="Times New Roman"/>
          <w:sz w:val="28"/>
          <w:szCs w:val="28"/>
        </w:rPr>
        <w:t>Как показывает практика, природные ресурсы используются расточительно. Больше половины из них возвращается в окружающую среду в виде отходов. Есть несколько путей решения данной проблемы:</w:t>
      </w:r>
      <w:r w:rsidR="001376F5" w:rsidRPr="00827354">
        <w:rPr>
          <w:rFonts w:ascii="Times New Roman" w:hAnsi="Times New Roman" w:cs="Times New Roman"/>
          <w:sz w:val="28"/>
          <w:szCs w:val="28"/>
        </w:rPr>
        <w:t xml:space="preserve"> </w:t>
      </w:r>
    </w:p>
    <w:p w:rsidR="008354CD" w:rsidRDefault="001376F5" w:rsidP="008354CD">
      <w:pPr>
        <w:spacing w:after="0" w:line="240" w:lineRule="auto"/>
        <w:ind w:firstLine="851"/>
        <w:jc w:val="both"/>
        <w:rPr>
          <w:rFonts w:ascii="Times New Roman" w:hAnsi="Times New Roman" w:cs="Times New Roman"/>
          <w:sz w:val="28"/>
          <w:szCs w:val="28"/>
        </w:rPr>
      </w:pPr>
      <w:r w:rsidRPr="00827354">
        <w:rPr>
          <w:rFonts w:ascii="Times New Roman" w:hAnsi="Times New Roman" w:cs="Times New Roman"/>
          <w:sz w:val="28"/>
          <w:szCs w:val="28"/>
        </w:rPr>
        <w:t>1</w:t>
      </w:r>
      <w:r w:rsidR="00883214" w:rsidRPr="00827354">
        <w:rPr>
          <w:rFonts w:ascii="Times New Roman" w:hAnsi="Times New Roman" w:cs="Times New Roman"/>
          <w:sz w:val="28"/>
          <w:szCs w:val="28"/>
        </w:rPr>
        <w:t>)</w:t>
      </w:r>
      <w:r w:rsidRPr="00827354">
        <w:rPr>
          <w:rFonts w:ascii="Times New Roman" w:hAnsi="Times New Roman" w:cs="Times New Roman"/>
          <w:sz w:val="28"/>
          <w:szCs w:val="28"/>
        </w:rPr>
        <w:t xml:space="preserve"> раздельный сбор отходов с последующей их переработкой; </w:t>
      </w:r>
    </w:p>
    <w:p w:rsidR="008354CD" w:rsidRDefault="001376F5" w:rsidP="008354CD">
      <w:pPr>
        <w:spacing w:after="0" w:line="240" w:lineRule="auto"/>
        <w:ind w:firstLine="851"/>
        <w:jc w:val="both"/>
        <w:rPr>
          <w:rFonts w:ascii="Times New Roman" w:hAnsi="Times New Roman" w:cs="Times New Roman"/>
          <w:sz w:val="28"/>
          <w:szCs w:val="28"/>
        </w:rPr>
      </w:pPr>
      <w:r w:rsidRPr="00827354">
        <w:rPr>
          <w:rFonts w:ascii="Times New Roman" w:hAnsi="Times New Roman" w:cs="Times New Roman"/>
          <w:sz w:val="28"/>
          <w:szCs w:val="28"/>
        </w:rPr>
        <w:t>2)</w:t>
      </w:r>
      <w:r w:rsidR="00883214" w:rsidRPr="00827354">
        <w:rPr>
          <w:rFonts w:ascii="Times New Roman" w:hAnsi="Times New Roman" w:cs="Times New Roman"/>
          <w:sz w:val="28"/>
          <w:szCs w:val="28"/>
        </w:rPr>
        <w:t xml:space="preserve"> внедрени</w:t>
      </w:r>
      <w:r w:rsidRPr="00827354">
        <w:rPr>
          <w:rFonts w:ascii="Times New Roman" w:hAnsi="Times New Roman" w:cs="Times New Roman"/>
          <w:sz w:val="28"/>
          <w:szCs w:val="28"/>
        </w:rPr>
        <w:t xml:space="preserve">е </w:t>
      </w:r>
      <w:r w:rsidR="00883214" w:rsidRPr="00827354">
        <w:rPr>
          <w:rFonts w:ascii="Times New Roman" w:hAnsi="Times New Roman" w:cs="Times New Roman"/>
          <w:sz w:val="28"/>
          <w:szCs w:val="28"/>
        </w:rPr>
        <w:t>новых</w:t>
      </w:r>
      <w:r w:rsidRPr="00827354">
        <w:rPr>
          <w:rFonts w:ascii="Times New Roman" w:hAnsi="Times New Roman" w:cs="Times New Roman"/>
          <w:sz w:val="28"/>
          <w:szCs w:val="28"/>
        </w:rPr>
        <w:t xml:space="preserve"> </w:t>
      </w:r>
      <w:r w:rsidR="00883214" w:rsidRPr="00827354">
        <w:rPr>
          <w:rFonts w:ascii="Times New Roman" w:hAnsi="Times New Roman" w:cs="Times New Roman"/>
          <w:sz w:val="28"/>
          <w:szCs w:val="28"/>
        </w:rPr>
        <w:t>техноло</w:t>
      </w:r>
      <w:r w:rsidRPr="00827354">
        <w:rPr>
          <w:rFonts w:ascii="Times New Roman" w:hAnsi="Times New Roman" w:cs="Times New Roman"/>
          <w:sz w:val="28"/>
          <w:szCs w:val="28"/>
        </w:rPr>
        <w:t>гий, поз</w:t>
      </w:r>
      <w:r w:rsidR="00883214" w:rsidRPr="00827354">
        <w:rPr>
          <w:rFonts w:ascii="Times New Roman" w:hAnsi="Times New Roman" w:cs="Times New Roman"/>
          <w:sz w:val="28"/>
          <w:szCs w:val="28"/>
        </w:rPr>
        <w:t>воляющих</w:t>
      </w:r>
      <w:r w:rsidRPr="00827354">
        <w:rPr>
          <w:rFonts w:ascii="Times New Roman" w:hAnsi="Times New Roman" w:cs="Times New Roman"/>
          <w:sz w:val="28"/>
          <w:szCs w:val="28"/>
        </w:rPr>
        <w:t xml:space="preserve"> </w:t>
      </w:r>
      <w:r w:rsidR="00883214" w:rsidRPr="00827354">
        <w:rPr>
          <w:rFonts w:ascii="Times New Roman" w:hAnsi="Times New Roman" w:cs="Times New Roman"/>
          <w:sz w:val="28"/>
          <w:szCs w:val="28"/>
        </w:rPr>
        <w:t>максимально</w:t>
      </w:r>
      <w:r w:rsidRPr="00827354">
        <w:rPr>
          <w:rFonts w:ascii="Times New Roman" w:hAnsi="Times New Roman" w:cs="Times New Roman"/>
          <w:sz w:val="28"/>
          <w:szCs w:val="28"/>
        </w:rPr>
        <w:t xml:space="preserve"> </w:t>
      </w:r>
      <w:r w:rsidR="00883214" w:rsidRPr="00827354">
        <w:rPr>
          <w:rFonts w:ascii="Times New Roman" w:hAnsi="Times New Roman" w:cs="Times New Roman"/>
          <w:sz w:val="28"/>
          <w:szCs w:val="28"/>
        </w:rPr>
        <w:t>использовать</w:t>
      </w:r>
      <w:r w:rsidRPr="00827354">
        <w:rPr>
          <w:rFonts w:ascii="Times New Roman" w:hAnsi="Times New Roman" w:cs="Times New Roman"/>
          <w:sz w:val="28"/>
          <w:szCs w:val="28"/>
        </w:rPr>
        <w:t xml:space="preserve"> </w:t>
      </w:r>
      <w:r w:rsidR="00883214" w:rsidRPr="00827354">
        <w:rPr>
          <w:rFonts w:ascii="Times New Roman" w:hAnsi="Times New Roman" w:cs="Times New Roman"/>
          <w:sz w:val="28"/>
          <w:szCs w:val="28"/>
        </w:rPr>
        <w:t xml:space="preserve">отходы потребления. </w:t>
      </w:r>
      <w:r w:rsidRPr="00827354">
        <w:rPr>
          <w:rFonts w:ascii="Times New Roman" w:hAnsi="Times New Roman" w:cs="Times New Roman"/>
          <w:sz w:val="28"/>
          <w:szCs w:val="28"/>
        </w:rPr>
        <w:t xml:space="preserve">При этом предпочтение отдается таким технологиям, которые обеспечат потребительские запросы населения </w:t>
      </w:r>
      <w:r w:rsidR="00E16AE2" w:rsidRPr="00827354">
        <w:rPr>
          <w:rFonts w:ascii="Times New Roman" w:hAnsi="Times New Roman" w:cs="Times New Roman"/>
          <w:sz w:val="28"/>
          <w:szCs w:val="28"/>
        </w:rPr>
        <w:t xml:space="preserve">и в то же время сохранят окружающую среду. </w:t>
      </w:r>
    </w:p>
    <w:p w:rsidR="00E42AC1" w:rsidRPr="00827354" w:rsidRDefault="00E16AE2" w:rsidP="008354CD">
      <w:pPr>
        <w:spacing w:after="0" w:line="240" w:lineRule="auto"/>
        <w:ind w:firstLine="851"/>
        <w:jc w:val="both"/>
        <w:rPr>
          <w:rFonts w:ascii="Times New Roman" w:hAnsi="Times New Roman" w:cs="Times New Roman"/>
          <w:sz w:val="28"/>
          <w:szCs w:val="28"/>
          <w:lang w:val="be-BY"/>
        </w:rPr>
      </w:pPr>
      <w:r w:rsidRPr="00827354">
        <w:rPr>
          <w:rFonts w:ascii="Times New Roman" w:hAnsi="Times New Roman" w:cs="Times New Roman"/>
          <w:sz w:val="28"/>
          <w:szCs w:val="28"/>
        </w:rPr>
        <w:t xml:space="preserve">Одним из приоритетов </w:t>
      </w:r>
      <w:r w:rsidR="00CC3FD1" w:rsidRPr="00827354">
        <w:rPr>
          <w:rFonts w:ascii="Times New Roman" w:hAnsi="Times New Roman" w:cs="Times New Roman"/>
          <w:sz w:val="28"/>
          <w:szCs w:val="28"/>
        </w:rPr>
        <w:t xml:space="preserve">является </w:t>
      </w:r>
      <w:r w:rsidRPr="00827354">
        <w:rPr>
          <w:rFonts w:ascii="Times New Roman" w:hAnsi="Times New Roman" w:cs="Times New Roman"/>
          <w:sz w:val="28"/>
          <w:szCs w:val="28"/>
        </w:rPr>
        <w:t xml:space="preserve">максимальное снижение количества отходов, сжигаемых напрямую. </w:t>
      </w:r>
      <w:r w:rsidR="000B786A" w:rsidRPr="00827354">
        <w:rPr>
          <w:rFonts w:ascii="Times New Roman" w:hAnsi="Times New Roman" w:cs="Times New Roman"/>
          <w:sz w:val="28"/>
          <w:szCs w:val="28"/>
        </w:rPr>
        <w:t>Опираясь на зарубежный опыт можно сказать, что этим требо</w:t>
      </w:r>
      <w:r w:rsidR="000A2B72" w:rsidRPr="00827354">
        <w:rPr>
          <w:rFonts w:ascii="Times New Roman" w:hAnsi="Times New Roman" w:cs="Times New Roman"/>
          <w:sz w:val="28"/>
          <w:szCs w:val="28"/>
        </w:rPr>
        <w:t>ваниям соответствует те</w:t>
      </w:r>
      <w:r w:rsidR="000A2B72" w:rsidRPr="00827354">
        <w:rPr>
          <w:rFonts w:ascii="Times New Roman" w:hAnsi="Times New Roman" w:cs="Times New Roman"/>
          <w:sz w:val="28"/>
          <w:szCs w:val="28"/>
        </w:rPr>
        <w:t>х</w:t>
      </w:r>
      <w:r w:rsidR="000A2B72" w:rsidRPr="00827354">
        <w:rPr>
          <w:rFonts w:ascii="Times New Roman" w:hAnsi="Times New Roman" w:cs="Times New Roman"/>
          <w:sz w:val="28"/>
          <w:szCs w:val="28"/>
        </w:rPr>
        <w:t>нология получения биогаза из тверд</w:t>
      </w:r>
      <w:r w:rsidR="004B37F0" w:rsidRPr="00827354">
        <w:rPr>
          <w:rFonts w:ascii="Times New Roman" w:hAnsi="Times New Roman" w:cs="Times New Roman"/>
          <w:sz w:val="28"/>
          <w:szCs w:val="28"/>
        </w:rPr>
        <w:t xml:space="preserve">ой фракции коммунальных отходов. На данный момент мировым лидером по производству </w:t>
      </w:r>
      <w:proofErr w:type="gramStart"/>
      <w:r w:rsidR="004B37F0" w:rsidRPr="00827354">
        <w:rPr>
          <w:rFonts w:ascii="Times New Roman" w:hAnsi="Times New Roman" w:cs="Times New Roman"/>
          <w:sz w:val="28"/>
          <w:szCs w:val="28"/>
        </w:rPr>
        <w:t>свалочного</w:t>
      </w:r>
      <w:proofErr w:type="gramEnd"/>
      <w:r w:rsidR="004B37F0" w:rsidRPr="00827354">
        <w:rPr>
          <w:rFonts w:ascii="Times New Roman" w:hAnsi="Times New Roman" w:cs="Times New Roman"/>
          <w:sz w:val="28"/>
          <w:szCs w:val="28"/>
        </w:rPr>
        <w:t xml:space="preserve"> биогаза я</w:t>
      </w:r>
      <w:r w:rsidR="004B37F0" w:rsidRPr="00827354">
        <w:rPr>
          <w:rFonts w:ascii="Times New Roman" w:hAnsi="Times New Roman" w:cs="Times New Roman"/>
          <w:sz w:val="28"/>
          <w:szCs w:val="28"/>
        </w:rPr>
        <w:t>в</w:t>
      </w:r>
      <w:r w:rsidR="004B37F0" w:rsidRPr="00827354">
        <w:rPr>
          <w:rFonts w:ascii="Times New Roman" w:hAnsi="Times New Roman" w:cs="Times New Roman"/>
          <w:sz w:val="28"/>
          <w:szCs w:val="28"/>
        </w:rPr>
        <w:t>ляются США.</w:t>
      </w:r>
      <w:r w:rsidR="00E42AC1" w:rsidRPr="00827354">
        <w:rPr>
          <w:rFonts w:ascii="Times New Roman" w:hAnsi="Times New Roman" w:cs="Times New Roman"/>
          <w:sz w:val="28"/>
          <w:szCs w:val="28"/>
        </w:rPr>
        <w:t xml:space="preserve"> Там в силу вступил закон о необходимости оборудования всех без исключения полигонов страны системами добычи и обезвреживания би</w:t>
      </w:r>
      <w:r w:rsidR="00E42AC1" w:rsidRPr="00827354">
        <w:rPr>
          <w:rFonts w:ascii="Times New Roman" w:hAnsi="Times New Roman" w:cs="Times New Roman"/>
          <w:sz w:val="28"/>
          <w:szCs w:val="28"/>
        </w:rPr>
        <w:t>о</w:t>
      </w:r>
      <w:r w:rsidR="00E42AC1" w:rsidRPr="00827354">
        <w:rPr>
          <w:rFonts w:ascii="Times New Roman" w:hAnsi="Times New Roman" w:cs="Times New Roman"/>
          <w:sz w:val="28"/>
          <w:szCs w:val="28"/>
        </w:rPr>
        <w:t>газа, после того, как американскими исследователями было доказано, что свалки являются основным антропогенным источником метана в США.</w:t>
      </w:r>
      <w:r w:rsidR="00E42AC1" w:rsidRPr="00827354">
        <w:rPr>
          <w:rFonts w:ascii="Times New Roman" w:hAnsi="Times New Roman" w:cs="Times New Roman"/>
          <w:color w:val="555555"/>
          <w:sz w:val="28"/>
          <w:szCs w:val="28"/>
          <w:shd w:val="clear" w:color="auto" w:fill="FFFFFF"/>
        </w:rPr>
        <w:t xml:space="preserve"> </w:t>
      </w:r>
    </w:p>
    <w:p w:rsidR="001376F5" w:rsidRPr="00827354" w:rsidRDefault="00CA5624" w:rsidP="00342EC0">
      <w:pPr>
        <w:spacing w:after="0" w:line="240" w:lineRule="auto"/>
        <w:ind w:firstLine="851"/>
        <w:jc w:val="both"/>
        <w:rPr>
          <w:rFonts w:ascii="Times New Roman" w:hAnsi="Times New Roman" w:cs="Times New Roman"/>
          <w:sz w:val="28"/>
          <w:szCs w:val="28"/>
          <w:lang w:val="be-BY"/>
        </w:rPr>
      </w:pPr>
      <w:r w:rsidRPr="00827354">
        <w:rPr>
          <w:rFonts w:ascii="Times New Roman" w:hAnsi="Times New Roman" w:cs="Times New Roman"/>
          <w:i/>
          <w:sz w:val="28"/>
          <w:szCs w:val="28"/>
        </w:rPr>
        <w:t>Экономист:</w:t>
      </w:r>
      <w:r w:rsidR="001376F5" w:rsidRPr="00827354">
        <w:rPr>
          <w:rFonts w:ascii="Times New Roman" w:hAnsi="Times New Roman" w:cs="Times New Roman"/>
          <w:i/>
          <w:sz w:val="28"/>
          <w:szCs w:val="28"/>
        </w:rPr>
        <w:t xml:space="preserve"> </w:t>
      </w:r>
      <w:r w:rsidR="001376F5" w:rsidRPr="00827354">
        <w:rPr>
          <w:rFonts w:ascii="Times New Roman" w:hAnsi="Times New Roman" w:cs="Times New Roman"/>
          <w:sz w:val="28"/>
          <w:szCs w:val="28"/>
          <w:lang w:val="be-BY"/>
        </w:rPr>
        <w:t>В Республике Беларусь действуют 167 объектов захоронения твердых коммунальных отходов с про</w:t>
      </w:r>
      <w:r w:rsidR="00435662" w:rsidRPr="00827354">
        <w:rPr>
          <w:rFonts w:ascii="Times New Roman" w:hAnsi="Times New Roman" w:cs="Times New Roman"/>
          <w:sz w:val="28"/>
          <w:szCs w:val="28"/>
          <w:lang w:val="be-BY"/>
        </w:rPr>
        <w:t>ектным объемом захоронения 240</w:t>
      </w:r>
      <w:r w:rsidR="001376F5" w:rsidRPr="00827354">
        <w:rPr>
          <w:rFonts w:ascii="Times New Roman" w:hAnsi="Times New Roman" w:cs="Times New Roman"/>
          <w:sz w:val="28"/>
          <w:szCs w:val="28"/>
          <w:lang w:val="be-BY"/>
        </w:rPr>
        <w:t xml:space="preserve"> млн куб. метров. Потенциальная энергия, заключенная в этих отходах, равноценна 470 тыс. тонн условного топлива.</w:t>
      </w:r>
      <w:r w:rsidR="00435662" w:rsidRPr="00827354">
        <w:rPr>
          <w:rFonts w:ascii="Times New Roman" w:hAnsi="Times New Roman" w:cs="Times New Roman"/>
          <w:sz w:val="28"/>
          <w:szCs w:val="28"/>
          <w:lang w:val="be-BY"/>
        </w:rPr>
        <w:t xml:space="preserve"> </w:t>
      </w:r>
    </w:p>
    <w:p w:rsidR="002D5844" w:rsidRPr="00827354" w:rsidRDefault="001376F5" w:rsidP="00342EC0">
      <w:pPr>
        <w:spacing w:after="0" w:line="240" w:lineRule="auto"/>
        <w:ind w:firstLine="851"/>
        <w:jc w:val="both"/>
        <w:rPr>
          <w:rFonts w:ascii="Times New Roman" w:hAnsi="Times New Roman" w:cs="Times New Roman"/>
          <w:sz w:val="28"/>
          <w:szCs w:val="28"/>
          <w:lang w:val="be-BY"/>
        </w:rPr>
      </w:pPr>
      <w:r w:rsidRPr="00827354">
        <w:rPr>
          <w:rFonts w:ascii="Times New Roman" w:hAnsi="Times New Roman" w:cs="Times New Roman"/>
          <w:sz w:val="28"/>
          <w:szCs w:val="28"/>
          <w:lang w:val="be-BY"/>
        </w:rPr>
        <w:t>При анаэ</w:t>
      </w:r>
      <w:r w:rsidR="004446F4" w:rsidRPr="00827354">
        <w:rPr>
          <w:rFonts w:ascii="Times New Roman" w:hAnsi="Times New Roman" w:cs="Times New Roman"/>
          <w:sz w:val="28"/>
          <w:szCs w:val="28"/>
          <w:lang w:val="be-BY"/>
        </w:rPr>
        <w:t xml:space="preserve">робной </w:t>
      </w:r>
      <w:r w:rsidRPr="00827354">
        <w:rPr>
          <w:rFonts w:ascii="Times New Roman" w:hAnsi="Times New Roman" w:cs="Times New Roman"/>
          <w:sz w:val="28"/>
          <w:szCs w:val="28"/>
          <w:lang w:val="be-BY"/>
        </w:rPr>
        <w:t>переработке органических</w:t>
      </w:r>
      <w:r w:rsidR="002141A8" w:rsidRPr="00827354">
        <w:rPr>
          <w:rFonts w:ascii="Times New Roman" w:hAnsi="Times New Roman" w:cs="Times New Roman"/>
          <w:sz w:val="28"/>
          <w:szCs w:val="28"/>
          <w:lang w:val="be-BY"/>
        </w:rPr>
        <w:t xml:space="preserve"> </w:t>
      </w:r>
      <w:r w:rsidRPr="00827354">
        <w:rPr>
          <w:rFonts w:ascii="Times New Roman" w:hAnsi="Times New Roman" w:cs="Times New Roman"/>
          <w:sz w:val="28"/>
          <w:szCs w:val="28"/>
          <w:lang w:val="be-BY"/>
        </w:rPr>
        <w:t>фракций коммуна</w:t>
      </w:r>
      <w:r w:rsidR="00E16AE2" w:rsidRPr="00827354">
        <w:rPr>
          <w:rFonts w:ascii="Times New Roman" w:hAnsi="Times New Roman" w:cs="Times New Roman"/>
          <w:sz w:val="28"/>
          <w:szCs w:val="28"/>
          <w:lang w:val="be-BY"/>
        </w:rPr>
        <w:t>льных отходов, полученных в ре</w:t>
      </w:r>
      <w:r w:rsidRPr="00827354">
        <w:rPr>
          <w:rFonts w:ascii="Times New Roman" w:hAnsi="Times New Roman" w:cs="Times New Roman"/>
          <w:sz w:val="28"/>
          <w:szCs w:val="28"/>
          <w:lang w:val="be-BY"/>
        </w:rPr>
        <w:t>зультате сортировки, в областных городах ежегодно можно производить биогаз в объеме, э</w:t>
      </w:r>
      <w:r w:rsidR="00E16AE2" w:rsidRPr="00827354">
        <w:rPr>
          <w:rFonts w:ascii="Times New Roman" w:hAnsi="Times New Roman" w:cs="Times New Roman"/>
          <w:sz w:val="28"/>
          <w:szCs w:val="28"/>
          <w:lang w:val="be-BY"/>
        </w:rPr>
        <w:t>квивалентном 50 тыс</w:t>
      </w:r>
      <w:r w:rsidR="002141A8" w:rsidRPr="00827354">
        <w:rPr>
          <w:rFonts w:ascii="Times New Roman" w:hAnsi="Times New Roman" w:cs="Times New Roman"/>
          <w:sz w:val="28"/>
          <w:szCs w:val="28"/>
          <w:lang w:val="be-BY"/>
        </w:rPr>
        <w:t>.</w:t>
      </w:r>
      <w:r w:rsidR="00E16AE2" w:rsidRPr="00827354">
        <w:rPr>
          <w:rFonts w:ascii="Times New Roman" w:hAnsi="Times New Roman" w:cs="Times New Roman"/>
          <w:sz w:val="28"/>
          <w:szCs w:val="28"/>
          <w:lang w:val="be-BY"/>
        </w:rPr>
        <w:t xml:space="preserve"> тонн услов</w:t>
      </w:r>
      <w:r w:rsidRPr="00827354">
        <w:rPr>
          <w:rFonts w:ascii="Times New Roman" w:hAnsi="Times New Roman" w:cs="Times New Roman"/>
          <w:sz w:val="28"/>
          <w:szCs w:val="28"/>
          <w:lang w:val="be-BY"/>
        </w:rPr>
        <w:t>ного топлива, в Минске – до 30 тыс. тонн условного топлива.</w:t>
      </w:r>
      <w:r w:rsidR="002D5844" w:rsidRPr="00827354">
        <w:rPr>
          <w:rFonts w:ascii="Times New Roman" w:hAnsi="Times New Roman" w:cs="Times New Roman"/>
          <w:sz w:val="28"/>
          <w:szCs w:val="28"/>
          <w:lang w:val="be-BY"/>
        </w:rPr>
        <w:t xml:space="preserve"> </w:t>
      </w:r>
    </w:p>
    <w:p w:rsidR="00CA5624" w:rsidRPr="00827354" w:rsidRDefault="002141A8" w:rsidP="00342EC0">
      <w:pPr>
        <w:spacing w:after="0" w:line="240" w:lineRule="auto"/>
        <w:ind w:firstLine="851"/>
        <w:jc w:val="both"/>
        <w:rPr>
          <w:rFonts w:ascii="Times New Roman" w:hAnsi="Times New Roman" w:cs="Times New Roman"/>
          <w:sz w:val="28"/>
          <w:szCs w:val="28"/>
        </w:rPr>
      </w:pPr>
      <w:r w:rsidRPr="00827354">
        <w:rPr>
          <w:rFonts w:ascii="Times New Roman" w:hAnsi="Times New Roman" w:cs="Times New Roman"/>
          <w:sz w:val="28"/>
          <w:szCs w:val="28"/>
          <w:lang w:val="be-BY"/>
        </w:rPr>
        <w:t xml:space="preserve">Экономические расчеты показали, что использование свалочного газа </w:t>
      </w:r>
      <w:r w:rsidR="002D5844" w:rsidRPr="00827354">
        <w:rPr>
          <w:rFonts w:ascii="Times New Roman" w:hAnsi="Times New Roman" w:cs="Times New Roman"/>
          <w:sz w:val="28"/>
          <w:szCs w:val="28"/>
          <w:lang w:val="be-BY"/>
        </w:rPr>
        <w:t xml:space="preserve">оказывается прибыльным на любой крупной </w:t>
      </w:r>
      <w:r w:rsidR="00073985" w:rsidRPr="00827354">
        <w:rPr>
          <w:rFonts w:ascii="Times New Roman" w:hAnsi="Times New Roman" w:cs="Times New Roman"/>
          <w:sz w:val="28"/>
          <w:szCs w:val="28"/>
          <w:lang w:val="be-BY"/>
        </w:rPr>
        <w:t xml:space="preserve">свалке, где содержание отходов </w:t>
      </w:r>
      <w:r w:rsidR="002D5844" w:rsidRPr="00827354">
        <w:rPr>
          <w:rFonts w:ascii="Times New Roman" w:hAnsi="Times New Roman" w:cs="Times New Roman"/>
          <w:sz w:val="28"/>
          <w:szCs w:val="28"/>
          <w:lang w:val="be-BY"/>
        </w:rPr>
        <w:t xml:space="preserve">не менее 1 млн т, глубина отходов </w:t>
      </w:r>
      <w:r w:rsidR="00073985" w:rsidRPr="00827354">
        <w:rPr>
          <w:rFonts w:ascii="Times New Roman" w:hAnsi="Times New Roman" w:cs="Times New Roman"/>
          <w:sz w:val="28"/>
          <w:szCs w:val="28"/>
          <w:lang w:val="be-BY"/>
        </w:rPr>
        <w:t>более</w:t>
      </w:r>
      <w:r w:rsidR="002D5844" w:rsidRPr="00827354">
        <w:rPr>
          <w:rFonts w:ascii="Times New Roman" w:hAnsi="Times New Roman" w:cs="Times New Roman"/>
          <w:sz w:val="28"/>
          <w:szCs w:val="28"/>
          <w:lang w:val="be-BY"/>
        </w:rPr>
        <w:t>10 м, а площадь выгрузки – не менее 10 га.</w:t>
      </w:r>
      <w:r w:rsidR="00C57881" w:rsidRPr="00827354">
        <w:rPr>
          <w:rFonts w:ascii="Times New Roman" w:hAnsi="Times New Roman" w:cs="Times New Roman"/>
          <w:sz w:val="28"/>
          <w:szCs w:val="28"/>
          <w:lang w:val="be-BY"/>
        </w:rPr>
        <w:t xml:space="preserve"> Как правило, такие </w:t>
      </w:r>
      <w:r w:rsidR="001434FC" w:rsidRPr="00827354">
        <w:rPr>
          <w:rFonts w:ascii="Times New Roman" w:hAnsi="Times New Roman" w:cs="Times New Roman"/>
          <w:sz w:val="28"/>
          <w:szCs w:val="28"/>
          <w:lang w:val="be-BY"/>
        </w:rPr>
        <w:t xml:space="preserve">полигоны </w:t>
      </w:r>
      <w:r w:rsidR="00C57881" w:rsidRPr="00827354">
        <w:rPr>
          <w:rFonts w:ascii="Times New Roman" w:hAnsi="Times New Roman" w:cs="Times New Roman"/>
          <w:sz w:val="28"/>
          <w:szCs w:val="28"/>
          <w:lang w:val="be-BY"/>
        </w:rPr>
        <w:t>расположены вблизи</w:t>
      </w:r>
      <w:r w:rsidR="001434FC" w:rsidRPr="00827354">
        <w:rPr>
          <w:rFonts w:ascii="Times New Roman" w:hAnsi="Times New Roman" w:cs="Times New Roman"/>
          <w:sz w:val="28"/>
          <w:szCs w:val="28"/>
          <w:lang w:val="be-BY"/>
        </w:rPr>
        <w:t xml:space="preserve"> крупных </w:t>
      </w:r>
      <w:r w:rsidR="00C57881" w:rsidRPr="00827354">
        <w:rPr>
          <w:rFonts w:ascii="Times New Roman" w:hAnsi="Times New Roman" w:cs="Times New Roman"/>
          <w:sz w:val="28"/>
          <w:szCs w:val="28"/>
          <w:lang w:val="be-BY"/>
        </w:rPr>
        <w:t>городов с численно</w:t>
      </w:r>
      <w:r w:rsidR="00EF36D6" w:rsidRPr="00827354">
        <w:rPr>
          <w:rFonts w:ascii="Times New Roman" w:hAnsi="Times New Roman" w:cs="Times New Roman"/>
          <w:sz w:val="28"/>
          <w:szCs w:val="28"/>
          <w:lang w:val="be-BY"/>
        </w:rPr>
        <w:t>стью населения не менее 100 тыс. жителей. Из этого следует, что получение метана на</w:t>
      </w:r>
      <w:r w:rsidR="00B93ABA" w:rsidRPr="00827354">
        <w:rPr>
          <w:rFonts w:ascii="Times New Roman" w:hAnsi="Times New Roman" w:cs="Times New Roman"/>
          <w:sz w:val="28"/>
          <w:szCs w:val="28"/>
          <w:lang w:val="be-BY"/>
        </w:rPr>
        <w:t xml:space="preserve"> полигоне ТБО вблизи г.</w:t>
      </w:r>
      <w:r w:rsidR="00EF36D6" w:rsidRPr="00827354">
        <w:rPr>
          <w:rFonts w:ascii="Times New Roman" w:hAnsi="Times New Roman" w:cs="Times New Roman"/>
          <w:sz w:val="28"/>
          <w:szCs w:val="28"/>
          <w:lang w:val="be-BY"/>
        </w:rPr>
        <w:t xml:space="preserve"> Мосты</w:t>
      </w:r>
      <w:r w:rsidR="00B93ABA" w:rsidRPr="00827354">
        <w:rPr>
          <w:rFonts w:ascii="Times New Roman" w:hAnsi="Times New Roman" w:cs="Times New Roman"/>
          <w:sz w:val="28"/>
          <w:szCs w:val="28"/>
          <w:lang w:val="be-BY"/>
        </w:rPr>
        <w:t xml:space="preserve"> около д. Ляда </w:t>
      </w:r>
      <w:r w:rsidR="008354CD">
        <w:rPr>
          <w:rFonts w:ascii="Times New Roman" w:hAnsi="Times New Roman" w:cs="Times New Roman"/>
          <w:sz w:val="28"/>
          <w:szCs w:val="28"/>
          <w:lang w:val="be-BY"/>
        </w:rPr>
        <w:t>(</w:t>
      </w:r>
      <w:r w:rsidR="00EF36D6" w:rsidRPr="00827354">
        <w:rPr>
          <w:rFonts w:ascii="Times New Roman" w:hAnsi="Times New Roman" w:cs="Times New Roman"/>
          <w:sz w:val="28"/>
          <w:szCs w:val="28"/>
          <w:lang w:val="be-BY"/>
        </w:rPr>
        <w:t>численность</w:t>
      </w:r>
      <w:r w:rsidR="00B93ABA" w:rsidRPr="00827354">
        <w:rPr>
          <w:rFonts w:ascii="Times New Roman" w:hAnsi="Times New Roman" w:cs="Times New Roman"/>
          <w:sz w:val="28"/>
          <w:szCs w:val="28"/>
          <w:lang w:val="be-BY"/>
        </w:rPr>
        <w:t xml:space="preserve"> городского населения 15,5 тыс.</w:t>
      </w:r>
      <w:r w:rsidR="00EF36D6" w:rsidRPr="00827354">
        <w:rPr>
          <w:rFonts w:ascii="Times New Roman" w:hAnsi="Times New Roman" w:cs="Times New Roman"/>
          <w:sz w:val="28"/>
          <w:szCs w:val="28"/>
          <w:lang w:val="be-BY"/>
        </w:rPr>
        <w:t xml:space="preserve"> человек</w:t>
      </w:r>
      <w:r w:rsidR="00B93ABA" w:rsidRPr="00827354">
        <w:rPr>
          <w:rFonts w:ascii="Times New Roman" w:hAnsi="Times New Roman" w:cs="Times New Roman"/>
          <w:sz w:val="28"/>
          <w:szCs w:val="28"/>
          <w:lang w:val="be-BY"/>
        </w:rPr>
        <w:t>, в районе проживает более 32 тыс. жителей</w:t>
      </w:r>
      <w:r w:rsidR="00EF36D6" w:rsidRPr="00827354">
        <w:rPr>
          <w:rFonts w:ascii="Times New Roman" w:hAnsi="Times New Roman" w:cs="Times New Roman"/>
          <w:sz w:val="28"/>
          <w:szCs w:val="28"/>
          <w:lang w:val="be-BY"/>
        </w:rPr>
        <w:t>) не будет технически возможн</w:t>
      </w:r>
      <w:r w:rsidR="001434FC" w:rsidRPr="00827354">
        <w:rPr>
          <w:rFonts w:ascii="Times New Roman" w:hAnsi="Times New Roman" w:cs="Times New Roman"/>
          <w:sz w:val="28"/>
          <w:szCs w:val="28"/>
          <w:lang w:val="be-BY"/>
        </w:rPr>
        <w:t xml:space="preserve">ым и экономически рентабельным (в </w:t>
      </w:r>
      <w:r w:rsidR="001434FC" w:rsidRPr="00827354">
        <w:rPr>
          <w:rFonts w:ascii="Times New Roman" w:hAnsi="Times New Roman" w:cs="Times New Roman"/>
          <w:sz w:val="28"/>
          <w:szCs w:val="28"/>
        </w:rPr>
        <w:t xml:space="preserve">2011 году количество </w:t>
      </w:r>
      <w:proofErr w:type="spellStart"/>
      <w:r w:rsidR="001434FC" w:rsidRPr="00827354">
        <w:rPr>
          <w:rFonts w:ascii="Times New Roman" w:hAnsi="Times New Roman" w:cs="Times New Roman"/>
          <w:sz w:val="28"/>
          <w:szCs w:val="28"/>
        </w:rPr>
        <w:t>захораниваемых</w:t>
      </w:r>
      <w:proofErr w:type="spellEnd"/>
      <w:r w:rsidR="001434FC" w:rsidRPr="00827354">
        <w:rPr>
          <w:rFonts w:ascii="Times New Roman" w:hAnsi="Times New Roman" w:cs="Times New Roman"/>
          <w:sz w:val="28"/>
          <w:szCs w:val="28"/>
        </w:rPr>
        <w:t xml:space="preserve"> отходов, по данным Мостовского РУП ЖКХ, составило 54 тыс. м</w:t>
      </w:r>
      <w:r w:rsidR="001434FC" w:rsidRPr="00827354">
        <w:rPr>
          <w:rFonts w:ascii="Times New Roman" w:hAnsi="Times New Roman" w:cs="Times New Roman"/>
          <w:sz w:val="28"/>
          <w:szCs w:val="28"/>
          <w:vertAlign w:val="superscript"/>
        </w:rPr>
        <w:t xml:space="preserve">3 </w:t>
      </w:r>
      <w:r w:rsidR="001434FC" w:rsidRPr="00827354">
        <w:rPr>
          <w:rFonts w:ascii="Times New Roman" w:hAnsi="Times New Roman" w:cs="Times New Roman"/>
          <w:sz w:val="28"/>
          <w:szCs w:val="28"/>
        </w:rPr>
        <w:t>(примерно 13,5 тыс. т). Между тем,</w:t>
      </w:r>
      <w:r w:rsidR="001A4DA7" w:rsidRPr="00827354">
        <w:rPr>
          <w:rFonts w:ascii="Times New Roman" w:hAnsi="Times New Roman" w:cs="Times New Roman"/>
          <w:sz w:val="28"/>
          <w:szCs w:val="28"/>
        </w:rPr>
        <w:t xml:space="preserve"> рассматривается возможность обустройства площадки компостирования на полигоне ТКО г. Мосты, предназначенной для компостирования растительных отходов от уборки территорий садов, парков, скверов, кладбищ и др. Образование компоста сопровождается большим выделением </w:t>
      </w:r>
      <w:proofErr w:type="spellStart"/>
      <w:r w:rsidR="001A4DA7" w:rsidRPr="00827354">
        <w:rPr>
          <w:rFonts w:ascii="Times New Roman" w:hAnsi="Times New Roman" w:cs="Times New Roman"/>
          <w:sz w:val="28"/>
          <w:szCs w:val="28"/>
        </w:rPr>
        <w:t>дурнопахн</w:t>
      </w:r>
      <w:r w:rsidR="001A4DA7" w:rsidRPr="00827354">
        <w:rPr>
          <w:rFonts w:ascii="Times New Roman" w:hAnsi="Times New Roman" w:cs="Times New Roman"/>
          <w:sz w:val="28"/>
          <w:szCs w:val="28"/>
        </w:rPr>
        <w:t>у</w:t>
      </w:r>
      <w:r w:rsidR="001A4DA7" w:rsidRPr="00827354">
        <w:rPr>
          <w:rFonts w:ascii="Times New Roman" w:hAnsi="Times New Roman" w:cs="Times New Roman"/>
          <w:sz w:val="28"/>
          <w:szCs w:val="28"/>
        </w:rPr>
        <w:t>щих</w:t>
      </w:r>
      <w:proofErr w:type="spellEnd"/>
      <w:r w:rsidR="001A4DA7" w:rsidRPr="00827354">
        <w:rPr>
          <w:rFonts w:ascii="Times New Roman" w:hAnsi="Times New Roman" w:cs="Times New Roman"/>
          <w:sz w:val="28"/>
          <w:szCs w:val="28"/>
        </w:rPr>
        <w:t xml:space="preserve"> газов (в основном сероводорода). Санитарно-защитная зона для таких площадок составляет 500 м, как и для полигонов ТКО. Это и выступает главным фактором для организации такой площадки на </w:t>
      </w:r>
      <w:r w:rsidR="001A4DA7" w:rsidRPr="00827354">
        <w:rPr>
          <w:rFonts w:ascii="Times New Roman" w:hAnsi="Times New Roman" w:cs="Times New Roman"/>
          <w:sz w:val="28"/>
          <w:szCs w:val="28"/>
        </w:rPr>
        <w:lastRenderedPageBreak/>
        <w:t>территории полигонов ТКО</w:t>
      </w:r>
      <w:r w:rsidR="0094004D" w:rsidRPr="00827354">
        <w:rPr>
          <w:rFonts w:ascii="Times New Roman" w:hAnsi="Times New Roman" w:cs="Times New Roman"/>
          <w:sz w:val="28"/>
          <w:szCs w:val="28"/>
        </w:rPr>
        <w:t xml:space="preserve">. </w:t>
      </w:r>
      <w:r w:rsidR="001A4DA7" w:rsidRPr="00827354">
        <w:rPr>
          <w:rFonts w:ascii="Times New Roman" w:hAnsi="Times New Roman" w:cs="Times New Roman"/>
          <w:sz w:val="28"/>
          <w:szCs w:val="28"/>
        </w:rPr>
        <w:t xml:space="preserve">Также планируется компостирование коммунальных </w:t>
      </w:r>
      <w:proofErr w:type="spellStart"/>
      <w:r w:rsidR="001A4DA7" w:rsidRPr="00827354">
        <w:rPr>
          <w:rFonts w:ascii="Times New Roman" w:hAnsi="Times New Roman" w:cs="Times New Roman"/>
          <w:sz w:val="28"/>
          <w:szCs w:val="28"/>
        </w:rPr>
        <w:t>биоразлагаемых</w:t>
      </w:r>
      <w:proofErr w:type="spellEnd"/>
      <w:r w:rsidR="001A4DA7" w:rsidRPr="00827354">
        <w:rPr>
          <w:rFonts w:ascii="Times New Roman" w:hAnsi="Times New Roman" w:cs="Times New Roman"/>
          <w:sz w:val="28"/>
          <w:szCs w:val="28"/>
        </w:rPr>
        <w:t xml:space="preserve"> отходов от жилого сектора в </w:t>
      </w:r>
      <w:proofErr w:type="gramStart"/>
      <w:r w:rsidR="001A4DA7" w:rsidRPr="00827354">
        <w:rPr>
          <w:rFonts w:ascii="Times New Roman" w:hAnsi="Times New Roman" w:cs="Times New Roman"/>
          <w:sz w:val="28"/>
          <w:szCs w:val="28"/>
        </w:rPr>
        <w:t>специальном</w:t>
      </w:r>
      <w:proofErr w:type="gramEnd"/>
      <w:r w:rsidR="001A4DA7" w:rsidRPr="00827354">
        <w:rPr>
          <w:rFonts w:ascii="Times New Roman" w:hAnsi="Times New Roman" w:cs="Times New Roman"/>
          <w:sz w:val="28"/>
          <w:szCs w:val="28"/>
        </w:rPr>
        <w:t xml:space="preserve"> </w:t>
      </w:r>
      <w:proofErr w:type="spellStart"/>
      <w:r w:rsidR="001A4DA7" w:rsidRPr="00827354">
        <w:rPr>
          <w:rFonts w:ascii="Times New Roman" w:hAnsi="Times New Roman" w:cs="Times New Roman"/>
          <w:sz w:val="28"/>
          <w:szCs w:val="28"/>
        </w:rPr>
        <w:t>биореакторе</w:t>
      </w:r>
      <w:proofErr w:type="spellEnd"/>
      <w:r w:rsidR="001A4DA7" w:rsidRPr="00827354">
        <w:rPr>
          <w:rFonts w:ascii="Times New Roman" w:hAnsi="Times New Roman" w:cs="Times New Roman"/>
          <w:sz w:val="28"/>
          <w:szCs w:val="28"/>
        </w:rPr>
        <w:t>, который можно  разместить на мусоросортировочной станции (для этой цели в зоне многоэтажной жилой застройки необходимо установить контейнер</w:t>
      </w:r>
      <w:r w:rsidR="006224FE" w:rsidRPr="00827354">
        <w:rPr>
          <w:rFonts w:ascii="Times New Roman" w:hAnsi="Times New Roman" w:cs="Times New Roman"/>
          <w:sz w:val="28"/>
          <w:szCs w:val="28"/>
        </w:rPr>
        <w:t xml:space="preserve">ы для раздельного сбора </w:t>
      </w:r>
      <w:proofErr w:type="spellStart"/>
      <w:r w:rsidR="006224FE" w:rsidRPr="00827354">
        <w:rPr>
          <w:rFonts w:ascii="Times New Roman" w:hAnsi="Times New Roman" w:cs="Times New Roman"/>
          <w:sz w:val="28"/>
          <w:szCs w:val="28"/>
        </w:rPr>
        <w:t>биоразла</w:t>
      </w:r>
      <w:r w:rsidR="001A4DA7" w:rsidRPr="00827354">
        <w:rPr>
          <w:rFonts w:ascii="Times New Roman" w:hAnsi="Times New Roman" w:cs="Times New Roman"/>
          <w:sz w:val="28"/>
          <w:szCs w:val="28"/>
        </w:rPr>
        <w:t>гаемых</w:t>
      </w:r>
      <w:proofErr w:type="spellEnd"/>
      <w:r w:rsidR="001A4DA7" w:rsidRPr="00827354">
        <w:rPr>
          <w:rFonts w:ascii="Times New Roman" w:hAnsi="Times New Roman" w:cs="Times New Roman"/>
          <w:sz w:val="28"/>
          <w:szCs w:val="28"/>
        </w:rPr>
        <w:t xml:space="preserve"> отходов)</w:t>
      </w:r>
      <w:r w:rsidR="00202A60" w:rsidRPr="00827354">
        <w:rPr>
          <w:rFonts w:ascii="Times New Roman" w:hAnsi="Times New Roman" w:cs="Times New Roman"/>
          <w:sz w:val="28"/>
          <w:szCs w:val="28"/>
        </w:rPr>
        <w:t xml:space="preserve"> </w:t>
      </w:r>
      <w:r w:rsidR="0094004D" w:rsidRPr="00827354">
        <w:rPr>
          <w:rFonts w:ascii="Times New Roman" w:hAnsi="Times New Roman" w:cs="Times New Roman"/>
          <w:sz w:val="28"/>
          <w:szCs w:val="28"/>
        </w:rPr>
        <w:t>[9].</w:t>
      </w:r>
    </w:p>
    <w:p w:rsidR="004446F4" w:rsidRPr="00827354" w:rsidRDefault="00CA5624" w:rsidP="00342EC0">
      <w:pPr>
        <w:spacing w:after="0" w:line="240" w:lineRule="auto"/>
        <w:ind w:firstLine="851"/>
        <w:jc w:val="both"/>
        <w:rPr>
          <w:rFonts w:ascii="Times New Roman" w:hAnsi="Times New Roman" w:cs="Times New Roman"/>
          <w:sz w:val="28"/>
          <w:szCs w:val="28"/>
          <w:lang w:val="be-BY"/>
        </w:rPr>
      </w:pPr>
      <w:r w:rsidRPr="00827354">
        <w:rPr>
          <w:rFonts w:ascii="Times New Roman" w:hAnsi="Times New Roman" w:cs="Times New Roman"/>
          <w:i/>
          <w:sz w:val="28"/>
          <w:szCs w:val="28"/>
        </w:rPr>
        <w:t xml:space="preserve">Технолог: </w:t>
      </w:r>
      <w:r w:rsidR="001D5DDC" w:rsidRPr="00827354">
        <w:rPr>
          <w:rFonts w:ascii="Times New Roman" w:hAnsi="Times New Roman" w:cs="Times New Roman"/>
          <w:sz w:val="28"/>
          <w:szCs w:val="28"/>
          <w:lang w:val="be-BY"/>
        </w:rPr>
        <w:t>Полигон обустраивают таким образом, чтобы мусор не попадал в почву, грунтовые воды, а также не был унесен ветрами или птицами. Изначально вырывается котлован, дно которого застилается полиэтиленовой пленкой, после этого котлован засыпается мусором. Мусор засыпается слоями, наверх укладывается слой глины, все это засыпается землей либо устанавливаются кровельные покрытия. Внутри котлована с мусором устанавливаются газовые скважи</w:t>
      </w:r>
      <w:r w:rsidR="00202A60" w:rsidRPr="00827354">
        <w:rPr>
          <w:rFonts w:ascii="Times New Roman" w:hAnsi="Times New Roman" w:cs="Times New Roman"/>
          <w:sz w:val="28"/>
          <w:szCs w:val="28"/>
          <w:lang w:val="be-BY"/>
        </w:rPr>
        <w:t xml:space="preserve">ны (трубки), которые соединены </w:t>
      </w:r>
      <w:r w:rsidR="001D5DDC" w:rsidRPr="00827354">
        <w:rPr>
          <w:rFonts w:ascii="Times New Roman" w:hAnsi="Times New Roman" w:cs="Times New Roman"/>
          <w:sz w:val="28"/>
          <w:szCs w:val="28"/>
          <w:lang w:val="be-BY"/>
        </w:rPr>
        <w:t>с общей газовой трубой. По ней газ поступает в скруббер (сборник), где очищается от примесей, как правило, водой. Затем газ поступает в компрессор, после чего уже может использоваться. В зависимости от назначения система оборудуется газовым котлом либо газоту</w:t>
      </w:r>
      <w:r w:rsidR="00202A60" w:rsidRPr="00827354">
        <w:rPr>
          <w:rFonts w:ascii="Times New Roman" w:hAnsi="Times New Roman" w:cs="Times New Roman"/>
          <w:sz w:val="28"/>
          <w:szCs w:val="28"/>
          <w:lang w:val="be-BY"/>
        </w:rPr>
        <w:t xml:space="preserve">рбинной установкой. Полученная </w:t>
      </w:r>
      <w:r w:rsidR="001D5DDC" w:rsidRPr="00827354">
        <w:rPr>
          <w:rFonts w:ascii="Times New Roman" w:hAnsi="Times New Roman" w:cs="Times New Roman"/>
          <w:sz w:val="28"/>
          <w:szCs w:val="28"/>
          <w:lang w:val="be-BY"/>
        </w:rPr>
        <w:t>электроэнергия может использоваться на собственные нужды либо продаваться в сеть энергоснабжающей организации.</w:t>
      </w:r>
    </w:p>
    <w:p w:rsidR="00435662" w:rsidRPr="00827354" w:rsidRDefault="00435662" w:rsidP="00342EC0">
      <w:pPr>
        <w:spacing w:after="0" w:line="240" w:lineRule="auto"/>
        <w:ind w:firstLine="851"/>
        <w:jc w:val="both"/>
        <w:rPr>
          <w:rFonts w:ascii="Times New Roman" w:hAnsi="Times New Roman" w:cs="Times New Roman"/>
          <w:sz w:val="28"/>
          <w:szCs w:val="28"/>
        </w:rPr>
      </w:pPr>
      <w:r w:rsidRPr="00827354">
        <w:rPr>
          <w:rFonts w:ascii="Times New Roman" w:hAnsi="Times New Roman" w:cs="Times New Roman"/>
          <w:color w:val="000000"/>
          <w:sz w:val="28"/>
          <w:szCs w:val="28"/>
        </w:rPr>
        <w:t xml:space="preserve">В среднем </w:t>
      </w:r>
      <w:proofErr w:type="spellStart"/>
      <w:r w:rsidRPr="00827354">
        <w:rPr>
          <w:rFonts w:ascii="Times New Roman" w:hAnsi="Times New Roman" w:cs="Times New Roman"/>
          <w:color w:val="000000"/>
          <w:sz w:val="28"/>
          <w:szCs w:val="28"/>
        </w:rPr>
        <w:t>газогенерация</w:t>
      </w:r>
      <w:proofErr w:type="spellEnd"/>
      <w:r w:rsidRPr="00827354">
        <w:rPr>
          <w:rFonts w:ascii="Times New Roman" w:hAnsi="Times New Roman" w:cs="Times New Roman"/>
          <w:color w:val="000000"/>
          <w:sz w:val="28"/>
          <w:szCs w:val="28"/>
        </w:rPr>
        <w:t xml:space="preserve"> истощается в свалочном теле в течение 10-50 лет, при этом удельный выход газа составляет 120-200 куб. м на тонну ТБО. Как правило, наиболее интенсивно процесс </w:t>
      </w:r>
      <w:proofErr w:type="spellStart"/>
      <w:r w:rsidRPr="00827354">
        <w:rPr>
          <w:rFonts w:ascii="Times New Roman" w:hAnsi="Times New Roman" w:cs="Times New Roman"/>
          <w:color w:val="000000"/>
          <w:sz w:val="28"/>
          <w:szCs w:val="28"/>
        </w:rPr>
        <w:t>биоконверсии</w:t>
      </w:r>
      <w:proofErr w:type="spellEnd"/>
      <w:r w:rsidRPr="00827354">
        <w:rPr>
          <w:rFonts w:ascii="Times New Roman" w:hAnsi="Times New Roman" w:cs="Times New Roman"/>
          <w:color w:val="000000"/>
          <w:sz w:val="28"/>
          <w:szCs w:val="28"/>
        </w:rPr>
        <w:t xml:space="preserve"> отходов протекает </w:t>
      </w:r>
      <w:proofErr w:type="gramStart"/>
      <w:r w:rsidRPr="00827354">
        <w:rPr>
          <w:rFonts w:ascii="Times New Roman" w:hAnsi="Times New Roman" w:cs="Times New Roman"/>
          <w:color w:val="000000"/>
          <w:sz w:val="28"/>
          <w:szCs w:val="28"/>
        </w:rPr>
        <w:t>в первые</w:t>
      </w:r>
      <w:proofErr w:type="gramEnd"/>
      <w:r w:rsidRPr="00827354">
        <w:rPr>
          <w:rFonts w:ascii="Times New Roman" w:hAnsi="Times New Roman" w:cs="Times New Roman"/>
          <w:color w:val="000000"/>
          <w:sz w:val="28"/>
          <w:szCs w:val="28"/>
        </w:rPr>
        <w:t xml:space="preserve"> 5 лет, за которые выделяетс</w:t>
      </w:r>
      <w:r w:rsidR="00202A60" w:rsidRPr="00827354">
        <w:rPr>
          <w:rFonts w:ascii="Times New Roman" w:hAnsi="Times New Roman" w:cs="Times New Roman"/>
          <w:color w:val="000000"/>
          <w:sz w:val="28"/>
          <w:szCs w:val="28"/>
        </w:rPr>
        <w:t xml:space="preserve">я около 50% полного запаса газа </w:t>
      </w:r>
      <w:r w:rsidR="00105670" w:rsidRPr="00827354">
        <w:rPr>
          <w:rFonts w:ascii="Times New Roman" w:hAnsi="Times New Roman" w:cs="Times New Roman"/>
          <w:color w:val="000000"/>
          <w:sz w:val="28"/>
          <w:szCs w:val="28"/>
        </w:rPr>
        <w:t>[2]</w:t>
      </w:r>
      <w:r w:rsidR="00202A60" w:rsidRPr="00827354">
        <w:rPr>
          <w:rFonts w:ascii="Times New Roman" w:hAnsi="Times New Roman" w:cs="Times New Roman"/>
          <w:color w:val="000000"/>
          <w:sz w:val="28"/>
          <w:szCs w:val="28"/>
        </w:rPr>
        <w:t>.</w:t>
      </w:r>
    </w:p>
    <w:p w:rsidR="003E1226" w:rsidRPr="00827354" w:rsidRDefault="00CA23D7" w:rsidP="00342EC0">
      <w:pPr>
        <w:spacing w:after="0" w:line="240" w:lineRule="auto"/>
        <w:ind w:firstLine="851"/>
        <w:jc w:val="both"/>
        <w:rPr>
          <w:rFonts w:ascii="Times New Roman" w:hAnsi="Times New Roman" w:cs="Times New Roman"/>
          <w:sz w:val="28"/>
          <w:szCs w:val="28"/>
          <w:lang w:val="be-BY"/>
        </w:rPr>
      </w:pPr>
      <w:r w:rsidRPr="00827354">
        <w:rPr>
          <w:rFonts w:ascii="Times New Roman" w:hAnsi="Times New Roman" w:cs="Times New Roman"/>
          <w:sz w:val="28"/>
          <w:szCs w:val="28"/>
        </w:rPr>
        <w:t>В</w:t>
      </w:r>
      <w:r w:rsidR="003E1226" w:rsidRPr="00827354">
        <w:rPr>
          <w:rFonts w:ascii="Times New Roman" w:hAnsi="Times New Roman" w:cs="Times New Roman"/>
          <w:sz w:val="28"/>
          <w:szCs w:val="28"/>
          <w:lang w:val="be-BY"/>
        </w:rPr>
        <w:t xml:space="preserve"> Беларуси успешно действует несколько биогазовых установок, вырабатывающих электричество именно из свалочного </w:t>
      </w:r>
      <w:r w:rsidR="00A02466" w:rsidRPr="00827354">
        <w:rPr>
          <w:rFonts w:ascii="Times New Roman" w:hAnsi="Times New Roman" w:cs="Times New Roman"/>
          <w:sz w:val="28"/>
          <w:szCs w:val="28"/>
          <w:lang w:val="be-BY"/>
        </w:rPr>
        <w:t>газа: в Витебске</w:t>
      </w:r>
      <w:r w:rsidR="00202A60" w:rsidRPr="00827354">
        <w:rPr>
          <w:rFonts w:ascii="Times New Roman" w:hAnsi="Times New Roman" w:cs="Times New Roman"/>
          <w:sz w:val="28"/>
          <w:szCs w:val="28"/>
          <w:lang w:val="be-BY"/>
        </w:rPr>
        <w:t xml:space="preserve"> </w:t>
      </w:r>
      <w:r w:rsidR="003E1226" w:rsidRPr="00827354">
        <w:rPr>
          <w:rFonts w:ascii="Times New Roman" w:hAnsi="Times New Roman" w:cs="Times New Roman"/>
          <w:sz w:val="28"/>
          <w:szCs w:val="28"/>
          <w:lang w:val="be-BY"/>
        </w:rPr>
        <w:t xml:space="preserve">(1 МВт), </w:t>
      </w:r>
      <w:r w:rsidR="00A02466" w:rsidRPr="00827354">
        <w:rPr>
          <w:rFonts w:ascii="Times New Roman" w:hAnsi="Times New Roman" w:cs="Times New Roman"/>
          <w:sz w:val="28"/>
          <w:szCs w:val="28"/>
          <w:lang w:val="be-BY"/>
        </w:rPr>
        <w:t>Гомеле</w:t>
      </w:r>
      <w:r w:rsidR="00202A60" w:rsidRPr="00827354">
        <w:rPr>
          <w:rFonts w:ascii="Times New Roman" w:hAnsi="Times New Roman" w:cs="Times New Roman"/>
          <w:sz w:val="28"/>
          <w:szCs w:val="28"/>
          <w:lang w:val="be-BY"/>
        </w:rPr>
        <w:t xml:space="preserve"> </w:t>
      </w:r>
      <w:r w:rsidR="00A02466" w:rsidRPr="00827354">
        <w:rPr>
          <w:rFonts w:ascii="Times New Roman" w:hAnsi="Times New Roman" w:cs="Times New Roman"/>
          <w:sz w:val="28"/>
          <w:szCs w:val="28"/>
          <w:lang w:val="be-BY"/>
        </w:rPr>
        <w:t>(1 МВт), Орше</w:t>
      </w:r>
      <w:r w:rsidR="00202A60" w:rsidRPr="00827354">
        <w:rPr>
          <w:rFonts w:ascii="Times New Roman" w:hAnsi="Times New Roman" w:cs="Times New Roman"/>
          <w:sz w:val="28"/>
          <w:szCs w:val="28"/>
          <w:lang w:val="be-BY"/>
        </w:rPr>
        <w:t xml:space="preserve"> </w:t>
      </w:r>
      <w:r w:rsidR="003E1226" w:rsidRPr="00827354">
        <w:rPr>
          <w:rFonts w:ascii="Times New Roman" w:hAnsi="Times New Roman" w:cs="Times New Roman"/>
          <w:sz w:val="28"/>
          <w:szCs w:val="28"/>
          <w:lang w:val="be-BY"/>
        </w:rPr>
        <w:t>(0,6 МВт). Самая</w:t>
      </w:r>
      <w:r w:rsidR="00A02466" w:rsidRPr="00827354">
        <w:rPr>
          <w:rFonts w:ascii="Times New Roman" w:hAnsi="Times New Roman" w:cs="Times New Roman"/>
          <w:sz w:val="28"/>
          <w:szCs w:val="28"/>
          <w:lang w:val="be-BY"/>
        </w:rPr>
        <w:t xml:space="preserve"> к</w:t>
      </w:r>
      <w:r w:rsidR="004446F4" w:rsidRPr="00827354">
        <w:rPr>
          <w:rFonts w:ascii="Times New Roman" w:hAnsi="Times New Roman" w:cs="Times New Roman"/>
          <w:sz w:val="28"/>
          <w:szCs w:val="28"/>
          <w:lang w:val="be-BY"/>
        </w:rPr>
        <w:t xml:space="preserve">рупная расположена на полигоне </w:t>
      </w:r>
      <w:r w:rsidR="007D5429" w:rsidRPr="00827354">
        <w:rPr>
          <w:rFonts w:ascii="Times New Roman" w:hAnsi="Times New Roman" w:cs="Times New Roman"/>
          <w:color w:val="000000"/>
          <w:sz w:val="28"/>
          <w:szCs w:val="28"/>
          <w:shd w:val="clear" w:color="auto" w:fill="FFFFFF"/>
        </w:rPr>
        <w:t>«</w:t>
      </w:r>
      <w:r w:rsidR="00A02466" w:rsidRPr="00827354">
        <w:rPr>
          <w:rFonts w:ascii="Times New Roman" w:hAnsi="Times New Roman" w:cs="Times New Roman"/>
          <w:sz w:val="28"/>
          <w:szCs w:val="28"/>
          <w:lang w:val="be-BY"/>
        </w:rPr>
        <w:t>Северный</w:t>
      </w:r>
      <w:r w:rsidR="007D5429" w:rsidRPr="00827354">
        <w:rPr>
          <w:rFonts w:ascii="Times New Roman" w:hAnsi="Times New Roman" w:cs="Times New Roman"/>
          <w:color w:val="000000"/>
          <w:sz w:val="28"/>
          <w:szCs w:val="28"/>
          <w:shd w:val="clear" w:color="auto" w:fill="FFFFFF"/>
        </w:rPr>
        <w:t>»</w:t>
      </w:r>
      <w:r w:rsidR="00A02466" w:rsidRPr="00827354">
        <w:rPr>
          <w:rFonts w:ascii="Times New Roman" w:hAnsi="Times New Roman" w:cs="Times New Roman"/>
          <w:sz w:val="28"/>
          <w:szCs w:val="28"/>
          <w:lang w:val="be-BY"/>
        </w:rPr>
        <w:t xml:space="preserve"> под Минском и имеет мощность 5,6 МВт.</w:t>
      </w:r>
      <w:r w:rsidR="00A02466" w:rsidRPr="00827354">
        <w:rPr>
          <w:rFonts w:ascii="Times New Roman" w:hAnsi="Times New Roman" w:cs="Times New Roman"/>
          <w:color w:val="000000"/>
          <w:sz w:val="28"/>
          <w:szCs w:val="28"/>
          <w:shd w:val="clear" w:color="auto" w:fill="FFFFFF"/>
        </w:rPr>
        <w:t>Также рядом со столицей действует биогазовая установка</w:t>
      </w:r>
      <w:r w:rsidR="00A02466" w:rsidRPr="00827354">
        <w:rPr>
          <w:rFonts w:ascii="Times New Roman" w:hAnsi="Times New Roman" w:cs="Times New Roman"/>
          <w:sz w:val="28"/>
          <w:szCs w:val="28"/>
          <w:lang w:val="be-BY"/>
        </w:rPr>
        <w:t xml:space="preserve"> </w:t>
      </w:r>
      <w:r w:rsidR="00A02466" w:rsidRPr="00827354">
        <w:rPr>
          <w:rFonts w:ascii="Times New Roman" w:hAnsi="Times New Roman" w:cs="Times New Roman"/>
          <w:color w:val="000000"/>
          <w:sz w:val="28"/>
          <w:szCs w:val="28"/>
          <w:shd w:val="clear" w:color="auto" w:fill="FFFFFF"/>
          <w:lang w:val="be-BY"/>
        </w:rPr>
        <w:t>мощностью 2 МВт</w:t>
      </w:r>
      <w:r w:rsidR="00A02466" w:rsidRPr="00827354">
        <w:rPr>
          <w:rFonts w:ascii="Times New Roman" w:hAnsi="Times New Roman" w:cs="Times New Roman"/>
          <w:color w:val="000000"/>
          <w:sz w:val="28"/>
          <w:szCs w:val="28"/>
          <w:shd w:val="clear" w:color="auto" w:fill="FFFFFF"/>
        </w:rPr>
        <w:t xml:space="preserve"> на полигоне «</w:t>
      </w:r>
      <w:proofErr w:type="spellStart"/>
      <w:r w:rsidR="00A02466" w:rsidRPr="00827354">
        <w:rPr>
          <w:rFonts w:ascii="Times New Roman" w:hAnsi="Times New Roman" w:cs="Times New Roman"/>
          <w:color w:val="000000"/>
          <w:sz w:val="28"/>
          <w:szCs w:val="28"/>
          <w:shd w:val="clear" w:color="auto" w:fill="FFFFFF"/>
        </w:rPr>
        <w:t>Тростенецкий</w:t>
      </w:r>
      <w:proofErr w:type="spellEnd"/>
      <w:r w:rsidR="00A02466" w:rsidRPr="00827354">
        <w:rPr>
          <w:rFonts w:ascii="Times New Roman" w:hAnsi="Times New Roman" w:cs="Times New Roman"/>
          <w:color w:val="000000"/>
          <w:sz w:val="28"/>
          <w:szCs w:val="28"/>
          <w:shd w:val="clear" w:color="auto" w:fill="FFFFFF"/>
        </w:rPr>
        <w:t>»</w:t>
      </w:r>
      <w:r w:rsidR="00105670" w:rsidRPr="00827354">
        <w:rPr>
          <w:rFonts w:ascii="Times New Roman" w:hAnsi="Times New Roman" w:cs="Times New Roman"/>
          <w:color w:val="000000"/>
          <w:sz w:val="28"/>
          <w:szCs w:val="28"/>
          <w:shd w:val="clear" w:color="auto" w:fill="FFFFFF"/>
        </w:rPr>
        <w:t xml:space="preserve"> [3]</w:t>
      </w:r>
      <w:r w:rsidR="00627EB0" w:rsidRPr="00827354">
        <w:rPr>
          <w:rFonts w:ascii="Times New Roman" w:hAnsi="Times New Roman" w:cs="Times New Roman"/>
          <w:sz w:val="28"/>
          <w:szCs w:val="28"/>
          <w:lang w:val="be-BY"/>
        </w:rPr>
        <w:t>.</w:t>
      </w:r>
    </w:p>
    <w:p w:rsidR="00313397" w:rsidRPr="00827354" w:rsidRDefault="00CA5624" w:rsidP="00342EC0">
      <w:pPr>
        <w:spacing w:line="240" w:lineRule="auto"/>
        <w:ind w:firstLine="851"/>
        <w:jc w:val="both"/>
        <w:rPr>
          <w:rFonts w:ascii="Times New Roman" w:hAnsi="Times New Roman" w:cs="Times New Roman"/>
          <w:sz w:val="28"/>
          <w:szCs w:val="28"/>
        </w:rPr>
      </w:pPr>
      <w:r w:rsidRPr="00827354">
        <w:rPr>
          <w:rFonts w:ascii="Times New Roman" w:hAnsi="Times New Roman" w:cs="Times New Roman"/>
          <w:i/>
          <w:sz w:val="28"/>
          <w:szCs w:val="28"/>
        </w:rPr>
        <w:t>Эколог</w:t>
      </w:r>
      <w:r w:rsidRPr="00827354">
        <w:rPr>
          <w:rFonts w:ascii="Times New Roman" w:hAnsi="Times New Roman" w:cs="Times New Roman"/>
          <w:sz w:val="28"/>
          <w:szCs w:val="28"/>
        </w:rPr>
        <w:t>:</w:t>
      </w:r>
      <w:r w:rsidR="002D5844" w:rsidRPr="00827354">
        <w:rPr>
          <w:rFonts w:ascii="Times New Roman" w:hAnsi="Times New Roman" w:cs="Times New Roman"/>
          <w:sz w:val="28"/>
          <w:szCs w:val="28"/>
        </w:rPr>
        <w:t xml:space="preserve"> </w:t>
      </w:r>
      <w:r w:rsidR="005C7977" w:rsidRPr="00827354">
        <w:rPr>
          <w:rFonts w:ascii="Times New Roman" w:hAnsi="Times New Roman" w:cs="Times New Roman"/>
          <w:sz w:val="28"/>
          <w:szCs w:val="28"/>
        </w:rPr>
        <w:t>Свободное распространение биогаза на полигоне приводит к загрязнению атмосферы прилежащих территорий токсичными и дурно пахну</w:t>
      </w:r>
      <w:r w:rsidR="006E0F80" w:rsidRPr="00827354">
        <w:rPr>
          <w:rFonts w:ascii="Times New Roman" w:hAnsi="Times New Roman" w:cs="Times New Roman"/>
          <w:sz w:val="28"/>
          <w:szCs w:val="28"/>
        </w:rPr>
        <w:t xml:space="preserve">щими соединениями. </w:t>
      </w:r>
      <w:r w:rsidR="005C7977" w:rsidRPr="00827354">
        <w:rPr>
          <w:rFonts w:ascii="Times New Roman" w:hAnsi="Times New Roman" w:cs="Times New Roman"/>
          <w:sz w:val="28"/>
          <w:szCs w:val="28"/>
        </w:rPr>
        <w:t xml:space="preserve">Свалочный газ является парниковым газом, который усиливает эффект изменения климата Земли в целом. </w:t>
      </w:r>
      <w:r w:rsidR="006E0F80" w:rsidRPr="00827354">
        <w:rPr>
          <w:rFonts w:ascii="Times New Roman" w:hAnsi="Times New Roman" w:cs="Times New Roman"/>
          <w:sz w:val="28"/>
          <w:szCs w:val="28"/>
          <w:lang w:val="be-BY"/>
        </w:rPr>
        <w:t>О</w:t>
      </w:r>
      <w:r w:rsidR="005C7977" w:rsidRPr="00827354">
        <w:rPr>
          <w:rFonts w:ascii="Times New Roman" w:hAnsi="Times New Roman" w:cs="Times New Roman"/>
          <w:sz w:val="28"/>
          <w:szCs w:val="28"/>
          <w:lang w:val="be-BY"/>
        </w:rPr>
        <w:t>н оказывает гибельное воздействие на растительный покров, так как его накопление</w:t>
      </w:r>
      <w:r w:rsidR="006E0F80" w:rsidRPr="00827354">
        <w:rPr>
          <w:rFonts w:ascii="Times New Roman" w:hAnsi="Times New Roman" w:cs="Times New Roman"/>
          <w:sz w:val="28"/>
          <w:szCs w:val="28"/>
          <w:lang w:val="be-BY"/>
        </w:rPr>
        <w:t xml:space="preserve"> в</w:t>
      </w:r>
      <w:r w:rsidR="005C7977" w:rsidRPr="00827354">
        <w:rPr>
          <w:rFonts w:ascii="Times New Roman" w:hAnsi="Times New Roman" w:cs="Times New Roman"/>
          <w:sz w:val="28"/>
          <w:szCs w:val="28"/>
          <w:lang w:val="be-BY"/>
        </w:rPr>
        <w:t xml:space="preserve"> почве вызывает асфиксию корнев</w:t>
      </w:r>
      <w:r w:rsidR="006E0F80" w:rsidRPr="00827354">
        <w:rPr>
          <w:rFonts w:ascii="Times New Roman" w:hAnsi="Times New Roman" w:cs="Times New Roman"/>
          <w:sz w:val="28"/>
          <w:szCs w:val="28"/>
          <w:lang w:val="be-BY"/>
        </w:rPr>
        <w:t xml:space="preserve">ой системы. </w:t>
      </w:r>
      <w:r w:rsidR="006E0F80" w:rsidRPr="00827354">
        <w:rPr>
          <w:rFonts w:ascii="Times New Roman" w:hAnsi="Times New Roman" w:cs="Times New Roman"/>
          <w:sz w:val="28"/>
          <w:szCs w:val="28"/>
        </w:rPr>
        <w:t xml:space="preserve">Кроме того, биогаз </w:t>
      </w:r>
      <w:r w:rsidR="005C7977" w:rsidRPr="00827354">
        <w:rPr>
          <w:rFonts w:ascii="Times New Roman" w:hAnsi="Times New Roman" w:cs="Times New Roman"/>
          <w:sz w:val="28"/>
          <w:szCs w:val="28"/>
          <w:lang w:val="be-BY"/>
        </w:rPr>
        <w:t>является пожароопасным и взрывоопасным.</w:t>
      </w:r>
      <w:r w:rsidR="006E0F80" w:rsidRPr="00827354">
        <w:rPr>
          <w:rFonts w:ascii="Times New Roman" w:hAnsi="Times New Roman" w:cs="Times New Roman"/>
          <w:sz w:val="28"/>
          <w:szCs w:val="28"/>
          <w:lang w:val="be-BY"/>
        </w:rPr>
        <w:t xml:space="preserve"> </w:t>
      </w:r>
      <w:r w:rsidR="00887E19" w:rsidRPr="00827354">
        <w:rPr>
          <w:rFonts w:ascii="Times New Roman" w:hAnsi="Times New Roman" w:cs="Times New Roman"/>
          <w:sz w:val="28"/>
          <w:szCs w:val="28"/>
        </w:rPr>
        <w:t xml:space="preserve">Осуществление проектов по регенерации энергии свалочного газа способствует сокращению выброса парниковых газов и загрязняющих воздух веществ, что положительно сказывается на качестве воздуха и снижает потенциальный риск для </w:t>
      </w:r>
      <w:r w:rsidR="00105670" w:rsidRPr="00827354">
        <w:rPr>
          <w:rFonts w:ascii="Times New Roman" w:hAnsi="Times New Roman" w:cs="Times New Roman"/>
          <w:sz w:val="28"/>
          <w:szCs w:val="28"/>
        </w:rPr>
        <w:t>здоровья человека</w:t>
      </w:r>
      <w:r w:rsidR="00755EA6" w:rsidRPr="00827354">
        <w:rPr>
          <w:rFonts w:ascii="Times New Roman" w:hAnsi="Times New Roman" w:cs="Times New Roman"/>
          <w:sz w:val="28"/>
          <w:szCs w:val="28"/>
        </w:rPr>
        <w:t xml:space="preserve"> [1</w:t>
      </w:r>
      <w:r w:rsidR="00105670" w:rsidRPr="00827354">
        <w:rPr>
          <w:rFonts w:ascii="Times New Roman" w:hAnsi="Times New Roman" w:cs="Times New Roman"/>
          <w:sz w:val="28"/>
          <w:szCs w:val="28"/>
        </w:rPr>
        <w:t>].</w:t>
      </w:r>
    </w:p>
    <w:p w:rsidR="00780C6C" w:rsidRPr="00827354" w:rsidRDefault="004546DF" w:rsidP="00342EC0">
      <w:pPr>
        <w:shd w:val="clear" w:color="auto" w:fill="FFFFFF"/>
        <w:spacing w:before="379" w:line="240" w:lineRule="auto"/>
        <w:ind w:firstLine="710"/>
        <w:jc w:val="both"/>
        <w:rPr>
          <w:rFonts w:ascii="Times New Roman" w:hAnsi="Times New Roman" w:cs="Times New Roman"/>
          <w:sz w:val="28"/>
          <w:szCs w:val="28"/>
        </w:rPr>
      </w:pPr>
      <w:r w:rsidRPr="00827354">
        <w:rPr>
          <w:rFonts w:ascii="Times New Roman" w:hAnsi="Times New Roman" w:cs="Times New Roman"/>
          <w:sz w:val="28"/>
          <w:szCs w:val="28"/>
        </w:rPr>
        <w:t xml:space="preserve">Педагог благодарит докладчиков и предлагает </w:t>
      </w:r>
      <w:r w:rsidR="00780C6C" w:rsidRPr="00827354">
        <w:rPr>
          <w:rFonts w:ascii="Times New Roman" w:hAnsi="Times New Roman" w:cs="Times New Roman"/>
          <w:sz w:val="28"/>
          <w:szCs w:val="28"/>
        </w:rPr>
        <w:t xml:space="preserve">систематизировать полученные знания, выполнив групповое практическое задание: </w:t>
      </w:r>
      <w:r w:rsidR="007D5536" w:rsidRPr="00827354">
        <w:rPr>
          <w:rFonts w:ascii="Times New Roman" w:hAnsi="Times New Roman" w:cs="Times New Roman"/>
          <w:sz w:val="28"/>
          <w:szCs w:val="28"/>
        </w:rPr>
        <w:t xml:space="preserve">заполнить на листе бумаги формата А3 две графы - «+» и </w:t>
      </w:r>
      <w:r w:rsidR="00CF0841" w:rsidRPr="00827354">
        <w:rPr>
          <w:rFonts w:ascii="Times New Roman" w:hAnsi="Times New Roman" w:cs="Times New Roman"/>
          <w:sz w:val="28"/>
          <w:szCs w:val="28"/>
        </w:rPr>
        <w:t>«</w:t>
      </w:r>
      <w:proofErr w:type="gramStart"/>
      <w:r w:rsidR="007D5536" w:rsidRPr="00827354">
        <w:rPr>
          <w:rFonts w:ascii="Times New Roman" w:hAnsi="Times New Roman" w:cs="Times New Roman"/>
          <w:sz w:val="28"/>
          <w:szCs w:val="28"/>
        </w:rPr>
        <w:t>-»</w:t>
      </w:r>
      <w:proofErr w:type="gramEnd"/>
      <w:r w:rsidR="007D5536" w:rsidRPr="00827354">
        <w:rPr>
          <w:rFonts w:ascii="Times New Roman" w:hAnsi="Times New Roman" w:cs="Times New Roman"/>
          <w:sz w:val="28"/>
          <w:szCs w:val="28"/>
        </w:rPr>
        <w:t xml:space="preserve"> - об изученном источнике </w:t>
      </w:r>
      <w:r w:rsidR="007D5536" w:rsidRPr="00827354">
        <w:rPr>
          <w:rFonts w:ascii="Times New Roman" w:hAnsi="Times New Roman" w:cs="Times New Roman"/>
          <w:sz w:val="28"/>
          <w:szCs w:val="28"/>
        </w:rPr>
        <w:lastRenderedPageBreak/>
        <w:t>биомассы (преимущества и недостатки использования). На работу отводится ограниченное время</w:t>
      </w:r>
      <w:r w:rsidR="00CF0841" w:rsidRPr="00827354">
        <w:rPr>
          <w:rFonts w:ascii="Times New Roman" w:hAnsi="Times New Roman" w:cs="Times New Roman"/>
          <w:sz w:val="28"/>
          <w:szCs w:val="28"/>
        </w:rPr>
        <w:t>. В обсуждении принимают участие все члены группы. Заполненные листы закрепляются на доске, формируя таблицу. Педагог бе</w:t>
      </w:r>
      <w:r w:rsidR="00CF0841" w:rsidRPr="00827354">
        <w:rPr>
          <w:rFonts w:ascii="Times New Roman" w:hAnsi="Times New Roman" w:cs="Times New Roman"/>
          <w:sz w:val="28"/>
          <w:szCs w:val="28"/>
        </w:rPr>
        <w:t>г</w:t>
      </w:r>
      <w:r w:rsidR="00CF0841" w:rsidRPr="00827354">
        <w:rPr>
          <w:rFonts w:ascii="Times New Roman" w:hAnsi="Times New Roman" w:cs="Times New Roman"/>
          <w:sz w:val="28"/>
          <w:szCs w:val="28"/>
        </w:rPr>
        <w:t xml:space="preserve">ло озвучивает результаты. На обсуждение выносится дискуссионный </w:t>
      </w:r>
      <w:proofErr w:type="gramStart"/>
      <w:r w:rsidR="00CF0841" w:rsidRPr="00827354">
        <w:rPr>
          <w:rFonts w:ascii="Times New Roman" w:hAnsi="Times New Roman" w:cs="Times New Roman"/>
          <w:sz w:val="28"/>
          <w:szCs w:val="28"/>
        </w:rPr>
        <w:t>вопрос</w:t>
      </w:r>
      <w:proofErr w:type="gramEnd"/>
      <w:r w:rsidR="00CF0841" w:rsidRPr="00827354">
        <w:rPr>
          <w:rFonts w:ascii="Times New Roman" w:hAnsi="Times New Roman" w:cs="Times New Roman"/>
          <w:sz w:val="28"/>
          <w:szCs w:val="28"/>
        </w:rPr>
        <w:t>: какой же источник биомассы наиболее перспективен для развития биоэне</w:t>
      </w:r>
      <w:r w:rsidR="00CF0841" w:rsidRPr="00827354">
        <w:rPr>
          <w:rFonts w:ascii="Times New Roman" w:hAnsi="Times New Roman" w:cs="Times New Roman"/>
          <w:sz w:val="28"/>
          <w:szCs w:val="28"/>
        </w:rPr>
        <w:t>р</w:t>
      </w:r>
      <w:r w:rsidR="00CF0841" w:rsidRPr="00827354">
        <w:rPr>
          <w:rFonts w:ascii="Times New Roman" w:hAnsi="Times New Roman" w:cs="Times New Roman"/>
          <w:sz w:val="28"/>
          <w:szCs w:val="28"/>
        </w:rPr>
        <w:t>гетики в нашей стране?</w:t>
      </w:r>
      <w:r w:rsidR="00202A60" w:rsidRPr="00827354">
        <w:rPr>
          <w:rFonts w:ascii="Times New Roman" w:hAnsi="Times New Roman" w:cs="Times New Roman"/>
          <w:sz w:val="28"/>
          <w:szCs w:val="28"/>
        </w:rPr>
        <w:t xml:space="preserve"> </w:t>
      </w:r>
      <w:proofErr w:type="gramStart"/>
      <w:r w:rsidR="009064D3" w:rsidRPr="00827354">
        <w:rPr>
          <w:rFonts w:ascii="Times New Roman" w:hAnsi="Times New Roman" w:cs="Times New Roman"/>
          <w:sz w:val="28"/>
          <w:szCs w:val="28"/>
        </w:rPr>
        <w:t>(</w:t>
      </w:r>
      <w:r w:rsidR="00CF0841" w:rsidRPr="00827354">
        <w:rPr>
          <w:rFonts w:ascii="Times New Roman" w:hAnsi="Times New Roman" w:cs="Times New Roman"/>
          <w:sz w:val="28"/>
          <w:szCs w:val="28"/>
        </w:rPr>
        <w:t>Выслушиваются мнения всех сторон.</w:t>
      </w:r>
      <w:proofErr w:type="gramEnd"/>
      <w:r w:rsidR="009064D3" w:rsidRPr="00827354">
        <w:rPr>
          <w:rFonts w:ascii="Times New Roman" w:hAnsi="Times New Roman" w:cs="Times New Roman"/>
          <w:sz w:val="28"/>
          <w:szCs w:val="28"/>
        </w:rPr>
        <w:t xml:space="preserve"> </w:t>
      </w:r>
      <w:proofErr w:type="gramStart"/>
      <w:r w:rsidR="009064D3" w:rsidRPr="00827354">
        <w:rPr>
          <w:rFonts w:ascii="Times New Roman" w:hAnsi="Times New Roman" w:cs="Times New Roman"/>
          <w:sz w:val="28"/>
          <w:szCs w:val="28"/>
        </w:rPr>
        <w:t>Между тем, наводящими вопросами и комментариями пе</w:t>
      </w:r>
      <w:r w:rsidR="00941660" w:rsidRPr="00827354">
        <w:rPr>
          <w:rFonts w:ascii="Times New Roman" w:hAnsi="Times New Roman" w:cs="Times New Roman"/>
          <w:sz w:val="28"/>
          <w:szCs w:val="28"/>
        </w:rPr>
        <w:t>дагог подводит учащихся</w:t>
      </w:r>
      <w:r w:rsidR="009064D3" w:rsidRPr="00827354">
        <w:rPr>
          <w:rFonts w:ascii="Times New Roman" w:hAnsi="Times New Roman" w:cs="Times New Roman"/>
          <w:sz w:val="28"/>
          <w:szCs w:val="28"/>
        </w:rPr>
        <w:t xml:space="preserve"> к мы</w:t>
      </w:r>
      <w:r w:rsidR="009064D3" w:rsidRPr="00827354">
        <w:rPr>
          <w:rFonts w:ascii="Times New Roman" w:hAnsi="Times New Roman" w:cs="Times New Roman"/>
          <w:sz w:val="28"/>
          <w:szCs w:val="28"/>
        </w:rPr>
        <w:t>с</w:t>
      </w:r>
      <w:r w:rsidR="009064D3" w:rsidRPr="00827354">
        <w:rPr>
          <w:rFonts w:ascii="Times New Roman" w:hAnsi="Times New Roman" w:cs="Times New Roman"/>
          <w:sz w:val="28"/>
          <w:szCs w:val="28"/>
        </w:rPr>
        <w:t xml:space="preserve">ли, что </w:t>
      </w:r>
      <w:r w:rsidR="009064D3" w:rsidRPr="00827354">
        <w:rPr>
          <w:rFonts w:ascii="Times New Roman" w:eastAsia="Times New Roman" w:hAnsi="Times New Roman" w:cs="Times New Roman"/>
          <w:color w:val="000000"/>
          <w:spacing w:val="-1"/>
          <w:sz w:val="28"/>
          <w:szCs w:val="28"/>
        </w:rPr>
        <w:t>наиболее благоприятные ресурсные, физические и тех</w:t>
      </w:r>
      <w:r w:rsidR="00D12A2A" w:rsidRPr="00827354">
        <w:rPr>
          <w:rFonts w:ascii="Times New Roman" w:eastAsia="Times New Roman" w:hAnsi="Times New Roman" w:cs="Times New Roman"/>
          <w:color w:val="000000"/>
          <w:spacing w:val="-1"/>
          <w:sz w:val="28"/>
          <w:szCs w:val="28"/>
        </w:rPr>
        <w:t xml:space="preserve">нологические свойства, </w:t>
      </w:r>
      <w:r w:rsidR="009064D3" w:rsidRPr="00827354">
        <w:rPr>
          <w:rFonts w:ascii="Times New Roman" w:eastAsia="Times New Roman" w:hAnsi="Times New Roman" w:cs="Times New Roman"/>
          <w:color w:val="000000"/>
          <w:spacing w:val="-1"/>
          <w:sz w:val="28"/>
          <w:szCs w:val="28"/>
        </w:rPr>
        <w:t xml:space="preserve">как </w:t>
      </w:r>
      <w:r w:rsidR="009064D3" w:rsidRPr="00827354">
        <w:rPr>
          <w:rFonts w:ascii="Times New Roman" w:eastAsia="Times New Roman" w:hAnsi="Times New Roman" w:cs="Times New Roman"/>
          <w:color w:val="000000"/>
          <w:spacing w:val="-5"/>
          <w:sz w:val="28"/>
          <w:szCs w:val="28"/>
        </w:rPr>
        <w:t xml:space="preserve">топливо, имеет древесная </w:t>
      </w:r>
      <w:r w:rsidR="00A430C4" w:rsidRPr="00827354">
        <w:rPr>
          <w:rFonts w:ascii="Times New Roman" w:eastAsia="Times New Roman" w:hAnsi="Times New Roman" w:cs="Times New Roman"/>
          <w:color w:val="000000"/>
          <w:spacing w:val="-5"/>
          <w:sz w:val="28"/>
          <w:szCs w:val="28"/>
        </w:rPr>
        <w:t>био</w:t>
      </w:r>
      <w:r w:rsidR="009064D3" w:rsidRPr="00827354">
        <w:rPr>
          <w:rFonts w:ascii="Times New Roman" w:eastAsia="Times New Roman" w:hAnsi="Times New Roman" w:cs="Times New Roman"/>
          <w:color w:val="000000"/>
          <w:spacing w:val="-5"/>
          <w:sz w:val="28"/>
          <w:szCs w:val="28"/>
        </w:rPr>
        <w:t>масса, которая на ближайшую пе</w:t>
      </w:r>
      <w:r w:rsidR="009064D3" w:rsidRPr="00827354">
        <w:rPr>
          <w:rFonts w:ascii="Times New Roman" w:eastAsia="Times New Roman" w:hAnsi="Times New Roman" w:cs="Times New Roman"/>
          <w:color w:val="000000"/>
          <w:spacing w:val="-5"/>
          <w:sz w:val="28"/>
          <w:szCs w:val="28"/>
        </w:rPr>
        <w:t>р</w:t>
      </w:r>
      <w:r w:rsidR="009064D3" w:rsidRPr="00827354">
        <w:rPr>
          <w:rFonts w:ascii="Times New Roman" w:eastAsia="Times New Roman" w:hAnsi="Times New Roman" w:cs="Times New Roman"/>
          <w:color w:val="000000"/>
          <w:spacing w:val="-5"/>
          <w:sz w:val="28"/>
          <w:szCs w:val="28"/>
        </w:rPr>
        <w:t xml:space="preserve">спективу может стать основным </w:t>
      </w:r>
      <w:r w:rsidR="00A430C4" w:rsidRPr="00827354">
        <w:rPr>
          <w:rFonts w:ascii="Times New Roman" w:eastAsia="Times New Roman" w:hAnsi="Times New Roman" w:cs="Times New Roman"/>
          <w:color w:val="000000"/>
          <w:spacing w:val="-6"/>
          <w:sz w:val="28"/>
          <w:szCs w:val="28"/>
        </w:rPr>
        <w:t>топливом биоэнергетики).</w:t>
      </w:r>
      <w:proofErr w:type="gramEnd"/>
    </w:p>
    <w:p w:rsidR="004546DF" w:rsidRPr="00827354" w:rsidRDefault="004546DF" w:rsidP="00342EC0">
      <w:pPr>
        <w:spacing w:after="0" w:line="240" w:lineRule="auto"/>
        <w:ind w:firstLine="851"/>
        <w:jc w:val="both"/>
        <w:rPr>
          <w:rFonts w:ascii="Times New Roman" w:hAnsi="Times New Roman" w:cs="Times New Roman"/>
          <w:i/>
          <w:sz w:val="28"/>
          <w:szCs w:val="28"/>
        </w:rPr>
      </w:pPr>
      <w:r w:rsidRPr="00827354">
        <w:rPr>
          <w:rFonts w:ascii="Times New Roman" w:hAnsi="Times New Roman" w:cs="Times New Roman"/>
          <w:i/>
          <w:sz w:val="28"/>
          <w:szCs w:val="28"/>
        </w:rPr>
        <w:t>Возможные во</w:t>
      </w:r>
      <w:r w:rsidR="00A430C4" w:rsidRPr="00827354">
        <w:rPr>
          <w:rFonts w:ascii="Times New Roman" w:hAnsi="Times New Roman" w:cs="Times New Roman"/>
          <w:i/>
          <w:sz w:val="28"/>
          <w:szCs w:val="28"/>
        </w:rPr>
        <w:t>просы для дальнейшего обсуждения:</w:t>
      </w:r>
    </w:p>
    <w:p w:rsidR="004546DF" w:rsidRPr="00827354" w:rsidRDefault="004546DF" w:rsidP="00342EC0">
      <w:pPr>
        <w:spacing w:after="0" w:line="240" w:lineRule="auto"/>
        <w:ind w:firstLine="851"/>
        <w:jc w:val="both"/>
        <w:rPr>
          <w:rFonts w:ascii="Times New Roman" w:hAnsi="Times New Roman" w:cs="Times New Roman"/>
          <w:sz w:val="28"/>
          <w:szCs w:val="28"/>
        </w:rPr>
      </w:pPr>
      <w:r w:rsidRPr="00827354">
        <w:rPr>
          <w:rFonts w:ascii="Times New Roman" w:hAnsi="Times New Roman" w:cs="Times New Roman"/>
          <w:sz w:val="28"/>
          <w:szCs w:val="28"/>
        </w:rPr>
        <w:t>- Как вы считаете, сможет ли биомасса полностью заменить традиц</w:t>
      </w:r>
      <w:r w:rsidRPr="00827354">
        <w:rPr>
          <w:rFonts w:ascii="Times New Roman" w:hAnsi="Times New Roman" w:cs="Times New Roman"/>
          <w:sz w:val="28"/>
          <w:szCs w:val="28"/>
        </w:rPr>
        <w:t>и</w:t>
      </w:r>
      <w:r w:rsidRPr="00827354">
        <w:rPr>
          <w:rFonts w:ascii="Times New Roman" w:hAnsi="Times New Roman" w:cs="Times New Roman"/>
          <w:sz w:val="28"/>
          <w:szCs w:val="28"/>
        </w:rPr>
        <w:t>онные источники энергии? Почему?</w:t>
      </w:r>
    </w:p>
    <w:p w:rsidR="004546DF" w:rsidRPr="00827354" w:rsidRDefault="004546DF" w:rsidP="00342EC0">
      <w:pPr>
        <w:spacing w:after="0" w:line="240" w:lineRule="auto"/>
        <w:ind w:firstLine="851"/>
        <w:jc w:val="both"/>
        <w:rPr>
          <w:rFonts w:ascii="Times New Roman" w:hAnsi="Times New Roman" w:cs="Times New Roman"/>
          <w:sz w:val="28"/>
          <w:szCs w:val="28"/>
        </w:rPr>
      </w:pPr>
      <w:r w:rsidRPr="00827354">
        <w:rPr>
          <w:rFonts w:ascii="Times New Roman" w:hAnsi="Times New Roman" w:cs="Times New Roman"/>
          <w:sz w:val="28"/>
          <w:szCs w:val="28"/>
        </w:rPr>
        <w:t>- Какие меры предпринимает правительство нашей страны для разв</w:t>
      </w:r>
      <w:r w:rsidRPr="00827354">
        <w:rPr>
          <w:rFonts w:ascii="Times New Roman" w:hAnsi="Times New Roman" w:cs="Times New Roman"/>
          <w:sz w:val="28"/>
          <w:szCs w:val="28"/>
        </w:rPr>
        <w:t>и</w:t>
      </w:r>
      <w:r w:rsidRPr="00827354">
        <w:rPr>
          <w:rFonts w:ascii="Times New Roman" w:hAnsi="Times New Roman" w:cs="Times New Roman"/>
          <w:sz w:val="28"/>
          <w:szCs w:val="28"/>
        </w:rPr>
        <w:t>тия  «зеленой»</w:t>
      </w:r>
      <w:r w:rsidR="00A430C4" w:rsidRPr="00827354">
        <w:rPr>
          <w:rFonts w:ascii="Times New Roman" w:hAnsi="Times New Roman" w:cs="Times New Roman"/>
          <w:sz w:val="28"/>
          <w:szCs w:val="28"/>
        </w:rPr>
        <w:t xml:space="preserve"> </w:t>
      </w:r>
      <w:r w:rsidRPr="00827354">
        <w:rPr>
          <w:rFonts w:ascii="Times New Roman" w:hAnsi="Times New Roman" w:cs="Times New Roman"/>
          <w:sz w:val="28"/>
          <w:szCs w:val="28"/>
        </w:rPr>
        <w:t>энергетики?</w:t>
      </w:r>
    </w:p>
    <w:p w:rsidR="00595B37" w:rsidRPr="00827354" w:rsidRDefault="004546DF" w:rsidP="00342EC0">
      <w:pPr>
        <w:spacing w:after="0" w:line="240" w:lineRule="auto"/>
        <w:ind w:firstLine="851"/>
        <w:jc w:val="both"/>
        <w:rPr>
          <w:rFonts w:ascii="Times New Roman" w:hAnsi="Times New Roman" w:cs="Times New Roman"/>
          <w:sz w:val="28"/>
          <w:szCs w:val="28"/>
        </w:rPr>
      </w:pPr>
      <w:r w:rsidRPr="00827354">
        <w:rPr>
          <w:rFonts w:ascii="Times New Roman" w:hAnsi="Times New Roman" w:cs="Times New Roman"/>
          <w:sz w:val="28"/>
          <w:szCs w:val="28"/>
        </w:rPr>
        <w:t>- Какие перспективы, по-вашему, ждут биоэнергетику</w:t>
      </w:r>
      <w:r w:rsidR="00675964" w:rsidRPr="00827354">
        <w:rPr>
          <w:rFonts w:ascii="Times New Roman" w:hAnsi="Times New Roman" w:cs="Times New Roman"/>
          <w:sz w:val="28"/>
          <w:szCs w:val="28"/>
        </w:rPr>
        <w:t xml:space="preserve"> в связи с пре</w:t>
      </w:r>
      <w:r w:rsidR="00675964" w:rsidRPr="00827354">
        <w:rPr>
          <w:rFonts w:ascii="Times New Roman" w:hAnsi="Times New Roman" w:cs="Times New Roman"/>
          <w:sz w:val="28"/>
          <w:szCs w:val="28"/>
        </w:rPr>
        <w:t>д</w:t>
      </w:r>
      <w:r w:rsidR="00675964" w:rsidRPr="00827354">
        <w:rPr>
          <w:rFonts w:ascii="Times New Roman" w:hAnsi="Times New Roman" w:cs="Times New Roman"/>
          <w:sz w:val="28"/>
          <w:szCs w:val="28"/>
        </w:rPr>
        <w:t>стоящим вводом в эксплуатацию  Белорусской АЭС?</w:t>
      </w:r>
    </w:p>
    <w:p w:rsidR="00F743ED" w:rsidRPr="00827354" w:rsidRDefault="00FA24BD" w:rsidP="008354CD">
      <w:pPr>
        <w:spacing w:after="0" w:line="240" w:lineRule="auto"/>
        <w:ind w:firstLine="709"/>
        <w:jc w:val="both"/>
        <w:rPr>
          <w:rFonts w:ascii="Times New Roman" w:hAnsi="Times New Roman" w:cs="Times New Roman"/>
          <w:b/>
          <w:sz w:val="28"/>
          <w:szCs w:val="28"/>
        </w:rPr>
      </w:pPr>
      <w:r w:rsidRPr="00827354">
        <w:rPr>
          <w:rFonts w:ascii="Times New Roman" w:hAnsi="Times New Roman" w:cs="Times New Roman"/>
          <w:b/>
          <w:sz w:val="28"/>
          <w:szCs w:val="28"/>
        </w:rPr>
        <w:t xml:space="preserve">4. Подведение итогов. </w:t>
      </w:r>
    </w:p>
    <w:p w:rsidR="00CE7335" w:rsidRPr="00827354" w:rsidRDefault="0046234C" w:rsidP="00342EC0">
      <w:pPr>
        <w:spacing w:after="0" w:line="240" w:lineRule="auto"/>
        <w:ind w:firstLine="851"/>
        <w:jc w:val="both"/>
        <w:rPr>
          <w:rFonts w:ascii="Times New Roman" w:hAnsi="Times New Roman" w:cs="Times New Roman"/>
          <w:sz w:val="28"/>
          <w:szCs w:val="28"/>
        </w:rPr>
      </w:pPr>
      <w:r w:rsidRPr="00827354">
        <w:rPr>
          <w:rFonts w:ascii="Times New Roman" w:hAnsi="Times New Roman" w:cs="Times New Roman"/>
          <w:sz w:val="28"/>
          <w:szCs w:val="28"/>
        </w:rPr>
        <w:t>- Международными экспертами подсчитано, что идеальное соотнош</w:t>
      </w:r>
      <w:r w:rsidRPr="00827354">
        <w:rPr>
          <w:rFonts w:ascii="Times New Roman" w:hAnsi="Times New Roman" w:cs="Times New Roman"/>
          <w:sz w:val="28"/>
          <w:szCs w:val="28"/>
        </w:rPr>
        <w:t>е</w:t>
      </w:r>
      <w:r w:rsidRPr="00827354">
        <w:rPr>
          <w:rFonts w:ascii="Times New Roman" w:hAnsi="Times New Roman" w:cs="Times New Roman"/>
          <w:sz w:val="28"/>
          <w:szCs w:val="28"/>
        </w:rPr>
        <w:t>ние между источниками электроэнергии выглядит следующим образом: 25% должны давать атомные станции, 25% - природный газ, 25% - переработка отходов (в нашем случае – биомассы) и 25% - возобновляемые источники. Страны, которые достигнут этого баланса, обеспечат свою энергетическую безопасность. Безусловно, Беларуси в этом плане есть над чем работать. Ведь, к сожалению, 95% выработки электроэнергии у нас приходится именно на дорогостоящий им</w:t>
      </w:r>
      <w:r w:rsidR="00202A60" w:rsidRPr="00827354">
        <w:rPr>
          <w:rFonts w:ascii="Times New Roman" w:hAnsi="Times New Roman" w:cs="Times New Roman"/>
          <w:sz w:val="28"/>
          <w:szCs w:val="28"/>
        </w:rPr>
        <w:t xml:space="preserve">портный </w:t>
      </w:r>
      <w:r w:rsidRPr="00827354">
        <w:rPr>
          <w:rFonts w:ascii="Times New Roman" w:hAnsi="Times New Roman" w:cs="Times New Roman"/>
          <w:sz w:val="28"/>
          <w:szCs w:val="28"/>
        </w:rPr>
        <w:t xml:space="preserve">природный газ. </w:t>
      </w:r>
      <w:r w:rsidR="002000D5" w:rsidRPr="00827354">
        <w:rPr>
          <w:rFonts w:ascii="Times New Roman" w:hAnsi="Times New Roman" w:cs="Times New Roman"/>
          <w:sz w:val="28"/>
          <w:szCs w:val="28"/>
        </w:rPr>
        <w:t xml:space="preserve">Тем не менее, правительством нашей страны предпринимаются существенные меры для достижения </w:t>
      </w:r>
      <w:r w:rsidR="00877CEE" w:rsidRPr="00827354">
        <w:rPr>
          <w:rFonts w:ascii="Times New Roman" w:hAnsi="Times New Roman" w:cs="Times New Roman"/>
          <w:sz w:val="28"/>
          <w:szCs w:val="28"/>
        </w:rPr>
        <w:t>эне</w:t>
      </w:r>
      <w:r w:rsidR="00877CEE" w:rsidRPr="00827354">
        <w:rPr>
          <w:rFonts w:ascii="Times New Roman" w:hAnsi="Times New Roman" w:cs="Times New Roman"/>
          <w:sz w:val="28"/>
          <w:szCs w:val="28"/>
        </w:rPr>
        <w:t>р</w:t>
      </w:r>
      <w:r w:rsidR="00877CEE" w:rsidRPr="00827354">
        <w:rPr>
          <w:rFonts w:ascii="Times New Roman" w:hAnsi="Times New Roman" w:cs="Times New Roman"/>
          <w:sz w:val="28"/>
          <w:szCs w:val="28"/>
        </w:rPr>
        <w:t xml:space="preserve">гетической </w:t>
      </w:r>
      <w:r w:rsidR="00CE7335" w:rsidRPr="00827354">
        <w:rPr>
          <w:rFonts w:ascii="Times New Roman" w:hAnsi="Times New Roman" w:cs="Times New Roman"/>
          <w:sz w:val="28"/>
          <w:szCs w:val="28"/>
        </w:rPr>
        <w:t>независимости. В Республике создана нормативно-правовая база для развития возобновляемых источников энергии. Это  Закон Республики Беларусь «Об энергосбережении», Закон Республики Беларусь «О возобно</w:t>
      </w:r>
      <w:r w:rsidR="00CE7335" w:rsidRPr="00827354">
        <w:rPr>
          <w:rFonts w:ascii="Times New Roman" w:hAnsi="Times New Roman" w:cs="Times New Roman"/>
          <w:sz w:val="28"/>
          <w:szCs w:val="28"/>
        </w:rPr>
        <w:t>в</w:t>
      </w:r>
      <w:r w:rsidR="00CE7335" w:rsidRPr="00827354">
        <w:rPr>
          <w:rFonts w:ascii="Times New Roman" w:hAnsi="Times New Roman" w:cs="Times New Roman"/>
          <w:sz w:val="28"/>
          <w:szCs w:val="28"/>
        </w:rPr>
        <w:t xml:space="preserve">ляемых источниках энергии», Национальная программа развития местных и возобновляемых </w:t>
      </w:r>
      <w:proofErr w:type="spellStart"/>
      <w:r w:rsidR="00CE7335" w:rsidRPr="00827354">
        <w:rPr>
          <w:rFonts w:ascii="Times New Roman" w:hAnsi="Times New Roman" w:cs="Times New Roman"/>
          <w:sz w:val="28"/>
          <w:szCs w:val="28"/>
        </w:rPr>
        <w:t>энергоисточников</w:t>
      </w:r>
      <w:proofErr w:type="spellEnd"/>
      <w:r w:rsidR="00CE7335" w:rsidRPr="00827354">
        <w:rPr>
          <w:rFonts w:ascii="Times New Roman" w:hAnsi="Times New Roman" w:cs="Times New Roman"/>
          <w:sz w:val="28"/>
          <w:szCs w:val="28"/>
        </w:rPr>
        <w:t xml:space="preserve"> и др.</w:t>
      </w:r>
    </w:p>
    <w:p w:rsidR="0046234C" w:rsidRPr="00827354" w:rsidRDefault="00CE7335" w:rsidP="00342EC0">
      <w:pPr>
        <w:spacing w:after="0" w:line="240" w:lineRule="auto"/>
        <w:jc w:val="both"/>
        <w:rPr>
          <w:rFonts w:ascii="Times New Roman" w:hAnsi="Times New Roman" w:cs="Times New Roman"/>
          <w:sz w:val="28"/>
          <w:szCs w:val="28"/>
        </w:rPr>
      </w:pPr>
      <w:r w:rsidRPr="00827354">
        <w:rPr>
          <w:rFonts w:ascii="Times New Roman" w:hAnsi="Times New Roman" w:cs="Times New Roman"/>
          <w:sz w:val="28"/>
          <w:szCs w:val="28"/>
        </w:rPr>
        <w:t>Также Беларусь, как мы уже говорили, ратифицировала Парижское соглашение по климату</w:t>
      </w:r>
      <w:r w:rsidR="00CA23D7" w:rsidRPr="00827354">
        <w:rPr>
          <w:rFonts w:ascii="Times New Roman" w:hAnsi="Times New Roman" w:cs="Times New Roman"/>
          <w:sz w:val="28"/>
          <w:szCs w:val="28"/>
        </w:rPr>
        <w:t xml:space="preserve">, реализовать которое </w:t>
      </w:r>
      <w:proofErr w:type="gramStart"/>
      <w:r w:rsidR="00CA23D7" w:rsidRPr="00827354">
        <w:rPr>
          <w:rFonts w:ascii="Times New Roman" w:hAnsi="Times New Roman" w:cs="Times New Roman"/>
          <w:sz w:val="28"/>
          <w:szCs w:val="28"/>
        </w:rPr>
        <w:t>планируется</w:t>
      </w:r>
      <w:proofErr w:type="gramEnd"/>
      <w:r w:rsidR="00CA23D7" w:rsidRPr="00827354">
        <w:rPr>
          <w:rFonts w:ascii="Times New Roman" w:hAnsi="Times New Roman" w:cs="Times New Roman"/>
          <w:sz w:val="28"/>
          <w:szCs w:val="28"/>
        </w:rPr>
        <w:t xml:space="preserve"> в том числе и за счет ув</w:t>
      </w:r>
      <w:r w:rsidR="00CA23D7" w:rsidRPr="00827354">
        <w:rPr>
          <w:rFonts w:ascii="Times New Roman" w:hAnsi="Times New Roman" w:cs="Times New Roman"/>
          <w:sz w:val="28"/>
          <w:szCs w:val="28"/>
        </w:rPr>
        <w:t>е</w:t>
      </w:r>
      <w:r w:rsidR="00CA23D7" w:rsidRPr="00827354">
        <w:rPr>
          <w:rFonts w:ascii="Times New Roman" w:hAnsi="Times New Roman" w:cs="Times New Roman"/>
          <w:sz w:val="28"/>
          <w:szCs w:val="28"/>
        </w:rPr>
        <w:t>личения использования возобновляемых источников энергии</w:t>
      </w:r>
      <w:r w:rsidR="00202A60" w:rsidRPr="00827354">
        <w:rPr>
          <w:rFonts w:ascii="Times New Roman" w:hAnsi="Times New Roman" w:cs="Times New Roman"/>
          <w:sz w:val="28"/>
          <w:szCs w:val="28"/>
        </w:rPr>
        <w:t xml:space="preserve"> </w:t>
      </w:r>
      <w:r w:rsidR="006224FE" w:rsidRPr="00827354">
        <w:rPr>
          <w:rFonts w:ascii="Times New Roman" w:hAnsi="Times New Roman" w:cs="Times New Roman"/>
          <w:sz w:val="28"/>
          <w:szCs w:val="28"/>
        </w:rPr>
        <w:t>[2</w:t>
      </w:r>
      <w:r w:rsidR="00CA23D7" w:rsidRPr="00827354">
        <w:rPr>
          <w:rFonts w:ascii="Times New Roman" w:hAnsi="Times New Roman" w:cs="Times New Roman"/>
          <w:sz w:val="28"/>
          <w:szCs w:val="28"/>
        </w:rPr>
        <w:t>]</w:t>
      </w:r>
      <w:r w:rsidR="0094004D" w:rsidRPr="00827354">
        <w:rPr>
          <w:rFonts w:ascii="Times New Roman" w:hAnsi="Times New Roman" w:cs="Times New Roman"/>
          <w:sz w:val="28"/>
          <w:szCs w:val="28"/>
        </w:rPr>
        <w:t>.</w:t>
      </w:r>
      <w:r w:rsidRPr="00827354">
        <w:rPr>
          <w:rFonts w:ascii="Times New Roman" w:hAnsi="Times New Roman" w:cs="Times New Roman"/>
          <w:sz w:val="28"/>
          <w:szCs w:val="28"/>
        </w:rPr>
        <w:t xml:space="preserve"> </w:t>
      </w:r>
    </w:p>
    <w:p w:rsidR="00783163" w:rsidRPr="00827354" w:rsidRDefault="00783163" w:rsidP="00342EC0">
      <w:pPr>
        <w:spacing w:after="0" w:line="240" w:lineRule="auto"/>
        <w:jc w:val="both"/>
        <w:rPr>
          <w:rFonts w:ascii="Times New Roman" w:hAnsi="Times New Roman" w:cs="Times New Roman"/>
          <w:sz w:val="28"/>
          <w:szCs w:val="28"/>
        </w:rPr>
      </w:pPr>
    </w:p>
    <w:p w:rsidR="00FA24BD" w:rsidRPr="00827354" w:rsidRDefault="00F743ED" w:rsidP="008354CD">
      <w:pPr>
        <w:spacing w:after="0" w:line="240" w:lineRule="auto"/>
        <w:ind w:firstLine="709"/>
        <w:jc w:val="both"/>
        <w:rPr>
          <w:rFonts w:ascii="Times New Roman" w:hAnsi="Times New Roman" w:cs="Times New Roman"/>
          <w:b/>
          <w:sz w:val="28"/>
          <w:szCs w:val="28"/>
        </w:rPr>
      </w:pPr>
      <w:r w:rsidRPr="00827354">
        <w:rPr>
          <w:rFonts w:ascii="Times New Roman" w:hAnsi="Times New Roman" w:cs="Times New Roman"/>
          <w:b/>
          <w:sz w:val="28"/>
          <w:szCs w:val="28"/>
        </w:rPr>
        <w:t>5.</w:t>
      </w:r>
      <w:r w:rsidR="00202A60" w:rsidRPr="00827354">
        <w:rPr>
          <w:rFonts w:ascii="Times New Roman" w:hAnsi="Times New Roman" w:cs="Times New Roman"/>
          <w:b/>
          <w:sz w:val="28"/>
          <w:szCs w:val="28"/>
        </w:rPr>
        <w:t xml:space="preserve"> </w:t>
      </w:r>
      <w:r w:rsidR="00FA24BD" w:rsidRPr="00827354">
        <w:rPr>
          <w:rFonts w:ascii="Times New Roman" w:hAnsi="Times New Roman" w:cs="Times New Roman"/>
          <w:b/>
          <w:sz w:val="28"/>
          <w:szCs w:val="28"/>
        </w:rPr>
        <w:t>Рефлексия.</w:t>
      </w:r>
    </w:p>
    <w:p w:rsidR="00F743ED" w:rsidRPr="00827354" w:rsidRDefault="00F743ED" w:rsidP="00342EC0">
      <w:pPr>
        <w:spacing w:after="0" w:line="240" w:lineRule="auto"/>
        <w:ind w:firstLine="851"/>
        <w:jc w:val="both"/>
        <w:rPr>
          <w:rFonts w:ascii="Times New Roman" w:hAnsi="Times New Roman" w:cs="Times New Roman"/>
          <w:sz w:val="28"/>
          <w:szCs w:val="28"/>
        </w:rPr>
      </w:pPr>
      <w:r w:rsidRPr="00827354">
        <w:rPr>
          <w:rFonts w:ascii="Times New Roman" w:hAnsi="Times New Roman" w:cs="Times New Roman"/>
          <w:sz w:val="28"/>
          <w:szCs w:val="28"/>
        </w:rPr>
        <w:t>Педагог</w:t>
      </w:r>
      <w:r w:rsidR="00941660" w:rsidRPr="00827354">
        <w:rPr>
          <w:rFonts w:ascii="Times New Roman" w:hAnsi="Times New Roman" w:cs="Times New Roman"/>
          <w:sz w:val="28"/>
          <w:szCs w:val="28"/>
        </w:rPr>
        <w:t xml:space="preserve"> благодарит всех за работу и </w:t>
      </w:r>
      <w:r w:rsidRPr="00827354">
        <w:rPr>
          <w:rFonts w:ascii="Times New Roman" w:hAnsi="Times New Roman" w:cs="Times New Roman"/>
          <w:sz w:val="28"/>
          <w:szCs w:val="28"/>
        </w:rPr>
        <w:t>проводит устную индивидуальную рефлексию по методике облака «тегов»: на экран выводится слайд с н</w:t>
      </w:r>
      <w:r w:rsidRPr="00827354">
        <w:rPr>
          <w:rFonts w:ascii="Times New Roman" w:hAnsi="Times New Roman" w:cs="Times New Roman"/>
          <w:sz w:val="28"/>
          <w:szCs w:val="28"/>
        </w:rPr>
        <w:t>е</w:t>
      </w:r>
      <w:r w:rsidRPr="00827354">
        <w:rPr>
          <w:rFonts w:ascii="Times New Roman" w:hAnsi="Times New Roman" w:cs="Times New Roman"/>
          <w:sz w:val="28"/>
          <w:szCs w:val="28"/>
        </w:rPr>
        <w:t>законченными предложениями:</w:t>
      </w:r>
    </w:p>
    <w:p w:rsidR="00F743ED" w:rsidRPr="00827354" w:rsidRDefault="00F743ED" w:rsidP="00342EC0">
      <w:pPr>
        <w:pStyle w:val="a5"/>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val="be-BY" w:eastAsia="be-BY"/>
        </w:rPr>
      </w:pPr>
      <w:r w:rsidRPr="00827354">
        <w:rPr>
          <w:rFonts w:ascii="Times New Roman" w:eastAsia="Times New Roman" w:hAnsi="Times New Roman" w:cs="Times New Roman"/>
          <w:color w:val="000000"/>
          <w:sz w:val="28"/>
          <w:szCs w:val="28"/>
          <w:lang w:val="be-BY" w:eastAsia="be-BY"/>
        </w:rPr>
        <w:t>сегодня я узнал...</w:t>
      </w:r>
    </w:p>
    <w:p w:rsidR="00F743ED" w:rsidRPr="00827354" w:rsidRDefault="00F743ED" w:rsidP="00342EC0">
      <w:pPr>
        <w:pStyle w:val="a5"/>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val="be-BY" w:eastAsia="be-BY"/>
        </w:rPr>
      </w:pPr>
      <w:r w:rsidRPr="00827354">
        <w:rPr>
          <w:rFonts w:ascii="Times New Roman" w:eastAsia="Times New Roman" w:hAnsi="Times New Roman" w:cs="Times New Roman"/>
          <w:color w:val="000000"/>
          <w:sz w:val="28"/>
          <w:szCs w:val="28"/>
          <w:lang w:val="be-BY" w:eastAsia="be-BY"/>
        </w:rPr>
        <w:t>было трудно…</w:t>
      </w:r>
    </w:p>
    <w:p w:rsidR="00F743ED" w:rsidRPr="00827354" w:rsidRDefault="00F743ED" w:rsidP="00342EC0">
      <w:pPr>
        <w:pStyle w:val="a5"/>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val="be-BY" w:eastAsia="be-BY"/>
        </w:rPr>
      </w:pPr>
      <w:r w:rsidRPr="00827354">
        <w:rPr>
          <w:rFonts w:ascii="Times New Roman" w:eastAsia="Times New Roman" w:hAnsi="Times New Roman" w:cs="Times New Roman"/>
          <w:color w:val="000000"/>
          <w:sz w:val="28"/>
          <w:szCs w:val="28"/>
          <w:lang w:val="be-BY" w:eastAsia="be-BY"/>
        </w:rPr>
        <w:t>я понял, что…</w:t>
      </w:r>
    </w:p>
    <w:p w:rsidR="00F743ED" w:rsidRPr="00827354" w:rsidRDefault="00F743ED" w:rsidP="00342EC0">
      <w:pPr>
        <w:pStyle w:val="a5"/>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val="be-BY" w:eastAsia="be-BY"/>
        </w:rPr>
      </w:pPr>
      <w:r w:rsidRPr="00827354">
        <w:rPr>
          <w:rFonts w:ascii="Times New Roman" w:eastAsia="Times New Roman" w:hAnsi="Times New Roman" w:cs="Times New Roman"/>
          <w:color w:val="000000"/>
          <w:sz w:val="28"/>
          <w:szCs w:val="28"/>
          <w:lang w:val="be-BY" w:eastAsia="be-BY"/>
        </w:rPr>
        <w:lastRenderedPageBreak/>
        <w:t>я научился…</w:t>
      </w:r>
    </w:p>
    <w:p w:rsidR="00F743ED" w:rsidRPr="00827354" w:rsidRDefault="00F743ED" w:rsidP="00342EC0">
      <w:pPr>
        <w:pStyle w:val="a5"/>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val="be-BY" w:eastAsia="be-BY"/>
        </w:rPr>
      </w:pPr>
      <w:r w:rsidRPr="00827354">
        <w:rPr>
          <w:rFonts w:ascii="Times New Roman" w:eastAsia="Times New Roman" w:hAnsi="Times New Roman" w:cs="Times New Roman"/>
          <w:color w:val="000000"/>
          <w:sz w:val="28"/>
          <w:szCs w:val="28"/>
          <w:lang w:val="be-BY" w:eastAsia="be-BY"/>
        </w:rPr>
        <w:t>я смог…</w:t>
      </w:r>
    </w:p>
    <w:p w:rsidR="00F743ED" w:rsidRPr="00827354" w:rsidRDefault="00F743ED" w:rsidP="00342EC0">
      <w:pPr>
        <w:pStyle w:val="a5"/>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val="be-BY" w:eastAsia="be-BY"/>
        </w:rPr>
      </w:pPr>
      <w:r w:rsidRPr="00827354">
        <w:rPr>
          <w:rFonts w:ascii="Times New Roman" w:eastAsia="Times New Roman" w:hAnsi="Times New Roman" w:cs="Times New Roman"/>
          <w:color w:val="000000"/>
          <w:sz w:val="28"/>
          <w:szCs w:val="28"/>
          <w:lang w:val="be-BY" w:eastAsia="be-BY"/>
        </w:rPr>
        <w:t>было интересно узнать, что…</w:t>
      </w:r>
    </w:p>
    <w:p w:rsidR="00F743ED" w:rsidRPr="00827354" w:rsidRDefault="00F743ED" w:rsidP="00342EC0">
      <w:pPr>
        <w:pStyle w:val="a5"/>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val="be-BY" w:eastAsia="be-BY"/>
        </w:rPr>
      </w:pPr>
      <w:r w:rsidRPr="00827354">
        <w:rPr>
          <w:rFonts w:ascii="Times New Roman" w:eastAsia="Times New Roman" w:hAnsi="Times New Roman" w:cs="Times New Roman"/>
          <w:color w:val="000000"/>
          <w:sz w:val="28"/>
          <w:szCs w:val="28"/>
          <w:lang w:val="be-BY" w:eastAsia="be-BY"/>
        </w:rPr>
        <w:t>меня удивило…</w:t>
      </w:r>
    </w:p>
    <w:p w:rsidR="00F743ED" w:rsidRPr="00827354" w:rsidRDefault="00F743ED" w:rsidP="00342EC0">
      <w:pPr>
        <w:pStyle w:val="a5"/>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val="be-BY" w:eastAsia="be-BY"/>
        </w:rPr>
      </w:pPr>
      <w:r w:rsidRPr="00827354">
        <w:rPr>
          <w:rFonts w:ascii="Times New Roman" w:eastAsia="Times New Roman" w:hAnsi="Times New Roman" w:cs="Times New Roman"/>
          <w:color w:val="000000"/>
          <w:sz w:val="28"/>
          <w:szCs w:val="28"/>
          <w:lang w:val="be-BY" w:eastAsia="be-BY"/>
        </w:rPr>
        <w:t>мне захотелось… и т.д.</w:t>
      </w:r>
    </w:p>
    <w:p w:rsidR="00F743ED" w:rsidRPr="00827354" w:rsidRDefault="00821B12" w:rsidP="00342EC0">
      <w:pPr>
        <w:spacing w:after="0" w:line="240" w:lineRule="auto"/>
        <w:ind w:firstLine="851"/>
        <w:jc w:val="both"/>
        <w:rPr>
          <w:rFonts w:ascii="Times New Roman" w:hAnsi="Times New Roman" w:cs="Times New Roman"/>
          <w:sz w:val="28"/>
          <w:szCs w:val="28"/>
          <w:lang w:val="be-BY"/>
        </w:rPr>
      </w:pPr>
      <w:r w:rsidRPr="00827354">
        <w:rPr>
          <w:rFonts w:ascii="Times New Roman" w:hAnsi="Times New Roman" w:cs="Times New Roman"/>
          <w:sz w:val="28"/>
          <w:szCs w:val="28"/>
          <w:lang w:val="be-BY"/>
        </w:rPr>
        <w:t>Учащимся по очереди предлагается выбрать и дополнить одно из них</w:t>
      </w:r>
      <w:r w:rsidR="00941660" w:rsidRPr="00827354">
        <w:rPr>
          <w:rFonts w:ascii="Times New Roman" w:hAnsi="Times New Roman" w:cs="Times New Roman"/>
          <w:sz w:val="28"/>
          <w:szCs w:val="28"/>
          <w:lang w:val="be-BY"/>
        </w:rPr>
        <w:t>.</w:t>
      </w:r>
    </w:p>
    <w:p w:rsidR="000D4AE9" w:rsidRPr="00827354" w:rsidRDefault="00675964" w:rsidP="00342EC0">
      <w:pPr>
        <w:spacing w:line="240" w:lineRule="auto"/>
        <w:ind w:firstLine="851"/>
        <w:jc w:val="both"/>
        <w:rPr>
          <w:rFonts w:ascii="Times New Roman" w:hAnsi="Times New Roman" w:cs="Times New Roman"/>
          <w:sz w:val="28"/>
          <w:szCs w:val="28"/>
        </w:rPr>
      </w:pPr>
      <w:r w:rsidRPr="00827354">
        <w:rPr>
          <w:rFonts w:ascii="Times New Roman" w:hAnsi="Times New Roman" w:cs="Times New Roman"/>
          <w:sz w:val="28"/>
          <w:szCs w:val="28"/>
        </w:rPr>
        <w:t xml:space="preserve"> </w:t>
      </w:r>
    </w:p>
    <w:p w:rsidR="00264864" w:rsidRPr="00827354" w:rsidRDefault="00264864" w:rsidP="00342EC0">
      <w:pPr>
        <w:spacing w:line="240" w:lineRule="auto"/>
        <w:ind w:firstLine="851"/>
        <w:jc w:val="both"/>
        <w:rPr>
          <w:rFonts w:ascii="Times New Roman" w:hAnsi="Times New Roman" w:cs="Times New Roman"/>
          <w:sz w:val="28"/>
          <w:szCs w:val="28"/>
        </w:rPr>
      </w:pPr>
    </w:p>
    <w:p w:rsidR="00264864" w:rsidRPr="00827354" w:rsidRDefault="00264864" w:rsidP="00342EC0">
      <w:pPr>
        <w:spacing w:line="240" w:lineRule="auto"/>
        <w:ind w:firstLine="851"/>
        <w:jc w:val="both"/>
        <w:rPr>
          <w:rFonts w:ascii="Times New Roman" w:hAnsi="Times New Roman" w:cs="Times New Roman"/>
          <w:sz w:val="28"/>
          <w:szCs w:val="28"/>
        </w:rPr>
      </w:pPr>
    </w:p>
    <w:p w:rsidR="003C4684" w:rsidRPr="00827354" w:rsidRDefault="003C4684" w:rsidP="00342EC0">
      <w:pPr>
        <w:spacing w:line="240" w:lineRule="auto"/>
        <w:ind w:firstLine="851"/>
        <w:jc w:val="both"/>
        <w:rPr>
          <w:rFonts w:ascii="Times New Roman" w:hAnsi="Times New Roman" w:cs="Times New Roman"/>
          <w:sz w:val="28"/>
          <w:szCs w:val="28"/>
        </w:rPr>
      </w:pPr>
    </w:p>
    <w:p w:rsidR="003C4684" w:rsidRPr="00827354" w:rsidRDefault="003C4684" w:rsidP="00342EC0">
      <w:pPr>
        <w:spacing w:line="240" w:lineRule="auto"/>
        <w:ind w:firstLine="851"/>
        <w:jc w:val="both"/>
        <w:rPr>
          <w:rFonts w:ascii="Times New Roman" w:hAnsi="Times New Roman" w:cs="Times New Roman"/>
          <w:sz w:val="28"/>
          <w:szCs w:val="28"/>
        </w:rPr>
      </w:pPr>
    </w:p>
    <w:p w:rsidR="003C4684" w:rsidRPr="00827354" w:rsidRDefault="003C4684" w:rsidP="00342EC0">
      <w:pPr>
        <w:spacing w:line="240" w:lineRule="auto"/>
        <w:ind w:firstLine="851"/>
        <w:jc w:val="both"/>
        <w:rPr>
          <w:rFonts w:ascii="Times New Roman" w:hAnsi="Times New Roman" w:cs="Times New Roman"/>
          <w:sz w:val="28"/>
          <w:szCs w:val="28"/>
        </w:rPr>
      </w:pPr>
    </w:p>
    <w:p w:rsidR="00202A60" w:rsidRDefault="00202A60" w:rsidP="00435662">
      <w:pPr>
        <w:spacing w:line="360" w:lineRule="auto"/>
        <w:ind w:firstLine="851"/>
        <w:jc w:val="both"/>
        <w:rPr>
          <w:rFonts w:ascii="Times New Roman" w:hAnsi="Times New Roman" w:cs="Times New Roman"/>
          <w:sz w:val="28"/>
          <w:szCs w:val="28"/>
        </w:rPr>
      </w:pPr>
    </w:p>
    <w:p w:rsidR="00827354" w:rsidRDefault="00827354" w:rsidP="00435662">
      <w:pPr>
        <w:spacing w:line="360" w:lineRule="auto"/>
        <w:ind w:firstLine="851"/>
        <w:jc w:val="both"/>
        <w:rPr>
          <w:rFonts w:ascii="Times New Roman" w:hAnsi="Times New Roman" w:cs="Times New Roman"/>
          <w:sz w:val="28"/>
          <w:szCs w:val="28"/>
        </w:rPr>
      </w:pPr>
    </w:p>
    <w:p w:rsidR="008354CD" w:rsidRDefault="008354CD" w:rsidP="00435662">
      <w:pPr>
        <w:spacing w:line="360" w:lineRule="auto"/>
        <w:ind w:firstLine="851"/>
        <w:jc w:val="both"/>
        <w:rPr>
          <w:rFonts w:ascii="Times New Roman" w:hAnsi="Times New Roman" w:cs="Times New Roman"/>
          <w:sz w:val="28"/>
          <w:szCs w:val="28"/>
        </w:rPr>
      </w:pPr>
    </w:p>
    <w:p w:rsidR="008354CD" w:rsidRDefault="008354CD" w:rsidP="00435662">
      <w:pPr>
        <w:spacing w:line="360" w:lineRule="auto"/>
        <w:ind w:firstLine="851"/>
        <w:jc w:val="both"/>
        <w:rPr>
          <w:rFonts w:ascii="Times New Roman" w:hAnsi="Times New Roman" w:cs="Times New Roman"/>
          <w:sz w:val="28"/>
          <w:szCs w:val="28"/>
        </w:rPr>
      </w:pPr>
    </w:p>
    <w:p w:rsidR="008354CD" w:rsidRDefault="008354CD" w:rsidP="00435662">
      <w:pPr>
        <w:spacing w:line="360" w:lineRule="auto"/>
        <w:ind w:firstLine="851"/>
        <w:jc w:val="both"/>
        <w:rPr>
          <w:rFonts w:ascii="Times New Roman" w:hAnsi="Times New Roman" w:cs="Times New Roman"/>
          <w:sz w:val="28"/>
          <w:szCs w:val="28"/>
        </w:rPr>
      </w:pPr>
    </w:p>
    <w:p w:rsidR="008354CD" w:rsidRDefault="008354CD" w:rsidP="00435662">
      <w:pPr>
        <w:spacing w:line="360" w:lineRule="auto"/>
        <w:ind w:firstLine="851"/>
        <w:jc w:val="both"/>
        <w:rPr>
          <w:rFonts w:ascii="Times New Roman" w:hAnsi="Times New Roman" w:cs="Times New Roman"/>
          <w:sz w:val="28"/>
          <w:szCs w:val="28"/>
        </w:rPr>
      </w:pPr>
    </w:p>
    <w:p w:rsidR="008354CD" w:rsidRDefault="008354CD" w:rsidP="00435662">
      <w:pPr>
        <w:spacing w:line="360" w:lineRule="auto"/>
        <w:ind w:firstLine="851"/>
        <w:jc w:val="both"/>
        <w:rPr>
          <w:rFonts w:ascii="Times New Roman" w:hAnsi="Times New Roman" w:cs="Times New Roman"/>
          <w:sz w:val="28"/>
          <w:szCs w:val="28"/>
        </w:rPr>
      </w:pPr>
    </w:p>
    <w:p w:rsidR="008354CD" w:rsidRDefault="008354CD" w:rsidP="00435662">
      <w:pPr>
        <w:spacing w:line="360" w:lineRule="auto"/>
        <w:ind w:firstLine="851"/>
        <w:jc w:val="both"/>
        <w:rPr>
          <w:rFonts w:ascii="Times New Roman" w:hAnsi="Times New Roman" w:cs="Times New Roman"/>
          <w:sz w:val="28"/>
          <w:szCs w:val="28"/>
        </w:rPr>
      </w:pPr>
    </w:p>
    <w:p w:rsidR="008354CD" w:rsidRDefault="008354CD" w:rsidP="00435662">
      <w:pPr>
        <w:spacing w:line="360" w:lineRule="auto"/>
        <w:ind w:firstLine="851"/>
        <w:jc w:val="both"/>
        <w:rPr>
          <w:rFonts w:ascii="Times New Roman" w:hAnsi="Times New Roman" w:cs="Times New Roman"/>
          <w:sz w:val="28"/>
          <w:szCs w:val="28"/>
        </w:rPr>
      </w:pPr>
    </w:p>
    <w:p w:rsidR="008354CD" w:rsidRDefault="008354CD" w:rsidP="00435662">
      <w:pPr>
        <w:spacing w:line="360" w:lineRule="auto"/>
        <w:ind w:firstLine="851"/>
        <w:jc w:val="both"/>
        <w:rPr>
          <w:rFonts w:ascii="Times New Roman" w:hAnsi="Times New Roman" w:cs="Times New Roman"/>
          <w:sz w:val="28"/>
          <w:szCs w:val="28"/>
        </w:rPr>
      </w:pPr>
    </w:p>
    <w:p w:rsidR="008354CD" w:rsidRDefault="008354CD" w:rsidP="00435662">
      <w:pPr>
        <w:spacing w:line="360" w:lineRule="auto"/>
        <w:ind w:firstLine="851"/>
        <w:jc w:val="both"/>
        <w:rPr>
          <w:rFonts w:ascii="Times New Roman" w:hAnsi="Times New Roman" w:cs="Times New Roman"/>
          <w:sz w:val="28"/>
          <w:szCs w:val="28"/>
        </w:rPr>
      </w:pPr>
    </w:p>
    <w:p w:rsidR="008354CD" w:rsidRDefault="008354CD" w:rsidP="00435662">
      <w:pPr>
        <w:spacing w:line="360" w:lineRule="auto"/>
        <w:ind w:firstLine="851"/>
        <w:jc w:val="both"/>
        <w:rPr>
          <w:rFonts w:ascii="Times New Roman" w:hAnsi="Times New Roman" w:cs="Times New Roman"/>
          <w:sz w:val="28"/>
          <w:szCs w:val="28"/>
        </w:rPr>
      </w:pPr>
    </w:p>
    <w:p w:rsidR="008354CD" w:rsidRDefault="008354CD" w:rsidP="00435662">
      <w:pPr>
        <w:spacing w:line="360" w:lineRule="auto"/>
        <w:ind w:firstLine="851"/>
        <w:jc w:val="both"/>
        <w:rPr>
          <w:rFonts w:ascii="Times New Roman" w:hAnsi="Times New Roman" w:cs="Times New Roman"/>
          <w:sz w:val="28"/>
          <w:szCs w:val="28"/>
        </w:rPr>
      </w:pPr>
    </w:p>
    <w:p w:rsidR="008354CD" w:rsidRDefault="008354CD" w:rsidP="00435662">
      <w:pPr>
        <w:spacing w:line="360" w:lineRule="auto"/>
        <w:ind w:firstLine="851"/>
        <w:jc w:val="both"/>
        <w:rPr>
          <w:rFonts w:ascii="Times New Roman" w:hAnsi="Times New Roman" w:cs="Times New Roman"/>
          <w:sz w:val="28"/>
          <w:szCs w:val="28"/>
        </w:rPr>
      </w:pPr>
    </w:p>
    <w:p w:rsidR="00264864" w:rsidRPr="00827354" w:rsidRDefault="00202A60" w:rsidP="006224FE">
      <w:pPr>
        <w:spacing w:line="360" w:lineRule="auto"/>
        <w:jc w:val="center"/>
        <w:rPr>
          <w:rFonts w:ascii="Times New Roman" w:hAnsi="Times New Roman" w:cs="Times New Roman"/>
          <w:b/>
          <w:sz w:val="28"/>
          <w:szCs w:val="28"/>
        </w:rPr>
      </w:pPr>
      <w:r w:rsidRPr="00827354">
        <w:rPr>
          <w:rFonts w:ascii="Times New Roman" w:hAnsi="Times New Roman" w:cs="Times New Roman"/>
          <w:b/>
          <w:sz w:val="28"/>
          <w:szCs w:val="28"/>
        </w:rPr>
        <w:lastRenderedPageBreak/>
        <w:t>Литература:</w:t>
      </w:r>
    </w:p>
    <w:p w:rsidR="001C1E8F" w:rsidRPr="00827354" w:rsidRDefault="00202A60" w:rsidP="00A50A4A">
      <w:pPr>
        <w:spacing w:after="0"/>
        <w:rPr>
          <w:rFonts w:ascii="Times New Roman" w:eastAsia="Times New Roman" w:hAnsi="Times New Roman" w:cs="Times New Roman"/>
          <w:color w:val="000000"/>
          <w:sz w:val="28"/>
          <w:szCs w:val="28"/>
          <w:lang w:eastAsia="ru-RU"/>
        </w:rPr>
      </w:pPr>
      <w:r w:rsidRPr="00827354">
        <w:rPr>
          <w:rFonts w:ascii="Times New Roman" w:hAnsi="Times New Roman" w:cs="Times New Roman"/>
          <w:sz w:val="28"/>
          <w:szCs w:val="28"/>
        </w:rPr>
        <w:t xml:space="preserve">1. </w:t>
      </w:r>
      <w:proofErr w:type="spellStart"/>
      <w:r w:rsidR="006224FE" w:rsidRPr="00827354">
        <w:rPr>
          <w:rFonts w:ascii="Times New Roman" w:hAnsi="Times New Roman" w:cs="Times New Roman"/>
          <w:sz w:val="28"/>
          <w:szCs w:val="28"/>
        </w:rPr>
        <w:t>Русан</w:t>
      </w:r>
      <w:proofErr w:type="spellEnd"/>
      <w:r w:rsidR="006224FE" w:rsidRPr="00827354">
        <w:rPr>
          <w:rFonts w:ascii="Times New Roman" w:hAnsi="Times New Roman" w:cs="Times New Roman"/>
          <w:sz w:val="28"/>
          <w:szCs w:val="28"/>
        </w:rPr>
        <w:t>,</w:t>
      </w:r>
      <w:r w:rsidRPr="00827354">
        <w:rPr>
          <w:rFonts w:ascii="Times New Roman" w:hAnsi="Times New Roman" w:cs="Times New Roman"/>
          <w:sz w:val="28"/>
          <w:szCs w:val="28"/>
        </w:rPr>
        <w:t xml:space="preserve"> В.И. </w:t>
      </w:r>
      <w:proofErr w:type="spellStart"/>
      <w:r w:rsidR="006224FE" w:rsidRPr="00827354">
        <w:rPr>
          <w:rFonts w:ascii="Times New Roman" w:hAnsi="Times New Roman" w:cs="Times New Roman"/>
          <w:sz w:val="28"/>
          <w:szCs w:val="28"/>
        </w:rPr>
        <w:t>Энергоэкологическая</w:t>
      </w:r>
      <w:proofErr w:type="spellEnd"/>
      <w:r w:rsidR="006224FE" w:rsidRPr="00827354">
        <w:rPr>
          <w:rFonts w:ascii="Times New Roman" w:hAnsi="Times New Roman" w:cs="Times New Roman"/>
          <w:sz w:val="28"/>
          <w:szCs w:val="28"/>
        </w:rPr>
        <w:t xml:space="preserve"> безопасность и основные аспек</w:t>
      </w:r>
      <w:r w:rsidRPr="00827354">
        <w:rPr>
          <w:rFonts w:ascii="Times New Roman" w:hAnsi="Times New Roman" w:cs="Times New Roman"/>
          <w:sz w:val="28"/>
          <w:szCs w:val="28"/>
        </w:rPr>
        <w:t xml:space="preserve">ты ее обеспечения / В.И. </w:t>
      </w:r>
      <w:proofErr w:type="spellStart"/>
      <w:r w:rsidRPr="00827354">
        <w:rPr>
          <w:rFonts w:ascii="Times New Roman" w:hAnsi="Times New Roman" w:cs="Times New Roman"/>
          <w:sz w:val="28"/>
          <w:szCs w:val="28"/>
        </w:rPr>
        <w:t>Русан</w:t>
      </w:r>
      <w:proofErr w:type="spellEnd"/>
      <w:r w:rsidRPr="00827354">
        <w:rPr>
          <w:rFonts w:ascii="Times New Roman" w:hAnsi="Times New Roman" w:cs="Times New Roman"/>
          <w:sz w:val="28"/>
          <w:szCs w:val="28"/>
        </w:rPr>
        <w:t xml:space="preserve"> // </w:t>
      </w:r>
      <w:r w:rsidR="006224FE" w:rsidRPr="00827354">
        <w:rPr>
          <w:rFonts w:ascii="Times New Roman" w:hAnsi="Times New Roman" w:cs="Times New Roman"/>
          <w:sz w:val="28"/>
          <w:szCs w:val="28"/>
        </w:rPr>
        <w:t>Энергетическая стратегия</w:t>
      </w:r>
      <w:r w:rsidR="00755EA6" w:rsidRPr="00827354">
        <w:rPr>
          <w:rFonts w:ascii="Times New Roman" w:hAnsi="Times New Roman" w:cs="Times New Roman"/>
          <w:sz w:val="28"/>
          <w:szCs w:val="28"/>
        </w:rPr>
        <w:t>. – 2017. - № 5. С</w:t>
      </w:r>
      <w:r w:rsidR="006224FE" w:rsidRPr="00827354">
        <w:rPr>
          <w:rFonts w:ascii="Times New Roman" w:hAnsi="Times New Roman" w:cs="Times New Roman"/>
          <w:sz w:val="28"/>
          <w:szCs w:val="28"/>
        </w:rPr>
        <w:t>. 48 – 52</w:t>
      </w:r>
      <w:r w:rsidR="001C1E8F" w:rsidRPr="00827354">
        <w:rPr>
          <w:rFonts w:ascii="Times New Roman" w:eastAsia="Times New Roman" w:hAnsi="Times New Roman" w:cs="Times New Roman"/>
          <w:color w:val="000000"/>
          <w:sz w:val="28"/>
          <w:szCs w:val="28"/>
          <w:lang w:eastAsia="ru-RU"/>
        </w:rPr>
        <w:t xml:space="preserve"> </w:t>
      </w:r>
      <w:r w:rsidRPr="00827354">
        <w:rPr>
          <w:rFonts w:ascii="Times New Roman" w:eastAsia="Times New Roman" w:hAnsi="Times New Roman" w:cs="Times New Roman"/>
          <w:color w:val="000000"/>
          <w:sz w:val="28"/>
          <w:szCs w:val="28"/>
          <w:lang w:eastAsia="ru-RU"/>
        </w:rPr>
        <w:t>.</w:t>
      </w:r>
    </w:p>
    <w:p w:rsidR="00202A60" w:rsidRPr="00827354" w:rsidRDefault="00202A60" w:rsidP="00202A60">
      <w:pPr>
        <w:spacing w:after="0"/>
        <w:rPr>
          <w:rFonts w:ascii="Times New Roman" w:hAnsi="Times New Roman" w:cs="Times New Roman"/>
          <w:sz w:val="28"/>
          <w:szCs w:val="28"/>
        </w:rPr>
      </w:pPr>
      <w:r w:rsidRPr="00827354">
        <w:rPr>
          <w:rFonts w:ascii="Times New Roman" w:hAnsi="Times New Roman" w:cs="Times New Roman"/>
          <w:sz w:val="28"/>
          <w:szCs w:val="28"/>
        </w:rPr>
        <w:t xml:space="preserve">2. </w:t>
      </w:r>
      <w:proofErr w:type="spellStart"/>
      <w:r w:rsidRPr="00827354">
        <w:rPr>
          <w:rFonts w:ascii="Times New Roman" w:hAnsi="Times New Roman" w:cs="Times New Roman"/>
          <w:sz w:val="28"/>
          <w:szCs w:val="28"/>
        </w:rPr>
        <w:t>Федоренчик</w:t>
      </w:r>
      <w:proofErr w:type="spellEnd"/>
      <w:r w:rsidRPr="00827354">
        <w:rPr>
          <w:rFonts w:ascii="Times New Roman" w:hAnsi="Times New Roman" w:cs="Times New Roman"/>
          <w:sz w:val="28"/>
          <w:szCs w:val="28"/>
        </w:rPr>
        <w:t>, А.С.</w:t>
      </w:r>
      <w:r w:rsidR="00755EA6" w:rsidRPr="00827354">
        <w:rPr>
          <w:rFonts w:ascii="Times New Roman" w:hAnsi="Times New Roman" w:cs="Times New Roman"/>
          <w:sz w:val="28"/>
          <w:szCs w:val="28"/>
        </w:rPr>
        <w:t xml:space="preserve"> </w:t>
      </w:r>
      <w:r w:rsidRPr="00827354">
        <w:rPr>
          <w:rFonts w:ascii="Times New Roman" w:hAnsi="Times New Roman" w:cs="Times New Roman"/>
          <w:sz w:val="28"/>
          <w:szCs w:val="28"/>
        </w:rPr>
        <w:t>Древесное топливо, основные его ви</w:t>
      </w:r>
      <w:r w:rsidR="00755EA6" w:rsidRPr="00827354">
        <w:rPr>
          <w:rFonts w:ascii="Times New Roman" w:hAnsi="Times New Roman" w:cs="Times New Roman"/>
          <w:sz w:val="28"/>
          <w:szCs w:val="28"/>
        </w:rPr>
        <w:t>ды и классификация /</w:t>
      </w:r>
      <w:r w:rsidRPr="00827354">
        <w:rPr>
          <w:rFonts w:ascii="Times New Roman" w:hAnsi="Times New Roman" w:cs="Times New Roman"/>
          <w:sz w:val="28"/>
          <w:szCs w:val="28"/>
        </w:rPr>
        <w:t xml:space="preserve"> </w:t>
      </w:r>
      <w:r w:rsidR="00755EA6" w:rsidRPr="00827354">
        <w:rPr>
          <w:rFonts w:ascii="Times New Roman" w:hAnsi="Times New Roman" w:cs="Times New Roman"/>
          <w:sz w:val="28"/>
          <w:szCs w:val="28"/>
        </w:rPr>
        <w:t xml:space="preserve">А.С. </w:t>
      </w:r>
      <w:proofErr w:type="spellStart"/>
      <w:r w:rsidR="00755EA6" w:rsidRPr="00827354">
        <w:rPr>
          <w:rFonts w:ascii="Times New Roman" w:hAnsi="Times New Roman" w:cs="Times New Roman"/>
          <w:sz w:val="28"/>
          <w:szCs w:val="28"/>
        </w:rPr>
        <w:t>Федоренчик</w:t>
      </w:r>
      <w:proofErr w:type="spellEnd"/>
      <w:r w:rsidR="00755EA6" w:rsidRPr="00827354">
        <w:rPr>
          <w:rFonts w:ascii="Times New Roman" w:hAnsi="Times New Roman" w:cs="Times New Roman"/>
          <w:sz w:val="28"/>
          <w:szCs w:val="28"/>
        </w:rPr>
        <w:t xml:space="preserve"> // </w:t>
      </w:r>
      <w:r w:rsidRPr="00827354">
        <w:rPr>
          <w:rFonts w:ascii="Times New Roman" w:hAnsi="Times New Roman" w:cs="Times New Roman"/>
          <w:sz w:val="28"/>
          <w:szCs w:val="28"/>
        </w:rPr>
        <w:t>Энергосбережение и энергоэффектив</w:t>
      </w:r>
      <w:r w:rsidR="00755EA6" w:rsidRPr="00827354">
        <w:rPr>
          <w:rFonts w:ascii="Times New Roman" w:hAnsi="Times New Roman" w:cs="Times New Roman"/>
          <w:sz w:val="28"/>
          <w:szCs w:val="28"/>
        </w:rPr>
        <w:t xml:space="preserve">ность. – 2009. - </w:t>
      </w:r>
      <w:r w:rsidRPr="00827354">
        <w:rPr>
          <w:rFonts w:ascii="Times New Roman" w:hAnsi="Times New Roman" w:cs="Times New Roman"/>
          <w:sz w:val="28"/>
          <w:szCs w:val="28"/>
        </w:rPr>
        <w:t>№</w:t>
      </w:r>
      <w:r w:rsidR="00755EA6" w:rsidRPr="00827354">
        <w:rPr>
          <w:rFonts w:ascii="Times New Roman" w:hAnsi="Times New Roman" w:cs="Times New Roman"/>
          <w:sz w:val="28"/>
          <w:szCs w:val="28"/>
        </w:rPr>
        <w:t xml:space="preserve"> 5. С</w:t>
      </w:r>
      <w:r w:rsidRPr="00827354">
        <w:rPr>
          <w:rFonts w:ascii="Times New Roman" w:hAnsi="Times New Roman" w:cs="Times New Roman"/>
          <w:sz w:val="28"/>
          <w:szCs w:val="28"/>
        </w:rPr>
        <w:t>. 10 -12.</w:t>
      </w:r>
    </w:p>
    <w:p w:rsidR="00003142" w:rsidRPr="00827354" w:rsidRDefault="00A50A4A" w:rsidP="00A50A4A">
      <w:pPr>
        <w:spacing w:after="0"/>
        <w:rPr>
          <w:rFonts w:ascii="Times New Roman" w:eastAsia="Times New Roman" w:hAnsi="Times New Roman" w:cs="Times New Roman"/>
          <w:color w:val="000000"/>
          <w:sz w:val="28"/>
          <w:szCs w:val="28"/>
          <w:lang w:eastAsia="ru-RU"/>
        </w:rPr>
      </w:pPr>
      <w:r w:rsidRPr="00827354">
        <w:rPr>
          <w:rFonts w:ascii="Times New Roman" w:eastAsia="Times New Roman" w:hAnsi="Times New Roman" w:cs="Times New Roman"/>
          <w:color w:val="000000"/>
          <w:sz w:val="28"/>
          <w:szCs w:val="28"/>
          <w:lang w:eastAsia="ru-RU"/>
        </w:rPr>
        <w:t xml:space="preserve">3. </w:t>
      </w:r>
      <w:hyperlink r:id="rId8" w:history="1">
        <w:r w:rsidR="00105670" w:rsidRPr="00827354">
          <w:rPr>
            <w:rStyle w:val="a8"/>
            <w:rFonts w:ascii="Times New Roman" w:eastAsia="Times New Roman" w:hAnsi="Times New Roman" w:cs="Times New Roman"/>
            <w:sz w:val="28"/>
            <w:szCs w:val="28"/>
            <w:lang w:val="en-US" w:eastAsia="ru-RU"/>
          </w:rPr>
          <w:t>http</w:t>
        </w:r>
        <w:r w:rsidR="00105670" w:rsidRPr="00827354">
          <w:rPr>
            <w:rStyle w:val="a8"/>
            <w:rFonts w:ascii="Times New Roman" w:eastAsia="Times New Roman" w:hAnsi="Times New Roman" w:cs="Times New Roman"/>
            <w:sz w:val="28"/>
            <w:szCs w:val="28"/>
            <w:lang w:eastAsia="ru-RU"/>
          </w:rPr>
          <w:t>://</w:t>
        </w:r>
        <w:r w:rsidR="00105670" w:rsidRPr="00827354">
          <w:rPr>
            <w:rStyle w:val="a8"/>
            <w:rFonts w:ascii="Times New Roman" w:eastAsia="Times New Roman" w:hAnsi="Times New Roman" w:cs="Times New Roman"/>
            <w:sz w:val="28"/>
            <w:szCs w:val="28"/>
            <w:lang w:val="en-US" w:eastAsia="ru-RU"/>
          </w:rPr>
          <w:t>www</w:t>
        </w:r>
        <w:r w:rsidR="00105670" w:rsidRPr="00827354">
          <w:rPr>
            <w:rStyle w:val="a8"/>
            <w:rFonts w:ascii="Times New Roman" w:eastAsia="Times New Roman" w:hAnsi="Times New Roman" w:cs="Times New Roman"/>
            <w:sz w:val="28"/>
            <w:szCs w:val="28"/>
            <w:lang w:eastAsia="ru-RU"/>
          </w:rPr>
          <w:t>.</w:t>
        </w:r>
        <w:proofErr w:type="spellStart"/>
        <w:r w:rsidR="00105670" w:rsidRPr="00827354">
          <w:rPr>
            <w:rStyle w:val="a8"/>
            <w:rFonts w:ascii="Times New Roman" w:eastAsia="Times New Roman" w:hAnsi="Times New Roman" w:cs="Times New Roman"/>
            <w:sz w:val="28"/>
            <w:szCs w:val="28"/>
            <w:lang w:val="en-US" w:eastAsia="ru-RU"/>
          </w:rPr>
          <w:t>energya</w:t>
        </w:r>
        <w:proofErr w:type="spellEnd"/>
        <w:r w:rsidR="00105670" w:rsidRPr="00827354">
          <w:rPr>
            <w:rStyle w:val="a8"/>
            <w:rFonts w:ascii="Times New Roman" w:eastAsia="Times New Roman" w:hAnsi="Times New Roman" w:cs="Times New Roman"/>
            <w:sz w:val="28"/>
            <w:szCs w:val="28"/>
            <w:lang w:eastAsia="ru-RU"/>
          </w:rPr>
          <w:t>.</w:t>
        </w:r>
        <w:r w:rsidR="00105670" w:rsidRPr="00827354">
          <w:rPr>
            <w:rStyle w:val="a8"/>
            <w:rFonts w:ascii="Times New Roman" w:eastAsia="Times New Roman" w:hAnsi="Times New Roman" w:cs="Times New Roman"/>
            <w:sz w:val="28"/>
            <w:szCs w:val="28"/>
            <w:lang w:val="en-US" w:eastAsia="ru-RU"/>
          </w:rPr>
          <w:t>by</w:t>
        </w:r>
        <w:r w:rsidR="00105670" w:rsidRPr="00827354">
          <w:rPr>
            <w:rStyle w:val="a8"/>
            <w:rFonts w:ascii="Times New Roman" w:eastAsia="Times New Roman" w:hAnsi="Times New Roman" w:cs="Times New Roman"/>
            <w:sz w:val="28"/>
            <w:szCs w:val="28"/>
            <w:lang w:eastAsia="ru-RU"/>
          </w:rPr>
          <w:t>/</w:t>
        </w:r>
        <w:proofErr w:type="spellStart"/>
        <w:r w:rsidR="00105670" w:rsidRPr="00827354">
          <w:rPr>
            <w:rStyle w:val="a8"/>
            <w:rFonts w:ascii="Times New Roman" w:eastAsia="Times New Roman" w:hAnsi="Times New Roman" w:cs="Times New Roman"/>
            <w:sz w:val="28"/>
            <w:szCs w:val="28"/>
            <w:lang w:val="en-US" w:eastAsia="ru-RU"/>
          </w:rPr>
          <w:t>svalochnyiy</w:t>
        </w:r>
        <w:proofErr w:type="spellEnd"/>
        <w:r w:rsidR="00105670" w:rsidRPr="00827354">
          <w:rPr>
            <w:rStyle w:val="a8"/>
            <w:rFonts w:ascii="Times New Roman" w:eastAsia="Times New Roman" w:hAnsi="Times New Roman" w:cs="Times New Roman"/>
            <w:sz w:val="28"/>
            <w:szCs w:val="28"/>
            <w:lang w:eastAsia="ru-RU"/>
          </w:rPr>
          <w:t>-</w:t>
        </w:r>
        <w:proofErr w:type="spellStart"/>
        <w:r w:rsidR="00105670" w:rsidRPr="00827354">
          <w:rPr>
            <w:rStyle w:val="a8"/>
            <w:rFonts w:ascii="Times New Roman" w:eastAsia="Times New Roman" w:hAnsi="Times New Roman" w:cs="Times New Roman"/>
            <w:sz w:val="28"/>
            <w:szCs w:val="28"/>
            <w:lang w:val="en-US" w:eastAsia="ru-RU"/>
          </w:rPr>
          <w:t>gaz</w:t>
        </w:r>
        <w:proofErr w:type="spellEnd"/>
        <w:r w:rsidR="00105670" w:rsidRPr="00827354">
          <w:rPr>
            <w:rStyle w:val="a8"/>
            <w:rFonts w:ascii="Times New Roman" w:eastAsia="Times New Roman" w:hAnsi="Times New Roman" w:cs="Times New Roman"/>
            <w:sz w:val="28"/>
            <w:szCs w:val="28"/>
            <w:lang w:eastAsia="ru-RU"/>
          </w:rPr>
          <w:t>-</w:t>
        </w:r>
        <w:proofErr w:type="spellStart"/>
        <w:r w:rsidR="00105670" w:rsidRPr="00827354">
          <w:rPr>
            <w:rStyle w:val="a8"/>
            <w:rFonts w:ascii="Times New Roman" w:eastAsia="Times New Roman" w:hAnsi="Times New Roman" w:cs="Times New Roman"/>
            <w:sz w:val="28"/>
            <w:szCs w:val="28"/>
            <w:lang w:val="en-US" w:eastAsia="ru-RU"/>
          </w:rPr>
          <w:t>kak</w:t>
        </w:r>
        <w:proofErr w:type="spellEnd"/>
        <w:r w:rsidR="00105670" w:rsidRPr="00827354">
          <w:rPr>
            <w:rStyle w:val="a8"/>
            <w:rFonts w:ascii="Times New Roman" w:eastAsia="Times New Roman" w:hAnsi="Times New Roman" w:cs="Times New Roman"/>
            <w:sz w:val="28"/>
            <w:szCs w:val="28"/>
            <w:lang w:eastAsia="ru-RU"/>
          </w:rPr>
          <w:t>-</w:t>
        </w:r>
        <w:proofErr w:type="spellStart"/>
        <w:r w:rsidR="00105670" w:rsidRPr="00827354">
          <w:rPr>
            <w:rStyle w:val="a8"/>
            <w:rFonts w:ascii="Times New Roman" w:eastAsia="Times New Roman" w:hAnsi="Times New Roman" w:cs="Times New Roman"/>
            <w:sz w:val="28"/>
            <w:szCs w:val="28"/>
            <w:lang w:val="en-US" w:eastAsia="ru-RU"/>
          </w:rPr>
          <w:t>poluchayut</w:t>
        </w:r>
        <w:proofErr w:type="spellEnd"/>
        <w:r w:rsidR="00105670" w:rsidRPr="00827354">
          <w:rPr>
            <w:rStyle w:val="a8"/>
            <w:rFonts w:ascii="Times New Roman" w:eastAsia="Times New Roman" w:hAnsi="Times New Roman" w:cs="Times New Roman"/>
            <w:sz w:val="28"/>
            <w:szCs w:val="28"/>
            <w:lang w:eastAsia="ru-RU"/>
          </w:rPr>
          <w:t>-</w:t>
        </w:r>
        <w:proofErr w:type="spellStart"/>
        <w:r w:rsidR="00105670" w:rsidRPr="00827354">
          <w:rPr>
            <w:rStyle w:val="a8"/>
            <w:rFonts w:ascii="Times New Roman" w:eastAsia="Times New Roman" w:hAnsi="Times New Roman" w:cs="Times New Roman"/>
            <w:sz w:val="28"/>
            <w:szCs w:val="28"/>
            <w:lang w:val="en-US" w:eastAsia="ru-RU"/>
          </w:rPr>
          <w:t>elektrichestvo</w:t>
        </w:r>
        <w:proofErr w:type="spellEnd"/>
        <w:r w:rsidR="00105670" w:rsidRPr="00827354">
          <w:rPr>
            <w:rStyle w:val="a8"/>
            <w:rFonts w:ascii="Times New Roman" w:eastAsia="Times New Roman" w:hAnsi="Times New Roman" w:cs="Times New Roman"/>
            <w:sz w:val="28"/>
            <w:szCs w:val="28"/>
            <w:lang w:eastAsia="ru-RU"/>
          </w:rPr>
          <w:t>-</w:t>
        </w:r>
        <w:proofErr w:type="spellStart"/>
        <w:r w:rsidR="00105670" w:rsidRPr="00827354">
          <w:rPr>
            <w:rStyle w:val="a8"/>
            <w:rFonts w:ascii="Times New Roman" w:eastAsia="Times New Roman" w:hAnsi="Times New Roman" w:cs="Times New Roman"/>
            <w:sz w:val="28"/>
            <w:szCs w:val="28"/>
            <w:lang w:val="en-US" w:eastAsia="ru-RU"/>
          </w:rPr>
          <w:t>iz</w:t>
        </w:r>
        <w:proofErr w:type="spellEnd"/>
        <w:r w:rsidR="00105670" w:rsidRPr="00827354">
          <w:rPr>
            <w:rStyle w:val="a8"/>
            <w:rFonts w:ascii="Times New Roman" w:eastAsia="Times New Roman" w:hAnsi="Times New Roman" w:cs="Times New Roman"/>
            <w:sz w:val="28"/>
            <w:szCs w:val="28"/>
            <w:lang w:eastAsia="ru-RU"/>
          </w:rPr>
          <w:t>-</w:t>
        </w:r>
        <w:proofErr w:type="spellStart"/>
        <w:r w:rsidR="00105670" w:rsidRPr="00827354">
          <w:rPr>
            <w:rStyle w:val="a8"/>
            <w:rFonts w:ascii="Times New Roman" w:eastAsia="Times New Roman" w:hAnsi="Times New Roman" w:cs="Times New Roman"/>
            <w:sz w:val="28"/>
            <w:szCs w:val="28"/>
            <w:lang w:val="en-US" w:eastAsia="ru-RU"/>
          </w:rPr>
          <w:t>musora</w:t>
        </w:r>
        <w:proofErr w:type="spellEnd"/>
        <w:r w:rsidR="00105670" w:rsidRPr="00827354">
          <w:rPr>
            <w:rStyle w:val="a8"/>
            <w:rFonts w:ascii="Times New Roman" w:eastAsia="Times New Roman" w:hAnsi="Times New Roman" w:cs="Times New Roman"/>
            <w:sz w:val="28"/>
            <w:szCs w:val="28"/>
            <w:lang w:eastAsia="ru-RU"/>
          </w:rPr>
          <w:t>/</w:t>
        </w:r>
      </w:hyperlink>
      <w:r w:rsidR="00105670" w:rsidRPr="00827354">
        <w:rPr>
          <w:rFonts w:ascii="Times New Roman" w:eastAsia="Times New Roman" w:hAnsi="Times New Roman" w:cs="Times New Roman"/>
          <w:color w:val="000000"/>
          <w:sz w:val="28"/>
          <w:szCs w:val="28"/>
          <w:lang w:eastAsia="ru-RU"/>
        </w:rPr>
        <w:t xml:space="preserve"> </w:t>
      </w:r>
    </w:p>
    <w:p w:rsidR="005C7977" w:rsidRPr="00827354" w:rsidRDefault="00F31DC6" w:rsidP="00A50A4A">
      <w:pPr>
        <w:spacing w:after="0"/>
        <w:rPr>
          <w:rFonts w:ascii="Times New Roman" w:hAnsi="Times New Roman" w:cs="Times New Roman"/>
          <w:sz w:val="28"/>
          <w:szCs w:val="28"/>
        </w:rPr>
      </w:pPr>
      <w:r w:rsidRPr="00827354">
        <w:rPr>
          <w:rFonts w:ascii="Times New Roman" w:hAnsi="Times New Roman" w:cs="Times New Roman"/>
          <w:sz w:val="28"/>
          <w:szCs w:val="28"/>
        </w:rPr>
        <w:t>4</w:t>
      </w:r>
      <w:r w:rsidR="006E01A7" w:rsidRPr="00827354">
        <w:rPr>
          <w:rFonts w:ascii="Times New Roman" w:hAnsi="Times New Roman" w:cs="Times New Roman"/>
          <w:sz w:val="28"/>
          <w:szCs w:val="28"/>
        </w:rPr>
        <w:t>.</w:t>
      </w:r>
      <w:r w:rsidRPr="00827354">
        <w:rPr>
          <w:rFonts w:ascii="Times New Roman" w:hAnsi="Times New Roman" w:cs="Times New Roman"/>
          <w:sz w:val="28"/>
          <w:szCs w:val="28"/>
        </w:rPr>
        <w:t xml:space="preserve"> </w:t>
      </w:r>
      <w:hyperlink r:id="rId9" w:history="1">
        <w:r w:rsidRPr="00827354">
          <w:rPr>
            <w:rStyle w:val="a8"/>
            <w:rFonts w:ascii="Times New Roman" w:hAnsi="Times New Roman" w:cs="Times New Roman"/>
            <w:sz w:val="28"/>
            <w:szCs w:val="28"/>
            <w:lang w:val="en-US"/>
          </w:rPr>
          <w:t>http</w:t>
        </w:r>
        <w:r w:rsidRPr="00827354">
          <w:rPr>
            <w:rStyle w:val="a8"/>
            <w:rFonts w:ascii="Times New Roman" w:hAnsi="Times New Roman" w:cs="Times New Roman"/>
            <w:sz w:val="28"/>
            <w:szCs w:val="28"/>
          </w:rPr>
          <w:t>://</w:t>
        </w:r>
        <w:r w:rsidRPr="00827354">
          <w:rPr>
            <w:rStyle w:val="a8"/>
            <w:rFonts w:ascii="Times New Roman" w:hAnsi="Times New Roman" w:cs="Times New Roman"/>
            <w:sz w:val="28"/>
            <w:szCs w:val="28"/>
            <w:lang w:val="en-US"/>
          </w:rPr>
          <w:t>www</w:t>
        </w:r>
        <w:r w:rsidRPr="00827354">
          <w:rPr>
            <w:rStyle w:val="a8"/>
            <w:rFonts w:ascii="Times New Roman" w:hAnsi="Times New Roman" w:cs="Times New Roman"/>
            <w:sz w:val="28"/>
            <w:szCs w:val="28"/>
          </w:rPr>
          <w:t>.</w:t>
        </w:r>
        <w:proofErr w:type="spellStart"/>
        <w:r w:rsidRPr="00827354">
          <w:rPr>
            <w:rStyle w:val="a8"/>
            <w:rFonts w:ascii="Times New Roman" w:hAnsi="Times New Roman" w:cs="Times New Roman"/>
            <w:sz w:val="28"/>
            <w:szCs w:val="28"/>
            <w:lang w:val="en-US"/>
          </w:rPr>
          <w:t>energya</w:t>
        </w:r>
        <w:proofErr w:type="spellEnd"/>
        <w:r w:rsidRPr="00827354">
          <w:rPr>
            <w:rStyle w:val="a8"/>
            <w:rFonts w:ascii="Times New Roman" w:hAnsi="Times New Roman" w:cs="Times New Roman"/>
            <w:sz w:val="28"/>
            <w:szCs w:val="28"/>
          </w:rPr>
          <w:t>.</w:t>
        </w:r>
        <w:r w:rsidRPr="00827354">
          <w:rPr>
            <w:rStyle w:val="a8"/>
            <w:rFonts w:ascii="Times New Roman" w:hAnsi="Times New Roman" w:cs="Times New Roman"/>
            <w:sz w:val="28"/>
            <w:szCs w:val="28"/>
            <w:lang w:val="en-US"/>
          </w:rPr>
          <w:t>by</w:t>
        </w:r>
        <w:r w:rsidRPr="00827354">
          <w:rPr>
            <w:rStyle w:val="a8"/>
            <w:rFonts w:ascii="Times New Roman" w:hAnsi="Times New Roman" w:cs="Times New Roman"/>
            <w:sz w:val="28"/>
            <w:szCs w:val="28"/>
          </w:rPr>
          <w:t>/</w:t>
        </w:r>
        <w:proofErr w:type="spellStart"/>
        <w:r w:rsidRPr="00827354">
          <w:rPr>
            <w:rStyle w:val="a8"/>
            <w:rFonts w:ascii="Times New Roman" w:hAnsi="Times New Roman" w:cs="Times New Roman"/>
            <w:sz w:val="28"/>
            <w:szCs w:val="28"/>
            <w:lang w:val="en-US"/>
          </w:rPr>
          <w:t>biogaz</w:t>
        </w:r>
        <w:proofErr w:type="spellEnd"/>
        <w:r w:rsidRPr="00827354">
          <w:rPr>
            <w:rStyle w:val="a8"/>
            <w:rFonts w:ascii="Times New Roman" w:hAnsi="Times New Roman" w:cs="Times New Roman"/>
            <w:sz w:val="28"/>
            <w:szCs w:val="28"/>
          </w:rPr>
          <w:t>-</w:t>
        </w:r>
        <w:r w:rsidRPr="00827354">
          <w:rPr>
            <w:rStyle w:val="a8"/>
            <w:rFonts w:ascii="Times New Roman" w:hAnsi="Times New Roman" w:cs="Times New Roman"/>
            <w:sz w:val="28"/>
            <w:szCs w:val="28"/>
            <w:lang w:val="en-US"/>
          </w:rPr>
          <w:t>v</w:t>
        </w:r>
        <w:r w:rsidRPr="00827354">
          <w:rPr>
            <w:rStyle w:val="a8"/>
            <w:rFonts w:ascii="Times New Roman" w:hAnsi="Times New Roman" w:cs="Times New Roman"/>
            <w:sz w:val="28"/>
            <w:szCs w:val="28"/>
          </w:rPr>
          <w:t>-</w:t>
        </w:r>
        <w:proofErr w:type="spellStart"/>
        <w:r w:rsidRPr="00827354">
          <w:rPr>
            <w:rStyle w:val="a8"/>
            <w:rFonts w:ascii="Times New Roman" w:hAnsi="Times New Roman" w:cs="Times New Roman"/>
            <w:sz w:val="28"/>
            <w:szCs w:val="28"/>
            <w:lang w:val="en-US"/>
          </w:rPr>
          <w:t>belarusi</w:t>
        </w:r>
        <w:proofErr w:type="spellEnd"/>
        <w:r w:rsidRPr="00827354">
          <w:rPr>
            <w:rStyle w:val="a8"/>
            <w:rFonts w:ascii="Times New Roman" w:hAnsi="Times New Roman" w:cs="Times New Roman"/>
            <w:sz w:val="28"/>
            <w:szCs w:val="28"/>
          </w:rPr>
          <w:t>-</w:t>
        </w:r>
        <w:proofErr w:type="spellStart"/>
        <w:r w:rsidRPr="00827354">
          <w:rPr>
            <w:rStyle w:val="a8"/>
            <w:rFonts w:ascii="Times New Roman" w:hAnsi="Times New Roman" w:cs="Times New Roman"/>
            <w:sz w:val="28"/>
            <w:szCs w:val="28"/>
            <w:lang w:val="en-US"/>
          </w:rPr>
          <w:t>trudnosti</w:t>
        </w:r>
        <w:proofErr w:type="spellEnd"/>
        <w:r w:rsidRPr="00827354">
          <w:rPr>
            <w:rStyle w:val="a8"/>
            <w:rFonts w:ascii="Times New Roman" w:hAnsi="Times New Roman" w:cs="Times New Roman"/>
            <w:sz w:val="28"/>
            <w:szCs w:val="28"/>
          </w:rPr>
          <w:t>-</w:t>
        </w:r>
        <w:proofErr w:type="spellStart"/>
        <w:r w:rsidRPr="00827354">
          <w:rPr>
            <w:rStyle w:val="a8"/>
            <w:rFonts w:ascii="Times New Roman" w:hAnsi="Times New Roman" w:cs="Times New Roman"/>
            <w:sz w:val="28"/>
            <w:szCs w:val="28"/>
            <w:lang w:val="en-US"/>
          </w:rPr>
          <w:t>na</w:t>
        </w:r>
        <w:proofErr w:type="spellEnd"/>
        <w:r w:rsidRPr="00827354">
          <w:rPr>
            <w:rStyle w:val="a8"/>
            <w:rFonts w:ascii="Times New Roman" w:hAnsi="Times New Roman" w:cs="Times New Roman"/>
            <w:sz w:val="28"/>
            <w:szCs w:val="28"/>
          </w:rPr>
          <w:t>-</w:t>
        </w:r>
        <w:proofErr w:type="spellStart"/>
        <w:r w:rsidRPr="00827354">
          <w:rPr>
            <w:rStyle w:val="a8"/>
            <w:rFonts w:ascii="Times New Roman" w:hAnsi="Times New Roman" w:cs="Times New Roman"/>
            <w:sz w:val="28"/>
            <w:szCs w:val="28"/>
            <w:lang w:val="en-US"/>
          </w:rPr>
          <w:t>puti</w:t>
        </w:r>
        <w:proofErr w:type="spellEnd"/>
        <w:r w:rsidRPr="00827354">
          <w:rPr>
            <w:rStyle w:val="a8"/>
            <w:rFonts w:ascii="Times New Roman" w:hAnsi="Times New Roman" w:cs="Times New Roman"/>
            <w:sz w:val="28"/>
            <w:szCs w:val="28"/>
          </w:rPr>
          <w:t>-</w:t>
        </w:r>
        <w:r w:rsidRPr="00827354">
          <w:rPr>
            <w:rStyle w:val="a8"/>
            <w:rFonts w:ascii="Times New Roman" w:hAnsi="Times New Roman" w:cs="Times New Roman"/>
            <w:sz w:val="28"/>
            <w:szCs w:val="28"/>
            <w:lang w:val="en-US"/>
          </w:rPr>
          <w:t>k</w:t>
        </w:r>
        <w:r w:rsidRPr="00827354">
          <w:rPr>
            <w:rStyle w:val="a8"/>
            <w:rFonts w:ascii="Times New Roman" w:hAnsi="Times New Roman" w:cs="Times New Roman"/>
            <w:sz w:val="28"/>
            <w:szCs w:val="28"/>
          </w:rPr>
          <w:t>-</w:t>
        </w:r>
        <w:proofErr w:type="spellStart"/>
        <w:r w:rsidRPr="00827354">
          <w:rPr>
            <w:rStyle w:val="a8"/>
            <w:rFonts w:ascii="Times New Roman" w:hAnsi="Times New Roman" w:cs="Times New Roman"/>
            <w:sz w:val="28"/>
            <w:szCs w:val="28"/>
            <w:lang w:val="en-US"/>
          </w:rPr>
          <w:t>uspehu</w:t>
        </w:r>
        <w:proofErr w:type="spellEnd"/>
        <w:r w:rsidRPr="00827354">
          <w:rPr>
            <w:rStyle w:val="a8"/>
            <w:rFonts w:ascii="Times New Roman" w:hAnsi="Times New Roman" w:cs="Times New Roman"/>
            <w:sz w:val="28"/>
            <w:szCs w:val="28"/>
          </w:rPr>
          <w:t>/</w:t>
        </w:r>
      </w:hyperlink>
      <w:r w:rsidRPr="00827354">
        <w:rPr>
          <w:rFonts w:ascii="Times New Roman" w:hAnsi="Times New Roman" w:cs="Times New Roman"/>
          <w:sz w:val="28"/>
          <w:szCs w:val="28"/>
        </w:rPr>
        <w:t xml:space="preserve"> </w:t>
      </w:r>
    </w:p>
    <w:p w:rsidR="005C7977" w:rsidRPr="00827354" w:rsidRDefault="006B1F35" w:rsidP="00A50A4A">
      <w:pPr>
        <w:spacing w:after="0"/>
        <w:rPr>
          <w:rFonts w:ascii="Times New Roman" w:hAnsi="Times New Roman" w:cs="Times New Roman"/>
          <w:sz w:val="28"/>
          <w:szCs w:val="28"/>
        </w:rPr>
      </w:pPr>
      <w:r w:rsidRPr="00827354">
        <w:rPr>
          <w:rFonts w:ascii="Times New Roman" w:hAnsi="Times New Roman" w:cs="Times New Roman"/>
          <w:sz w:val="28"/>
          <w:szCs w:val="28"/>
        </w:rPr>
        <w:t>5</w:t>
      </w:r>
      <w:r w:rsidR="006E01A7" w:rsidRPr="00827354">
        <w:rPr>
          <w:rFonts w:ascii="Times New Roman" w:hAnsi="Times New Roman" w:cs="Times New Roman"/>
          <w:sz w:val="28"/>
          <w:szCs w:val="28"/>
        </w:rPr>
        <w:t>.</w:t>
      </w:r>
      <w:r w:rsidRPr="00827354">
        <w:rPr>
          <w:rFonts w:ascii="Times New Roman" w:hAnsi="Times New Roman" w:cs="Times New Roman"/>
          <w:sz w:val="28"/>
          <w:szCs w:val="28"/>
        </w:rPr>
        <w:t xml:space="preserve"> </w:t>
      </w:r>
      <w:hyperlink r:id="rId10" w:history="1">
        <w:r w:rsidRPr="00827354">
          <w:rPr>
            <w:rStyle w:val="a8"/>
            <w:rFonts w:ascii="Times New Roman" w:hAnsi="Times New Roman" w:cs="Times New Roman"/>
            <w:sz w:val="28"/>
            <w:szCs w:val="28"/>
          </w:rPr>
          <w:t>https://www.nkj.ru/archive/articles/9966/</w:t>
        </w:r>
      </w:hyperlink>
      <w:r w:rsidRPr="00827354">
        <w:rPr>
          <w:rFonts w:ascii="Times New Roman" w:hAnsi="Times New Roman" w:cs="Times New Roman"/>
          <w:sz w:val="28"/>
          <w:szCs w:val="28"/>
        </w:rPr>
        <w:t xml:space="preserve"> </w:t>
      </w:r>
    </w:p>
    <w:p w:rsidR="005C7977" w:rsidRPr="00827354" w:rsidRDefault="002000D5" w:rsidP="00A50A4A">
      <w:pPr>
        <w:spacing w:after="0"/>
        <w:rPr>
          <w:rFonts w:ascii="Times New Roman" w:hAnsi="Times New Roman" w:cs="Times New Roman"/>
          <w:sz w:val="28"/>
          <w:szCs w:val="28"/>
        </w:rPr>
      </w:pPr>
      <w:r w:rsidRPr="00827354">
        <w:rPr>
          <w:rFonts w:ascii="Times New Roman" w:hAnsi="Times New Roman" w:cs="Times New Roman"/>
          <w:sz w:val="28"/>
          <w:szCs w:val="28"/>
        </w:rPr>
        <w:t>6</w:t>
      </w:r>
      <w:r w:rsidR="006E01A7" w:rsidRPr="00827354">
        <w:rPr>
          <w:rFonts w:ascii="Times New Roman" w:hAnsi="Times New Roman" w:cs="Times New Roman"/>
          <w:sz w:val="28"/>
          <w:szCs w:val="28"/>
        </w:rPr>
        <w:t>.</w:t>
      </w:r>
      <w:r w:rsidRPr="00827354">
        <w:rPr>
          <w:rFonts w:ascii="Times New Roman" w:hAnsi="Times New Roman" w:cs="Times New Roman"/>
          <w:sz w:val="28"/>
          <w:szCs w:val="28"/>
        </w:rPr>
        <w:t xml:space="preserve"> </w:t>
      </w:r>
      <w:hyperlink r:id="rId11" w:history="1">
        <w:r w:rsidRPr="00827354">
          <w:rPr>
            <w:rStyle w:val="a8"/>
            <w:rFonts w:ascii="Times New Roman" w:hAnsi="Times New Roman" w:cs="Times New Roman"/>
            <w:sz w:val="28"/>
            <w:szCs w:val="28"/>
          </w:rPr>
          <w:t>https://geektimes.ru/post/258678/</w:t>
        </w:r>
      </w:hyperlink>
      <w:r w:rsidRPr="00827354">
        <w:rPr>
          <w:rFonts w:ascii="Times New Roman" w:hAnsi="Times New Roman" w:cs="Times New Roman"/>
          <w:sz w:val="28"/>
          <w:szCs w:val="28"/>
        </w:rPr>
        <w:t xml:space="preserve"> </w:t>
      </w:r>
    </w:p>
    <w:p w:rsidR="00A50A4A" w:rsidRPr="00827354" w:rsidRDefault="00A50A4A" w:rsidP="00A50A4A">
      <w:pPr>
        <w:spacing w:after="0"/>
        <w:rPr>
          <w:rFonts w:ascii="Times New Roman" w:hAnsi="Times New Roman" w:cs="Times New Roman"/>
          <w:sz w:val="28"/>
          <w:szCs w:val="28"/>
        </w:rPr>
      </w:pPr>
      <w:r w:rsidRPr="00827354">
        <w:rPr>
          <w:rFonts w:ascii="Times New Roman" w:hAnsi="Times New Roman" w:cs="Times New Roman"/>
          <w:sz w:val="28"/>
          <w:szCs w:val="28"/>
        </w:rPr>
        <w:t>7</w:t>
      </w:r>
      <w:r w:rsidR="006E01A7" w:rsidRPr="00827354">
        <w:rPr>
          <w:rFonts w:ascii="Times New Roman" w:hAnsi="Times New Roman" w:cs="Times New Roman"/>
          <w:sz w:val="28"/>
          <w:szCs w:val="28"/>
        </w:rPr>
        <w:t>.</w:t>
      </w:r>
      <w:r w:rsidRPr="00827354">
        <w:rPr>
          <w:rFonts w:ascii="Times New Roman" w:hAnsi="Times New Roman" w:cs="Times New Roman"/>
          <w:sz w:val="28"/>
          <w:szCs w:val="28"/>
        </w:rPr>
        <w:t xml:space="preserve"> </w:t>
      </w:r>
      <w:hyperlink r:id="rId12" w:history="1">
        <w:r w:rsidRPr="00827354">
          <w:rPr>
            <w:rStyle w:val="a8"/>
            <w:rFonts w:ascii="Times New Roman" w:hAnsi="Times New Roman" w:cs="Times New Roman"/>
            <w:sz w:val="28"/>
            <w:szCs w:val="28"/>
            <w:lang w:val="en-US"/>
          </w:rPr>
          <w:t>http</w:t>
        </w:r>
        <w:r w:rsidRPr="00827354">
          <w:rPr>
            <w:rStyle w:val="a8"/>
            <w:rFonts w:ascii="Times New Roman" w:hAnsi="Times New Roman" w:cs="Times New Roman"/>
            <w:sz w:val="28"/>
            <w:szCs w:val="28"/>
          </w:rPr>
          <w:t>://</w:t>
        </w:r>
        <w:proofErr w:type="spellStart"/>
        <w:r w:rsidRPr="00827354">
          <w:rPr>
            <w:rStyle w:val="a8"/>
            <w:rFonts w:ascii="Times New Roman" w:hAnsi="Times New Roman" w:cs="Times New Roman"/>
            <w:sz w:val="28"/>
            <w:szCs w:val="28"/>
            <w:lang w:val="en-US"/>
          </w:rPr>
          <w:t>agropraktik</w:t>
        </w:r>
        <w:proofErr w:type="spellEnd"/>
        <w:r w:rsidRPr="00827354">
          <w:rPr>
            <w:rStyle w:val="a8"/>
            <w:rFonts w:ascii="Times New Roman" w:hAnsi="Times New Roman" w:cs="Times New Roman"/>
            <w:sz w:val="28"/>
            <w:szCs w:val="28"/>
          </w:rPr>
          <w:t>.</w:t>
        </w:r>
        <w:proofErr w:type="spellStart"/>
        <w:r w:rsidRPr="00827354">
          <w:rPr>
            <w:rStyle w:val="a8"/>
            <w:rFonts w:ascii="Times New Roman" w:hAnsi="Times New Roman" w:cs="Times New Roman"/>
            <w:sz w:val="28"/>
            <w:szCs w:val="28"/>
            <w:lang w:val="en-US"/>
          </w:rPr>
          <w:t>ru</w:t>
        </w:r>
        <w:proofErr w:type="spellEnd"/>
        <w:r w:rsidRPr="00827354">
          <w:rPr>
            <w:rStyle w:val="a8"/>
            <w:rFonts w:ascii="Times New Roman" w:hAnsi="Times New Roman" w:cs="Times New Roman"/>
            <w:sz w:val="28"/>
            <w:szCs w:val="28"/>
          </w:rPr>
          <w:t>/</w:t>
        </w:r>
        <w:r w:rsidRPr="00827354">
          <w:rPr>
            <w:rStyle w:val="a8"/>
            <w:rFonts w:ascii="Times New Roman" w:hAnsi="Times New Roman" w:cs="Times New Roman"/>
            <w:sz w:val="28"/>
            <w:szCs w:val="28"/>
            <w:lang w:val="en-US"/>
          </w:rPr>
          <w:t>blog</w:t>
        </w:r>
        <w:r w:rsidRPr="00827354">
          <w:rPr>
            <w:rStyle w:val="a8"/>
            <w:rFonts w:ascii="Times New Roman" w:hAnsi="Times New Roman" w:cs="Times New Roman"/>
            <w:sz w:val="28"/>
            <w:szCs w:val="28"/>
          </w:rPr>
          <w:t>/</w:t>
        </w:r>
        <w:r w:rsidRPr="00827354">
          <w:rPr>
            <w:rStyle w:val="a8"/>
            <w:rFonts w:ascii="Times New Roman" w:hAnsi="Times New Roman" w:cs="Times New Roman"/>
            <w:sz w:val="28"/>
            <w:szCs w:val="28"/>
            <w:lang w:val="en-US"/>
          </w:rPr>
          <w:t>Renewable</w:t>
        </w:r>
        <w:r w:rsidRPr="00827354">
          <w:rPr>
            <w:rStyle w:val="a8"/>
            <w:rFonts w:ascii="Times New Roman" w:hAnsi="Times New Roman" w:cs="Times New Roman"/>
            <w:sz w:val="28"/>
            <w:szCs w:val="28"/>
          </w:rPr>
          <w:t>_</w:t>
        </w:r>
        <w:r w:rsidRPr="00827354">
          <w:rPr>
            <w:rStyle w:val="a8"/>
            <w:rFonts w:ascii="Times New Roman" w:hAnsi="Times New Roman" w:cs="Times New Roman"/>
            <w:sz w:val="28"/>
            <w:szCs w:val="28"/>
            <w:lang w:val="en-US"/>
          </w:rPr>
          <w:t>Energy</w:t>
        </w:r>
        <w:r w:rsidRPr="00827354">
          <w:rPr>
            <w:rStyle w:val="a8"/>
            <w:rFonts w:ascii="Times New Roman" w:hAnsi="Times New Roman" w:cs="Times New Roman"/>
            <w:sz w:val="28"/>
            <w:szCs w:val="28"/>
          </w:rPr>
          <w:t>/16.</w:t>
        </w:r>
        <w:r w:rsidRPr="00827354">
          <w:rPr>
            <w:rStyle w:val="a8"/>
            <w:rFonts w:ascii="Times New Roman" w:hAnsi="Times New Roman" w:cs="Times New Roman"/>
            <w:sz w:val="28"/>
            <w:szCs w:val="28"/>
            <w:lang w:val="en-US"/>
          </w:rPr>
          <w:t>html</w:t>
        </w:r>
      </w:hyperlink>
      <w:r w:rsidRPr="00827354">
        <w:rPr>
          <w:rFonts w:ascii="Times New Roman" w:hAnsi="Times New Roman" w:cs="Times New Roman"/>
          <w:sz w:val="28"/>
          <w:szCs w:val="28"/>
        </w:rPr>
        <w:t xml:space="preserve"> </w:t>
      </w:r>
    </w:p>
    <w:p w:rsidR="00C57881" w:rsidRPr="00827354" w:rsidRDefault="00C57881" w:rsidP="00A50A4A">
      <w:pPr>
        <w:spacing w:after="0"/>
        <w:rPr>
          <w:rFonts w:ascii="Times New Roman" w:hAnsi="Times New Roman" w:cs="Times New Roman"/>
          <w:sz w:val="28"/>
          <w:szCs w:val="28"/>
        </w:rPr>
      </w:pPr>
      <w:r w:rsidRPr="00827354">
        <w:rPr>
          <w:rFonts w:ascii="Times New Roman" w:hAnsi="Times New Roman" w:cs="Times New Roman"/>
          <w:sz w:val="28"/>
          <w:szCs w:val="28"/>
        </w:rPr>
        <w:t>8.</w:t>
      </w:r>
      <w:hyperlink r:id="rId13" w:history="1">
        <w:r w:rsidRPr="00827354">
          <w:rPr>
            <w:rStyle w:val="a8"/>
            <w:rFonts w:ascii="Times New Roman" w:hAnsi="Times New Roman" w:cs="Times New Roman"/>
            <w:sz w:val="28"/>
            <w:szCs w:val="28"/>
          </w:rPr>
          <w:t>https://agrobelarus.by/articles/tekhnologii/generiruyushchie_ustanovki_na_biogaze_eknomika_i_resheniya/</w:t>
        </w:r>
      </w:hyperlink>
    </w:p>
    <w:p w:rsidR="0094004D" w:rsidRPr="00827354" w:rsidRDefault="0094004D" w:rsidP="00A50A4A">
      <w:pPr>
        <w:spacing w:after="0"/>
        <w:rPr>
          <w:rFonts w:ascii="Times New Roman" w:hAnsi="Times New Roman" w:cs="Times New Roman"/>
          <w:sz w:val="28"/>
          <w:szCs w:val="28"/>
        </w:rPr>
      </w:pPr>
      <w:r w:rsidRPr="00827354">
        <w:rPr>
          <w:rFonts w:ascii="Times New Roman" w:hAnsi="Times New Roman" w:cs="Times New Roman"/>
          <w:sz w:val="28"/>
          <w:szCs w:val="28"/>
        </w:rPr>
        <w:t>9.</w:t>
      </w:r>
      <w:hyperlink r:id="rId14" w:history="1">
        <w:r w:rsidRPr="00827354">
          <w:rPr>
            <w:rStyle w:val="a8"/>
            <w:rFonts w:ascii="Times New Roman" w:hAnsi="Times New Roman" w:cs="Times New Roman"/>
            <w:sz w:val="28"/>
            <w:szCs w:val="28"/>
          </w:rPr>
          <w:t>http://greenlogic.by/content/files/Othody/Documents/Strategiya_Mosty_1_redakciya.pdf</w:t>
        </w:r>
      </w:hyperlink>
    </w:p>
    <w:p w:rsidR="006224FE" w:rsidRPr="00827354" w:rsidRDefault="006224FE" w:rsidP="006224FE">
      <w:pPr>
        <w:spacing w:after="0"/>
        <w:rPr>
          <w:rFonts w:ascii="Times New Roman" w:eastAsia="Times New Roman" w:hAnsi="Times New Roman" w:cs="Times New Roman"/>
          <w:color w:val="000000"/>
          <w:sz w:val="28"/>
          <w:szCs w:val="28"/>
          <w:lang w:eastAsia="ru-RU"/>
        </w:rPr>
      </w:pPr>
      <w:r w:rsidRPr="00827354">
        <w:rPr>
          <w:rFonts w:ascii="Times New Roman" w:eastAsia="Times New Roman" w:hAnsi="Times New Roman" w:cs="Times New Roman"/>
          <w:color w:val="000000"/>
          <w:sz w:val="28"/>
          <w:szCs w:val="28"/>
          <w:lang w:eastAsia="ru-RU"/>
        </w:rPr>
        <w:t>1</w:t>
      </w:r>
      <w:r w:rsidR="00F04C1C" w:rsidRPr="00827354">
        <w:rPr>
          <w:rFonts w:ascii="Times New Roman" w:eastAsia="Times New Roman" w:hAnsi="Times New Roman" w:cs="Times New Roman"/>
          <w:color w:val="000000"/>
          <w:sz w:val="28"/>
          <w:szCs w:val="28"/>
          <w:lang w:eastAsia="ru-RU"/>
        </w:rPr>
        <w:t>0</w:t>
      </w:r>
      <w:r w:rsidRPr="00827354">
        <w:rPr>
          <w:rFonts w:ascii="Times New Roman" w:eastAsia="Times New Roman" w:hAnsi="Times New Roman" w:cs="Times New Roman"/>
          <w:color w:val="000000"/>
          <w:sz w:val="28"/>
          <w:szCs w:val="28"/>
          <w:lang w:eastAsia="ru-RU"/>
        </w:rPr>
        <w:t xml:space="preserve">. </w:t>
      </w:r>
      <w:hyperlink r:id="rId15" w:history="1">
        <w:r w:rsidRPr="00827354">
          <w:rPr>
            <w:rStyle w:val="a8"/>
            <w:rFonts w:ascii="Times New Roman" w:eastAsia="Times New Roman" w:hAnsi="Times New Roman" w:cs="Times New Roman"/>
            <w:sz w:val="28"/>
            <w:szCs w:val="28"/>
            <w:lang w:eastAsia="ru-RU"/>
          </w:rPr>
          <w:t>http://www.enersy.ru/energiya/energiya-iz-biomassy.html</w:t>
        </w:r>
      </w:hyperlink>
      <w:r w:rsidRPr="00827354">
        <w:rPr>
          <w:rFonts w:ascii="Times New Roman" w:eastAsia="Times New Roman" w:hAnsi="Times New Roman" w:cs="Times New Roman"/>
          <w:color w:val="000000"/>
          <w:sz w:val="28"/>
          <w:szCs w:val="28"/>
          <w:lang w:eastAsia="ru-RU"/>
        </w:rPr>
        <w:t xml:space="preserve"> </w:t>
      </w:r>
    </w:p>
    <w:p w:rsidR="006224FE" w:rsidRDefault="00F04C1C" w:rsidP="006224FE">
      <w:pPr>
        <w:spacing w:after="0"/>
        <w:rPr>
          <w:rFonts w:ascii="Times New Roman" w:eastAsia="Times New Roman" w:hAnsi="Times New Roman" w:cs="Times New Roman"/>
          <w:color w:val="000000"/>
          <w:sz w:val="28"/>
          <w:szCs w:val="28"/>
          <w:lang w:eastAsia="ru-RU"/>
        </w:rPr>
      </w:pPr>
      <w:r w:rsidRPr="00827354">
        <w:rPr>
          <w:rFonts w:ascii="Times New Roman" w:eastAsia="Times New Roman" w:hAnsi="Times New Roman" w:cs="Times New Roman"/>
          <w:color w:val="000000"/>
          <w:sz w:val="28"/>
          <w:szCs w:val="28"/>
          <w:lang w:eastAsia="ru-RU"/>
        </w:rPr>
        <w:t>11</w:t>
      </w:r>
      <w:r w:rsidR="006224FE" w:rsidRPr="00827354">
        <w:rPr>
          <w:rFonts w:ascii="Times New Roman" w:eastAsia="Times New Roman" w:hAnsi="Times New Roman" w:cs="Times New Roman"/>
          <w:color w:val="000000"/>
          <w:sz w:val="28"/>
          <w:szCs w:val="28"/>
          <w:lang w:eastAsia="ru-RU"/>
        </w:rPr>
        <w:t>.</w:t>
      </w:r>
      <w:hyperlink r:id="rId16" w:history="1">
        <w:r w:rsidR="006224FE" w:rsidRPr="00827354">
          <w:rPr>
            <w:rStyle w:val="a8"/>
            <w:rFonts w:ascii="Times New Roman" w:eastAsia="Times New Roman" w:hAnsi="Times New Roman" w:cs="Times New Roman"/>
            <w:sz w:val="28"/>
            <w:szCs w:val="28"/>
            <w:lang w:eastAsia="ru-RU"/>
          </w:rPr>
          <w:t>https://energobelarus.by/articles/alternativnaya_energetika/svalochnyy_gaz_perspektivnoe_alternativnoe_toplivo_ili_novyy_zelenyy_puzyr18436/</w:t>
        </w:r>
      </w:hyperlink>
      <w:r w:rsidR="006224FE" w:rsidRPr="00827354">
        <w:rPr>
          <w:rFonts w:ascii="Times New Roman" w:eastAsia="Times New Roman" w:hAnsi="Times New Roman" w:cs="Times New Roman"/>
          <w:color w:val="000000"/>
          <w:sz w:val="28"/>
          <w:szCs w:val="28"/>
          <w:lang w:eastAsia="ru-RU"/>
        </w:rPr>
        <w:t xml:space="preserve"> </w:t>
      </w:r>
    </w:p>
    <w:p w:rsidR="00342EC0" w:rsidRDefault="00342EC0" w:rsidP="006224FE">
      <w:pPr>
        <w:spacing w:after="0"/>
        <w:rPr>
          <w:rFonts w:ascii="Times New Roman" w:eastAsia="Times New Roman" w:hAnsi="Times New Roman" w:cs="Times New Roman"/>
          <w:color w:val="000000"/>
          <w:sz w:val="28"/>
          <w:szCs w:val="28"/>
          <w:lang w:eastAsia="ru-RU"/>
        </w:rPr>
      </w:pPr>
    </w:p>
    <w:p w:rsidR="00342EC0" w:rsidRDefault="00342EC0" w:rsidP="006224FE">
      <w:pPr>
        <w:spacing w:after="0"/>
        <w:rPr>
          <w:rFonts w:ascii="Times New Roman" w:eastAsia="Times New Roman" w:hAnsi="Times New Roman" w:cs="Times New Roman"/>
          <w:color w:val="000000"/>
          <w:sz w:val="28"/>
          <w:szCs w:val="28"/>
          <w:lang w:eastAsia="ru-RU"/>
        </w:rPr>
      </w:pPr>
    </w:p>
    <w:p w:rsidR="00342EC0" w:rsidRDefault="00342EC0" w:rsidP="006224FE">
      <w:pPr>
        <w:spacing w:after="0"/>
        <w:rPr>
          <w:rFonts w:ascii="Times New Roman" w:eastAsia="Times New Roman" w:hAnsi="Times New Roman" w:cs="Times New Roman"/>
          <w:color w:val="000000"/>
          <w:sz w:val="28"/>
          <w:szCs w:val="28"/>
          <w:lang w:eastAsia="ru-RU"/>
        </w:rPr>
      </w:pPr>
    </w:p>
    <w:p w:rsidR="00342EC0" w:rsidRDefault="00342EC0" w:rsidP="006224FE">
      <w:pPr>
        <w:spacing w:after="0"/>
        <w:rPr>
          <w:rFonts w:ascii="Times New Roman" w:eastAsia="Times New Roman" w:hAnsi="Times New Roman" w:cs="Times New Roman"/>
          <w:color w:val="000000"/>
          <w:sz w:val="28"/>
          <w:szCs w:val="28"/>
          <w:lang w:eastAsia="ru-RU"/>
        </w:rPr>
      </w:pPr>
    </w:p>
    <w:p w:rsidR="00342EC0" w:rsidRDefault="00342EC0" w:rsidP="006224FE">
      <w:pPr>
        <w:spacing w:after="0"/>
        <w:rPr>
          <w:rFonts w:ascii="Times New Roman" w:eastAsia="Times New Roman" w:hAnsi="Times New Roman" w:cs="Times New Roman"/>
          <w:color w:val="000000"/>
          <w:sz w:val="28"/>
          <w:szCs w:val="28"/>
          <w:lang w:eastAsia="ru-RU"/>
        </w:rPr>
      </w:pPr>
    </w:p>
    <w:p w:rsidR="00342EC0" w:rsidRDefault="00342EC0" w:rsidP="006224FE">
      <w:pPr>
        <w:spacing w:after="0"/>
        <w:rPr>
          <w:rFonts w:ascii="Times New Roman" w:eastAsia="Times New Roman" w:hAnsi="Times New Roman" w:cs="Times New Roman"/>
          <w:color w:val="000000"/>
          <w:sz w:val="28"/>
          <w:szCs w:val="28"/>
          <w:lang w:eastAsia="ru-RU"/>
        </w:rPr>
      </w:pPr>
    </w:p>
    <w:p w:rsidR="00342EC0" w:rsidRDefault="00342EC0" w:rsidP="006224FE">
      <w:pPr>
        <w:spacing w:after="0"/>
        <w:rPr>
          <w:rFonts w:ascii="Times New Roman" w:eastAsia="Times New Roman" w:hAnsi="Times New Roman" w:cs="Times New Roman"/>
          <w:color w:val="000000"/>
          <w:sz w:val="28"/>
          <w:szCs w:val="28"/>
          <w:lang w:eastAsia="ru-RU"/>
        </w:rPr>
      </w:pPr>
    </w:p>
    <w:p w:rsidR="00342EC0" w:rsidRDefault="00342EC0" w:rsidP="006224FE">
      <w:pPr>
        <w:spacing w:after="0"/>
        <w:rPr>
          <w:rFonts w:ascii="Times New Roman" w:eastAsia="Times New Roman" w:hAnsi="Times New Roman" w:cs="Times New Roman"/>
          <w:color w:val="000000"/>
          <w:sz w:val="28"/>
          <w:szCs w:val="28"/>
          <w:lang w:eastAsia="ru-RU"/>
        </w:rPr>
      </w:pPr>
    </w:p>
    <w:p w:rsidR="00342EC0" w:rsidRDefault="00342EC0" w:rsidP="006224FE">
      <w:pPr>
        <w:spacing w:after="0"/>
        <w:rPr>
          <w:rFonts w:ascii="Times New Roman" w:eastAsia="Times New Roman" w:hAnsi="Times New Roman" w:cs="Times New Roman"/>
          <w:color w:val="000000"/>
          <w:sz w:val="28"/>
          <w:szCs w:val="28"/>
          <w:lang w:eastAsia="ru-RU"/>
        </w:rPr>
      </w:pPr>
    </w:p>
    <w:p w:rsidR="00342EC0" w:rsidRDefault="00342EC0" w:rsidP="006224FE">
      <w:pPr>
        <w:spacing w:after="0"/>
        <w:rPr>
          <w:rFonts w:ascii="Times New Roman" w:eastAsia="Times New Roman" w:hAnsi="Times New Roman" w:cs="Times New Roman"/>
          <w:color w:val="000000"/>
          <w:sz w:val="28"/>
          <w:szCs w:val="28"/>
          <w:lang w:eastAsia="ru-RU"/>
        </w:rPr>
      </w:pPr>
    </w:p>
    <w:p w:rsidR="00342EC0" w:rsidRDefault="00342EC0" w:rsidP="006224FE">
      <w:pPr>
        <w:spacing w:after="0"/>
        <w:rPr>
          <w:rFonts w:ascii="Times New Roman" w:eastAsia="Times New Roman" w:hAnsi="Times New Roman" w:cs="Times New Roman"/>
          <w:color w:val="000000"/>
          <w:sz w:val="28"/>
          <w:szCs w:val="28"/>
          <w:lang w:eastAsia="ru-RU"/>
        </w:rPr>
      </w:pPr>
    </w:p>
    <w:p w:rsidR="00342EC0" w:rsidRDefault="00342EC0" w:rsidP="006224FE">
      <w:pPr>
        <w:spacing w:after="0"/>
        <w:rPr>
          <w:rFonts w:ascii="Times New Roman" w:eastAsia="Times New Roman" w:hAnsi="Times New Roman" w:cs="Times New Roman"/>
          <w:color w:val="000000"/>
          <w:sz w:val="28"/>
          <w:szCs w:val="28"/>
          <w:lang w:eastAsia="ru-RU"/>
        </w:rPr>
      </w:pPr>
    </w:p>
    <w:p w:rsidR="00342EC0" w:rsidRDefault="00342EC0" w:rsidP="006224FE">
      <w:pPr>
        <w:spacing w:after="0"/>
        <w:rPr>
          <w:rFonts w:ascii="Times New Roman" w:eastAsia="Times New Roman" w:hAnsi="Times New Roman" w:cs="Times New Roman"/>
          <w:color w:val="000000"/>
          <w:sz w:val="28"/>
          <w:szCs w:val="28"/>
          <w:lang w:eastAsia="ru-RU"/>
        </w:rPr>
      </w:pPr>
    </w:p>
    <w:p w:rsidR="00342EC0" w:rsidRDefault="00342EC0" w:rsidP="006224FE">
      <w:pPr>
        <w:spacing w:after="0"/>
        <w:rPr>
          <w:rFonts w:ascii="Times New Roman" w:eastAsia="Times New Roman" w:hAnsi="Times New Roman" w:cs="Times New Roman"/>
          <w:color w:val="000000"/>
          <w:sz w:val="28"/>
          <w:szCs w:val="28"/>
          <w:lang w:eastAsia="ru-RU"/>
        </w:rPr>
      </w:pPr>
    </w:p>
    <w:p w:rsidR="00342EC0" w:rsidRDefault="00342EC0" w:rsidP="006224FE">
      <w:pPr>
        <w:spacing w:after="0"/>
        <w:rPr>
          <w:rFonts w:ascii="Times New Roman" w:eastAsia="Times New Roman" w:hAnsi="Times New Roman" w:cs="Times New Roman"/>
          <w:color w:val="000000"/>
          <w:sz w:val="28"/>
          <w:szCs w:val="28"/>
          <w:lang w:eastAsia="ru-RU"/>
        </w:rPr>
      </w:pPr>
    </w:p>
    <w:p w:rsidR="00342EC0" w:rsidRDefault="00342EC0" w:rsidP="006224FE">
      <w:pPr>
        <w:spacing w:after="0"/>
        <w:rPr>
          <w:rFonts w:ascii="Times New Roman" w:eastAsia="Times New Roman" w:hAnsi="Times New Roman" w:cs="Times New Roman"/>
          <w:color w:val="000000"/>
          <w:sz w:val="28"/>
          <w:szCs w:val="28"/>
          <w:lang w:eastAsia="ru-RU"/>
        </w:rPr>
      </w:pPr>
    </w:p>
    <w:p w:rsidR="008354CD" w:rsidRDefault="008354CD" w:rsidP="006224FE">
      <w:pPr>
        <w:spacing w:after="0"/>
        <w:rPr>
          <w:rFonts w:ascii="Times New Roman" w:eastAsia="Times New Roman" w:hAnsi="Times New Roman" w:cs="Times New Roman"/>
          <w:color w:val="000000"/>
          <w:sz w:val="28"/>
          <w:szCs w:val="28"/>
          <w:lang w:eastAsia="ru-RU"/>
        </w:rPr>
      </w:pPr>
    </w:p>
    <w:tbl>
      <w:tblPr>
        <w:tblStyle w:val="a9"/>
        <w:tblpPr w:leftFromText="180" w:rightFromText="180" w:vertAnchor="text" w:horzAnchor="margin" w:tblpY="77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028"/>
        <w:gridCol w:w="4470"/>
      </w:tblGrid>
      <w:tr w:rsidR="00342EC0" w:rsidRPr="00EB578B" w:rsidTr="008354CD">
        <w:tc>
          <w:tcPr>
            <w:tcW w:w="5028" w:type="dxa"/>
          </w:tcPr>
          <w:p w:rsidR="00342EC0" w:rsidRPr="00EB578B" w:rsidRDefault="00342EC0" w:rsidP="008354CD">
            <w:pPr>
              <w:rPr>
                <w:rFonts w:ascii="Arial" w:hAnsi="Arial" w:cs="Arial"/>
                <w:sz w:val="28"/>
                <w:szCs w:val="28"/>
              </w:rPr>
            </w:pPr>
            <w:r w:rsidRPr="00EB578B">
              <w:rPr>
                <w:rFonts w:ascii="Arial" w:hAnsi="Arial" w:cs="Arial"/>
                <w:sz w:val="28"/>
                <w:szCs w:val="28"/>
              </w:rPr>
              <w:lastRenderedPageBreak/>
              <w:t>Слайд 1</w:t>
            </w:r>
          </w:p>
          <w:p w:rsidR="00342EC0" w:rsidRPr="00EB578B" w:rsidRDefault="00342EC0" w:rsidP="008354CD">
            <w:pPr>
              <w:rPr>
                <w:rFonts w:ascii="Arial" w:hAnsi="Arial" w:cs="Arial"/>
                <w:sz w:val="28"/>
                <w:szCs w:val="28"/>
              </w:rPr>
            </w:pPr>
          </w:p>
        </w:tc>
        <w:tc>
          <w:tcPr>
            <w:tcW w:w="4470" w:type="dxa"/>
          </w:tcPr>
          <w:p w:rsidR="00342EC0" w:rsidRPr="00EB578B" w:rsidRDefault="00342EC0" w:rsidP="008354CD">
            <w:pPr>
              <w:rPr>
                <w:rFonts w:ascii="Arial" w:hAnsi="Arial" w:cs="Arial"/>
                <w:sz w:val="28"/>
                <w:szCs w:val="28"/>
              </w:rPr>
            </w:pPr>
            <w:r w:rsidRPr="00EB578B">
              <w:rPr>
                <w:rFonts w:ascii="Arial" w:hAnsi="Arial" w:cs="Arial"/>
                <w:sz w:val="28"/>
                <w:szCs w:val="28"/>
              </w:rPr>
              <w:t>Слайд 2</w:t>
            </w:r>
          </w:p>
        </w:tc>
      </w:tr>
      <w:tr w:rsidR="00342EC0" w:rsidRPr="00EB578B" w:rsidTr="008354CD">
        <w:tc>
          <w:tcPr>
            <w:tcW w:w="5028" w:type="dxa"/>
          </w:tcPr>
          <w:p w:rsidR="00342EC0" w:rsidRPr="00EB578B" w:rsidRDefault="00342EC0" w:rsidP="008354CD">
            <w:pPr>
              <w:rPr>
                <w:rFonts w:ascii="Arial" w:hAnsi="Arial" w:cs="Arial"/>
                <w:sz w:val="28"/>
                <w:szCs w:val="28"/>
              </w:rPr>
            </w:pPr>
            <w:r w:rsidRPr="00EB578B">
              <w:rPr>
                <w:rFonts w:ascii="Arial" w:hAnsi="Arial" w:cs="Arial"/>
                <w:noProof/>
                <w:sz w:val="28"/>
                <w:szCs w:val="28"/>
                <w:lang w:eastAsia="ru-RU"/>
              </w:rPr>
              <w:drawing>
                <wp:anchor distT="0" distB="0" distL="114300" distR="114300" simplePos="0" relativeHeight="251659264" behindDoc="0" locked="0" layoutInCell="1" allowOverlap="1">
                  <wp:simplePos x="0" y="0"/>
                  <wp:positionH relativeFrom="column">
                    <wp:posOffset>-65405</wp:posOffset>
                  </wp:positionH>
                  <wp:positionV relativeFrom="paragraph">
                    <wp:posOffset>1905</wp:posOffset>
                  </wp:positionV>
                  <wp:extent cx="2640932" cy="1980000"/>
                  <wp:effectExtent l="0" t="0" r="7620" b="1270"/>
                  <wp:wrapSquare wrapText="bothSides"/>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0932" cy="1980000"/>
                          </a:xfrm>
                          <a:prstGeom prst="rect">
                            <a:avLst/>
                          </a:prstGeom>
                        </pic:spPr>
                      </pic:pic>
                    </a:graphicData>
                  </a:graphic>
                </wp:anchor>
              </w:drawing>
            </w:r>
          </w:p>
        </w:tc>
        <w:tc>
          <w:tcPr>
            <w:tcW w:w="4470" w:type="dxa"/>
          </w:tcPr>
          <w:p w:rsidR="00342EC0" w:rsidRPr="00EB578B" w:rsidRDefault="00342EC0" w:rsidP="008354CD">
            <w:pPr>
              <w:rPr>
                <w:rFonts w:ascii="Arial" w:hAnsi="Arial" w:cs="Arial"/>
                <w:sz w:val="28"/>
                <w:szCs w:val="28"/>
              </w:rPr>
            </w:pPr>
            <w:r w:rsidRPr="00EB578B">
              <w:rPr>
                <w:rFonts w:ascii="Arial" w:hAnsi="Arial" w:cs="Arial"/>
                <w:noProof/>
                <w:sz w:val="28"/>
                <w:szCs w:val="28"/>
                <w:lang w:eastAsia="ru-RU"/>
              </w:rPr>
              <w:drawing>
                <wp:inline distT="0" distB="0" distL="0" distR="0">
                  <wp:extent cx="2640000" cy="1980000"/>
                  <wp:effectExtent l="0" t="0" r="8255" b="127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640000" cy="1980000"/>
                          </a:xfrm>
                          <a:prstGeom prst="rect">
                            <a:avLst/>
                          </a:prstGeom>
                        </pic:spPr>
                      </pic:pic>
                    </a:graphicData>
                  </a:graphic>
                </wp:inline>
              </w:drawing>
            </w:r>
          </w:p>
          <w:p w:rsidR="00342EC0" w:rsidRPr="00EB578B" w:rsidRDefault="00342EC0" w:rsidP="008354CD">
            <w:pPr>
              <w:rPr>
                <w:rFonts w:ascii="Arial" w:hAnsi="Arial" w:cs="Arial"/>
                <w:sz w:val="28"/>
                <w:szCs w:val="28"/>
              </w:rPr>
            </w:pPr>
          </w:p>
          <w:p w:rsidR="00342EC0" w:rsidRPr="00EB578B" w:rsidRDefault="00342EC0" w:rsidP="008354CD">
            <w:pPr>
              <w:rPr>
                <w:rFonts w:ascii="Arial" w:hAnsi="Arial" w:cs="Arial"/>
                <w:sz w:val="28"/>
                <w:szCs w:val="28"/>
              </w:rPr>
            </w:pPr>
          </w:p>
        </w:tc>
      </w:tr>
      <w:tr w:rsidR="00342EC0" w:rsidRPr="00EB578B" w:rsidTr="008354CD">
        <w:tc>
          <w:tcPr>
            <w:tcW w:w="5028" w:type="dxa"/>
          </w:tcPr>
          <w:p w:rsidR="00342EC0" w:rsidRPr="00EB578B" w:rsidRDefault="00342EC0" w:rsidP="008354CD">
            <w:pPr>
              <w:rPr>
                <w:rFonts w:ascii="Arial" w:hAnsi="Arial" w:cs="Arial"/>
                <w:sz w:val="28"/>
                <w:szCs w:val="28"/>
              </w:rPr>
            </w:pPr>
            <w:r w:rsidRPr="00EB578B">
              <w:rPr>
                <w:rFonts w:ascii="Arial" w:hAnsi="Arial" w:cs="Arial"/>
                <w:sz w:val="28"/>
                <w:szCs w:val="28"/>
              </w:rPr>
              <w:t>Слайд 3</w:t>
            </w:r>
          </w:p>
          <w:p w:rsidR="00342EC0" w:rsidRPr="00EB578B" w:rsidRDefault="00342EC0" w:rsidP="008354CD">
            <w:pPr>
              <w:rPr>
                <w:rFonts w:ascii="Arial" w:hAnsi="Arial" w:cs="Arial"/>
                <w:sz w:val="28"/>
                <w:szCs w:val="28"/>
              </w:rPr>
            </w:pPr>
          </w:p>
        </w:tc>
        <w:tc>
          <w:tcPr>
            <w:tcW w:w="4470" w:type="dxa"/>
          </w:tcPr>
          <w:p w:rsidR="00342EC0" w:rsidRPr="00EB578B" w:rsidRDefault="00342EC0" w:rsidP="008354CD">
            <w:pPr>
              <w:rPr>
                <w:rFonts w:ascii="Arial" w:hAnsi="Arial" w:cs="Arial"/>
                <w:sz w:val="28"/>
                <w:szCs w:val="28"/>
              </w:rPr>
            </w:pPr>
            <w:r w:rsidRPr="00EB578B">
              <w:rPr>
                <w:rFonts w:ascii="Arial" w:hAnsi="Arial" w:cs="Arial"/>
                <w:sz w:val="28"/>
                <w:szCs w:val="28"/>
              </w:rPr>
              <w:t>Слайд 4</w:t>
            </w:r>
          </w:p>
        </w:tc>
      </w:tr>
      <w:tr w:rsidR="00342EC0" w:rsidRPr="00EB578B" w:rsidTr="008354CD">
        <w:tc>
          <w:tcPr>
            <w:tcW w:w="5028" w:type="dxa"/>
          </w:tcPr>
          <w:p w:rsidR="00342EC0" w:rsidRPr="00EB578B" w:rsidRDefault="00342EC0" w:rsidP="008354CD">
            <w:pPr>
              <w:rPr>
                <w:rFonts w:ascii="Arial" w:hAnsi="Arial" w:cs="Arial"/>
                <w:sz w:val="28"/>
                <w:szCs w:val="28"/>
              </w:rPr>
            </w:pPr>
            <w:r w:rsidRPr="00EB578B">
              <w:rPr>
                <w:rFonts w:ascii="Arial" w:hAnsi="Arial" w:cs="Arial"/>
                <w:noProof/>
                <w:sz w:val="28"/>
                <w:szCs w:val="28"/>
                <w:lang w:eastAsia="ru-RU"/>
              </w:rPr>
              <w:drawing>
                <wp:inline distT="0" distB="0" distL="0" distR="0">
                  <wp:extent cx="2640000" cy="1980000"/>
                  <wp:effectExtent l="0" t="0" r="8255" b="127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640000" cy="1980000"/>
                          </a:xfrm>
                          <a:prstGeom prst="rect">
                            <a:avLst/>
                          </a:prstGeom>
                        </pic:spPr>
                      </pic:pic>
                    </a:graphicData>
                  </a:graphic>
                </wp:inline>
              </w:drawing>
            </w:r>
          </w:p>
        </w:tc>
        <w:tc>
          <w:tcPr>
            <w:tcW w:w="4470" w:type="dxa"/>
          </w:tcPr>
          <w:p w:rsidR="00342EC0" w:rsidRPr="00EB578B" w:rsidRDefault="00342EC0" w:rsidP="008354CD">
            <w:pPr>
              <w:rPr>
                <w:rFonts w:ascii="Arial" w:hAnsi="Arial" w:cs="Arial"/>
                <w:sz w:val="28"/>
                <w:szCs w:val="28"/>
              </w:rPr>
            </w:pPr>
            <w:r w:rsidRPr="00EB578B">
              <w:rPr>
                <w:rFonts w:ascii="Arial" w:hAnsi="Arial" w:cs="Arial"/>
                <w:noProof/>
                <w:sz w:val="28"/>
                <w:szCs w:val="28"/>
                <w:lang w:eastAsia="ru-RU"/>
              </w:rPr>
              <w:drawing>
                <wp:inline distT="0" distB="0" distL="0" distR="0">
                  <wp:extent cx="2640000" cy="1980000"/>
                  <wp:effectExtent l="0" t="0" r="8255" b="127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640000" cy="1980000"/>
                          </a:xfrm>
                          <a:prstGeom prst="rect">
                            <a:avLst/>
                          </a:prstGeom>
                        </pic:spPr>
                      </pic:pic>
                    </a:graphicData>
                  </a:graphic>
                </wp:inline>
              </w:drawing>
            </w:r>
          </w:p>
          <w:p w:rsidR="00342EC0" w:rsidRPr="00EB578B" w:rsidRDefault="00342EC0" w:rsidP="008354CD">
            <w:pPr>
              <w:rPr>
                <w:rFonts w:ascii="Arial" w:hAnsi="Arial" w:cs="Arial"/>
                <w:sz w:val="28"/>
                <w:szCs w:val="28"/>
              </w:rPr>
            </w:pPr>
          </w:p>
          <w:p w:rsidR="00342EC0" w:rsidRPr="00EB578B" w:rsidRDefault="00342EC0" w:rsidP="008354CD">
            <w:pPr>
              <w:rPr>
                <w:rFonts w:ascii="Arial" w:hAnsi="Arial" w:cs="Arial"/>
                <w:sz w:val="28"/>
                <w:szCs w:val="28"/>
              </w:rPr>
            </w:pPr>
          </w:p>
        </w:tc>
      </w:tr>
      <w:tr w:rsidR="00342EC0" w:rsidRPr="00EB578B" w:rsidTr="008354CD">
        <w:tc>
          <w:tcPr>
            <w:tcW w:w="5028" w:type="dxa"/>
          </w:tcPr>
          <w:p w:rsidR="00342EC0" w:rsidRPr="00EB578B" w:rsidRDefault="00342EC0" w:rsidP="008354CD">
            <w:pPr>
              <w:rPr>
                <w:rFonts w:ascii="Arial" w:hAnsi="Arial" w:cs="Arial"/>
                <w:sz w:val="28"/>
                <w:szCs w:val="28"/>
              </w:rPr>
            </w:pPr>
            <w:r w:rsidRPr="00EB578B">
              <w:rPr>
                <w:rFonts w:ascii="Arial" w:hAnsi="Arial" w:cs="Arial"/>
                <w:sz w:val="28"/>
                <w:szCs w:val="28"/>
              </w:rPr>
              <w:t>Слайд 5</w:t>
            </w:r>
          </w:p>
          <w:p w:rsidR="00342EC0" w:rsidRPr="00EB578B" w:rsidRDefault="00342EC0" w:rsidP="008354CD">
            <w:pPr>
              <w:rPr>
                <w:rFonts w:ascii="Arial" w:hAnsi="Arial" w:cs="Arial"/>
                <w:sz w:val="28"/>
                <w:szCs w:val="28"/>
              </w:rPr>
            </w:pPr>
          </w:p>
        </w:tc>
        <w:tc>
          <w:tcPr>
            <w:tcW w:w="4470" w:type="dxa"/>
          </w:tcPr>
          <w:p w:rsidR="00342EC0" w:rsidRPr="00EB578B" w:rsidRDefault="00342EC0" w:rsidP="008354CD">
            <w:pPr>
              <w:rPr>
                <w:rFonts w:ascii="Arial" w:hAnsi="Arial" w:cs="Arial"/>
                <w:sz w:val="28"/>
                <w:szCs w:val="28"/>
              </w:rPr>
            </w:pPr>
            <w:r w:rsidRPr="00EB578B">
              <w:rPr>
                <w:rFonts w:ascii="Arial" w:hAnsi="Arial" w:cs="Arial"/>
                <w:sz w:val="28"/>
                <w:szCs w:val="28"/>
              </w:rPr>
              <w:t>Слайд 6</w:t>
            </w:r>
          </w:p>
        </w:tc>
      </w:tr>
      <w:tr w:rsidR="00342EC0" w:rsidRPr="00EB578B" w:rsidTr="008354CD">
        <w:tc>
          <w:tcPr>
            <w:tcW w:w="5028" w:type="dxa"/>
          </w:tcPr>
          <w:p w:rsidR="00342EC0" w:rsidRPr="00EB578B" w:rsidRDefault="00342EC0" w:rsidP="008354CD">
            <w:pPr>
              <w:rPr>
                <w:rFonts w:ascii="Arial" w:hAnsi="Arial" w:cs="Arial"/>
                <w:sz w:val="28"/>
                <w:szCs w:val="28"/>
              </w:rPr>
            </w:pPr>
            <w:r w:rsidRPr="00EB578B">
              <w:rPr>
                <w:rFonts w:ascii="Arial" w:hAnsi="Arial" w:cs="Arial"/>
                <w:noProof/>
                <w:sz w:val="28"/>
                <w:szCs w:val="28"/>
                <w:lang w:eastAsia="ru-RU"/>
              </w:rPr>
              <w:drawing>
                <wp:inline distT="0" distB="0" distL="0" distR="0">
                  <wp:extent cx="2640000" cy="1980000"/>
                  <wp:effectExtent l="0" t="0" r="8255" b="1270"/>
                  <wp:docPr id="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640000" cy="1980000"/>
                          </a:xfrm>
                          <a:prstGeom prst="rect">
                            <a:avLst/>
                          </a:prstGeom>
                        </pic:spPr>
                      </pic:pic>
                    </a:graphicData>
                  </a:graphic>
                </wp:inline>
              </w:drawing>
            </w:r>
          </w:p>
        </w:tc>
        <w:tc>
          <w:tcPr>
            <w:tcW w:w="4470" w:type="dxa"/>
          </w:tcPr>
          <w:p w:rsidR="00342EC0" w:rsidRPr="00EB578B" w:rsidRDefault="00342EC0" w:rsidP="008354CD">
            <w:pPr>
              <w:rPr>
                <w:rFonts w:ascii="Arial" w:hAnsi="Arial" w:cs="Arial"/>
                <w:sz w:val="28"/>
                <w:szCs w:val="28"/>
              </w:rPr>
            </w:pPr>
            <w:r w:rsidRPr="00EB578B">
              <w:rPr>
                <w:rFonts w:ascii="Arial" w:hAnsi="Arial" w:cs="Arial"/>
                <w:noProof/>
                <w:sz w:val="28"/>
                <w:szCs w:val="28"/>
                <w:lang w:eastAsia="ru-RU"/>
              </w:rPr>
              <w:drawing>
                <wp:inline distT="0" distB="0" distL="0" distR="0">
                  <wp:extent cx="2640000" cy="1980000"/>
                  <wp:effectExtent l="0" t="0" r="8255" b="1270"/>
                  <wp:docPr id="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640000" cy="1980000"/>
                          </a:xfrm>
                          <a:prstGeom prst="rect">
                            <a:avLst/>
                          </a:prstGeom>
                        </pic:spPr>
                      </pic:pic>
                    </a:graphicData>
                  </a:graphic>
                </wp:inline>
              </w:drawing>
            </w:r>
          </w:p>
          <w:p w:rsidR="00342EC0" w:rsidRPr="00EB578B" w:rsidRDefault="00342EC0" w:rsidP="008354CD">
            <w:pPr>
              <w:rPr>
                <w:rFonts w:ascii="Arial" w:hAnsi="Arial" w:cs="Arial"/>
                <w:sz w:val="28"/>
                <w:szCs w:val="28"/>
              </w:rPr>
            </w:pPr>
          </w:p>
          <w:p w:rsidR="00342EC0" w:rsidRPr="00EB578B" w:rsidRDefault="00342EC0" w:rsidP="008354CD">
            <w:pPr>
              <w:rPr>
                <w:rFonts w:ascii="Arial" w:hAnsi="Arial" w:cs="Arial"/>
                <w:sz w:val="28"/>
                <w:szCs w:val="28"/>
              </w:rPr>
            </w:pPr>
          </w:p>
        </w:tc>
      </w:tr>
    </w:tbl>
    <w:p w:rsidR="00342EC0" w:rsidRPr="00EB578B" w:rsidRDefault="00342EC0" w:rsidP="00342EC0">
      <w:pPr>
        <w:jc w:val="right"/>
        <w:rPr>
          <w:rFonts w:ascii="Arial" w:hAnsi="Arial" w:cs="Arial"/>
          <w:sz w:val="28"/>
          <w:szCs w:val="28"/>
        </w:rPr>
      </w:pPr>
      <w:r w:rsidRPr="00EB578B">
        <w:rPr>
          <w:rFonts w:ascii="Arial" w:hAnsi="Arial" w:cs="Arial"/>
          <w:sz w:val="28"/>
          <w:szCs w:val="28"/>
        </w:rPr>
        <w:t>Приложение 1</w:t>
      </w:r>
    </w:p>
    <w:p w:rsidR="00342EC0" w:rsidRDefault="00342EC0" w:rsidP="00342EC0">
      <w:pPr>
        <w:spacing w:after="0"/>
        <w:rPr>
          <w:rFonts w:ascii="Arial" w:hAnsi="Arial" w:cs="Arial"/>
          <w:sz w:val="28"/>
          <w:szCs w:val="28"/>
        </w:rPr>
      </w:pPr>
    </w:p>
    <w:tbl>
      <w:tblPr>
        <w:tblStyle w:val="a9"/>
        <w:tblpPr w:leftFromText="180" w:rightFromText="180" w:vertAnchor="text" w:horzAnchor="margin" w:tblpY="77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028"/>
        <w:gridCol w:w="4470"/>
      </w:tblGrid>
      <w:tr w:rsidR="00342EC0" w:rsidRPr="00EB578B" w:rsidTr="008354CD">
        <w:tc>
          <w:tcPr>
            <w:tcW w:w="5028" w:type="dxa"/>
          </w:tcPr>
          <w:p w:rsidR="00342EC0" w:rsidRPr="00EB578B" w:rsidRDefault="00342EC0" w:rsidP="00342EC0">
            <w:pPr>
              <w:rPr>
                <w:rFonts w:ascii="Arial" w:hAnsi="Arial" w:cs="Arial"/>
                <w:sz w:val="28"/>
                <w:szCs w:val="28"/>
              </w:rPr>
            </w:pPr>
            <w:r>
              <w:rPr>
                <w:rFonts w:ascii="Arial" w:hAnsi="Arial" w:cs="Arial"/>
                <w:sz w:val="28"/>
                <w:szCs w:val="28"/>
              </w:rPr>
              <w:lastRenderedPageBreak/>
              <w:t>Слайд 7</w:t>
            </w:r>
          </w:p>
          <w:p w:rsidR="00342EC0" w:rsidRPr="00EB578B" w:rsidRDefault="00342EC0" w:rsidP="008354CD">
            <w:pPr>
              <w:rPr>
                <w:rFonts w:ascii="Arial" w:hAnsi="Arial" w:cs="Arial"/>
                <w:sz w:val="28"/>
                <w:szCs w:val="28"/>
              </w:rPr>
            </w:pPr>
          </w:p>
        </w:tc>
        <w:tc>
          <w:tcPr>
            <w:tcW w:w="4470" w:type="dxa"/>
          </w:tcPr>
          <w:p w:rsidR="00342EC0" w:rsidRPr="00EB578B" w:rsidRDefault="00342EC0" w:rsidP="008354CD">
            <w:pPr>
              <w:rPr>
                <w:rFonts w:ascii="Arial" w:hAnsi="Arial" w:cs="Arial"/>
                <w:sz w:val="28"/>
                <w:szCs w:val="28"/>
              </w:rPr>
            </w:pPr>
            <w:r>
              <w:rPr>
                <w:rFonts w:ascii="Arial" w:hAnsi="Arial" w:cs="Arial"/>
                <w:sz w:val="28"/>
                <w:szCs w:val="28"/>
              </w:rPr>
              <w:t>Слайд 8</w:t>
            </w:r>
          </w:p>
        </w:tc>
      </w:tr>
      <w:tr w:rsidR="00342EC0" w:rsidRPr="00EB578B" w:rsidTr="008354CD">
        <w:tc>
          <w:tcPr>
            <w:tcW w:w="5028" w:type="dxa"/>
          </w:tcPr>
          <w:p w:rsidR="00342EC0" w:rsidRPr="00EB578B" w:rsidRDefault="00342EC0" w:rsidP="008354CD">
            <w:pPr>
              <w:rPr>
                <w:rFonts w:ascii="Arial" w:hAnsi="Arial" w:cs="Arial"/>
                <w:sz w:val="28"/>
                <w:szCs w:val="28"/>
              </w:rPr>
            </w:pPr>
            <w:r w:rsidRPr="00526996">
              <w:rPr>
                <w:rFonts w:ascii="Arial" w:hAnsi="Arial" w:cs="Arial"/>
                <w:noProof/>
                <w:sz w:val="28"/>
                <w:szCs w:val="28"/>
                <w:lang w:eastAsia="ru-RU"/>
              </w:rPr>
              <w:drawing>
                <wp:inline distT="0" distB="0" distL="0" distR="0">
                  <wp:extent cx="2640000" cy="1980000"/>
                  <wp:effectExtent l="0" t="0" r="8255" b="127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640000" cy="1980000"/>
                          </a:xfrm>
                          <a:prstGeom prst="rect">
                            <a:avLst/>
                          </a:prstGeom>
                        </pic:spPr>
                      </pic:pic>
                    </a:graphicData>
                  </a:graphic>
                </wp:inline>
              </w:drawing>
            </w:r>
          </w:p>
        </w:tc>
        <w:tc>
          <w:tcPr>
            <w:tcW w:w="4470" w:type="dxa"/>
          </w:tcPr>
          <w:p w:rsidR="00342EC0" w:rsidRPr="00EB578B" w:rsidRDefault="00342EC0" w:rsidP="008354CD">
            <w:pPr>
              <w:rPr>
                <w:rFonts w:ascii="Arial" w:hAnsi="Arial" w:cs="Arial"/>
                <w:sz w:val="28"/>
                <w:szCs w:val="28"/>
              </w:rPr>
            </w:pPr>
            <w:r w:rsidRPr="00526996">
              <w:rPr>
                <w:rFonts w:ascii="Arial" w:hAnsi="Arial" w:cs="Arial"/>
                <w:noProof/>
                <w:sz w:val="28"/>
                <w:szCs w:val="28"/>
                <w:lang w:eastAsia="ru-RU"/>
              </w:rPr>
              <w:drawing>
                <wp:inline distT="0" distB="0" distL="0" distR="0">
                  <wp:extent cx="2640000" cy="1980000"/>
                  <wp:effectExtent l="0" t="0" r="8255" b="1270"/>
                  <wp:docPr id="4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640000" cy="1980000"/>
                          </a:xfrm>
                          <a:prstGeom prst="rect">
                            <a:avLst/>
                          </a:prstGeom>
                        </pic:spPr>
                      </pic:pic>
                    </a:graphicData>
                  </a:graphic>
                </wp:inline>
              </w:drawing>
            </w:r>
          </w:p>
          <w:p w:rsidR="00342EC0" w:rsidRPr="00EB578B" w:rsidRDefault="00342EC0" w:rsidP="008354CD">
            <w:pPr>
              <w:rPr>
                <w:rFonts w:ascii="Arial" w:hAnsi="Arial" w:cs="Arial"/>
                <w:sz w:val="28"/>
                <w:szCs w:val="28"/>
              </w:rPr>
            </w:pPr>
          </w:p>
          <w:p w:rsidR="00342EC0" w:rsidRPr="00EB578B" w:rsidRDefault="00342EC0" w:rsidP="008354CD">
            <w:pPr>
              <w:rPr>
                <w:rFonts w:ascii="Arial" w:hAnsi="Arial" w:cs="Arial"/>
                <w:sz w:val="28"/>
                <w:szCs w:val="28"/>
              </w:rPr>
            </w:pPr>
          </w:p>
        </w:tc>
      </w:tr>
      <w:tr w:rsidR="00342EC0" w:rsidRPr="00EB578B" w:rsidTr="008354CD">
        <w:tc>
          <w:tcPr>
            <w:tcW w:w="5028" w:type="dxa"/>
          </w:tcPr>
          <w:p w:rsidR="00342EC0" w:rsidRPr="00EB578B" w:rsidRDefault="00342EC0" w:rsidP="008354CD">
            <w:pPr>
              <w:rPr>
                <w:rFonts w:ascii="Arial" w:hAnsi="Arial" w:cs="Arial"/>
                <w:sz w:val="28"/>
                <w:szCs w:val="28"/>
              </w:rPr>
            </w:pPr>
            <w:r>
              <w:rPr>
                <w:rFonts w:ascii="Arial" w:hAnsi="Arial" w:cs="Arial"/>
                <w:sz w:val="28"/>
                <w:szCs w:val="28"/>
              </w:rPr>
              <w:t>Слайд 9</w:t>
            </w:r>
          </w:p>
          <w:p w:rsidR="00342EC0" w:rsidRPr="00EB578B" w:rsidRDefault="00342EC0" w:rsidP="008354CD">
            <w:pPr>
              <w:rPr>
                <w:rFonts w:ascii="Arial" w:hAnsi="Arial" w:cs="Arial"/>
                <w:sz w:val="28"/>
                <w:szCs w:val="28"/>
              </w:rPr>
            </w:pPr>
          </w:p>
        </w:tc>
        <w:tc>
          <w:tcPr>
            <w:tcW w:w="4470" w:type="dxa"/>
          </w:tcPr>
          <w:p w:rsidR="00342EC0" w:rsidRPr="00EB578B" w:rsidRDefault="00342EC0" w:rsidP="008354CD">
            <w:pPr>
              <w:rPr>
                <w:rFonts w:ascii="Arial" w:hAnsi="Arial" w:cs="Arial"/>
                <w:sz w:val="28"/>
                <w:szCs w:val="28"/>
              </w:rPr>
            </w:pPr>
            <w:r>
              <w:rPr>
                <w:rFonts w:ascii="Arial" w:hAnsi="Arial" w:cs="Arial"/>
                <w:sz w:val="28"/>
                <w:szCs w:val="28"/>
              </w:rPr>
              <w:t>Слайд 10</w:t>
            </w:r>
          </w:p>
        </w:tc>
      </w:tr>
      <w:tr w:rsidR="00342EC0" w:rsidRPr="00EB578B" w:rsidTr="008354CD">
        <w:tc>
          <w:tcPr>
            <w:tcW w:w="5028" w:type="dxa"/>
          </w:tcPr>
          <w:p w:rsidR="00342EC0" w:rsidRPr="00EB578B" w:rsidRDefault="00342EC0" w:rsidP="008354CD">
            <w:pPr>
              <w:rPr>
                <w:rFonts w:ascii="Arial" w:hAnsi="Arial" w:cs="Arial"/>
                <w:sz w:val="28"/>
                <w:szCs w:val="28"/>
              </w:rPr>
            </w:pPr>
            <w:r w:rsidRPr="00526996">
              <w:rPr>
                <w:rFonts w:ascii="Arial" w:hAnsi="Arial" w:cs="Arial"/>
                <w:noProof/>
                <w:sz w:val="28"/>
                <w:szCs w:val="28"/>
                <w:lang w:eastAsia="ru-RU"/>
              </w:rPr>
              <w:drawing>
                <wp:inline distT="0" distB="0" distL="0" distR="0">
                  <wp:extent cx="2640000" cy="1980000"/>
                  <wp:effectExtent l="0" t="0" r="8255" b="1270"/>
                  <wp:docPr id="4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640000" cy="1980000"/>
                          </a:xfrm>
                          <a:prstGeom prst="rect">
                            <a:avLst/>
                          </a:prstGeom>
                        </pic:spPr>
                      </pic:pic>
                    </a:graphicData>
                  </a:graphic>
                </wp:inline>
              </w:drawing>
            </w:r>
          </w:p>
        </w:tc>
        <w:tc>
          <w:tcPr>
            <w:tcW w:w="4470" w:type="dxa"/>
          </w:tcPr>
          <w:p w:rsidR="00342EC0" w:rsidRPr="00EB578B" w:rsidRDefault="00342EC0" w:rsidP="008354CD">
            <w:pPr>
              <w:rPr>
                <w:rFonts w:ascii="Arial" w:hAnsi="Arial" w:cs="Arial"/>
                <w:sz w:val="28"/>
                <w:szCs w:val="28"/>
              </w:rPr>
            </w:pPr>
            <w:r w:rsidRPr="00526996">
              <w:rPr>
                <w:rFonts w:ascii="Arial" w:hAnsi="Arial" w:cs="Arial"/>
                <w:noProof/>
                <w:sz w:val="28"/>
                <w:szCs w:val="28"/>
                <w:lang w:eastAsia="ru-RU"/>
              </w:rPr>
              <w:drawing>
                <wp:inline distT="0" distB="0" distL="0" distR="0">
                  <wp:extent cx="2640000" cy="1980000"/>
                  <wp:effectExtent l="0" t="0" r="8255" b="1270"/>
                  <wp:docPr id="4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640000" cy="1980000"/>
                          </a:xfrm>
                          <a:prstGeom prst="rect">
                            <a:avLst/>
                          </a:prstGeom>
                        </pic:spPr>
                      </pic:pic>
                    </a:graphicData>
                  </a:graphic>
                </wp:inline>
              </w:drawing>
            </w:r>
          </w:p>
          <w:p w:rsidR="00342EC0" w:rsidRPr="00EB578B" w:rsidRDefault="00342EC0" w:rsidP="008354CD">
            <w:pPr>
              <w:rPr>
                <w:rFonts w:ascii="Arial" w:hAnsi="Arial" w:cs="Arial"/>
                <w:sz w:val="28"/>
                <w:szCs w:val="28"/>
              </w:rPr>
            </w:pPr>
          </w:p>
          <w:p w:rsidR="00342EC0" w:rsidRPr="00EB578B" w:rsidRDefault="00342EC0" w:rsidP="008354CD">
            <w:pPr>
              <w:rPr>
                <w:rFonts w:ascii="Arial" w:hAnsi="Arial" w:cs="Arial"/>
                <w:sz w:val="28"/>
                <w:szCs w:val="28"/>
              </w:rPr>
            </w:pPr>
          </w:p>
        </w:tc>
      </w:tr>
      <w:tr w:rsidR="00342EC0" w:rsidRPr="00EB578B" w:rsidTr="008354CD">
        <w:tc>
          <w:tcPr>
            <w:tcW w:w="5028" w:type="dxa"/>
          </w:tcPr>
          <w:p w:rsidR="00342EC0" w:rsidRPr="00EB578B" w:rsidRDefault="00342EC0" w:rsidP="008354CD">
            <w:pPr>
              <w:rPr>
                <w:rFonts w:ascii="Arial" w:hAnsi="Arial" w:cs="Arial"/>
                <w:sz w:val="28"/>
                <w:szCs w:val="28"/>
              </w:rPr>
            </w:pPr>
            <w:r>
              <w:rPr>
                <w:rFonts w:ascii="Arial" w:hAnsi="Arial" w:cs="Arial"/>
                <w:sz w:val="28"/>
                <w:szCs w:val="28"/>
              </w:rPr>
              <w:t>Слайд 11</w:t>
            </w:r>
          </w:p>
          <w:p w:rsidR="00342EC0" w:rsidRPr="00EB578B" w:rsidRDefault="00342EC0" w:rsidP="008354CD">
            <w:pPr>
              <w:rPr>
                <w:rFonts w:ascii="Arial" w:hAnsi="Arial" w:cs="Arial"/>
                <w:sz w:val="28"/>
                <w:szCs w:val="28"/>
              </w:rPr>
            </w:pPr>
          </w:p>
        </w:tc>
        <w:tc>
          <w:tcPr>
            <w:tcW w:w="4470" w:type="dxa"/>
          </w:tcPr>
          <w:p w:rsidR="00342EC0" w:rsidRPr="00EB578B" w:rsidRDefault="00342EC0" w:rsidP="008354CD">
            <w:pPr>
              <w:rPr>
                <w:rFonts w:ascii="Arial" w:hAnsi="Arial" w:cs="Arial"/>
                <w:sz w:val="28"/>
                <w:szCs w:val="28"/>
              </w:rPr>
            </w:pPr>
            <w:r>
              <w:rPr>
                <w:rFonts w:ascii="Arial" w:hAnsi="Arial" w:cs="Arial"/>
                <w:sz w:val="28"/>
                <w:szCs w:val="28"/>
              </w:rPr>
              <w:t>Слайд 12</w:t>
            </w:r>
          </w:p>
        </w:tc>
      </w:tr>
      <w:tr w:rsidR="00342EC0" w:rsidRPr="00EB578B" w:rsidTr="008354CD">
        <w:tc>
          <w:tcPr>
            <w:tcW w:w="5028" w:type="dxa"/>
          </w:tcPr>
          <w:p w:rsidR="00342EC0" w:rsidRPr="00EB578B" w:rsidRDefault="00342EC0" w:rsidP="008354CD">
            <w:pPr>
              <w:rPr>
                <w:rFonts w:ascii="Arial" w:hAnsi="Arial" w:cs="Arial"/>
                <w:sz w:val="28"/>
                <w:szCs w:val="28"/>
              </w:rPr>
            </w:pPr>
            <w:r w:rsidRPr="00526996">
              <w:rPr>
                <w:rFonts w:ascii="Arial" w:hAnsi="Arial" w:cs="Arial"/>
                <w:noProof/>
                <w:sz w:val="28"/>
                <w:szCs w:val="28"/>
                <w:lang w:eastAsia="ru-RU"/>
              </w:rPr>
              <w:drawing>
                <wp:inline distT="0" distB="0" distL="0" distR="0">
                  <wp:extent cx="2640000" cy="1980000"/>
                  <wp:effectExtent l="0" t="0" r="8255" b="1270"/>
                  <wp:docPr id="4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640000" cy="1980000"/>
                          </a:xfrm>
                          <a:prstGeom prst="rect">
                            <a:avLst/>
                          </a:prstGeom>
                        </pic:spPr>
                      </pic:pic>
                    </a:graphicData>
                  </a:graphic>
                </wp:inline>
              </w:drawing>
            </w:r>
          </w:p>
        </w:tc>
        <w:tc>
          <w:tcPr>
            <w:tcW w:w="4470" w:type="dxa"/>
          </w:tcPr>
          <w:p w:rsidR="00342EC0" w:rsidRPr="00EB578B" w:rsidRDefault="00342EC0" w:rsidP="008354CD">
            <w:pPr>
              <w:rPr>
                <w:rFonts w:ascii="Arial" w:hAnsi="Arial" w:cs="Arial"/>
                <w:sz w:val="28"/>
                <w:szCs w:val="28"/>
              </w:rPr>
            </w:pPr>
            <w:r w:rsidRPr="00526996">
              <w:rPr>
                <w:rFonts w:ascii="Arial" w:hAnsi="Arial" w:cs="Arial"/>
                <w:noProof/>
                <w:sz w:val="28"/>
                <w:szCs w:val="28"/>
                <w:lang w:eastAsia="ru-RU"/>
              </w:rPr>
              <w:drawing>
                <wp:inline distT="0" distB="0" distL="0" distR="0">
                  <wp:extent cx="2640000" cy="1980000"/>
                  <wp:effectExtent l="0" t="0" r="8255" b="1270"/>
                  <wp:docPr id="4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640000" cy="1980000"/>
                          </a:xfrm>
                          <a:prstGeom prst="rect">
                            <a:avLst/>
                          </a:prstGeom>
                        </pic:spPr>
                      </pic:pic>
                    </a:graphicData>
                  </a:graphic>
                </wp:inline>
              </w:drawing>
            </w:r>
          </w:p>
          <w:p w:rsidR="00342EC0" w:rsidRPr="00EB578B" w:rsidRDefault="00342EC0" w:rsidP="008354CD">
            <w:pPr>
              <w:rPr>
                <w:rFonts w:ascii="Arial" w:hAnsi="Arial" w:cs="Arial"/>
                <w:sz w:val="28"/>
                <w:szCs w:val="28"/>
              </w:rPr>
            </w:pPr>
          </w:p>
          <w:p w:rsidR="00342EC0" w:rsidRPr="00EB578B" w:rsidRDefault="00342EC0" w:rsidP="008354CD">
            <w:pPr>
              <w:rPr>
                <w:rFonts w:ascii="Arial" w:hAnsi="Arial" w:cs="Arial"/>
                <w:sz w:val="28"/>
                <w:szCs w:val="28"/>
              </w:rPr>
            </w:pPr>
          </w:p>
        </w:tc>
      </w:tr>
    </w:tbl>
    <w:p w:rsidR="00342EC0" w:rsidRPr="00EB578B" w:rsidRDefault="00342EC0" w:rsidP="00342EC0">
      <w:pPr>
        <w:spacing w:line="240" w:lineRule="auto"/>
        <w:rPr>
          <w:rFonts w:ascii="Arial" w:hAnsi="Arial" w:cs="Arial"/>
          <w:sz w:val="28"/>
          <w:szCs w:val="28"/>
        </w:rPr>
      </w:pPr>
    </w:p>
    <w:p w:rsidR="00342EC0" w:rsidRPr="00EB578B" w:rsidRDefault="00342EC0" w:rsidP="00342EC0">
      <w:pPr>
        <w:spacing w:after="0" w:line="240" w:lineRule="auto"/>
        <w:rPr>
          <w:rFonts w:ascii="Arial" w:hAnsi="Arial" w:cs="Arial"/>
          <w:sz w:val="28"/>
          <w:szCs w:val="28"/>
        </w:rPr>
      </w:pPr>
    </w:p>
    <w:tbl>
      <w:tblPr>
        <w:tblStyle w:val="a9"/>
        <w:tblpPr w:leftFromText="180" w:rightFromText="180" w:vertAnchor="text" w:horzAnchor="margin" w:tblpY="77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028"/>
        <w:gridCol w:w="4470"/>
      </w:tblGrid>
      <w:tr w:rsidR="00342EC0" w:rsidRPr="00EB578B" w:rsidTr="008354CD">
        <w:tc>
          <w:tcPr>
            <w:tcW w:w="5028" w:type="dxa"/>
          </w:tcPr>
          <w:p w:rsidR="00342EC0" w:rsidRPr="00EB578B" w:rsidRDefault="00342EC0" w:rsidP="00342EC0">
            <w:pPr>
              <w:rPr>
                <w:rFonts w:ascii="Arial" w:hAnsi="Arial" w:cs="Arial"/>
                <w:sz w:val="28"/>
                <w:szCs w:val="28"/>
              </w:rPr>
            </w:pPr>
            <w:r>
              <w:rPr>
                <w:rFonts w:ascii="Arial" w:hAnsi="Arial" w:cs="Arial"/>
                <w:sz w:val="28"/>
                <w:szCs w:val="28"/>
              </w:rPr>
              <w:lastRenderedPageBreak/>
              <w:t>Слайд 13</w:t>
            </w:r>
          </w:p>
          <w:p w:rsidR="00342EC0" w:rsidRPr="00EB578B" w:rsidRDefault="00342EC0" w:rsidP="008354CD">
            <w:pPr>
              <w:rPr>
                <w:rFonts w:ascii="Arial" w:hAnsi="Arial" w:cs="Arial"/>
                <w:sz w:val="28"/>
                <w:szCs w:val="28"/>
              </w:rPr>
            </w:pPr>
          </w:p>
        </w:tc>
        <w:tc>
          <w:tcPr>
            <w:tcW w:w="4470" w:type="dxa"/>
          </w:tcPr>
          <w:p w:rsidR="00342EC0" w:rsidRPr="00EB578B" w:rsidRDefault="00342EC0" w:rsidP="008354CD">
            <w:pPr>
              <w:rPr>
                <w:rFonts w:ascii="Arial" w:hAnsi="Arial" w:cs="Arial"/>
                <w:sz w:val="28"/>
                <w:szCs w:val="28"/>
              </w:rPr>
            </w:pPr>
            <w:r>
              <w:rPr>
                <w:rFonts w:ascii="Arial" w:hAnsi="Arial" w:cs="Arial"/>
                <w:sz w:val="28"/>
                <w:szCs w:val="28"/>
              </w:rPr>
              <w:t>Слайд 14</w:t>
            </w:r>
          </w:p>
        </w:tc>
      </w:tr>
      <w:tr w:rsidR="00342EC0" w:rsidRPr="00EB578B" w:rsidTr="008354CD">
        <w:tc>
          <w:tcPr>
            <w:tcW w:w="5028" w:type="dxa"/>
          </w:tcPr>
          <w:p w:rsidR="00342EC0" w:rsidRPr="00EB578B" w:rsidRDefault="00342EC0" w:rsidP="008354CD">
            <w:pPr>
              <w:rPr>
                <w:rFonts w:ascii="Arial" w:hAnsi="Arial" w:cs="Arial"/>
                <w:sz w:val="28"/>
                <w:szCs w:val="28"/>
              </w:rPr>
            </w:pPr>
            <w:r w:rsidRPr="00526996">
              <w:rPr>
                <w:rFonts w:ascii="Arial" w:hAnsi="Arial" w:cs="Arial"/>
                <w:noProof/>
                <w:sz w:val="28"/>
                <w:szCs w:val="28"/>
                <w:lang w:eastAsia="ru-RU"/>
              </w:rPr>
              <w:drawing>
                <wp:inline distT="0" distB="0" distL="0" distR="0">
                  <wp:extent cx="2640000" cy="1980000"/>
                  <wp:effectExtent l="0" t="0" r="8255" b="1270"/>
                  <wp:docPr id="4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640000" cy="1980000"/>
                          </a:xfrm>
                          <a:prstGeom prst="rect">
                            <a:avLst/>
                          </a:prstGeom>
                        </pic:spPr>
                      </pic:pic>
                    </a:graphicData>
                  </a:graphic>
                </wp:inline>
              </w:drawing>
            </w:r>
          </w:p>
        </w:tc>
        <w:tc>
          <w:tcPr>
            <w:tcW w:w="4470" w:type="dxa"/>
          </w:tcPr>
          <w:p w:rsidR="00342EC0" w:rsidRPr="00EB578B" w:rsidRDefault="00342EC0" w:rsidP="008354CD">
            <w:pPr>
              <w:rPr>
                <w:rFonts w:ascii="Arial" w:hAnsi="Arial" w:cs="Arial"/>
                <w:sz w:val="28"/>
                <w:szCs w:val="28"/>
              </w:rPr>
            </w:pPr>
            <w:r w:rsidRPr="00526996">
              <w:rPr>
                <w:rFonts w:ascii="Arial" w:hAnsi="Arial" w:cs="Arial"/>
                <w:noProof/>
                <w:sz w:val="28"/>
                <w:szCs w:val="28"/>
                <w:lang w:eastAsia="ru-RU"/>
              </w:rPr>
              <w:drawing>
                <wp:inline distT="0" distB="0" distL="0" distR="0">
                  <wp:extent cx="2640000" cy="1980000"/>
                  <wp:effectExtent l="0" t="0" r="8255" b="1270"/>
                  <wp:docPr id="4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640000" cy="1980000"/>
                          </a:xfrm>
                          <a:prstGeom prst="rect">
                            <a:avLst/>
                          </a:prstGeom>
                        </pic:spPr>
                      </pic:pic>
                    </a:graphicData>
                  </a:graphic>
                </wp:inline>
              </w:drawing>
            </w:r>
          </w:p>
          <w:p w:rsidR="00342EC0" w:rsidRPr="00EB578B" w:rsidRDefault="00342EC0" w:rsidP="008354CD">
            <w:pPr>
              <w:rPr>
                <w:rFonts w:ascii="Arial" w:hAnsi="Arial" w:cs="Arial"/>
                <w:sz w:val="28"/>
                <w:szCs w:val="28"/>
              </w:rPr>
            </w:pPr>
          </w:p>
          <w:p w:rsidR="00342EC0" w:rsidRPr="00EB578B" w:rsidRDefault="00342EC0" w:rsidP="008354CD">
            <w:pPr>
              <w:rPr>
                <w:rFonts w:ascii="Arial" w:hAnsi="Arial" w:cs="Arial"/>
                <w:sz w:val="28"/>
                <w:szCs w:val="28"/>
              </w:rPr>
            </w:pPr>
          </w:p>
        </w:tc>
      </w:tr>
      <w:tr w:rsidR="00342EC0" w:rsidRPr="00EB578B" w:rsidTr="008354CD">
        <w:tc>
          <w:tcPr>
            <w:tcW w:w="5028" w:type="dxa"/>
          </w:tcPr>
          <w:p w:rsidR="00342EC0" w:rsidRPr="00EB578B" w:rsidRDefault="00342EC0" w:rsidP="008354CD">
            <w:pPr>
              <w:rPr>
                <w:rFonts w:ascii="Arial" w:hAnsi="Arial" w:cs="Arial"/>
                <w:sz w:val="28"/>
                <w:szCs w:val="28"/>
              </w:rPr>
            </w:pPr>
            <w:r>
              <w:rPr>
                <w:rFonts w:ascii="Arial" w:hAnsi="Arial" w:cs="Arial"/>
                <w:sz w:val="28"/>
                <w:szCs w:val="28"/>
              </w:rPr>
              <w:t>Слайд 15</w:t>
            </w:r>
          </w:p>
          <w:p w:rsidR="00342EC0" w:rsidRPr="00EB578B" w:rsidRDefault="00342EC0" w:rsidP="008354CD">
            <w:pPr>
              <w:rPr>
                <w:rFonts w:ascii="Arial" w:hAnsi="Arial" w:cs="Arial"/>
                <w:sz w:val="28"/>
                <w:szCs w:val="28"/>
              </w:rPr>
            </w:pPr>
          </w:p>
        </w:tc>
        <w:tc>
          <w:tcPr>
            <w:tcW w:w="4470" w:type="dxa"/>
          </w:tcPr>
          <w:p w:rsidR="00342EC0" w:rsidRPr="00EB578B" w:rsidRDefault="00342EC0" w:rsidP="008354CD">
            <w:pPr>
              <w:rPr>
                <w:rFonts w:ascii="Arial" w:hAnsi="Arial" w:cs="Arial"/>
                <w:sz w:val="28"/>
                <w:szCs w:val="28"/>
              </w:rPr>
            </w:pPr>
            <w:r>
              <w:rPr>
                <w:rFonts w:ascii="Arial" w:hAnsi="Arial" w:cs="Arial"/>
                <w:sz w:val="28"/>
                <w:szCs w:val="28"/>
              </w:rPr>
              <w:t>Слайд 16</w:t>
            </w:r>
          </w:p>
        </w:tc>
      </w:tr>
      <w:tr w:rsidR="00342EC0" w:rsidRPr="00EB578B" w:rsidTr="008354CD">
        <w:tc>
          <w:tcPr>
            <w:tcW w:w="5028" w:type="dxa"/>
          </w:tcPr>
          <w:p w:rsidR="00342EC0" w:rsidRPr="00EB578B" w:rsidRDefault="00342EC0" w:rsidP="008354CD">
            <w:pPr>
              <w:rPr>
                <w:rFonts w:ascii="Arial" w:hAnsi="Arial" w:cs="Arial"/>
                <w:sz w:val="28"/>
                <w:szCs w:val="28"/>
              </w:rPr>
            </w:pPr>
            <w:r w:rsidRPr="00526996">
              <w:rPr>
                <w:rFonts w:ascii="Arial" w:hAnsi="Arial" w:cs="Arial"/>
                <w:noProof/>
                <w:sz w:val="28"/>
                <w:szCs w:val="28"/>
                <w:lang w:eastAsia="ru-RU"/>
              </w:rPr>
              <w:drawing>
                <wp:inline distT="0" distB="0" distL="0" distR="0">
                  <wp:extent cx="2640000" cy="1980000"/>
                  <wp:effectExtent l="0" t="0" r="8255" b="1270"/>
                  <wp:docPr id="4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2640000" cy="1980000"/>
                          </a:xfrm>
                          <a:prstGeom prst="rect">
                            <a:avLst/>
                          </a:prstGeom>
                        </pic:spPr>
                      </pic:pic>
                    </a:graphicData>
                  </a:graphic>
                </wp:inline>
              </w:drawing>
            </w:r>
          </w:p>
        </w:tc>
        <w:tc>
          <w:tcPr>
            <w:tcW w:w="4470" w:type="dxa"/>
          </w:tcPr>
          <w:p w:rsidR="00342EC0" w:rsidRDefault="00342EC0" w:rsidP="008354CD">
            <w:pPr>
              <w:rPr>
                <w:rFonts w:ascii="Arial" w:hAnsi="Arial" w:cs="Arial"/>
                <w:sz w:val="28"/>
                <w:szCs w:val="28"/>
              </w:rPr>
            </w:pPr>
            <w:r w:rsidRPr="00526996">
              <w:rPr>
                <w:rFonts w:ascii="Arial" w:hAnsi="Arial" w:cs="Arial"/>
                <w:noProof/>
                <w:sz w:val="28"/>
                <w:szCs w:val="28"/>
                <w:lang w:eastAsia="ru-RU"/>
              </w:rPr>
              <w:drawing>
                <wp:inline distT="0" distB="0" distL="0" distR="0">
                  <wp:extent cx="2640000" cy="1980000"/>
                  <wp:effectExtent l="0" t="0" r="8255" b="1270"/>
                  <wp:docPr id="5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2640000" cy="1980000"/>
                          </a:xfrm>
                          <a:prstGeom prst="rect">
                            <a:avLst/>
                          </a:prstGeom>
                        </pic:spPr>
                      </pic:pic>
                    </a:graphicData>
                  </a:graphic>
                </wp:inline>
              </w:drawing>
            </w:r>
          </w:p>
          <w:p w:rsidR="00342EC0" w:rsidRPr="00EB578B" w:rsidRDefault="00342EC0" w:rsidP="008354CD">
            <w:pPr>
              <w:rPr>
                <w:rFonts w:ascii="Arial" w:hAnsi="Arial" w:cs="Arial"/>
                <w:sz w:val="28"/>
                <w:szCs w:val="28"/>
              </w:rPr>
            </w:pPr>
          </w:p>
        </w:tc>
      </w:tr>
      <w:tr w:rsidR="00342EC0" w:rsidRPr="00EB578B" w:rsidTr="008354CD">
        <w:tc>
          <w:tcPr>
            <w:tcW w:w="5028" w:type="dxa"/>
          </w:tcPr>
          <w:p w:rsidR="00342EC0" w:rsidRDefault="00342EC0" w:rsidP="008354CD">
            <w:pPr>
              <w:rPr>
                <w:rFonts w:ascii="Arial" w:hAnsi="Arial" w:cs="Arial"/>
                <w:sz w:val="28"/>
                <w:szCs w:val="28"/>
              </w:rPr>
            </w:pPr>
          </w:p>
          <w:p w:rsidR="00342EC0" w:rsidRPr="00EB578B" w:rsidRDefault="00342EC0" w:rsidP="008354CD">
            <w:pPr>
              <w:rPr>
                <w:rFonts w:ascii="Arial" w:hAnsi="Arial" w:cs="Arial"/>
                <w:sz w:val="28"/>
                <w:szCs w:val="28"/>
              </w:rPr>
            </w:pPr>
            <w:r>
              <w:rPr>
                <w:rFonts w:ascii="Arial" w:hAnsi="Arial" w:cs="Arial"/>
                <w:sz w:val="28"/>
                <w:szCs w:val="28"/>
              </w:rPr>
              <w:t>Слайд 17</w:t>
            </w:r>
          </w:p>
          <w:p w:rsidR="00342EC0" w:rsidRPr="00EB578B" w:rsidRDefault="00342EC0" w:rsidP="008354CD">
            <w:pPr>
              <w:rPr>
                <w:rFonts w:ascii="Arial" w:hAnsi="Arial" w:cs="Arial"/>
                <w:sz w:val="28"/>
                <w:szCs w:val="28"/>
              </w:rPr>
            </w:pPr>
          </w:p>
        </w:tc>
        <w:tc>
          <w:tcPr>
            <w:tcW w:w="4470" w:type="dxa"/>
          </w:tcPr>
          <w:p w:rsidR="00342EC0" w:rsidRDefault="00342EC0" w:rsidP="008354CD">
            <w:pPr>
              <w:rPr>
                <w:rFonts w:ascii="Arial" w:hAnsi="Arial" w:cs="Arial"/>
                <w:sz w:val="28"/>
                <w:szCs w:val="28"/>
              </w:rPr>
            </w:pPr>
          </w:p>
          <w:p w:rsidR="00342EC0" w:rsidRPr="00EB578B" w:rsidRDefault="00342EC0" w:rsidP="008354CD">
            <w:pPr>
              <w:rPr>
                <w:rFonts w:ascii="Arial" w:hAnsi="Arial" w:cs="Arial"/>
                <w:sz w:val="28"/>
                <w:szCs w:val="28"/>
              </w:rPr>
            </w:pPr>
            <w:r>
              <w:rPr>
                <w:rFonts w:ascii="Arial" w:hAnsi="Arial" w:cs="Arial"/>
                <w:sz w:val="28"/>
                <w:szCs w:val="28"/>
              </w:rPr>
              <w:t>Слайд 18</w:t>
            </w:r>
          </w:p>
        </w:tc>
      </w:tr>
      <w:tr w:rsidR="00342EC0" w:rsidRPr="00EB578B" w:rsidTr="008354CD">
        <w:tc>
          <w:tcPr>
            <w:tcW w:w="5028" w:type="dxa"/>
          </w:tcPr>
          <w:p w:rsidR="00342EC0" w:rsidRPr="00EB578B" w:rsidRDefault="00342EC0" w:rsidP="008354CD">
            <w:pPr>
              <w:rPr>
                <w:rFonts w:ascii="Arial" w:hAnsi="Arial" w:cs="Arial"/>
                <w:sz w:val="28"/>
                <w:szCs w:val="28"/>
              </w:rPr>
            </w:pPr>
            <w:r w:rsidRPr="00526996">
              <w:rPr>
                <w:rFonts w:ascii="Arial" w:hAnsi="Arial" w:cs="Arial"/>
                <w:noProof/>
                <w:sz w:val="28"/>
                <w:szCs w:val="28"/>
                <w:lang w:eastAsia="ru-RU"/>
              </w:rPr>
              <w:drawing>
                <wp:inline distT="0" distB="0" distL="0" distR="0">
                  <wp:extent cx="2640000" cy="1980000"/>
                  <wp:effectExtent l="0" t="0" r="8255" b="1270"/>
                  <wp:docPr id="5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2640000" cy="1980000"/>
                          </a:xfrm>
                          <a:prstGeom prst="rect">
                            <a:avLst/>
                          </a:prstGeom>
                        </pic:spPr>
                      </pic:pic>
                    </a:graphicData>
                  </a:graphic>
                </wp:inline>
              </w:drawing>
            </w:r>
          </w:p>
        </w:tc>
        <w:tc>
          <w:tcPr>
            <w:tcW w:w="4470" w:type="dxa"/>
          </w:tcPr>
          <w:p w:rsidR="00342EC0" w:rsidRPr="00EB578B" w:rsidRDefault="00342EC0" w:rsidP="008354CD">
            <w:pPr>
              <w:rPr>
                <w:rFonts w:ascii="Arial" w:hAnsi="Arial" w:cs="Arial"/>
                <w:sz w:val="28"/>
                <w:szCs w:val="28"/>
              </w:rPr>
            </w:pPr>
            <w:r w:rsidRPr="00526996">
              <w:rPr>
                <w:rFonts w:ascii="Arial" w:hAnsi="Arial" w:cs="Arial"/>
                <w:noProof/>
                <w:sz w:val="28"/>
                <w:szCs w:val="28"/>
                <w:lang w:eastAsia="ru-RU"/>
              </w:rPr>
              <w:drawing>
                <wp:inline distT="0" distB="0" distL="0" distR="0">
                  <wp:extent cx="2640000" cy="1980000"/>
                  <wp:effectExtent l="0" t="0" r="8255" b="1270"/>
                  <wp:docPr id="5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2640000" cy="1980000"/>
                          </a:xfrm>
                          <a:prstGeom prst="rect">
                            <a:avLst/>
                          </a:prstGeom>
                        </pic:spPr>
                      </pic:pic>
                    </a:graphicData>
                  </a:graphic>
                </wp:inline>
              </w:drawing>
            </w:r>
          </w:p>
          <w:p w:rsidR="00342EC0" w:rsidRPr="00EB578B" w:rsidRDefault="00342EC0" w:rsidP="008354CD">
            <w:pPr>
              <w:rPr>
                <w:rFonts w:ascii="Arial" w:hAnsi="Arial" w:cs="Arial"/>
                <w:sz w:val="28"/>
                <w:szCs w:val="28"/>
              </w:rPr>
            </w:pPr>
          </w:p>
          <w:p w:rsidR="00342EC0" w:rsidRPr="00EB578B" w:rsidRDefault="00342EC0" w:rsidP="008354CD">
            <w:pPr>
              <w:rPr>
                <w:rFonts w:ascii="Arial" w:hAnsi="Arial" w:cs="Arial"/>
                <w:sz w:val="28"/>
                <w:szCs w:val="28"/>
              </w:rPr>
            </w:pPr>
          </w:p>
        </w:tc>
      </w:tr>
    </w:tbl>
    <w:p w:rsidR="00342EC0" w:rsidRDefault="00342EC0" w:rsidP="00342EC0">
      <w:pPr>
        <w:rPr>
          <w:rFonts w:ascii="Times New Roman" w:eastAsia="Times New Roman" w:hAnsi="Times New Roman" w:cs="Times New Roman"/>
          <w:color w:val="000000"/>
          <w:sz w:val="28"/>
          <w:szCs w:val="28"/>
          <w:lang w:eastAsia="ru-RU"/>
        </w:rPr>
      </w:pPr>
    </w:p>
    <w:sectPr w:rsidR="00342EC0" w:rsidSect="00CD7BD7">
      <w:footerReference w:type="default" r:id="rId35"/>
      <w:pgSz w:w="11906" w:h="16838"/>
      <w:pgMar w:top="1134" w:right="851" w:bottom="1134" w:left="1701"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54CD" w:rsidRDefault="008354CD" w:rsidP="00CD3F37">
      <w:pPr>
        <w:spacing w:after="0" w:line="240" w:lineRule="auto"/>
      </w:pPr>
      <w:r>
        <w:separator/>
      </w:r>
    </w:p>
  </w:endnote>
  <w:endnote w:type="continuationSeparator" w:id="0">
    <w:p w:rsidR="008354CD" w:rsidRDefault="008354CD" w:rsidP="00CD3F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234955"/>
      <w:docPartObj>
        <w:docPartGallery w:val="Page Numbers (Bottom of Page)"/>
        <w:docPartUnique/>
      </w:docPartObj>
    </w:sdtPr>
    <w:sdtContent>
      <w:p w:rsidR="008354CD" w:rsidRDefault="008354CD">
        <w:pPr>
          <w:pStyle w:val="ad"/>
          <w:jc w:val="center"/>
        </w:pPr>
        <w:fldSimple w:instr="PAGE   \* MERGEFORMAT">
          <w:r>
            <w:rPr>
              <w:noProof/>
            </w:rPr>
            <w:t>2</w:t>
          </w:r>
        </w:fldSimple>
      </w:p>
    </w:sdtContent>
  </w:sdt>
  <w:p w:rsidR="008354CD" w:rsidRDefault="008354CD">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54CD" w:rsidRDefault="008354CD" w:rsidP="00CD3F37">
      <w:pPr>
        <w:spacing w:after="0" w:line="240" w:lineRule="auto"/>
      </w:pPr>
      <w:r>
        <w:separator/>
      </w:r>
    </w:p>
  </w:footnote>
  <w:footnote w:type="continuationSeparator" w:id="0">
    <w:p w:rsidR="008354CD" w:rsidRDefault="008354CD" w:rsidP="00CD3F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6D4DCB6"/>
    <w:lvl w:ilvl="0">
      <w:numFmt w:val="bullet"/>
      <w:lvlText w:val="*"/>
      <w:lvlJc w:val="left"/>
    </w:lvl>
  </w:abstractNum>
  <w:abstractNum w:abstractNumId="1">
    <w:nsid w:val="0F404F5E"/>
    <w:multiLevelType w:val="hybridMultilevel"/>
    <w:tmpl w:val="FEBC3334"/>
    <w:lvl w:ilvl="0" w:tplc="04230011">
      <w:start w:val="1"/>
      <w:numFmt w:val="decimal"/>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2">
    <w:nsid w:val="3194372A"/>
    <w:multiLevelType w:val="multilevel"/>
    <w:tmpl w:val="0906A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67751D5"/>
    <w:multiLevelType w:val="multilevel"/>
    <w:tmpl w:val="4E8E29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78297F1C"/>
    <w:multiLevelType w:val="hybridMultilevel"/>
    <w:tmpl w:val="FFCCD252"/>
    <w:lvl w:ilvl="0" w:tplc="5322C9E6">
      <w:start w:val="5"/>
      <w:numFmt w:val="bullet"/>
      <w:lvlText w:val="-"/>
      <w:lvlJc w:val="left"/>
      <w:pPr>
        <w:ind w:left="810" w:hanging="360"/>
      </w:pPr>
      <w:rPr>
        <w:rFonts w:ascii="Arial" w:eastAsia="Times New Roman" w:hAnsi="Arial" w:cs="Arial" w:hint="default"/>
      </w:rPr>
    </w:lvl>
    <w:lvl w:ilvl="1" w:tplc="04230003" w:tentative="1">
      <w:start w:val="1"/>
      <w:numFmt w:val="bullet"/>
      <w:lvlText w:val="o"/>
      <w:lvlJc w:val="left"/>
      <w:pPr>
        <w:ind w:left="1530" w:hanging="360"/>
      </w:pPr>
      <w:rPr>
        <w:rFonts w:ascii="Courier New" w:hAnsi="Courier New" w:cs="Courier New" w:hint="default"/>
      </w:rPr>
    </w:lvl>
    <w:lvl w:ilvl="2" w:tplc="04230005" w:tentative="1">
      <w:start w:val="1"/>
      <w:numFmt w:val="bullet"/>
      <w:lvlText w:val=""/>
      <w:lvlJc w:val="left"/>
      <w:pPr>
        <w:ind w:left="2250" w:hanging="360"/>
      </w:pPr>
      <w:rPr>
        <w:rFonts w:ascii="Wingdings" w:hAnsi="Wingdings" w:hint="default"/>
      </w:rPr>
    </w:lvl>
    <w:lvl w:ilvl="3" w:tplc="04230001" w:tentative="1">
      <w:start w:val="1"/>
      <w:numFmt w:val="bullet"/>
      <w:lvlText w:val=""/>
      <w:lvlJc w:val="left"/>
      <w:pPr>
        <w:ind w:left="2970" w:hanging="360"/>
      </w:pPr>
      <w:rPr>
        <w:rFonts w:ascii="Symbol" w:hAnsi="Symbol" w:hint="default"/>
      </w:rPr>
    </w:lvl>
    <w:lvl w:ilvl="4" w:tplc="04230003" w:tentative="1">
      <w:start w:val="1"/>
      <w:numFmt w:val="bullet"/>
      <w:lvlText w:val="o"/>
      <w:lvlJc w:val="left"/>
      <w:pPr>
        <w:ind w:left="3690" w:hanging="360"/>
      </w:pPr>
      <w:rPr>
        <w:rFonts w:ascii="Courier New" w:hAnsi="Courier New" w:cs="Courier New" w:hint="default"/>
      </w:rPr>
    </w:lvl>
    <w:lvl w:ilvl="5" w:tplc="04230005" w:tentative="1">
      <w:start w:val="1"/>
      <w:numFmt w:val="bullet"/>
      <w:lvlText w:val=""/>
      <w:lvlJc w:val="left"/>
      <w:pPr>
        <w:ind w:left="4410" w:hanging="360"/>
      </w:pPr>
      <w:rPr>
        <w:rFonts w:ascii="Wingdings" w:hAnsi="Wingdings" w:hint="default"/>
      </w:rPr>
    </w:lvl>
    <w:lvl w:ilvl="6" w:tplc="04230001" w:tentative="1">
      <w:start w:val="1"/>
      <w:numFmt w:val="bullet"/>
      <w:lvlText w:val=""/>
      <w:lvlJc w:val="left"/>
      <w:pPr>
        <w:ind w:left="5130" w:hanging="360"/>
      </w:pPr>
      <w:rPr>
        <w:rFonts w:ascii="Symbol" w:hAnsi="Symbol" w:hint="default"/>
      </w:rPr>
    </w:lvl>
    <w:lvl w:ilvl="7" w:tplc="04230003" w:tentative="1">
      <w:start w:val="1"/>
      <w:numFmt w:val="bullet"/>
      <w:lvlText w:val="o"/>
      <w:lvlJc w:val="left"/>
      <w:pPr>
        <w:ind w:left="5850" w:hanging="360"/>
      </w:pPr>
      <w:rPr>
        <w:rFonts w:ascii="Courier New" w:hAnsi="Courier New" w:cs="Courier New" w:hint="default"/>
      </w:rPr>
    </w:lvl>
    <w:lvl w:ilvl="8" w:tplc="04230005" w:tentative="1">
      <w:start w:val="1"/>
      <w:numFmt w:val="bullet"/>
      <w:lvlText w:val=""/>
      <w:lvlJc w:val="left"/>
      <w:pPr>
        <w:ind w:left="6570" w:hanging="360"/>
      </w:pPr>
      <w:rPr>
        <w:rFonts w:ascii="Wingdings" w:hAnsi="Wingdings" w:hint="default"/>
      </w:rPr>
    </w:lvl>
  </w:abstractNum>
  <w:num w:numId="1">
    <w:abstractNumId w:val="0"/>
    <w:lvlOverride w:ilvl="0">
      <w:lvl w:ilvl="0">
        <w:start w:val="65535"/>
        <w:numFmt w:val="bullet"/>
        <w:lvlText w:val="•"/>
        <w:legacy w:legacy="1" w:legacySpace="0" w:legacyIndent="696"/>
        <w:lvlJc w:val="left"/>
        <w:rPr>
          <w:rFonts w:ascii="Times New Roman" w:hAnsi="Times New Roman" w:cs="Times New Roman" w:hint="default"/>
        </w:rPr>
      </w:lvl>
    </w:lvlOverride>
  </w:num>
  <w:num w:numId="2">
    <w:abstractNumId w:val="2"/>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141"/>
  <w:characterSpacingControl w:val="doNotCompress"/>
  <w:hdrShapeDefaults>
    <o:shapedefaults v:ext="edit" spidmax="12289"/>
  </w:hdrShapeDefaults>
  <w:footnotePr>
    <w:footnote w:id="-1"/>
    <w:footnote w:id="0"/>
  </w:footnotePr>
  <w:endnotePr>
    <w:endnote w:id="-1"/>
    <w:endnote w:id="0"/>
  </w:endnotePr>
  <w:compat/>
  <w:rsids>
    <w:rsidRoot w:val="00737D62"/>
    <w:rsid w:val="00003142"/>
    <w:rsid w:val="00014806"/>
    <w:rsid w:val="00035625"/>
    <w:rsid w:val="00042083"/>
    <w:rsid w:val="00044840"/>
    <w:rsid w:val="00051231"/>
    <w:rsid w:val="00051E32"/>
    <w:rsid w:val="00073985"/>
    <w:rsid w:val="000A1E90"/>
    <w:rsid w:val="000A2B72"/>
    <w:rsid w:val="000B1A1B"/>
    <w:rsid w:val="000B786A"/>
    <w:rsid w:val="000C08D2"/>
    <w:rsid w:val="000D1B5B"/>
    <w:rsid w:val="000D1D3D"/>
    <w:rsid w:val="000D4AE9"/>
    <w:rsid w:val="000E1F4C"/>
    <w:rsid w:val="000E3C9A"/>
    <w:rsid w:val="001008E8"/>
    <w:rsid w:val="00105670"/>
    <w:rsid w:val="0011524D"/>
    <w:rsid w:val="0012177A"/>
    <w:rsid w:val="001376F5"/>
    <w:rsid w:val="0014266F"/>
    <w:rsid w:val="001434FC"/>
    <w:rsid w:val="001449C6"/>
    <w:rsid w:val="0014651A"/>
    <w:rsid w:val="001548C0"/>
    <w:rsid w:val="00163AC7"/>
    <w:rsid w:val="00170C2A"/>
    <w:rsid w:val="0018084C"/>
    <w:rsid w:val="00180A64"/>
    <w:rsid w:val="00183F38"/>
    <w:rsid w:val="00195170"/>
    <w:rsid w:val="001A08FB"/>
    <w:rsid w:val="001A4DA7"/>
    <w:rsid w:val="001B3867"/>
    <w:rsid w:val="001B69E6"/>
    <w:rsid w:val="001C1E8F"/>
    <w:rsid w:val="001D5DDC"/>
    <w:rsid w:val="001D6250"/>
    <w:rsid w:val="001F32B7"/>
    <w:rsid w:val="002000D5"/>
    <w:rsid w:val="00202A60"/>
    <w:rsid w:val="002058CF"/>
    <w:rsid w:val="00212033"/>
    <w:rsid w:val="002141A8"/>
    <w:rsid w:val="002146ED"/>
    <w:rsid w:val="002345C3"/>
    <w:rsid w:val="00264864"/>
    <w:rsid w:val="00273757"/>
    <w:rsid w:val="00274E96"/>
    <w:rsid w:val="0028536A"/>
    <w:rsid w:val="002B2CD7"/>
    <w:rsid w:val="002B53BE"/>
    <w:rsid w:val="002C2533"/>
    <w:rsid w:val="002C735C"/>
    <w:rsid w:val="002D2BFD"/>
    <w:rsid w:val="002D5844"/>
    <w:rsid w:val="002E30FE"/>
    <w:rsid w:val="002F062F"/>
    <w:rsid w:val="002F40ED"/>
    <w:rsid w:val="00306B14"/>
    <w:rsid w:val="00313397"/>
    <w:rsid w:val="00342EC0"/>
    <w:rsid w:val="00343FCF"/>
    <w:rsid w:val="00381D41"/>
    <w:rsid w:val="00387BEF"/>
    <w:rsid w:val="003A6CBA"/>
    <w:rsid w:val="003C14E4"/>
    <w:rsid w:val="003C4684"/>
    <w:rsid w:val="003D51EA"/>
    <w:rsid w:val="003E1226"/>
    <w:rsid w:val="003F0A33"/>
    <w:rsid w:val="003F2CC1"/>
    <w:rsid w:val="00405823"/>
    <w:rsid w:val="00424980"/>
    <w:rsid w:val="00435662"/>
    <w:rsid w:val="00442539"/>
    <w:rsid w:val="004446F4"/>
    <w:rsid w:val="00446436"/>
    <w:rsid w:val="004546DF"/>
    <w:rsid w:val="0046234C"/>
    <w:rsid w:val="004626C8"/>
    <w:rsid w:val="00480D76"/>
    <w:rsid w:val="00482ADF"/>
    <w:rsid w:val="00496467"/>
    <w:rsid w:val="004972B5"/>
    <w:rsid w:val="004A42D0"/>
    <w:rsid w:val="004B37F0"/>
    <w:rsid w:val="004B50EE"/>
    <w:rsid w:val="004B6C34"/>
    <w:rsid w:val="004C5E04"/>
    <w:rsid w:val="004D05F7"/>
    <w:rsid w:val="004D5FE2"/>
    <w:rsid w:val="004E0D16"/>
    <w:rsid w:val="004E3E1C"/>
    <w:rsid w:val="004E7736"/>
    <w:rsid w:val="004E7A0B"/>
    <w:rsid w:val="004F3879"/>
    <w:rsid w:val="004F3ECE"/>
    <w:rsid w:val="005138A4"/>
    <w:rsid w:val="00526508"/>
    <w:rsid w:val="00532E1B"/>
    <w:rsid w:val="005362A2"/>
    <w:rsid w:val="00550C28"/>
    <w:rsid w:val="00550E36"/>
    <w:rsid w:val="00552934"/>
    <w:rsid w:val="00554500"/>
    <w:rsid w:val="005622AE"/>
    <w:rsid w:val="00566B57"/>
    <w:rsid w:val="005864E0"/>
    <w:rsid w:val="005901ED"/>
    <w:rsid w:val="005907BA"/>
    <w:rsid w:val="00595B37"/>
    <w:rsid w:val="0059735B"/>
    <w:rsid w:val="005A2684"/>
    <w:rsid w:val="005C2A97"/>
    <w:rsid w:val="005C7977"/>
    <w:rsid w:val="005D7BBF"/>
    <w:rsid w:val="005E6BC5"/>
    <w:rsid w:val="005E7B16"/>
    <w:rsid w:val="005F4238"/>
    <w:rsid w:val="006011D7"/>
    <w:rsid w:val="00613EC5"/>
    <w:rsid w:val="00620B5C"/>
    <w:rsid w:val="006224FE"/>
    <w:rsid w:val="00627EB0"/>
    <w:rsid w:val="00632B48"/>
    <w:rsid w:val="006375E2"/>
    <w:rsid w:val="0064760C"/>
    <w:rsid w:val="00647801"/>
    <w:rsid w:val="00657704"/>
    <w:rsid w:val="006577D3"/>
    <w:rsid w:val="00663395"/>
    <w:rsid w:val="0066533E"/>
    <w:rsid w:val="006658FB"/>
    <w:rsid w:val="00672F2B"/>
    <w:rsid w:val="00675493"/>
    <w:rsid w:val="00675964"/>
    <w:rsid w:val="00676DA6"/>
    <w:rsid w:val="006A31DC"/>
    <w:rsid w:val="006A605C"/>
    <w:rsid w:val="006A60E9"/>
    <w:rsid w:val="006B1F35"/>
    <w:rsid w:val="006C18F0"/>
    <w:rsid w:val="006E01A7"/>
    <w:rsid w:val="006E0F80"/>
    <w:rsid w:val="006E15F0"/>
    <w:rsid w:val="006F70D8"/>
    <w:rsid w:val="00705C3A"/>
    <w:rsid w:val="0071331A"/>
    <w:rsid w:val="00716C26"/>
    <w:rsid w:val="007212C5"/>
    <w:rsid w:val="00735278"/>
    <w:rsid w:val="00737D62"/>
    <w:rsid w:val="007467A3"/>
    <w:rsid w:val="0075050C"/>
    <w:rsid w:val="00755EA6"/>
    <w:rsid w:val="00767C4B"/>
    <w:rsid w:val="00780C6C"/>
    <w:rsid w:val="00783163"/>
    <w:rsid w:val="007872B6"/>
    <w:rsid w:val="007B3379"/>
    <w:rsid w:val="007B6D5A"/>
    <w:rsid w:val="007C762D"/>
    <w:rsid w:val="007D51F3"/>
    <w:rsid w:val="007D5429"/>
    <w:rsid w:val="007D54F0"/>
    <w:rsid w:val="007D5536"/>
    <w:rsid w:val="007D6972"/>
    <w:rsid w:val="007E2B63"/>
    <w:rsid w:val="007E7461"/>
    <w:rsid w:val="007F76E3"/>
    <w:rsid w:val="0081650B"/>
    <w:rsid w:val="00821B12"/>
    <w:rsid w:val="00823D7F"/>
    <w:rsid w:val="00827354"/>
    <w:rsid w:val="008354CD"/>
    <w:rsid w:val="0085675E"/>
    <w:rsid w:val="00864DF3"/>
    <w:rsid w:val="00865587"/>
    <w:rsid w:val="00877CEE"/>
    <w:rsid w:val="00882BD0"/>
    <w:rsid w:val="00883214"/>
    <w:rsid w:val="00887E19"/>
    <w:rsid w:val="00890C1C"/>
    <w:rsid w:val="008C190B"/>
    <w:rsid w:val="008D2AEB"/>
    <w:rsid w:val="008D5504"/>
    <w:rsid w:val="008D7879"/>
    <w:rsid w:val="008F1BFF"/>
    <w:rsid w:val="009064D3"/>
    <w:rsid w:val="0094004D"/>
    <w:rsid w:val="00941660"/>
    <w:rsid w:val="009426A0"/>
    <w:rsid w:val="009439CE"/>
    <w:rsid w:val="009518B7"/>
    <w:rsid w:val="009544BD"/>
    <w:rsid w:val="00956DAB"/>
    <w:rsid w:val="00957A69"/>
    <w:rsid w:val="00972CD9"/>
    <w:rsid w:val="0097721B"/>
    <w:rsid w:val="009801B0"/>
    <w:rsid w:val="00984C95"/>
    <w:rsid w:val="00990EAD"/>
    <w:rsid w:val="00992988"/>
    <w:rsid w:val="00994BE5"/>
    <w:rsid w:val="009A220A"/>
    <w:rsid w:val="009A609C"/>
    <w:rsid w:val="009D2141"/>
    <w:rsid w:val="009D251C"/>
    <w:rsid w:val="009D570C"/>
    <w:rsid w:val="009D618F"/>
    <w:rsid w:val="009E154F"/>
    <w:rsid w:val="009F6AFA"/>
    <w:rsid w:val="00A02466"/>
    <w:rsid w:val="00A430C4"/>
    <w:rsid w:val="00A50A4A"/>
    <w:rsid w:val="00A66854"/>
    <w:rsid w:val="00A7138D"/>
    <w:rsid w:val="00A74A93"/>
    <w:rsid w:val="00A90BD8"/>
    <w:rsid w:val="00A95A48"/>
    <w:rsid w:val="00A96E39"/>
    <w:rsid w:val="00AA1589"/>
    <w:rsid w:val="00AA5F32"/>
    <w:rsid w:val="00AC27DE"/>
    <w:rsid w:val="00AE4711"/>
    <w:rsid w:val="00AE4DE7"/>
    <w:rsid w:val="00AF154F"/>
    <w:rsid w:val="00AF716C"/>
    <w:rsid w:val="00B169E3"/>
    <w:rsid w:val="00B249FB"/>
    <w:rsid w:val="00B26D06"/>
    <w:rsid w:val="00B30445"/>
    <w:rsid w:val="00B35F02"/>
    <w:rsid w:val="00B40CB9"/>
    <w:rsid w:val="00B556A6"/>
    <w:rsid w:val="00B57C31"/>
    <w:rsid w:val="00B61176"/>
    <w:rsid w:val="00B81D39"/>
    <w:rsid w:val="00B93ABA"/>
    <w:rsid w:val="00BA0995"/>
    <w:rsid w:val="00BA0EDA"/>
    <w:rsid w:val="00BD15EB"/>
    <w:rsid w:val="00BD1CC0"/>
    <w:rsid w:val="00BD73AF"/>
    <w:rsid w:val="00C00482"/>
    <w:rsid w:val="00C22E68"/>
    <w:rsid w:val="00C5176C"/>
    <w:rsid w:val="00C57881"/>
    <w:rsid w:val="00C61F3D"/>
    <w:rsid w:val="00C83CC3"/>
    <w:rsid w:val="00C87EE1"/>
    <w:rsid w:val="00C90102"/>
    <w:rsid w:val="00C92153"/>
    <w:rsid w:val="00CA23D7"/>
    <w:rsid w:val="00CA5624"/>
    <w:rsid w:val="00CA7862"/>
    <w:rsid w:val="00CB1EB6"/>
    <w:rsid w:val="00CB3C97"/>
    <w:rsid w:val="00CB67AB"/>
    <w:rsid w:val="00CB70F6"/>
    <w:rsid w:val="00CC3FD1"/>
    <w:rsid w:val="00CD3F37"/>
    <w:rsid w:val="00CD7BD7"/>
    <w:rsid w:val="00CE0B3C"/>
    <w:rsid w:val="00CE7335"/>
    <w:rsid w:val="00CF0841"/>
    <w:rsid w:val="00CF40A0"/>
    <w:rsid w:val="00CF448A"/>
    <w:rsid w:val="00D12A2A"/>
    <w:rsid w:val="00D20843"/>
    <w:rsid w:val="00D31B37"/>
    <w:rsid w:val="00D37EAE"/>
    <w:rsid w:val="00D7345A"/>
    <w:rsid w:val="00D812BB"/>
    <w:rsid w:val="00D82644"/>
    <w:rsid w:val="00D90AF8"/>
    <w:rsid w:val="00DA5967"/>
    <w:rsid w:val="00DB1CC5"/>
    <w:rsid w:val="00DB60C3"/>
    <w:rsid w:val="00DD7425"/>
    <w:rsid w:val="00DF03A2"/>
    <w:rsid w:val="00DF2721"/>
    <w:rsid w:val="00DF2C74"/>
    <w:rsid w:val="00E07A01"/>
    <w:rsid w:val="00E13F50"/>
    <w:rsid w:val="00E16AE2"/>
    <w:rsid w:val="00E27238"/>
    <w:rsid w:val="00E27B01"/>
    <w:rsid w:val="00E33B48"/>
    <w:rsid w:val="00E42AC1"/>
    <w:rsid w:val="00E45FFD"/>
    <w:rsid w:val="00E55E38"/>
    <w:rsid w:val="00E56E07"/>
    <w:rsid w:val="00E62BD5"/>
    <w:rsid w:val="00E669D2"/>
    <w:rsid w:val="00E710E0"/>
    <w:rsid w:val="00E7478A"/>
    <w:rsid w:val="00E81E94"/>
    <w:rsid w:val="00E8499D"/>
    <w:rsid w:val="00E86CB3"/>
    <w:rsid w:val="00E87226"/>
    <w:rsid w:val="00E94452"/>
    <w:rsid w:val="00EB4A88"/>
    <w:rsid w:val="00EB760F"/>
    <w:rsid w:val="00ED2707"/>
    <w:rsid w:val="00ED5C4F"/>
    <w:rsid w:val="00EE0E7C"/>
    <w:rsid w:val="00EF09F9"/>
    <w:rsid w:val="00EF1D40"/>
    <w:rsid w:val="00EF36D6"/>
    <w:rsid w:val="00F03E3D"/>
    <w:rsid w:val="00F04C1C"/>
    <w:rsid w:val="00F2486E"/>
    <w:rsid w:val="00F31DC6"/>
    <w:rsid w:val="00F512D5"/>
    <w:rsid w:val="00F56E59"/>
    <w:rsid w:val="00F61932"/>
    <w:rsid w:val="00F743ED"/>
    <w:rsid w:val="00FA24BD"/>
    <w:rsid w:val="00FB2490"/>
    <w:rsid w:val="00FB3504"/>
    <w:rsid w:val="00FD16A7"/>
    <w:rsid w:val="00FD3EC4"/>
    <w:rsid w:val="00FD4BEA"/>
    <w:rsid w:val="00FD5A83"/>
    <w:rsid w:val="00FF0B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208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4E7A0B"/>
    <w:rPr>
      <w:i/>
      <w:iCs/>
    </w:rPr>
  </w:style>
  <w:style w:type="paragraph" w:styleId="a4">
    <w:name w:val="Normal (Web)"/>
    <w:basedOn w:val="a"/>
    <w:uiPriority w:val="99"/>
    <w:unhideWhenUsed/>
    <w:rsid w:val="001548C0"/>
    <w:pPr>
      <w:spacing w:before="100" w:beforeAutospacing="1" w:after="100" w:afterAutospacing="1" w:line="240" w:lineRule="auto"/>
    </w:pPr>
    <w:rPr>
      <w:rFonts w:ascii="Times New Roman" w:eastAsia="Times New Roman" w:hAnsi="Times New Roman" w:cs="Times New Roman"/>
      <w:sz w:val="24"/>
      <w:szCs w:val="24"/>
      <w:lang w:val="be-BY" w:eastAsia="be-BY"/>
    </w:rPr>
  </w:style>
  <w:style w:type="paragraph" w:customStyle="1" w:styleId="c3">
    <w:name w:val="c3"/>
    <w:basedOn w:val="a"/>
    <w:rsid w:val="002E30FE"/>
    <w:pPr>
      <w:spacing w:before="100" w:beforeAutospacing="1" w:after="100" w:afterAutospacing="1" w:line="240" w:lineRule="auto"/>
    </w:pPr>
    <w:rPr>
      <w:rFonts w:ascii="Times New Roman" w:eastAsia="Times New Roman" w:hAnsi="Times New Roman" w:cs="Times New Roman"/>
      <w:sz w:val="24"/>
      <w:szCs w:val="24"/>
      <w:lang w:val="be-BY" w:eastAsia="be-BY"/>
    </w:rPr>
  </w:style>
  <w:style w:type="character" w:customStyle="1" w:styleId="c0">
    <w:name w:val="c0"/>
    <w:basedOn w:val="a0"/>
    <w:rsid w:val="002E30FE"/>
  </w:style>
  <w:style w:type="paragraph" w:styleId="a5">
    <w:name w:val="List Paragraph"/>
    <w:basedOn w:val="a"/>
    <w:uiPriority w:val="34"/>
    <w:qFormat/>
    <w:rsid w:val="00821B12"/>
    <w:pPr>
      <w:ind w:left="720"/>
      <w:contextualSpacing/>
    </w:pPr>
  </w:style>
  <w:style w:type="paragraph" w:styleId="a6">
    <w:name w:val="Balloon Text"/>
    <w:basedOn w:val="a"/>
    <w:link w:val="a7"/>
    <w:uiPriority w:val="99"/>
    <w:semiHidden/>
    <w:unhideWhenUsed/>
    <w:rsid w:val="00C9215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92153"/>
    <w:rPr>
      <w:rFonts w:ascii="Tahoma" w:hAnsi="Tahoma" w:cs="Tahoma"/>
      <w:sz w:val="16"/>
      <w:szCs w:val="16"/>
    </w:rPr>
  </w:style>
  <w:style w:type="character" w:styleId="a8">
    <w:name w:val="Hyperlink"/>
    <w:basedOn w:val="a0"/>
    <w:uiPriority w:val="99"/>
    <w:unhideWhenUsed/>
    <w:rsid w:val="00003142"/>
    <w:rPr>
      <w:color w:val="0000FF" w:themeColor="hyperlink"/>
      <w:u w:val="single"/>
    </w:rPr>
  </w:style>
  <w:style w:type="table" w:styleId="a9">
    <w:name w:val="Table Grid"/>
    <w:basedOn w:val="a1"/>
    <w:uiPriority w:val="59"/>
    <w:rsid w:val="00B40C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FollowedHyperlink"/>
    <w:basedOn w:val="a0"/>
    <w:uiPriority w:val="99"/>
    <w:semiHidden/>
    <w:unhideWhenUsed/>
    <w:rsid w:val="006224FE"/>
    <w:rPr>
      <w:color w:val="800080" w:themeColor="followedHyperlink"/>
      <w:u w:val="single"/>
    </w:rPr>
  </w:style>
  <w:style w:type="paragraph" w:styleId="ab">
    <w:name w:val="header"/>
    <w:basedOn w:val="a"/>
    <w:link w:val="ac"/>
    <w:uiPriority w:val="99"/>
    <w:unhideWhenUsed/>
    <w:rsid w:val="00CD3F3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D3F37"/>
  </w:style>
  <w:style w:type="paragraph" w:styleId="ad">
    <w:name w:val="footer"/>
    <w:basedOn w:val="a"/>
    <w:link w:val="ae"/>
    <w:uiPriority w:val="99"/>
    <w:unhideWhenUsed/>
    <w:rsid w:val="00CD3F3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D3F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0104960">
      <w:bodyDiv w:val="1"/>
      <w:marLeft w:val="0"/>
      <w:marRight w:val="0"/>
      <w:marTop w:val="0"/>
      <w:marBottom w:val="0"/>
      <w:divBdr>
        <w:top w:val="none" w:sz="0" w:space="0" w:color="auto"/>
        <w:left w:val="none" w:sz="0" w:space="0" w:color="auto"/>
        <w:bottom w:val="none" w:sz="0" w:space="0" w:color="auto"/>
        <w:right w:val="none" w:sz="0" w:space="0" w:color="auto"/>
      </w:divBdr>
    </w:div>
    <w:div w:id="518741426">
      <w:bodyDiv w:val="1"/>
      <w:marLeft w:val="0"/>
      <w:marRight w:val="0"/>
      <w:marTop w:val="0"/>
      <w:marBottom w:val="0"/>
      <w:divBdr>
        <w:top w:val="none" w:sz="0" w:space="0" w:color="auto"/>
        <w:left w:val="none" w:sz="0" w:space="0" w:color="auto"/>
        <w:bottom w:val="none" w:sz="0" w:space="0" w:color="auto"/>
        <w:right w:val="none" w:sz="0" w:space="0" w:color="auto"/>
      </w:divBdr>
    </w:div>
    <w:div w:id="1142622767">
      <w:bodyDiv w:val="1"/>
      <w:marLeft w:val="0"/>
      <w:marRight w:val="0"/>
      <w:marTop w:val="0"/>
      <w:marBottom w:val="0"/>
      <w:divBdr>
        <w:top w:val="none" w:sz="0" w:space="0" w:color="auto"/>
        <w:left w:val="none" w:sz="0" w:space="0" w:color="auto"/>
        <w:bottom w:val="none" w:sz="0" w:space="0" w:color="auto"/>
        <w:right w:val="none" w:sz="0" w:space="0" w:color="auto"/>
      </w:divBdr>
    </w:div>
    <w:div w:id="1370566473">
      <w:bodyDiv w:val="1"/>
      <w:marLeft w:val="0"/>
      <w:marRight w:val="0"/>
      <w:marTop w:val="0"/>
      <w:marBottom w:val="0"/>
      <w:divBdr>
        <w:top w:val="none" w:sz="0" w:space="0" w:color="auto"/>
        <w:left w:val="none" w:sz="0" w:space="0" w:color="auto"/>
        <w:bottom w:val="none" w:sz="0" w:space="0" w:color="auto"/>
        <w:right w:val="none" w:sz="0" w:space="0" w:color="auto"/>
      </w:divBdr>
    </w:div>
    <w:div w:id="1751656984">
      <w:bodyDiv w:val="1"/>
      <w:marLeft w:val="0"/>
      <w:marRight w:val="0"/>
      <w:marTop w:val="0"/>
      <w:marBottom w:val="0"/>
      <w:divBdr>
        <w:top w:val="none" w:sz="0" w:space="0" w:color="auto"/>
        <w:left w:val="none" w:sz="0" w:space="0" w:color="auto"/>
        <w:bottom w:val="none" w:sz="0" w:space="0" w:color="auto"/>
        <w:right w:val="none" w:sz="0" w:space="0" w:color="auto"/>
      </w:divBdr>
    </w:div>
    <w:div w:id="1811022445">
      <w:bodyDiv w:val="1"/>
      <w:marLeft w:val="0"/>
      <w:marRight w:val="0"/>
      <w:marTop w:val="0"/>
      <w:marBottom w:val="0"/>
      <w:divBdr>
        <w:top w:val="none" w:sz="0" w:space="0" w:color="auto"/>
        <w:left w:val="none" w:sz="0" w:space="0" w:color="auto"/>
        <w:bottom w:val="none" w:sz="0" w:space="0" w:color="auto"/>
        <w:right w:val="none" w:sz="0" w:space="0" w:color="auto"/>
      </w:divBdr>
    </w:div>
    <w:div w:id="181764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nergya.by/svalochnyiy-gaz-kak-poluchayut-elektrichestvo-iz-musora/" TargetMode="External"/><Relationship Id="rId13" Type="http://schemas.openxmlformats.org/officeDocument/2006/relationships/hyperlink" Target="https://agrobelarus.by/articles/tekhnologii/generiruyushchie_ustanovki_na_biogaze_eknomika_i_resheniya/"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yperlink" Target="http://agropraktik.ru/blog/Renewable_Energy/16.html"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energobelarus.by/articles/alternativnaya_energetika/svalochnyy_gaz_perspektivnoe_alternativnoe_toplivo_ili_novyy_zelenyy_puzyr18436/"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eektimes.ru/post/258678/"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nersy.ru/energiya/energiya-iz-biomassy.html"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yperlink" Target="https://www.nkj.ru/archive/articles/9966/"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www.energya.by/biogaz-v-belarusi-trudnosti-na-puti-k-uspehu/" TargetMode="External"/><Relationship Id="rId14" Type="http://schemas.openxmlformats.org/officeDocument/2006/relationships/hyperlink" Target="http://greenlogic.by/content/files/Othody/Documents/Strategiya_Mosty_1_redakciya.pdf"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75D8A8-9DD1-45EA-AC64-A1299712A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5254</TotalTime>
  <Pages>16</Pages>
  <Words>4611</Words>
  <Characters>26285</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70</cp:revision>
  <cp:lastPrinted>2018-02-20T08:30:00Z</cp:lastPrinted>
  <dcterms:created xsi:type="dcterms:W3CDTF">2018-01-16T09:45:00Z</dcterms:created>
  <dcterms:modified xsi:type="dcterms:W3CDTF">2020-12-14T11:46:00Z</dcterms:modified>
</cp:coreProperties>
</file>