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41" w:rsidRPr="00E125B1" w:rsidRDefault="00AA0841" w:rsidP="00AA0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5B1">
        <w:rPr>
          <w:rFonts w:ascii="Times New Roman" w:hAnsi="Times New Roman" w:cs="Times New Roman"/>
          <w:sz w:val="28"/>
          <w:szCs w:val="28"/>
        </w:rPr>
        <w:t>План-конспект урока по теме: «</w:t>
      </w:r>
      <w:r w:rsidRPr="00E125B1">
        <w:rPr>
          <w:rFonts w:ascii="Times New Roman" w:hAnsi="Times New Roman" w:cs="Times New Roman"/>
          <w:sz w:val="28"/>
          <w:szCs w:val="28"/>
          <w:lang w:val="de-DE"/>
        </w:rPr>
        <w:t>Diese</w:t>
      </w:r>
      <w:r w:rsidRPr="00E125B1">
        <w:rPr>
          <w:rFonts w:ascii="Times New Roman" w:hAnsi="Times New Roman" w:cs="Times New Roman"/>
          <w:sz w:val="28"/>
          <w:szCs w:val="28"/>
        </w:rPr>
        <w:t xml:space="preserve"> </w:t>
      </w:r>
      <w:r w:rsidRPr="00E125B1">
        <w:rPr>
          <w:rFonts w:ascii="Times New Roman" w:hAnsi="Times New Roman" w:cs="Times New Roman"/>
          <w:sz w:val="28"/>
          <w:szCs w:val="28"/>
          <w:lang w:val="de-DE"/>
        </w:rPr>
        <w:t>Deutschen</w:t>
      </w:r>
      <w:r w:rsidRPr="00E125B1">
        <w:rPr>
          <w:rFonts w:ascii="Times New Roman" w:hAnsi="Times New Roman" w:cs="Times New Roman"/>
          <w:sz w:val="28"/>
          <w:szCs w:val="28"/>
        </w:rPr>
        <w:t xml:space="preserve">…»      </w:t>
      </w:r>
      <w:r w:rsidR="00387509" w:rsidRPr="00E12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125B1">
        <w:rPr>
          <w:rFonts w:ascii="Times New Roman" w:hAnsi="Times New Roman" w:cs="Times New Roman"/>
          <w:sz w:val="28"/>
          <w:szCs w:val="28"/>
        </w:rPr>
        <w:t xml:space="preserve">          8 класс</w:t>
      </w:r>
    </w:p>
    <w:p w:rsidR="00AA0841" w:rsidRPr="00E125B1" w:rsidRDefault="00AA0841" w:rsidP="00AA0841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25B1">
        <w:rPr>
          <w:rFonts w:ascii="Times New Roman" w:hAnsi="Times New Roman" w:cs="Times New Roman"/>
          <w:sz w:val="28"/>
          <w:szCs w:val="28"/>
        </w:rPr>
        <w:t>Цель: формирование коммуникативных умений и речевых навыков, обеспечивающих устно-речевую деятельность учащихся</w:t>
      </w:r>
    </w:p>
    <w:p w:rsidR="00AB7CC3" w:rsidRPr="00E125B1" w:rsidRDefault="00AB7CC3" w:rsidP="00AA0841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25B1">
        <w:rPr>
          <w:rFonts w:ascii="Times New Roman" w:hAnsi="Times New Roman" w:cs="Times New Roman"/>
          <w:sz w:val="28"/>
          <w:szCs w:val="28"/>
        </w:rPr>
        <w:t>Воспитательная цель: воспитание толерантного отношения к стране и культуре изучаемого языка</w:t>
      </w:r>
    </w:p>
    <w:p w:rsidR="00AA0841" w:rsidRPr="00E125B1" w:rsidRDefault="00AA0841" w:rsidP="00AA0841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25B1">
        <w:rPr>
          <w:rFonts w:ascii="Times New Roman" w:hAnsi="Times New Roman" w:cs="Times New Roman"/>
          <w:sz w:val="28"/>
          <w:szCs w:val="28"/>
        </w:rPr>
        <w:t>Задачи: - расширить знания учащихся о Германии (особенности национального характера, немецкие торговые бренды);</w:t>
      </w:r>
    </w:p>
    <w:p w:rsidR="00AB7CC3" w:rsidRPr="00E125B1" w:rsidRDefault="00AB7CC3" w:rsidP="00AB7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B1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Pr="00E125B1">
        <w:rPr>
          <w:rFonts w:ascii="Times New Roman" w:hAnsi="Times New Roman" w:cs="Times New Roman"/>
          <w:sz w:val="28"/>
          <w:szCs w:val="28"/>
        </w:rPr>
        <w:t>аудитивные</w:t>
      </w:r>
      <w:proofErr w:type="spellEnd"/>
      <w:r w:rsidRPr="00E125B1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AB7CC3" w:rsidRPr="00E125B1" w:rsidRDefault="00AB7CC3" w:rsidP="00AB7CC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25B1">
        <w:rPr>
          <w:rFonts w:ascii="Times New Roman" w:hAnsi="Times New Roman" w:cs="Times New Roman"/>
          <w:sz w:val="28"/>
          <w:szCs w:val="28"/>
        </w:rPr>
        <w:t>- развивать внимание и логическое мышление</w:t>
      </w:r>
      <w:r w:rsidR="004D7031" w:rsidRPr="00E125B1">
        <w:rPr>
          <w:rFonts w:ascii="Times New Roman" w:hAnsi="Times New Roman" w:cs="Times New Roman"/>
          <w:sz w:val="28"/>
          <w:szCs w:val="28"/>
        </w:rPr>
        <w:t>, учить работать</w:t>
      </w:r>
      <w:r w:rsidRPr="00E125B1">
        <w:rPr>
          <w:rFonts w:ascii="Times New Roman" w:hAnsi="Times New Roman" w:cs="Times New Roman"/>
          <w:sz w:val="28"/>
          <w:szCs w:val="28"/>
        </w:rPr>
        <w:t xml:space="preserve"> в группах</w:t>
      </w:r>
    </w:p>
    <w:p w:rsidR="00E125B1" w:rsidRDefault="00E125B1" w:rsidP="00E12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к концу урока учащиеся:</w:t>
      </w:r>
    </w:p>
    <w:p w:rsidR="00E125B1" w:rsidRDefault="00E125B1" w:rsidP="00E125B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назвать минимум 5 немецких брендов и их продукцию;</w:t>
      </w:r>
    </w:p>
    <w:p w:rsidR="00E125B1" w:rsidRDefault="00E125B1" w:rsidP="00E125B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запрашивать уточняющую</w:t>
      </w:r>
      <w:r w:rsidR="00522A33">
        <w:rPr>
          <w:rFonts w:ascii="Times New Roman" w:hAnsi="Times New Roman" w:cs="Times New Roman"/>
          <w:sz w:val="28"/>
          <w:szCs w:val="28"/>
        </w:rPr>
        <w:t xml:space="preserve"> информацию по ситуации «Во время полёта»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5B1" w:rsidRPr="00E125B1" w:rsidRDefault="00C2332E" w:rsidP="00E125B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по образцу создать</w:t>
      </w:r>
      <w:r w:rsidR="00522A33">
        <w:rPr>
          <w:rFonts w:ascii="Times New Roman" w:hAnsi="Times New Roman" w:cs="Times New Roman"/>
          <w:sz w:val="28"/>
          <w:szCs w:val="28"/>
        </w:rPr>
        <w:t xml:space="preserve"> с</w:t>
      </w:r>
      <w:r w:rsidR="006725B4">
        <w:rPr>
          <w:rFonts w:ascii="Times New Roman" w:hAnsi="Times New Roman" w:cs="Times New Roman"/>
          <w:sz w:val="28"/>
          <w:szCs w:val="28"/>
        </w:rPr>
        <w:t>вою рекламу белорусского бренда.</w:t>
      </w:r>
    </w:p>
    <w:p w:rsidR="00AB7CC3" w:rsidRPr="00E125B1" w:rsidRDefault="00AB7CC3" w:rsidP="00AB7CC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25B1">
        <w:rPr>
          <w:rFonts w:ascii="Times New Roman" w:hAnsi="Times New Roman" w:cs="Times New Roman"/>
          <w:sz w:val="28"/>
          <w:szCs w:val="28"/>
        </w:rPr>
        <w:t xml:space="preserve">Оборудование: раздаточный и наглядный материал, </w:t>
      </w:r>
      <w:r w:rsidR="006725B4">
        <w:rPr>
          <w:rFonts w:ascii="Times New Roman" w:hAnsi="Times New Roman" w:cs="Times New Roman"/>
          <w:sz w:val="28"/>
          <w:szCs w:val="28"/>
        </w:rPr>
        <w:t xml:space="preserve">доска, </w:t>
      </w:r>
      <w:r w:rsidRPr="00E125B1">
        <w:rPr>
          <w:rFonts w:ascii="Times New Roman" w:hAnsi="Times New Roman" w:cs="Times New Roman"/>
          <w:sz w:val="28"/>
          <w:szCs w:val="28"/>
        </w:rPr>
        <w:t>компьютер, проектор, экран, ватман.</w:t>
      </w:r>
    </w:p>
    <w:p w:rsidR="004D7031" w:rsidRPr="00E125B1" w:rsidRDefault="004D7031" w:rsidP="00AB7CC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25B1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15578" w:type="dxa"/>
        <w:tblInd w:w="-444" w:type="dxa"/>
        <w:tblLayout w:type="fixed"/>
        <w:tblLook w:val="04A0"/>
      </w:tblPr>
      <w:tblGrid>
        <w:gridCol w:w="978"/>
        <w:gridCol w:w="2126"/>
        <w:gridCol w:w="7513"/>
        <w:gridCol w:w="1275"/>
        <w:gridCol w:w="1560"/>
        <w:gridCol w:w="567"/>
        <w:gridCol w:w="1559"/>
      </w:tblGrid>
      <w:tr w:rsidR="000A2E81" w:rsidRPr="00E125B1" w:rsidTr="0066386E">
        <w:trPr>
          <w:cantSplit/>
          <w:trHeight w:val="1134"/>
        </w:trPr>
        <w:tc>
          <w:tcPr>
            <w:tcW w:w="978" w:type="dxa"/>
            <w:vAlign w:val="center"/>
          </w:tcPr>
          <w:p w:rsidR="00AB7CC3" w:rsidRPr="00E125B1" w:rsidRDefault="00AB7CC3" w:rsidP="004D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2126" w:type="dxa"/>
            <w:vAlign w:val="center"/>
          </w:tcPr>
          <w:p w:rsidR="00AB7CC3" w:rsidRPr="00E125B1" w:rsidRDefault="00AB7CC3" w:rsidP="004D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7513" w:type="dxa"/>
            <w:vAlign w:val="center"/>
          </w:tcPr>
          <w:p w:rsidR="00AB7CC3" w:rsidRPr="00E125B1" w:rsidRDefault="004D7031" w:rsidP="004D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1275" w:type="dxa"/>
            <w:vAlign w:val="center"/>
          </w:tcPr>
          <w:p w:rsidR="00AB7CC3" w:rsidRPr="00E125B1" w:rsidRDefault="004D7031" w:rsidP="004D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60" w:type="dxa"/>
            <w:vAlign w:val="center"/>
          </w:tcPr>
          <w:p w:rsidR="00AB7CC3" w:rsidRPr="00E125B1" w:rsidRDefault="004D7031" w:rsidP="004D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Вспом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ср-ва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AB7CC3" w:rsidRPr="00E125B1" w:rsidRDefault="004D7031" w:rsidP="004D70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vAlign w:val="center"/>
          </w:tcPr>
          <w:p w:rsidR="00AB7CC3" w:rsidRPr="00E125B1" w:rsidRDefault="00AB7CC3" w:rsidP="004D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Приме-чания</w:t>
            </w:r>
            <w:proofErr w:type="spellEnd"/>
            <w:proofErr w:type="gramEnd"/>
          </w:p>
        </w:tc>
      </w:tr>
      <w:tr w:rsidR="000A2E81" w:rsidRPr="00E125B1" w:rsidTr="0066386E">
        <w:trPr>
          <w:trHeight w:val="532"/>
        </w:trPr>
        <w:tc>
          <w:tcPr>
            <w:tcW w:w="978" w:type="dxa"/>
          </w:tcPr>
          <w:p w:rsidR="00AB7CC3" w:rsidRPr="00E125B1" w:rsidRDefault="004D703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</w:p>
        </w:tc>
        <w:tc>
          <w:tcPr>
            <w:tcW w:w="2126" w:type="dxa"/>
          </w:tcPr>
          <w:p w:rsidR="004D7031" w:rsidRPr="00E125B1" w:rsidRDefault="004D703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инояз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="00E5695D" w:rsidRPr="00E12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тмосферу</w:t>
            </w: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Информиро-вание</w:t>
            </w:r>
            <w:proofErr w:type="spellEnd"/>
            <w:proofErr w:type="gram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 xml:space="preserve"> о содержании урока</w:t>
            </w:r>
          </w:p>
        </w:tc>
        <w:tc>
          <w:tcPr>
            <w:tcW w:w="7513" w:type="dxa"/>
          </w:tcPr>
          <w:p w:rsidR="00E5695D" w:rsidRPr="00C2332E" w:rsidRDefault="004D7031" w:rsidP="004D7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Guten Tag! Ich bin sehr froh, dass ihr alle gekommen seid. Heute beginnt ihr unsere Stunde. Jeder zieht eine Karte mit der Frage! Wer</w:t>
            </w: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hat</w:t>
            </w: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erste</w:t>
            </w: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Frage</w:t>
            </w: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beginnt</w:t>
            </w: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задают</w:t>
            </w: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6725B4"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="006725B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Isst du gern Kartoffel? / Bist du pünktlich? /</w:t>
            </w: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6725B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Trinkst du Tee um 17 Uhr?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25B4"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25B4"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proofErr w:type="spellStart"/>
            <w:r w:rsidR="006725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725B4"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.,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25B4"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>сами</w:t>
            </w:r>
            <w:r w:rsidR="006725B4"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>вызывают</w:t>
            </w:r>
            <w:r w:rsidR="006725B4"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gramStart"/>
            <w:r w:rsidR="006725B4">
              <w:rPr>
                <w:rFonts w:ascii="Times New Roman" w:hAnsi="Times New Roman" w:cs="Times New Roman"/>
                <w:sz w:val="28"/>
                <w:szCs w:val="28"/>
              </w:rPr>
              <w:t>отвечающих</w:t>
            </w:r>
            <w:proofErr w:type="gramEnd"/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="00E5695D"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702BD6" w:rsidRPr="00C2332E" w:rsidRDefault="004D7031" w:rsidP="004D7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2332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6725B4" w:rsidRDefault="00E5695D" w:rsidP="004D7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proofErr w:type="spellStart"/>
            <w:r w:rsidR="0067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Wisst</w:t>
            </w:r>
            <w:proofErr w:type="spellEnd"/>
            <w:r w:rsidR="0067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="0067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="0067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725B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worum es heute geht? (-Vorurteile-)</w:t>
            </w:r>
          </w:p>
          <w:p w:rsidR="00AB7CC3" w:rsidRPr="00C2332E" w:rsidRDefault="00E5695D" w:rsidP="004D7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Wie meint ihr, sind alle Leute </w:t>
            </w:r>
            <w:r w:rsid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in der Welt 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gleich? Und sind die Völker gleich? Warum? </w:t>
            </w:r>
            <w:r w:rsidR="004D7031"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</w:p>
          <w:p w:rsidR="00E5695D" w:rsidRPr="00E125B1" w:rsidRDefault="00E5695D" w:rsidP="004D7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möchte mit euch heute </w:t>
            </w:r>
            <w:r w:rsid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Deutschen</w:t>
            </w:r>
            <w:r w:rsid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besprechen. Wie sind denn „diese Deutschen“? Welche Assoziationen habt ihr?</w:t>
            </w:r>
          </w:p>
        </w:tc>
        <w:tc>
          <w:tcPr>
            <w:tcW w:w="1275" w:type="dxa"/>
          </w:tcPr>
          <w:p w:rsidR="00AB7CC3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1560" w:type="dxa"/>
          </w:tcPr>
          <w:p w:rsidR="00AB7CC3" w:rsidRPr="00E125B1" w:rsidRDefault="004D703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proofErr w:type="gram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сами</w:t>
            </w:r>
            <w:proofErr w:type="gramEnd"/>
          </w:p>
        </w:tc>
        <w:tc>
          <w:tcPr>
            <w:tcW w:w="567" w:type="dxa"/>
          </w:tcPr>
          <w:p w:rsidR="00AB7CC3" w:rsidRPr="006725B4" w:rsidRDefault="006725B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5695D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559" w:type="dxa"/>
          </w:tcPr>
          <w:p w:rsidR="00AB7CC3" w:rsidRPr="00E125B1" w:rsidRDefault="00AB7CC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A2E81" w:rsidRPr="00E125B1" w:rsidTr="0066386E">
        <w:trPr>
          <w:trHeight w:val="888"/>
        </w:trPr>
        <w:tc>
          <w:tcPr>
            <w:tcW w:w="978" w:type="dxa"/>
          </w:tcPr>
          <w:p w:rsidR="00AB7CC3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</w:p>
        </w:tc>
        <w:tc>
          <w:tcPr>
            <w:tcW w:w="2126" w:type="dxa"/>
          </w:tcPr>
          <w:p w:rsidR="00AB7CC3" w:rsidRPr="00E125B1" w:rsidRDefault="00702BD6" w:rsidP="0070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695D" w:rsidRPr="00E125B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мини-проектом</w:t>
            </w:r>
          </w:p>
        </w:tc>
        <w:tc>
          <w:tcPr>
            <w:tcW w:w="7513" w:type="dxa"/>
          </w:tcPr>
          <w:p w:rsidR="00AB7CC3" w:rsidRPr="00E125B1" w:rsidRDefault="00E5695D" w:rsidP="00E56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Welche Klischees gibt es bei euch über die Deutschen? Und über die Belarussen?</w:t>
            </w:r>
          </w:p>
          <w:p w:rsidR="00E5695D" w:rsidRPr="00702BD6" w:rsidRDefault="00E5695D" w:rsidP="00E5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Wir machen kleine Projekte. Dazu muss man 2 Mannschaften bilden.</w:t>
            </w:r>
            <w:r w:rsidR="00702BD6" w:rsidRPr="0070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2BD6" w:rsidRPr="00702B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2BD6">
              <w:rPr>
                <w:rFonts w:ascii="Times New Roman" w:hAnsi="Times New Roman" w:cs="Times New Roman"/>
                <w:sz w:val="28"/>
                <w:szCs w:val="28"/>
              </w:rPr>
              <w:t xml:space="preserve">одна команда отображает на листе стереотипы о немцах, вторая – о </w:t>
            </w:r>
            <w:proofErr w:type="spellStart"/>
            <w:r w:rsidR="00702BD6">
              <w:rPr>
                <w:rFonts w:ascii="Times New Roman" w:hAnsi="Times New Roman" w:cs="Times New Roman"/>
                <w:sz w:val="28"/>
                <w:szCs w:val="28"/>
              </w:rPr>
              <w:t>беларусах</w:t>
            </w:r>
            <w:proofErr w:type="spellEnd"/>
            <w:r w:rsidR="00702B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695D" w:rsidRPr="00E125B1" w:rsidRDefault="00E5695D" w:rsidP="00E56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5695D" w:rsidRPr="00E125B1" w:rsidRDefault="008C7391" w:rsidP="00E56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Slellt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eure Ergebnisse vor!</w:t>
            </w:r>
          </w:p>
          <w:p w:rsidR="008C7391" w:rsidRPr="00E125B1" w:rsidRDefault="008C7391" w:rsidP="00E56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Will die andere Mannschaft etwas hinzufügen?</w:t>
            </w:r>
          </w:p>
        </w:tc>
        <w:tc>
          <w:tcPr>
            <w:tcW w:w="1275" w:type="dxa"/>
          </w:tcPr>
          <w:p w:rsidR="00AB7CC3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Групп.</w:t>
            </w:r>
          </w:p>
        </w:tc>
        <w:tc>
          <w:tcPr>
            <w:tcW w:w="1560" w:type="dxa"/>
          </w:tcPr>
          <w:p w:rsidR="00AB7CC3" w:rsidRPr="00E125B1" w:rsidRDefault="00E5695D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 xml:space="preserve">Листы ватмана,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канц. товары</w:t>
            </w:r>
          </w:p>
        </w:tc>
        <w:tc>
          <w:tcPr>
            <w:tcW w:w="567" w:type="dxa"/>
          </w:tcPr>
          <w:p w:rsidR="00AB7CC3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Pr="00E125B1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B7CC3" w:rsidRPr="00E125B1" w:rsidRDefault="0066386E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="00E5695D"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E5695D"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ассоцио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E5695D" w:rsidRPr="00E125B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</w:tr>
      <w:tr w:rsidR="000A2E81" w:rsidRPr="00E125B1" w:rsidTr="0066386E">
        <w:trPr>
          <w:trHeight w:val="532"/>
        </w:trPr>
        <w:tc>
          <w:tcPr>
            <w:tcW w:w="978" w:type="dxa"/>
          </w:tcPr>
          <w:p w:rsidR="00AB7CC3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III</w:t>
            </w:r>
            <w:r w:rsidR="00272469"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-1</w:t>
            </w:r>
          </w:p>
        </w:tc>
        <w:tc>
          <w:tcPr>
            <w:tcW w:w="2126" w:type="dxa"/>
          </w:tcPr>
          <w:p w:rsidR="00AB7CC3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7513" w:type="dxa"/>
          </w:tcPr>
          <w:p w:rsidR="008C7391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Kennt ihr deutsche Firme</w:t>
            </w:r>
            <w:r w:rsidR="0070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und </w:t>
            </w:r>
            <w:proofErr w:type="spellStart"/>
            <w:r w:rsidR="0070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Betriebe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 Welche sind das? Was machen sie?</w:t>
            </w:r>
          </w:p>
          <w:p w:rsidR="008C7391" w:rsidRPr="00702BD6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Macht die nächste Übung und prüft eure Kenntnisse!</w:t>
            </w:r>
            <w:r w:rsid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702BD6">
              <w:rPr>
                <w:rFonts w:ascii="Times New Roman" w:hAnsi="Times New Roman" w:cs="Times New Roman"/>
                <w:sz w:val="28"/>
                <w:szCs w:val="28"/>
              </w:rPr>
              <w:t>(Приложение 1 «Немецкие бренды», Приложение 2 «</w:t>
            </w:r>
            <w:r w:rsidR="00702BD6"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  <w:proofErr w:type="spellStart"/>
            <w:r w:rsidR="00702BD6" w:rsidRPr="00E125B1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="00702BD6"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rter</w:t>
            </w:r>
            <w:proofErr w:type="spellEnd"/>
            <w:r w:rsidR="00702BD6" w:rsidRPr="00E12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02BD6"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salat</w:t>
            </w:r>
            <w:proofErr w:type="spellEnd"/>
            <w:r w:rsidR="00702BD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8C7391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доске остается одно не использованное изображение) </w:t>
            </w:r>
          </w:p>
          <w:p w:rsidR="008C7391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 ist noch eine Firma („Lufthansa“) geblieben. Was bedeutet diese</w:t>
            </w:r>
            <w:r w:rsidR="0066386E"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Zeichen? (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догадываются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„Fluggesellschaft“)</w:t>
            </w: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72469" w:rsidRPr="00702BD6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fliegen weiter. Schaut die Bilder an und vermutet, wie ist die richtige Reihenfolge? Tragt die Ergebnisse in eine Tabelle ein!</w:t>
            </w:r>
            <w:r w:rsidR="00702BD6" w:rsidRPr="0070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702B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02BD6" w:rsidRPr="0070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«</w:t>
            </w:r>
            <w:r w:rsid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Ordnet die Bilder zu</w:t>
            </w:r>
            <w:r w:rsidR="00702BD6" w:rsidRPr="00C233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1275" w:type="dxa"/>
          </w:tcPr>
          <w:p w:rsidR="00AB7CC3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72469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P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B7CC3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 мат-л, эмблемы фирм на доске</w:t>
            </w: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Pr="00E125B1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 мат-л</w:t>
            </w:r>
          </w:p>
        </w:tc>
        <w:tc>
          <w:tcPr>
            <w:tcW w:w="567" w:type="dxa"/>
          </w:tcPr>
          <w:p w:rsidR="00AB7CC3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D6" w:rsidRPr="00E125B1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6386E" w:rsidRPr="00E125B1" w:rsidRDefault="0066386E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C3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Упр. „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rter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salat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8C7391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91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Объяснение на доске</w:t>
            </w:r>
          </w:p>
          <w:p w:rsidR="008C7391" w:rsidRPr="00E125B1" w:rsidRDefault="008C739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69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81" w:rsidRPr="00702BD6" w:rsidTr="0066386E">
        <w:trPr>
          <w:trHeight w:val="532"/>
        </w:trPr>
        <w:tc>
          <w:tcPr>
            <w:tcW w:w="978" w:type="dxa"/>
          </w:tcPr>
          <w:p w:rsidR="00AB7CC3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IV</w:t>
            </w:r>
          </w:p>
        </w:tc>
        <w:tc>
          <w:tcPr>
            <w:tcW w:w="2126" w:type="dxa"/>
          </w:tcPr>
          <w:p w:rsidR="00AB7CC3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Способство-вать</w:t>
            </w:r>
            <w:proofErr w:type="spellEnd"/>
            <w:proofErr w:type="gram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двиг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актив-ти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7513" w:type="dxa"/>
          </w:tcPr>
          <w:p w:rsidR="00AB7CC3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Wir machen eine Pause, dann prüfen </w:t>
            </w:r>
            <w:r w:rsid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 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Aufgabe.</w:t>
            </w:r>
          </w:p>
          <w:p w:rsidR="00272469" w:rsidRPr="00702BD6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stelle Fragen an euch. Wenn ihr die Antwort „Ja“ darauf habt, </w:t>
            </w:r>
            <w:proofErr w:type="gramStart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hebt</w:t>
            </w:r>
            <w:proofErr w:type="gram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Hände hoch. Wenn „Nein“ – setzt euch! Beginnen wir!</w:t>
            </w:r>
            <w:r w:rsid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r w:rsidR="00702BD6"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вопросы страноведческого характера о Беларуси и Германии)</w:t>
            </w:r>
          </w:p>
        </w:tc>
        <w:tc>
          <w:tcPr>
            <w:tcW w:w="1275" w:type="dxa"/>
          </w:tcPr>
          <w:p w:rsidR="00AB7CC3" w:rsidRPr="00702BD6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1560" w:type="dxa"/>
          </w:tcPr>
          <w:p w:rsidR="00AB7CC3" w:rsidRPr="00E125B1" w:rsidRDefault="00AB7CC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</w:tcPr>
          <w:p w:rsidR="00AB7CC3" w:rsidRPr="00702BD6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559" w:type="dxa"/>
          </w:tcPr>
          <w:p w:rsidR="00AB7CC3" w:rsidRPr="00702BD6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Германии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Беларуси</w:t>
            </w:r>
          </w:p>
        </w:tc>
      </w:tr>
      <w:tr w:rsidR="000A2E81" w:rsidRPr="00E125B1" w:rsidTr="0066386E">
        <w:trPr>
          <w:trHeight w:val="532"/>
        </w:trPr>
        <w:tc>
          <w:tcPr>
            <w:tcW w:w="978" w:type="dxa"/>
          </w:tcPr>
          <w:p w:rsidR="00AB7CC3" w:rsidRPr="00E125B1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</w:p>
        </w:tc>
        <w:tc>
          <w:tcPr>
            <w:tcW w:w="2126" w:type="dxa"/>
          </w:tcPr>
          <w:p w:rsidR="00AB7CC3" w:rsidRPr="00702BD6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="00702BD6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  <w:r w:rsidRPr="00702B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</w:p>
        </w:tc>
        <w:tc>
          <w:tcPr>
            <w:tcW w:w="7513" w:type="dxa"/>
          </w:tcPr>
          <w:p w:rsidR="00AB7CC3" w:rsidRPr="00E125B1" w:rsidRDefault="0027246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Schlagt eure Variante des Sujets. </w:t>
            </w:r>
            <w:r w:rsidR="000A2E81"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Seid ihr einverstanden</w:t>
            </w:r>
            <w:r w:rsidR="000A2E81" w:rsidRPr="00E125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AB7CC3" w:rsidRPr="00E125B1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1560" w:type="dxa"/>
          </w:tcPr>
          <w:p w:rsidR="00AB7CC3" w:rsidRPr="00E125B1" w:rsidRDefault="00AB7CC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</w:tcPr>
          <w:p w:rsidR="00AB7CC3" w:rsidRPr="00E125B1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559" w:type="dxa"/>
          </w:tcPr>
          <w:p w:rsidR="00AB7CC3" w:rsidRPr="00E125B1" w:rsidRDefault="000A2E81" w:rsidP="000A2E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Работа по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proofErr w:type="gramStart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бразцам</w:t>
            </w:r>
          </w:p>
        </w:tc>
      </w:tr>
      <w:tr w:rsidR="000A2E81" w:rsidRPr="00E125B1" w:rsidTr="0066386E">
        <w:trPr>
          <w:trHeight w:val="504"/>
        </w:trPr>
        <w:tc>
          <w:tcPr>
            <w:tcW w:w="978" w:type="dxa"/>
          </w:tcPr>
          <w:p w:rsidR="00AB7CC3" w:rsidRPr="00E125B1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</w:p>
        </w:tc>
        <w:tc>
          <w:tcPr>
            <w:tcW w:w="2126" w:type="dxa"/>
          </w:tcPr>
          <w:p w:rsidR="00AB7CC3" w:rsidRPr="00E125B1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видеоматериа</w:t>
            </w:r>
            <w:r w:rsidR="000A2E81" w:rsidRPr="00E125B1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7513" w:type="dxa"/>
          </w:tcPr>
          <w:p w:rsidR="00AB7CC3" w:rsidRPr="00E125B1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Und jetzt seht ihr euch das Video an und klärt, wer Recht hat.</w:t>
            </w:r>
          </w:p>
          <w:p w:rsidR="000A2E81" w:rsidRPr="00E125B1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 xml:space="preserve">(Первая демонстрация рекламного ролика компании 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Lufthansa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выполненного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proofErr w:type="gramEnd"/>
          </w:p>
          <w:p w:rsidR="000A2E81" w:rsidRPr="00E125B1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Welche Wörter kann man noch zu unserem Projekt hinzufügen? Was hat der Mann im TV-Spot über die Deutschen gesagt?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Seht das Video zum zweiten Mal!</w:t>
            </w:r>
          </w:p>
          <w:p w:rsidR="00702BD6" w:rsidRPr="00C2332E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Macht die Aufgabe „Welcher Satz passt zu welchem Bild?“ 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Ihr könnt zu zweit arbeiten.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Antwortet auf die Fragen!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(Wofür wirbt der Werbespot? Wie lautet der Slogan? Wie verstehet ihr den Slogan?)</w:t>
            </w:r>
          </w:p>
        </w:tc>
        <w:tc>
          <w:tcPr>
            <w:tcW w:w="1275" w:type="dxa"/>
          </w:tcPr>
          <w:p w:rsidR="00AB7CC3" w:rsidRPr="00E125B1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Фронт.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Инд./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парн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387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1560" w:type="dxa"/>
          </w:tcPr>
          <w:p w:rsidR="00AB7CC3" w:rsidRPr="00E125B1" w:rsidRDefault="000A2E81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 видео ролик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 мат-л</w:t>
            </w:r>
          </w:p>
        </w:tc>
        <w:tc>
          <w:tcPr>
            <w:tcW w:w="567" w:type="dxa"/>
          </w:tcPr>
          <w:p w:rsidR="00AB7CC3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B7CC3" w:rsidRPr="00E125B1" w:rsidRDefault="00AB7CC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86E" w:rsidRPr="00E125B1" w:rsidRDefault="0039798F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дополнить проекты с начала урока</w:t>
            </w: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Вопросы на экране</w:t>
            </w:r>
          </w:p>
        </w:tc>
      </w:tr>
      <w:tr w:rsidR="000A2E81" w:rsidRPr="00E125B1" w:rsidTr="0066386E">
        <w:trPr>
          <w:trHeight w:val="558"/>
        </w:trPr>
        <w:tc>
          <w:tcPr>
            <w:tcW w:w="978" w:type="dxa"/>
          </w:tcPr>
          <w:p w:rsidR="00AB7CC3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VI</w:t>
            </w:r>
          </w:p>
        </w:tc>
        <w:tc>
          <w:tcPr>
            <w:tcW w:w="2126" w:type="dxa"/>
          </w:tcPr>
          <w:p w:rsidR="00AB7CC3" w:rsidRPr="00702BD6" w:rsidRDefault="00702BD6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</w:t>
            </w:r>
          </w:p>
        </w:tc>
        <w:tc>
          <w:tcPr>
            <w:tcW w:w="7513" w:type="dxa"/>
          </w:tcPr>
          <w:p w:rsidR="00D45373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="00D453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Stellt euch vor: ihr seid genau wie Herr Michel im Flugzeug. Welche Fragen stellt ihr an der Stewardess? Habt ihr Schwierigkeiten? Dabei hilft euch die nächste Übung, denn d</w:t>
            </w:r>
            <w:proofErr w:type="spellStart"/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</w:t>
            </w:r>
            <w:proofErr w:type="spellEnd"/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Geschichte</w:t>
            </w:r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von</w:t>
            </w:r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Herr</w:t>
            </w:r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Michel</w:t>
            </w:r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noch</w:t>
            </w:r>
            <w:proofErr w:type="spellEnd"/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</w:t>
            </w:r>
            <w:proofErr w:type="spellEnd"/>
            <w:r w:rsidR="00D453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!</w:t>
            </w:r>
            <w:r w:rsidR="00D45373" w:rsidRPr="00D4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53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Was </w:t>
            </w:r>
            <w:proofErr w:type="gramStart"/>
            <w:r w:rsidR="00D453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passiert</w:t>
            </w:r>
            <w:proofErr w:type="gramEnd"/>
            <w:r w:rsidR="00D453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weiter, erfahren wir aus dem Dialog. </w:t>
            </w:r>
            <w:r w:rsidR="00D45373">
              <w:rPr>
                <w:rFonts w:ascii="Times New Roman" w:hAnsi="Times New Roman" w:cs="Times New Roman"/>
                <w:sz w:val="28"/>
                <w:szCs w:val="28"/>
              </w:rPr>
              <w:t>(Учащиеся читают диалог (Приложение 4 «Диалог»), выясняют значение новых незнакомых слов из контекста).</w:t>
            </w:r>
          </w:p>
          <w:p w:rsidR="00D45373" w:rsidRDefault="00D4537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09" w:rsidRPr="00D45373" w:rsidRDefault="00D4537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Jetzt spielen wir den Dialog! </w:t>
            </w:r>
            <w:r w:rsidRPr="00D453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инсценируют диалог)</w:t>
            </w:r>
          </w:p>
        </w:tc>
        <w:tc>
          <w:tcPr>
            <w:tcW w:w="1275" w:type="dxa"/>
          </w:tcPr>
          <w:p w:rsidR="00D45373" w:rsidRDefault="00D45373" w:rsidP="00D45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  <w:p w:rsidR="00D45373" w:rsidRDefault="00D45373" w:rsidP="00D45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45373" w:rsidRDefault="00D45373" w:rsidP="00D45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45373" w:rsidRDefault="00D45373" w:rsidP="00D4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373" w:rsidRDefault="00D45373" w:rsidP="00D4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73" w:rsidRDefault="00D45373" w:rsidP="00D4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73" w:rsidRDefault="00D45373" w:rsidP="00D45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73" w:rsidRDefault="00D4537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94" w:rsidRDefault="00D4537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373" w:rsidRPr="00E125B1" w:rsidRDefault="00D4537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CC3" w:rsidRPr="00E125B1" w:rsidRDefault="00387509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 мат-л</w:t>
            </w:r>
          </w:p>
        </w:tc>
        <w:tc>
          <w:tcPr>
            <w:tcW w:w="567" w:type="dxa"/>
          </w:tcPr>
          <w:p w:rsidR="00AB7CC3" w:rsidRPr="00E125B1" w:rsidRDefault="00D4537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B7CC3" w:rsidRPr="00D45373" w:rsidRDefault="00D45373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диалогом</w:t>
            </w:r>
          </w:p>
        </w:tc>
      </w:tr>
      <w:tr w:rsidR="00175A94" w:rsidRPr="00E125B1" w:rsidTr="0066386E">
        <w:trPr>
          <w:trHeight w:val="558"/>
        </w:trPr>
        <w:tc>
          <w:tcPr>
            <w:tcW w:w="978" w:type="dxa"/>
          </w:tcPr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VII</w:t>
            </w:r>
          </w:p>
        </w:tc>
        <w:tc>
          <w:tcPr>
            <w:tcW w:w="2126" w:type="dxa"/>
          </w:tcPr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proofErr w:type="spellEnd"/>
          </w:p>
        </w:tc>
        <w:tc>
          <w:tcPr>
            <w:tcW w:w="7513" w:type="dxa"/>
          </w:tcPr>
          <w:p w:rsidR="009819A0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Ihr habt heute gut und produktiv gearbeitet. Schreib auf der Karte euren Namen und </w:t>
            </w:r>
            <w:r w:rsidR="00D453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füllt die Tabelle ein!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65"/>
              <w:gridCol w:w="2717"/>
            </w:tblGrid>
            <w:tr w:rsidR="009819A0" w:rsidRPr="009819A0" w:rsidTr="009819A0">
              <w:tc>
                <w:tcPr>
                  <w:tcW w:w="4565" w:type="dxa"/>
                </w:tcPr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 w:rsidRPr="009819A0"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Bekannte deutsche Firmen…</w:t>
                  </w:r>
                </w:p>
              </w:tc>
              <w:tc>
                <w:tcPr>
                  <w:tcW w:w="2717" w:type="dxa"/>
                </w:tcPr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 w:rsidRPr="009819A0"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1.</w:t>
                  </w:r>
                </w:p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 w:rsidRPr="009819A0"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2.</w:t>
                  </w:r>
                </w:p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 w:rsidRPr="009819A0"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3.</w:t>
                  </w:r>
                </w:p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 w:rsidRPr="009819A0"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4.</w:t>
                  </w:r>
                </w:p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 w:rsidRPr="009819A0"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5.</w:t>
                  </w:r>
                </w:p>
              </w:tc>
            </w:tr>
            <w:tr w:rsidR="009819A0" w:rsidRPr="00C2332E" w:rsidTr="009819A0">
              <w:tc>
                <w:tcPr>
                  <w:tcW w:w="4565" w:type="dxa"/>
                </w:tcPr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 w:rsidRPr="009819A0"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Man sagt, die Deutschen sind…</w:t>
                  </w:r>
                </w:p>
              </w:tc>
              <w:tc>
                <w:tcPr>
                  <w:tcW w:w="2717" w:type="dxa"/>
                </w:tcPr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9819A0" w:rsidRPr="00C2332E" w:rsidTr="009819A0">
              <w:tc>
                <w:tcPr>
                  <w:tcW w:w="4565" w:type="dxa"/>
                </w:tcPr>
                <w:p w:rsidR="009819A0" w:rsidRPr="009819A0" w:rsidRDefault="009819A0" w:rsidP="009819A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 w:rsidRPr="009819A0"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Man sagt, die Belarussen sind …</w:t>
                  </w:r>
                </w:p>
              </w:tc>
              <w:tc>
                <w:tcPr>
                  <w:tcW w:w="2717" w:type="dxa"/>
                </w:tcPr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</w:p>
              </w:tc>
            </w:tr>
            <w:tr w:rsidR="009819A0" w:rsidRPr="009819A0" w:rsidTr="009819A0">
              <w:tc>
                <w:tcPr>
                  <w:tcW w:w="4565" w:type="dxa"/>
                </w:tcPr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Was kann ich im Flugzeug fragen? …</w:t>
                  </w:r>
                </w:p>
              </w:tc>
              <w:tc>
                <w:tcPr>
                  <w:tcW w:w="2717" w:type="dxa"/>
                </w:tcPr>
                <w:p w:rsid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1.</w:t>
                  </w:r>
                </w:p>
                <w:p w:rsid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2.</w:t>
                  </w:r>
                </w:p>
                <w:p w:rsidR="009819A0" w:rsidRPr="009819A0" w:rsidRDefault="009819A0" w:rsidP="00AB7C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de-DE"/>
                    </w:rPr>
                    <w:t>3.</w:t>
                  </w:r>
                </w:p>
              </w:tc>
            </w:tr>
          </w:tbl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75A94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="009819A0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Комментирование и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отметок</w:t>
            </w: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9819A0" w:rsidRP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94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Hausaufgabe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Macht eure Werbung von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Belavia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oder von einer belarussischen Firma nach eurem Wahl). Macht das nach dem Beispiel, so wie in der Werbung heute in der Stunde: knapp, kurz und sinnvoll!</w:t>
            </w:r>
          </w:p>
          <w:p w:rsidR="009819A0" w:rsidRPr="009819A0" w:rsidRDefault="009819A0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Vielen Dank für die Arbeit! Ich wünsche euch einen schönen Tag! Auf Wiedersehen!</w:t>
            </w:r>
          </w:p>
        </w:tc>
        <w:tc>
          <w:tcPr>
            <w:tcW w:w="1275" w:type="dxa"/>
          </w:tcPr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Фронт.</w:t>
            </w:r>
          </w:p>
        </w:tc>
        <w:tc>
          <w:tcPr>
            <w:tcW w:w="1560" w:type="dxa"/>
          </w:tcPr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. мат-л</w:t>
            </w:r>
          </w:p>
        </w:tc>
        <w:tc>
          <w:tcPr>
            <w:tcW w:w="567" w:type="dxa"/>
          </w:tcPr>
          <w:p w:rsidR="00175A94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044B8" w:rsidRPr="004044B8" w:rsidRDefault="004044B8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</w:t>
            </w:r>
            <w:proofErr w:type="spellEnd"/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sz w:val="28"/>
                <w:szCs w:val="28"/>
              </w:rPr>
              <w:t>Карточки с доски</w:t>
            </w:r>
          </w:p>
          <w:p w:rsidR="00175A94" w:rsidRPr="00E125B1" w:rsidRDefault="00175A94" w:rsidP="00AB7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877" w:rsidRDefault="00554877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819A0" w:rsidRDefault="009819A0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819A0" w:rsidRDefault="009819A0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819A0" w:rsidRDefault="009819A0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819A0" w:rsidRDefault="0039798F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9798F" w:rsidRDefault="0039798F" w:rsidP="0039798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9798F">
        <w:rPr>
          <w:rFonts w:ascii="Times New Roman" w:hAnsi="Times New Roman" w:cs="Times New Roman"/>
          <w:sz w:val="28"/>
          <w:szCs w:val="28"/>
        </w:rPr>
        <w:t>Для</w:t>
      </w:r>
      <w:r w:rsidRPr="0039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9798F">
        <w:rPr>
          <w:rFonts w:ascii="Times New Roman" w:hAnsi="Times New Roman" w:cs="Times New Roman"/>
          <w:sz w:val="28"/>
          <w:szCs w:val="28"/>
        </w:rPr>
        <w:t>подготовки</w:t>
      </w:r>
      <w:r w:rsidRPr="0039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9798F">
        <w:rPr>
          <w:rFonts w:ascii="Times New Roman" w:hAnsi="Times New Roman" w:cs="Times New Roman"/>
          <w:sz w:val="28"/>
          <w:szCs w:val="28"/>
        </w:rPr>
        <w:t>урока</w:t>
      </w:r>
      <w:r w:rsidRPr="0039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9798F">
        <w:rPr>
          <w:rFonts w:ascii="Times New Roman" w:hAnsi="Times New Roman" w:cs="Times New Roman"/>
          <w:sz w:val="28"/>
          <w:szCs w:val="28"/>
        </w:rPr>
        <w:t>использовались</w:t>
      </w:r>
      <w:r w:rsidRPr="0039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9798F">
        <w:rPr>
          <w:rFonts w:ascii="Times New Roman" w:hAnsi="Times New Roman" w:cs="Times New Roman"/>
          <w:sz w:val="28"/>
          <w:szCs w:val="28"/>
        </w:rPr>
        <w:t>материалы</w:t>
      </w:r>
      <w:r w:rsidRPr="0039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9798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97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9798F">
        <w:rPr>
          <w:rFonts w:ascii="Times New Roman" w:hAnsi="Times New Roman" w:cs="Times New Roman"/>
          <w:sz w:val="28"/>
          <w:szCs w:val="28"/>
        </w:rPr>
        <w:t>ресурса</w:t>
      </w:r>
      <w:r w:rsidRPr="0039798F">
        <w:rPr>
          <w:rFonts w:ascii="Times New Roman" w:hAnsi="Times New Roman" w:cs="Times New Roman"/>
          <w:sz w:val="28"/>
          <w:szCs w:val="28"/>
          <w:lang w:val="de-DE"/>
        </w:rPr>
        <w:t xml:space="preserve"> Goethe Institut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98F">
        <w:rPr>
          <w:rFonts w:ascii="Times New Roman" w:hAnsi="Times New Roman" w:cs="Times New Roman"/>
          <w:sz w:val="28"/>
          <w:szCs w:val="28"/>
          <w:lang w:val="de-DE"/>
        </w:rPr>
        <w:t>Materialien für den</w:t>
      </w:r>
    </w:p>
    <w:p w:rsidR="0039798F" w:rsidRPr="0039798F" w:rsidRDefault="0039798F" w:rsidP="0039798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9798F">
        <w:rPr>
          <w:rFonts w:ascii="Times New Roman" w:hAnsi="Times New Roman" w:cs="Times New Roman"/>
          <w:sz w:val="28"/>
          <w:szCs w:val="28"/>
          <w:lang w:val="de-DE"/>
        </w:rPr>
        <w:t xml:space="preserve"> Unterricht zum Werbespot</w:t>
      </w:r>
      <w:r w:rsidRPr="0039798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9798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39798F">
        <w:rPr>
          <w:rFonts w:ascii="Times New Roman" w:hAnsi="Times New Roman" w:cs="Times New Roman"/>
          <w:sz w:val="28"/>
          <w:szCs w:val="28"/>
        </w:rPr>
        <w:t>режим</w:t>
      </w:r>
      <w:r w:rsidRPr="00397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98F">
        <w:rPr>
          <w:rFonts w:ascii="Times New Roman" w:hAnsi="Times New Roman" w:cs="Times New Roman"/>
          <w:sz w:val="28"/>
          <w:szCs w:val="28"/>
        </w:rPr>
        <w:t>доступа</w:t>
      </w:r>
      <w:r w:rsidRPr="0039798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798F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798F">
        <w:rPr>
          <w:rFonts w:ascii="Times New Roman" w:hAnsi="Times New Roman" w:cs="Times New Roman"/>
          <w:sz w:val="28"/>
          <w:szCs w:val="28"/>
          <w:lang w:val="en-US"/>
        </w:rPr>
        <w:t>ttps://www.goethe.de/pro/filmab/werbefilme/Lufthansa_Diese_Deutschen_Arbeitsblaetter.pdf]</w:t>
      </w:r>
    </w:p>
    <w:p w:rsidR="0039798F" w:rsidRPr="0039798F" w:rsidRDefault="0039798F" w:rsidP="0039798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819A0" w:rsidRPr="0039798F" w:rsidRDefault="0039798F" w:rsidP="0039798F">
      <w:pPr>
        <w:pStyle w:val="a8"/>
        <w:numPr>
          <w:ilvl w:val="0"/>
          <w:numId w:val="2"/>
        </w:numPr>
        <w:spacing w:after="0"/>
        <w:ind w:left="426" w:hanging="66"/>
        <w:rPr>
          <w:rFonts w:ascii="Times New Roman" w:hAnsi="Times New Roman" w:cs="Times New Roman"/>
          <w:sz w:val="28"/>
          <w:szCs w:val="28"/>
          <w:lang w:val="en-US"/>
        </w:rPr>
      </w:pPr>
      <w:r w:rsidRPr="0039798F">
        <w:rPr>
          <w:rFonts w:ascii="Times New Roman" w:hAnsi="Times New Roman" w:cs="Times New Roman"/>
          <w:sz w:val="28"/>
          <w:szCs w:val="28"/>
        </w:rPr>
        <w:t>Видеосюжет</w:t>
      </w:r>
      <w:r w:rsidRPr="0039798F">
        <w:rPr>
          <w:rFonts w:ascii="Times New Roman" w:hAnsi="Times New Roman" w:cs="Times New Roman"/>
          <w:sz w:val="28"/>
          <w:szCs w:val="28"/>
          <w:lang w:val="en-US"/>
        </w:rPr>
        <w:t xml:space="preserve"> «Lufthansa </w:t>
      </w:r>
      <w:proofErr w:type="spellStart"/>
      <w:r w:rsidRPr="0039798F">
        <w:rPr>
          <w:rFonts w:ascii="Times New Roman" w:hAnsi="Times New Roman" w:cs="Times New Roman"/>
          <w:sz w:val="28"/>
          <w:szCs w:val="28"/>
          <w:lang w:val="en-US"/>
        </w:rPr>
        <w:t>Werbung</w:t>
      </w:r>
      <w:proofErr w:type="spellEnd"/>
      <w:r w:rsidRPr="0039798F">
        <w:rPr>
          <w:rFonts w:ascii="Times New Roman" w:hAnsi="Times New Roman" w:cs="Times New Roman"/>
          <w:sz w:val="28"/>
          <w:szCs w:val="28"/>
          <w:lang w:val="en-US"/>
        </w:rPr>
        <w:t xml:space="preserve"> 2013 </w:t>
      </w:r>
      <w:proofErr w:type="spellStart"/>
      <w:r w:rsidRPr="0039798F">
        <w:rPr>
          <w:rFonts w:ascii="Times New Roman" w:hAnsi="Times New Roman" w:cs="Times New Roman"/>
          <w:sz w:val="28"/>
          <w:szCs w:val="28"/>
          <w:lang w:val="en-US"/>
        </w:rPr>
        <w:t>französischer</w:t>
      </w:r>
      <w:proofErr w:type="spellEnd"/>
      <w:r w:rsidRPr="00397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98F">
        <w:rPr>
          <w:rFonts w:ascii="Times New Roman" w:hAnsi="Times New Roman" w:cs="Times New Roman"/>
          <w:sz w:val="28"/>
          <w:szCs w:val="28"/>
          <w:lang w:val="en-US"/>
        </w:rPr>
        <w:t>Fluggast</w:t>
      </w:r>
      <w:proofErr w:type="spellEnd"/>
      <w:r w:rsidRPr="0039798F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397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</w:t>
      </w:r>
      <w:r w:rsidRPr="003979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9798F">
        <w:rPr>
          <w:rFonts w:ascii="Times New Roman" w:hAnsi="Times New Roman" w:cs="Times New Roman"/>
          <w:sz w:val="28"/>
          <w:szCs w:val="28"/>
          <w:lang w:val="en-US"/>
        </w:rPr>
        <w:t>https://www.youtube.com/watch?v=KwT0JdkW-uE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819A0" w:rsidRDefault="009819A0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819A0" w:rsidRDefault="009819A0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819A0" w:rsidRDefault="009819A0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819A0" w:rsidRPr="0039798F" w:rsidRDefault="009819A0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819A0" w:rsidRPr="0039798F" w:rsidRDefault="009819A0" w:rsidP="0066386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9819A0" w:rsidRPr="0039798F" w:rsidSect="0066386E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«Немецкие бренды»</w:t>
      </w:r>
    </w:p>
    <w:p w:rsidR="009819A0" w:rsidRDefault="009819A0" w:rsidP="009819A0">
      <w:r>
        <w:rPr>
          <w:noProof/>
          <w:lang w:eastAsia="ru-RU"/>
        </w:rPr>
        <w:drawing>
          <wp:inline distT="0" distB="0" distL="0" distR="0">
            <wp:extent cx="2086186" cy="209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31" cy="210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16217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6tDCe-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A0" w:rsidRDefault="009819A0" w:rsidP="009819A0"/>
    <w:p w:rsidR="009819A0" w:rsidRDefault="009819A0" w:rsidP="009819A0"/>
    <w:p w:rsidR="009819A0" w:rsidRDefault="009819A0" w:rsidP="009819A0">
      <w:r>
        <w:rPr>
          <w:noProof/>
          <w:lang w:eastAsia="ru-RU"/>
        </w:rPr>
        <w:drawing>
          <wp:inline distT="0" distB="0" distL="0" distR="0">
            <wp:extent cx="2057400" cy="201208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27" cy="201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447925" cy="2458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419" cy="247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A0" w:rsidRDefault="009819A0" w:rsidP="009819A0"/>
    <w:p w:rsidR="009819A0" w:rsidRDefault="009819A0" w:rsidP="009819A0">
      <w:r>
        <w:rPr>
          <w:noProof/>
          <w:lang w:eastAsia="ru-RU"/>
        </w:rPr>
        <w:drawing>
          <wp:inline distT="0" distB="0" distL="0" distR="0">
            <wp:extent cx="2805309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Adidas_Logo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332" cy="187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152775" cy="2540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5526-bosch-logo-668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785" cy="254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A0" w:rsidRDefault="009819A0" w:rsidP="009819A0">
      <w:r>
        <w:rPr>
          <w:noProof/>
          <w:lang w:eastAsia="ru-RU"/>
        </w:rPr>
        <w:lastRenderedPageBreak/>
        <w:drawing>
          <wp:inline distT="0" distB="0" distL="0" distR="0">
            <wp:extent cx="6496050" cy="21653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fthansa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68" cy="216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Default="009819A0" w:rsidP="009819A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19A0" w:rsidRPr="001044E7" w:rsidRDefault="009819A0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044E7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="001044E7" w:rsidRPr="001044E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044E7">
        <w:rPr>
          <w:rFonts w:ascii="Times New Roman" w:hAnsi="Times New Roman" w:cs="Times New Roman"/>
          <w:sz w:val="28"/>
          <w:szCs w:val="28"/>
          <w:lang w:val="de-DE"/>
        </w:rPr>
        <w:t>Wörtersalat</w:t>
      </w:r>
      <w:r w:rsidR="001044E7" w:rsidRPr="001044E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044E7" w:rsidRPr="00C2332E" w:rsidRDefault="001044E7" w:rsidP="001044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44E7">
        <w:rPr>
          <w:rFonts w:ascii="Times New Roman" w:hAnsi="Times New Roman" w:cs="Times New Roman"/>
          <w:b/>
          <w:sz w:val="28"/>
          <w:szCs w:val="28"/>
          <w:lang w:val="de-DE"/>
        </w:rPr>
        <w:t>Wörtersalat</w:t>
      </w:r>
      <w:r w:rsidRPr="001044E7">
        <w:rPr>
          <w:rFonts w:ascii="Times New Roman" w:hAnsi="Times New Roman" w:cs="Times New Roman"/>
          <w:sz w:val="28"/>
          <w:szCs w:val="28"/>
          <w:lang w:val="de-DE"/>
        </w:rPr>
        <w:t>. Findet Paare!</w:t>
      </w:r>
    </w:p>
    <w:p w:rsidR="001044E7" w:rsidRPr="00C2332E" w:rsidRDefault="001044E7" w:rsidP="001044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5258"/>
        <w:gridCol w:w="5259"/>
      </w:tblGrid>
      <w:tr w:rsidR="001044E7" w:rsidRPr="001044E7" w:rsidTr="001044E7">
        <w:trPr>
          <w:trHeight w:val="319"/>
          <w:jc w:val="center"/>
        </w:trPr>
        <w:tc>
          <w:tcPr>
            <w:tcW w:w="5258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Firma</w:t>
            </w:r>
          </w:p>
        </w:tc>
        <w:tc>
          <w:tcPr>
            <w:tcW w:w="5259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Produkt</w:t>
            </w:r>
            <w:r w:rsidRPr="001044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044E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Service</w:t>
            </w:r>
          </w:p>
        </w:tc>
      </w:tr>
      <w:tr w:rsidR="001044E7" w:rsidRPr="001044E7" w:rsidTr="001044E7">
        <w:trPr>
          <w:trHeight w:val="319"/>
          <w:jc w:val="center"/>
        </w:trPr>
        <w:tc>
          <w:tcPr>
            <w:tcW w:w="5258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Mercedes</w:t>
            </w:r>
          </w:p>
        </w:tc>
        <w:tc>
          <w:tcPr>
            <w:tcW w:w="5259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Gumibärchen</w:t>
            </w:r>
            <w:proofErr w:type="spellEnd"/>
          </w:p>
        </w:tc>
      </w:tr>
      <w:tr w:rsidR="001044E7" w:rsidRPr="001044E7" w:rsidTr="001044E7">
        <w:trPr>
          <w:trHeight w:val="319"/>
          <w:jc w:val="center"/>
        </w:trPr>
        <w:tc>
          <w:tcPr>
            <w:tcW w:w="5258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Haribo</w:t>
            </w:r>
          </w:p>
        </w:tc>
        <w:tc>
          <w:tcPr>
            <w:tcW w:w="5259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Körperpflege</w:t>
            </w:r>
          </w:p>
        </w:tc>
      </w:tr>
      <w:tr w:rsidR="001044E7" w:rsidRPr="001044E7" w:rsidTr="001044E7">
        <w:trPr>
          <w:trHeight w:val="319"/>
          <w:jc w:val="center"/>
        </w:trPr>
        <w:tc>
          <w:tcPr>
            <w:tcW w:w="5258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Nivea</w:t>
            </w:r>
          </w:p>
        </w:tc>
        <w:tc>
          <w:tcPr>
            <w:tcW w:w="5259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Arzneien</w:t>
            </w:r>
          </w:p>
        </w:tc>
      </w:tr>
      <w:tr w:rsidR="001044E7" w:rsidRPr="001044E7" w:rsidTr="001044E7">
        <w:trPr>
          <w:trHeight w:val="319"/>
          <w:jc w:val="center"/>
        </w:trPr>
        <w:tc>
          <w:tcPr>
            <w:tcW w:w="5258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Bosch</w:t>
            </w:r>
          </w:p>
        </w:tc>
        <w:tc>
          <w:tcPr>
            <w:tcW w:w="5259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Autos</w:t>
            </w:r>
          </w:p>
        </w:tc>
      </w:tr>
      <w:tr w:rsidR="001044E7" w:rsidRPr="001044E7" w:rsidTr="001044E7">
        <w:trPr>
          <w:trHeight w:val="319"/>
          <w:jc w:val="center"/>
        </w:trPr>
        <w:tc>
          <w:tcPr>
            <w:tcW w:w="5258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Adidas</w:t>
            </w:r>
          </w:p>
        </w:tc>
        <w:tc>
          <w:tcPr>
            <w:tcW w:w="5259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Sportschuhe</w:t>
            </w:r>
          </w:p>
        </w:tc>
      </w:tr>
      <w:tr w:rsidR="001044E7" w:rsidRPr="001044E7" w:rsidTr="001044E7">
        <w:trPr>
          <w:trHeight w:val="334"/>
          <w:jc w:val="center"/>
        </w:trPr>
        <w:tc>
          <w:tcPr>
            <w:tcW w:w="5258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Bayer</w:t>
            </w:r>
          </w:p>
        </w:tc>
        <w:tc>
          <w:tcPr>
            <w:tcW w:w="5259" w:type="dxa"/>
            <w:vAlign w:val="center"/>
          </w:tcPr>
          <w:p w:rsidR="001044E7" w:rsidRPr="001044E7" w:rsidRDefault="001044E7" w:rsidP="0010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4E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Technik</w:t>
            </w:r>
          </w:p>
        </w:tc>
      </w:tr>
    </w:tbl>
    <w:p w:rsidR="001044E7" w:rsidRDefault="001044E7" w:rsidP="00104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4E7" w:rsidRPr="001044E7" w:rsidRDefault="001044E7" w:rsidP="001044E7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1044E7">
        <w:rPr>
          <w:rFonts w:ascii="Times New Roman" w:hAnsi="Times New Roman" w:cs="Times New Roman"/>
          <w:sz w:val="28"/>
          <w:szCs w:val="28"/>
          <w:lang w:val="de-DE"/>
        </w:rPr>
        <w:t xml:space="preserve">Die Firma </w:t>
      </w:r>
      <w:r w:rsidRPr="001044E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044E7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1044E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044E7">
        <w:rPr>
          <w:rFonts w:ascii="Times New Roman" w:hAnsi="Times New Roman" w:cs="Times New Roman"/>
          <w:sz w:val="28"/>
          <w:szCs w:val="28"/>
          <w:lang w:val="de-DE"/>
        </w:rPr>
        <w:t xml:space="preserve"> macht/schafft/produziert/</w:t>
      </w:r>
      <w:r>
        <w:rPr>
          <w:rFonts w:ascii="Times New Roman" w:hAnsi="Times New Roman" w:cs="Times New Roman"/>
          <w:sz w:val="28"/>
          <w:szCs w:val="28"/>
          <w:lang w:val="de-DE"/>
        </w:rPr>
        <w:t>bietet</w:t>
      </w:r>
      <w:r w:rsidRPr="001044E7">
        <w:rPr>
          <w:rFonts w:ascii="Times New Roman" w:hAnsi="Times New Roman" w:cs="Times New Roman"/>
          <w:sz w:val="28"/>
          <w:szCs w:val="28"/>
          <w:lang w:val="en-US"/>
        </w:rPr>
        <w:t xml:space="preserve"> --- </w:t>
      </w:r>
      <w:r w:rsidRPr="001044E7">
        <w:rPr>
          <w:rFonts w:ascii="Times New Roman" w:hAnsi="Times New Roman" w:cs="Times New Roman"/>
          <w:sz w:val="28"/>
          <w:szCs w:val="28"/>
          <w:lang w:val="de-DE"/>
        </w:rPr>
        <w:t>an …</w:t>
      </w:r>
      <w:proofErr w:type="gramStart"/>
      <w:r w:rsidRPr="001044E7">
        <w:rPr>
          <w:rFonts w:ascii="Times New Roman" w:hAnsi="Times New Roman" w:cs="Times New Roman"/>
          <w:sz w:val="28"/>
          <w:szCs w:val="28"/>
          <w:lang w:val="de-DE"/>
        </w:rPr>
        <w:t>. .</w:t>
      </w:r>
      <w:proofErr w:type="gramEnd"/>
    </w:p>
    <w:p w:rsidR="001044E7" w:rsidRPr="00C2332E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4E7" w:rsidRPr="00C2332E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4E7" w:rsidRPr="00C2332E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4E7" w:rsidRPr="00C2332E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4E7" w:rsidRPr="00C2332E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4E7" w:rsidRPr="00C2332E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4E7" w:rsidRPr="00C2332E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4E7" w:rsidRPr="00C2332E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4E7" w:rsidRPr="001044E7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044E7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7574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702BD6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Ordnet die Bilder zu</w:t>
      </w:r>
      <w:r w:rsidRPr="001044E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4553F">
        <w:rPr>
          <w:rFonts w:ascii="Arial" w:hAnsi="Arial" w:cs="Arial"/>
          <w:color w:val="808080"/>
          <w:sz w:val="16"/>
          <w:szCs w:val="16"/>
          <w:lang w:val="de-DE"/>
        </w:rPr>
        <w:t>Werbespot</w:t>
      </w:r>
      <w:r w:rsidRPr="00E4553F">
        <w:rPr>
          <w:rFonts w:ascii="Arial" w:hAnsi="Arial" w:cs="Arial"/>
          <w:i/>
          <w:iCs/>
          <w:color w:val="808080"/>
          <w:sz w:val="16"/>
          <w:szCs w:val="16"/>
          <w:lang w:val="de-DE"/>
        </w:rPr>
        <w:t>: Diese Deutschen</w:t>
      </w:r>
      <w:r w:rsidRPr="00E4553F">
        <w:rPr>
          <w:rFonts w:ascii="Arial" w:hAnsi="Arial" w:cs="Arial"/>
          <w:color w:val="808080"/>
          <w:sz w:val="16"/>
          <w:szCs w:val="16"/>
          <w:lang w:val="de-DE"/>
        </w:rPr>
        <w:t xml:space="preserve"> (Lufthansa)</w:t>
      </w: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5485765</wp:posOffset>
            </wp:positionH>
            <wp:positionV relativeFrom="page">
              <wp:posOffset>1095375</wp:posOffset>
            </wp:positionV>
            <wp:extent cx="1170940" cy="54864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553F">
        <w:rPr>
          <w:rFonts w:ascii="Arial" w:hAnsi="Arial" w:cs="Arial"/>
          <w:color w:val="808080"/>
          <w:sz w:val="16"/>
          <w:szCs w:val="16"/>
          <w:lang w:val="de-DE"/>
        </w:rPr>
        <w:t>Arbeitsblätter</w:t>
      </w: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4553F">
        <w:rPr>
          <w:rFonts w:ascii="Arial" w:hAnsi="Arial" w:cs="Arial"/>
          <w:color w:val="808080"/>
          <w:sz w:val="16"/>
          <w:szCs w:val="16"/>
          <w:lang w:val="de-DE"/>
        </w:rPr>
        <w:t>Seite 2 von 4</w:t>
      </w: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  <w:lang w:val="de-DE"/>
        </w:rPr>
      </w:pPr>
      <w:r w:rsidRPr="00E4553F">
        <w:rPr>
          <w:rFonts w:ascii="Verdana" w:hAnsi="Verdana" w:cs="Verdana"/>
          <w:b/>
          <w:bCs/>
          <w:sz w:val="20"/>
          <w:szCs w:val="20"/>
          <w:lang w:val="de-DE"/>
        </w:rPr>
        <w:t>AUFGABE 3: RICHTIGE REIHENFOLGE</w:t>
      </w: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  <w:lang w:val="de-DE"/>
        </w:rPr>
      </w:pPr>
      <w:r w:rsidRPr="00E4553F">
        <w:rPr>
          <w:rFonts w:ascii="Verdana" w:hAnsi="Verdana" w:cs="Verdana"/>
          <w:sz w:val="20"/>
          <w:szCs w:val="20"/>
          <w:lang w:val="de-DE"/>
        </w:rPr>
        <w:t>Schau dir die Standbilder aus einem Werbespot an.</w:t>
      </w: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40" w:right="340"/>
        <w:rPr>
          <w:rFonts w:ascii="Times New Roman" w:hAnsi="Times New Roman" w:cs="Times New Roman"/>
          <w:sz w:val="24"/>
          <w:szCs w:val="24"/>
          <w:lang w:val="de-DE"/>
        </w:rPr>
      </w:pPr>
      <w:r w:rsidRPr="00E4553F">
        <w:rPr>
          <w:rFonts w:ascii="Verdana" w:hAnsi="Verdana" w:cs="Verdana"/>
          <w:sz w:val="20"/>
          <w:szCs w:val="20"/>
          <w:lang w:val="de-DE"/>
        </w:rPr>
        <w:t>Tausche dich mit einem Partner/einer Partnerin darüber aus, in welcher Reihenfolge die Bilder eine sinnvolle Geschichte ergeben.</w:t>
      </w: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  <w:lang w:val="de-DE"/>
        </w:rPr>
      </w:pPr>
      <w:r w:rsidRPr="00E4553F">
        <w:rPr>
          <w:rFonts w:ascii="Verdana" w:hAnsi="Verdana" w:cs="Verdana"/>
          <w:sz w:val="20"/>
          <w:szCs w:val="20"/>
          <w:lang w:val="de-DE"/>
        </w:rPr>
        <w:t>Benutzt die Redemittel aus dem Kasten unten für euer Gespräch über die Bilder.</w:t>
      </w: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94615</wp:posOffset>
            </wp:positionV>
            <wp:extent cx="5903595" cy="5381625"/>
            <wp:effectExtent l="0" t="0" r="190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538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1044E7" w:rsidRPr="00E4553F" w:rsidRDefault="001044E7" w:rsidP="001044E7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360"/>
      </w:tblGrid>
      <w:tr w:rsidR="001044E7" w:rsidTr="000827FC">
        <w:trPr>
          <w:trHeight w:val="27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1"/>
                <w:sz w:val="20"/>
                <w:szCs w:val="20"/>
              </w:rPr>
              <w:t>B</w:t>
            </w:r>
          </w:p>
        </w:tc>
      </w:tr>
    </w:tbl>
    <w:p w:rsidR="001044E7" w:rsidRDefault="00BE7D6A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E7D6A">
        <w:rPr>
          <w:noProof/>
          <w:lang w:eastAsia="ru-RU"/>
        </w:rPr>
        <w:pict>
          <v:line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25pt" to="46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ShTwIAAFoEAAAOAAAAZHJzL2Uyb0RvYy54bWysVM1uEzEQviPxDtbe091Nk9C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" o:allowincell="f" strokeweight=".16931mm"/>
        </w:pict>
      </w:r>
      <w:r w:rsidR="001044E7"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212725</wp:posOffset>
            </wp:positionH>
            <wp:positionV relativeFrom="paragraph">
              <wp:posOffset>160655</wp:posOffset>
            </wp:positionV>
            <wp:extent cx="5521960" cy="1356995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44E7"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212725</wp:posOffset>
            </wp:positionH>
            <wp:positionV relativeFrom="paragraph">
              <wp:posOffset>160655</wp:posOffset>
            </wp:positionV>
            <wp:extent cx="5521960" cy="1356995"/>
            <wp:effectExtent l="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380"/>
      </w:tblGrid>
      <w:tr w:rsidR="001044E7" w:rsidTr="000827FC">
        <w:trPr>
          <w:trHeight w:val="28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5"/>
                <w:sz w:val="20"/>
                <w:szCs w:val="20"/>
              </w:rPr>
              <w:t>D</w:t>
            </w:r>
          </w:p>
        </w:tc>
      </w:tr>
    </w:tbl>
    <w:p w:rsidR="001044E7" w:rsidRDefault="00BE7D6A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E7D6A">
        <w:rPr>
          <w:noProof/>
          <w:lang w:eastAsia="ru-RU"/>
        </w:rPr>
        <w:pict>
          <v:line id="Прямая соединительная линия 3" o:spid="_x0000_s1027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25pt" to="46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4gTgIAAFgEAAAOAAAAZHJzL2Uyb0RvYy54bWysVM1uEzEQviPxDpbv6e6maWh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" o:allowincell="f" strokeweight=".16931mm"/>
        </w:pict>
      </w:r>
      <w:r w:rsidR="001044E7"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160655</wp:posOffset>
            </wp:positionV>
            <wp:extent cx="5486400" cy="147066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44E7">
        <w:rPr>
          <w:noProof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160655</wp:posOffset>
            </wp:positionV>
            <wp:extent cx="5486400" cy="147066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44E7" w:rsidRDefault="001044E7" w:rsidP="001044E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40"/>
        <w:gridCol w:w="1540"/>
        <w:gridCol w:w="1100"/>
        <w:gridCol w:w="420"/>
        <w:gridCol w:w="1540"/>
        <w:gridCol w:w="480"/>
        <w:gridCol w:w="1060"/>
        <w:gridCol w:w="60"/>
      </w:tblGrid>
      <w:tr w:rsidR="001044E7" w:rsidTr="000827FC">
        <w:trPr>
          <w:trHeight w:val="243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44E7" w:rsidTr="000827FC">
        <w:trPr>
          <w:trHeight w:val="476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u w:val="single"/>
              </w:rPr>
              <w:t>Redemittel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u w:val="single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7" w:rsidTr="000827FC">
        <w:trPr>
          <w:trHeight w:val="23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Vorschläge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Antworten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E7" w:rsidRPr="00C2332E" w:rsidTr="000827FC">
        <w:trPr>
          <w:trHeight w:val="243"/>
        </w:trPr>
        <w:tc>
          <w:tcPr>
            <w:tcW w:w="57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553F">
              <w:rPr>
                <w:rFonts w:ascii="Verdana" w:hAnsi="Verdana" w:cs="Verdana"/>
                <w:sz w:val="20"/>
                <w:szCs w:val="20"/>
                <w:lang w:val="de-DE"/>
              </w:rPr>
              <w:t>Ich glaube, Bild … ist das erste/zweite/dritte …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553F">
              <w:rPr>
                <w:rFonts w:ascii="Verdana" w:hAnsi="Verdana" w:cs="Verdana"/>
                <w:sz w:val="20"/>
                <w:szCs w:val="20"/>
                <w:lang w:val="de-DE"/>
              </w:rPr>
              <w:t>Ja, das glaube ich auch.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</w:p>
        </w:tc>
      </w:tr>
      <w:tr w:rsidR="001044E7" w:rsidRPr="00C2332E" w:rsidTr="000827FC">
        <w:trPr>
          <w:trHeight w:val="242"/>
        </w:trPr>
        <w:tc>
          <w:tcPr>
            <w:tcW w:w="57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553F">
              <w:rPr>
                <w:rFonts w:ascii="Verdana" w:hAnsi="Verdana" w:cs="Verdana"/>
                <w:sz w:val="20"/>
                <w:szCs w:val="20"/>
                <w:lang w:val="de-DE"/>
              </w:rPr>
              <w:t>Bild … könnte Nummer eins/zwei/drei … sein.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553F">
              <w:rPr>
                <w:rFonts w:ascii="Verdana" w:hAnsi="Verdana" w:cs="Verdana"/>
                <w:sz w:val="20"/>
                <w:szCs w:val="20"/>
                <w:lang w:val="de-DE"/>
              </w:rPr>
              <w:t>Nein, das glaube ich nicht.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</w:p>
        </w:tc>
      </w:tr>
      <w:tr w:rsidR="001044E7" w:rsidTr="000827FC">
        <w:trPr>
          <w:trHeight w:val="245"/>
        </w:trPr>
        <w:tc>
          <w:tcPr>
            <w:tcW w:w="3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553F">
              <w:rPr>
                <w:rFonts w:ascii="Verdana" w:hAnsi="Verdana" w:cs="Verdana"/>
                <w:w w:val="99"/>
                <w:sz w:val="20"/>
                <w:szCs w:val="20"/>
                <w:lang w:val="de-DE"/>
              </w:rPr>
              <w:t>Welches Bild ist das nächste?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Ja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das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kann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sein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44E7" w:rsidTr="000827FC">
        <w:trPr>
          <w:trHeight w:val="243"/>
        </w:trPr>
        <w:tc>
          <w:tcPr>
            <w:tcW w:w="4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553F">
              <w:rPr>
                <w:rFonts w:ascii="Verdana" w:hAnsi="Verdana" w:cs="Verdana"/>
                <w:sz w:val="20"/>
                <w:szCs w:val="20"/>
                <w:lang w:val="de-DE"/>
              </w:rPr>
              <w:t>Vielleicht ist Bild … das nächste/letzte.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Pr="00E4553F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Ja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das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ist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möglich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44E7" w:rsidTr="000827FC">
        <w:trPr>
          <w:trHeight w:val="7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Reihenfolge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E7" w:rsidTr="000827FC">
        <w:trPr>
          <w:trHeight w:val="243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44E7" w:rsidTr="000827FC">
        <w:trPr>
          <w:trHeight w:val="2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E7" w:rsidTr="000827FC">
        <w:trPr>
          <w:trHeight w:val="2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4E7" w:rsidRDefault="001044E7" w:rsidP="000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4E7" w:rsidRDefault="001044E7" w:rsidP="00104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«Диалог»</w:t>
      </w:r>
    </w:p>
    <w:p w:rsidR="001044E7" w:rsidRDefault="001044E7" w:rsidP="00736A47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  <w:lang w:val="de-DE"/>
        </w:rPr>
      </w:pPr>
      <w:proofErr w:type="spellStart"/>
      <w:r w:rsidRPr="00736A47">
        <w:rPr>
          <w:rStyle w:val="ac"/>
          <w:sz w:val="28"/>
          <w:szCs w:val="28"/>
        </w:rPr>
        <w:t>Im</w:t>
      </w:r>
      <w:proofErr w:type="spellEnd"/>
      <w:r w:rsidRPr="00736A47">
        <w:rPr>
          <w:rStyle w:val="ac"/>
          <w:sz w:val="28"/>
          <w:szCs w:val="28"/>
        </w:rPr>
        <w:t xml:space="preserve"> </w:t>
      </w:r>
      <w:proofErr w:type="spellStart"/>
      <w:r w:rsidRPr="00736A47">
        <w:rPr>
          <w:rStyle w:val="ac"/>
          <w:sz w:val="28"/>
          <w:szCs w:val="28"/>
        </w:rPr>
        <w:t>Flugzeug</w:t>
      </w:r>
      <w:proofErr w:type="spellEnd"/>
    </w:p>
    <w:p w:rsidR="00736A47" w:rsidRPr="00736A47" w:rsidRDefault="00736A47" w:rsidP="00736A47">
      <w:pPr>
        <w:pStyle w:val="ab"/>
        <w:spacing w:before="0" w:beforeAutospacing="0" w:after="0" w:afterAutospacing="0"/>
        <w:rPr>
          <w:sz w:val="28"/>
          <w:szCs w:val="28"/>
          <w:lang w:val="de-DE"/>
        </w:rPr>
      </w:pPr>
    </w:p>
    <w:p w:rsidR="00736A47" w:rsidRPr="00736A47" w:rsidRDefault="001044E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36A47">
        <w:rPr>
          <w:b/>
          <w:sz w:val="28"/>
          <w:szCs w:val="28"/>
          <w:lang w:val="en-US"/>
        </w:rPr>
        <w:t>Stewardess:</w:t>
      </w:r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Liebe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Fluggäste</w:t>
      </w:r>
      <w:proofErr w:type="spellEnd"/>
      <w:r w:rsidRPr="00736A47">
        <w:rPr>
          <w:sz w:val="28"/>
          <w:szCs w:val="28"/>
          <w:lang w:val="en-US"/>
        </w:rPr>
        <w:t xml:space="preserve">! </w:t>
      </w:r>
      <w:r w:rsidRPr="00736A47">
        <w:rPr>
          <w:sz w:val="28"/>
          <w:szCs w:val="28"/>
          <w:lang w:val="de-DE"/>
        </w:rPr>
        <w:t>H</w:t>
      </w:r>
      <w:proofErr w:type="spellStart"/>
      <w:r w:rsidRPr="00736A47">
        <w:rPr>
          <w:sz w:val="28"/>
          <w:szCs w:val="28"/>
          <w:lang w:val="en-US"/>
        </w:rPr>
        <w:t>erzlichen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Willkommen</w:t>
      </w:r>
      <w:proofErr w:type="spellEnd"/>
      <w:r w:rsidRPr="00736A47">
        <w:rPr>
          <w:sz w:val="28"/>
          <w:szCs w:val="28"/>
          <w:lang w:val="en-US"/>
        </w:rPr>
        <w:t xml:space="preserve"> auf </w:t>
      </w:r>
      <w:proofErr w:type="spellStart"/>
      <w:r w:rsidRPr="00736A47">
        <w:rPr>
          <w:sz w:val="28"/>
          <w:szCs w:val="28"/>
          <w:lang w:val="en-US"/>
        </w:rPr>
        <w:t>dem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Flug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nach</w:t>
      </w:r>
      <w:proofErr w:type="spellEnd"/>
      <w:r w:rsidRPr="00736A47">
        <w:rPr>
          <w:sz w:val="28"/>
          <w:szCs w:val="28"/>
          <w:lang w:val="en-US"/>
        </w:rPr>
        <w:t xml:space="preserve"> Düsseldorf. </w:t>
      </w:r>
      <w:proofErr w:type="spellStart"/>
      <w:proofErr w:type="gramStart"/>
      <w:r w:rsidRPr="00736A47">
        <w:rPr>
          <w:sz w:val="28"/>
          <w:szCs w:val="28"/>
          <w:lang w:val="en-US"/>
        </w:rPr>
        <w:t>Wir</w:t>
      </w:r>
      <w:proofErr w:type="spellEnd"/>
      <w:r w:rsidRPr="00736A47">
        <w:rPr>
          <w:sz w:val="28"/>
          <w:szCs w:val="28"/>
          <w:lang w:val="en-US"/>
        </w:rPr>
        <w:t xml:space="preserve"> bitten </w:t>
      </w:r>
      <w:proofErr w:type="spellStart"/>
      <w:r w:rsidRPr="00736A47">
        <w:rPr>
          <w:sz w:val="28"/>
          <w:szCs w:val="28"/>
          <w:lang w:val="en-US"/>
        </w:rPr>
        <w:t>Sie</w:t>
      </w:r>
      <w:proofErr w:type="spellEnd"/>
      <w:r w:rsidRPr="00736A47">
        <w:rPr>
          <w:sz w:val="28"/>
          <w:szCs w:val="28"/>
          <w:lang w:val="en-US"/>
        </w:rPr>
        <w:t xml:space="preserve">, </w:t>
      </w:r>
      <w:proofErr w:type="spellStart"/>
      <w:r w:rsidRPr="00736A47">
        <w:rPr>
          <w:sz w:val="28"/>
          <w:szCs w:val="28"/>
          <w:lang w:val="en-US"/>
        </w:rPr>
        <w:t>sich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anzuschnallen</w:t>
      </w:r>
      <w:proofErr w:type="spellEnd"/>
      <w:r w:rsidRPr="00736A47">
        <w:rPr>
          <w:sz w:val="28"/>
          <w:szCs w:val="28"/>
          <w:lang w:val="en-US"/>
        </w:rPr>
        <w:t xml:space="preserve"> und </w:t>
      </w:r>
      <w:proofErr w:type="spellStart"/>
      <w:r w:rsidRPr="00736A47">
        <w:rPr>
          <w:sz w:val="28"/>
          <w:szCs w:val="28"/>
          <w:lang w:val="en-US"/>
        </w:rPr>
        <w:t>Ihren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Sitz</w:t>
      </w:r>
      <w:proofErr w:type="spellEnd"/>
      <w:r w:rsidRPr="00736A47">
        <w:rPr>
          <w:sz w:val="28"/>
          <w:szCs w:val="28"/>
          <w:lang w:val="en-US"/>
        </w:rPr>
        <w:t xml:space="preserve"> in </w:t>
      </w:r>
      <w:proofErr w:type="spellStart"/>
      <w:r w:rsidRPr="00736A47">
        <w:rPr>
          <w:sz w:val="28"/>
          <w:szCs w:val="28"/>
          <w:lang w:val="en-US"/>
        </w:rPr>
        <w:t>eine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aufrechte</w:t>
      </w:r>
      <w:proofErr w:type="spellEnd"/>
      <w:r w:rsidRPr="00736A47">
        <w:rPr>
          <w:sz w:val="28"/>
          <w:szCs w:val="28"/>
          <w:lang w:val="en-US"/>
        </w:rPr>
        <w:t xml:space="preserve"> Position </w:t>
      </w:r>
      <w:proofErr w:type="spellStart"/>
      <w:r w:rsidRPr="00736A47">
        <w:rPr>
          <w:sz w:val="28"/>
          <w:szCs w:val="28"/>
          <w:lang w:val="en-US"/>
        </w:rPr>
        <w:t>zu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bringen</w:t>
      </w:r>
      <w:proofErr w:type="spellEnd"/>
      <w:r w:rsidRPr="00736A47">
        <w:rPr>
          <w:sz w:val="28"/>
          <w:szCs w:val="28"/>
          <w:lang w:val="en-US"/>
        </w:rPr>
        <w:t>.</w:t>
      </w:r>
      <w:proofErr w:type="gramEnd"/>
      <w:r w:rsidRPr="00736A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36A47">
        <w:rPr>
          <w:sz w:val="28"/>
          <w:szCs w:val="28"/>
          <w:lang w:val="en-US"/>
        </w:rPr>
        <w:t>Bitte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schalten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Sie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alle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elektronischen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Geräte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wie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Handys</w:t>
      </w:r>
      <w:proofErr w:type="spellEnd"/>
      <w:r w:rsidRPr="00736A47">
        <w:rPr>
          <w:sz w:val="28"/>
          <w:szCs w:val="28"/>
          <w:lang w:val="en-US"/>
        </w:rPr>
        <w:t xml:space="preserve">, Laptops </w:t>
      </w:r>
      <w:proofErr w:type="spellStart"/>
      <w:r w:rsidRPr="00736A47">
        <w:rPr>
          <w:sz w:val="28"/>
          <w:szCs w:val="28"/>
          <w:lang w:val="en-US"/>
        </w:rPr>
        <w:t>jetzt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aus</w:t>
      </w:r>
      <w:proofErr w:type="spellEnd"/>
      <w:r w:rsidRPr="00736A47">
        <w:rPr>
          <w:sz w:val="28"/>
          <w:szCs w:val="28"/>
          <w:lang w:val="en-US"/>
        </w:rPr>
        <w:t>.</w:t>
      </w:r>
      <w:proofErr w:type="gramEnd"/>
      <w:r w:rsidRPr="00736A47">
        <w:rPr>
          <w:sz w:val="28"/>
          <w:szCs w:val="28"/>
          <w:lang w:val="en-US"/>
        </w:rPr>
        <w:t xml:space="preserve"> </w:t>
      </w:r>
      <w:proofErr w:type="gramStart"/>
      <w:r w:rsidRPr="00736A47">
        <w:rPr>
          <w:sz w:val="28"/>
          <w:szCs w:val="28"/>
          <w:lang w:val="en-US"/>
        </w:rPr>
        <w:t xml:space="preserve">Unser </w:t>
      </w:r>
      <w:proofErr w:type="spellStart"/>
      <w:r w:rsidRPr="00736A47">
        <w:rPr>
          <w:sz w:val="28"/>
          <w:szCs w:val="28"/>
          <w:lang w:val="en-US"/>
        </w:rPr>
        <w:t>Flugzeug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startet</w:t>
      </w:r>
      <w:proofErr w:type="spellEnd"/>
      <w:r w:rsidRPr="00736A47">
        <w:rPr>
          <w:sz w:val="28"/>
          <w:szCs w:val="28"/>
          <w:lang w:val="en-US"/>
        </w:rPr>
        <w:t xml:space="preserve"> in 3 </w:t>
      </w:r>
      <w:proofErr w:type="spellStart"/>
      <w:r w:rsidRPr="00736A47">
        <w:rPr>
          <w:sz w:val="28"/>
          <w:szCs w:val="28"/>
          <w:lang w:val="en-US"/>
        </w:rPr>
        <w:t>Minuten</w:t>
      </w:r>
      <w:proofErr w:type="spellEnd"/>
      <w:r w:rsidR="00736A47" w:rsidRPr="00736A47">
        <w:rPr>
          <w:sz w:val="28"/>
          <w:szCs w:val="28"/>
          <w:lang w:val="en-US"/>
        </w:rPr>
        <w:t>.</w:t>
      </w:r>
      <w:proofErr w:type="gramEnd"/>
      <w:r w:rsidR="00736A47"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Wir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wünschen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Ihnen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einen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angenehmen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Flug</w:t>
      </w:r>
      <w:proofErr w:type="spellEnd"/>
      <w:r w:rsidRPr="00736A47">
        <w:rPr>
          <w:sz w:val="28"/>
          <w:szCs w:val="28"/>
          <w:lang w:val="en-US"/>
        </w:rPr>
        <w:t>!</w:t>
      </w:r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736A47">
        <w:rPr>
          <w:b/>
          <w:sz w:val="28"/>
          <w:szCs w:val="28"/>
          <w:lang w:val="en-US"/>
        </w:rPr>
        <w:t>Fluggast</w:t>
      </w:r>
      <w:proofErr w:type="spellEnd"/>
      <w:r w:rsidRPr="00736A47">
        <w:rPr>
          <w:b/>
          <w:sz w:val="28"/>
          <w:szCs w:val="28"/>
          <w:lang w:val="en-US"/>
        </w:rPr>
        <w:t>:</w:t>
      </w:r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Entschuldigen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Sie</w:t>
      </w:r>
      <w:proofErr w:type="spellEnd"/>
      <w:r w:rsidRPr="00736A47">
        <w:rPr>
          <w:sz w:val="28"/>
          <w:szCs w:val="28"/>
          <w:lang w:val="en-US"/>
        </w:rPr>
        <w:t xml:space="preserve">, </w:t>
      </w:r>
      <w:proofErr w:type="spellStart"/>
      <w:r w:rsidRPr="00736A47">
        <w:rPr>
          <w:sz w:val="28"/>
          <w:szCs w:val="28"/>
          <w:lang w:val="en-US"/>
        </w:rPr>
        <w:t>könnten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Sie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mir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helfen</w:t>
      </w:r>
      <w:proofErr w:type="spellEnd"/>
      <w:r w:rsidRPr="00736A47">
        <w:rPr>
          <w:sz w:val="28"/>
          <w:szCs w:val="28"/>
          <w:lang w:val="en-US"/>
        </w:rPr>
        <w:t xml:space="preserve">, den Rucksack auf das </w:t>
      </w:r>
      <w:proofErr w:type="spellStart"/>
      <w:r w:rsidRPr="00736A47">
        <w:rPr>
          <w:sz w:val="28"/>
          <w:szCs w:val="28"/>
          <w:lang w:val="en-US"/>
        </w:rPr>
        <w:t>obere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gramStart"/>
      <w:r w:rsidRPr="00736A47">
        <w:rPr>
          <w:sz w:val="28"/>
          <w:szCs w:val="28"/>
          <w:lang w:val="en-US"/>
        </w:rPr>
        <w:t>Regal</w:t>
      </w:r>
      <w:proofErr w:type="gram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zu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legen</w:t>
      </w:r>
      <w:proofErr w:type="spellEnd"/>
      <w:r w:rsidRPr="00736A47">
        <w:rPr>
          <w:sz w:val="28"/>
          <w:szCs w:val="28"/>
          <w:lang w:val="en-US"/>
        </w:rPr>
        <w:t xml:space="preserve">? </w:t>
      </w:r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736A47">
        <w:rPr>
          <w:b/>
          <w:sz w:val="28"/>
          <w:szCs w:val="28"/>
          <w:lang w:val="en-US"/>
        </w:rPr>
        <w:t>Stewardess:</w:t>
      </w:r>
      <w:r w:rsidRPr="00736A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2332E">
        <w:rPr>
          <w:sz w:val="28"/>
          <w:szCs w:val="28"/>
          <w:lang w:val="en-US"/>
        </w:rPr>
        <w:t>Ja</w:t>
      </w:r>
      <w:proofErr w:type="spellEnd"/>
      <w:proofErr w:type="gramEnd"/>
      <w:r w:rsidRPr="00C2332E">
        <w:rPr>
          <w:sz w:val="28"/>
          <w:szCs w:val="28"/>
          <w:lang w:val="en-US"/>
        </w:rPr>
        <w:t xml:space="preserve">, </w:t>
      </w:r>
      <w:proofErr w:type="spellStart"/>
      <w:r w:rsidRPr="00C2332E">
        <w:rPr>
          <w:sz w:val="28"/>
          <w:szCs w:val="28"/>
          <w:lang w:val="en-US"/>
        </w:rPr>
        <w:t>klar</w:t>
      </w:r>
      <w:proofErr w:type="spellEnd"/>
      <w:r w:rsidRPr="00C2332E">
        <w:rPr>
          <w:sz w:val="28"/>
          <w:szCs w:val="28"/>
          <w:lang w:val="en-US"/>
        </w:rPr>
        <w:t>.</w:t>
      </w:r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736A47">
        <w:rPr>
          <w:b/>
          <w:sz w:val="28"/>
          <w:szCs w:val="28"/>
          <w:lang w:val="en-US"/>
        </w:rPr>
        <w:t>Fluggast</w:t>
      </w:r>
      <w:proofErr w:type="spellEnd"/>
      <w:r w:rsidRPr="00736A47">
        <w:rPr>
          <w:b/>
          <w:sz w:val="28"/>
          <w:szCs w:val="28"/>
          <w:lang w:val="en-US"/>
        </w:rPr>
        <w:t>:</w:t>
      </w:r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Danke</w:t>
      </w:r>
      <w:proofErr w:type="spellEnd"/>
      <w:r w:rsidRPr="00736A47">
        <w:rPr>
          <w:sz w:val="28"/>
          <w:szCs w:val="28"/>
          <w:lang w:val="en-US"/>
        </w:rPr>
        <w:t xml:space="preserve">! Und </w:t>
      </w:r>
      <w:proofErr w:type="spellStart"/>
      <w:r w:rsidR="001044E7" w:rsidRPr="00736A47">
        <w:rPr>
          <w:sz w:val="28"/>
          <w:szCs w:val="28"/>
          <w:lang w:val="en-US"/>
        </w:rPr>
        <w:t>wie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044E7" w:rsidRPr="00736A47">
        <w:rPr>
          <w:sz w:val="28"/>
          <w:szCs w:val="28"/>
          <w:lang w:val="en-US"/>
        </w:rPr>
        <w:t>lange</w:t>
      </w:r>
      <w:proofErr w:type="spellEnd"/>
      <w:proofErr w:type="gram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dauert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der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Flug</w:t>
      </w:r>
      <w:proofErr w:type="spellEnd"/>
      <w:r w:rsidR="001044E7" w:rsidRPr="00736A47">
        <w:rPr>
          <w:sz w:val="28"/>
          <w:szCs w:val="28"/>
          <w:lang w:val="en-US"/>
        </w:rPr>
        <w:t xml:space="preserve">? </w:t>
      </w:r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Stewardess:</w:t>
      </w:r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Der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Flug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dauert</w:t>
      </w:r>
      <w:proofErr w:type="spellEnd"/>
      <w:r w:rsidR="001044E7" w:rsidRPr="00736A47">
        <w:rPr>
          <w:sz w:val="28"/>
          <w:szCs w:val="28"/>
          <w:lang w:val="en-US"/>
        </w:rPr>
        <w:t xml:space="preserve"> 2 </w:t>
      </w:r>
      <w:proofErr w:type="spellStart"/>
      <w:r>
        <w:rPr>
          <w:sz w:val="28"/>
          <w:szCs w:val="28"/>
          <w:lang w:val="en-US"/>
        </w:rPr>
        <w:t>S</w:t>
      </w:r>
      <w:r w:rsidR="001044E7" w:rsidRPr="00736A47">
        <w:rPr>
          <w:sz w:val="28"/>
          <w:szCs w:val="28"/>
          <w:lang w:val="en-US"/>
        </w:rPr>
        <w:t>tunden</w:t>
      </w:r>
      <w:proofErr w:type="spellEnd"/>
      <w:r w:rsidR="001044E7" w:rsidRPr="00736A47"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W</w:t>
      </w:r>
      <w:r w:rsidR="001044E7" w:rsidRPr="00736A47">
        <w:rPr>
          <w:sz w:val="28"/>
          <w:szCs w:val="28"/>
          <w:lang w:val="en-US"/>
        </w:rPr>
        <w:t>ir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landen</w:t>
      </w:r>
      <w:proofErr w:type="spellEnd"/>
      <w:r w:rsidR="001044E7" w:rsidRPr="00736A47">
        <w:rPr>
          <w:sz w:val="28"/>
          <w:szCs w:val="28"/>
          <w:lang w:val="en-US"/>
        </w:rPr>
        <w:t xml:space="preserve"> in </w:t>
      </w:r>
      <w:r w:rsidRPr="00736A47">
        <w:rPr>
          <w:sz w:val="28"/>
          <w:szCs w:val="28"/>
          <w:lang w:val="en-US"/>
        </w:rPr>
        <w:t>Düsseldorf</w:t>
      </w:r>
      <w:r w:rsidR="001044E7" w:rsidRPr="00736A47">
        <w:rPr>
          <w:sz w:val="28"/>
          <w:szCs w:val="28"/>
          <w:lang w:val="en-US"/>
        </w:rPr>
        <w:t xml:space="preserve"> um 9 </w:t>
      </w:r>
      <w:proofErr w:type="spellStart"/>
      <w:r>
        <w:rPr>
          <w:sz w:val="28"/>
          <w:szCs w:val="28"/>
          <w:lang w:val="en-US"/>
        </w:rPr>
        <w:t>Uhr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morgens</w:t>
      </w:r>
      <w:proofErr w:type="spellEnd"/>
      <w:r w:rsidR="001044E7" w:rsidRPr="00736A47">
        <w:rPr>
          <w:sz w:val="28"/>
          <w:szCs w:val="28"/>
          <w:lang w:val="en-US"/>
        </w:rPr>
        <w:t>.</w:t>
      </w:r>
      <w:proofErr w:type="gramEnd"/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736A47">
        <w:rPr>
          <w:b/>
          <w:sz w:val="28"/>
          <w:szCs w:val="28"/>
          <w:lang w:val="en-US"/>
        </w:rPr>
        <w:t>Fluggast</w:t>
      </w:r>
      <w:proofErr w:type="spellEnd"/>
      <w:r w:rsidRPr="00736A47">
        <w:rPr>
          <w:b/>
          <w:sz w:val="28"/>
          <w:szCs w:val="28"/>
          <w:lang w:val="en-US"/>
        </w:rPr>
        <w:t>:</w:t>
      </w:r>
      <w:r w:rsidR="001044E7" w:rsidRPr="00736A47">
        <w:rPr>
          <w:sz w:val="28"/>
          <w:szCs w:val="28"/>
          <w:lang w:val="en-US"/>
        </w:rPr>
        <w:t xml:space="preserve"> </w:t>
      </w:r>
      <w:r w:rsidRPr="00736A47">
        <w:rPr>
          <w:sz w:val="28"/>
          <w:szCs w:val="28"/>
          <w:lang w:val="en-US"/>
        </w:rPr>
        <w:t>U</w:t>
      </w:r>
      <w:r w:rsidR="001044E7" w:rsidRPr="00736A47">
        <w:rPr>
          <w:sz w:val="28"/>
          <w:szCs w:val="28"/>
          <w:lang w:val="en-US"/>
        </w:rPr>
        <w:t xml:space="preserve">nd </w:t>
      </w:r>
      <w:proofErr w:type="spellStart"/>
      <w:r w:rsidR="001044E7" w:rsidRPr="00736A47">
        <w:rPr>
          <w:sz w:val="28"/>
          <w:szCs w:val="28"/>
          <w:lang w:val="en-US"/>
        </w:rPr>
        <w:t>wie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044E7" w:rsidRPr="00736A47">
        <w:rPr>
          <w:sz w:val="28"/>
          <w:szCs w:val="28"/>
          <w:lang w:val="en-US"/>
        </w:rPr>
        <w:t>ist</w:t>
      </w:r>
      <w:proofErr w:type="spellEnd"/>
      <w:proofErr w:type="gramEnd"/>
      <w:r w:rsidR="001044E7" w:rsidRPr="00736A47">
        <w:rPr>
          <w:sz w:val="28"/>
          <w:szCs w:val="28"/>
          <w:lang w:val="en-US"/>
        </w:rPr>
        <w:t xml:space="preserve"> die </w:t>
      </w:r>
      <w:proofErr w:type="spellStart"/>
      <w:r w:rsidR="001044E7" w:rsidRPr="00736A47">
        <w:rPr>
          <w:sz w:val="28"/>
          <w:szCs w:val="28"/>
          <w:lang w:val="en-US"/>
        </w:rPr>
        <w:t>Flughöhe</w:t>
      </w:r>
      <w:proofErr w:type="spellEnd"/>
      <w:r w:rsidR="001044E7" w:rsidRPr="00736A47">
        <w:rPr>
          <w:sz w:val="28"/>
          <w:szCs w:val="28"/>
          <w:lang w:val="en-US"/>
        </w:rPr>
        <w:t>?</w:t>
      </w:r>
    </w:p>
    <w:p w:rsidR="00736A47" w:rsidRPr="00736A47" w:rsidRDefault="001044E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36A47">
        <w:rPr>
          <w:b/>
          <w:sz w:val="28"/>
          <w:szCs w:val="28"/>
          <w:lang w:val="en-US"/>
        </w:rPr>
        <w:t>S</w:t>
      </w:r>
      <w:r w:rsidR="00736A47">
        <w:rPr>
          <w:b/>
          <w:sz w:val="28"/>
          <w:szCs w:val="28"/>
          <w:lang w:val="en-US"/>
        </w:rPr>
        <w:t>tewardess:</w:t>
      </w:r>
      <w:r w:rsidRPr="00736A47">
        <w:rPr>
          <w:sz w:val="28"/>
          <w:szCs w:val="28"/>
          <w:lang w:val="en-US"/>
        </w:rPr>
        <w:t xml:space="preserve"> Die </w:t>
      </w:r>
      <w:proofErr w:type="spellStart"/>
      <w:r w:rsidRPr="00736A47">
        <w:rPr>
          <w:sz w:val="28"/>
          <w:szCs w:val="28"/>
          <w:lang w:val="en-US"/>
        </w:rPr>
        <w:t>Flughöhe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36A47">
        <w:rPr>
          <w:sz w:val="28"/>
          <w:szCs w:val="28"/>
          <w:lang w:val="en-US"/>
        </w:rPr>
        <w:t>ist</w:t>
      </w:r>
      <w:proofErr w:type="spellEnd"/>
      <w:proofErr w:type="gramEnd"/>
      <w:r w:rsidRPr="00736A47">
        <w:rPr>
          <w:sz w:val="28"/>
          <w:szCs w:val="28"/>
          <w:lang w:val="en-US"/>
        </w:rPr>
        <w:t xml:space="preserve"> 9 </w:t>
      </w:r>
      <w:proofErr w:type="spellStart"/>
      <w:r w:rsidR="00736A47">
        <w:rPr>
          <w:sz w:val="28"/>
          <w:szCs w:val="28"/>
          <w:lang w:val="en-US"/>
        </w:rPr>
        <w:t>T</w:t>
      </w:r>
      <w:r w:rsidRPr="00736A47">
        <w:rPr>
          <w:sz w:val="28"/>
          <w:szCs w:val="28"/>
          <w:lang w:val="en-US"/>
        </w:rPr>
        <w:t>ausend</w:t>
      </w:r>
      <w:proofErr w:type="spellEnd"/>
      <w:r w:rsidRPr="00736A47">
        <w:rPr>
          <w:sz w:val="28"/>
          <w:szCs w:val="28"/>
          <w:lang w:val="en-US"/>
        </w:rPr>
        <w:t xml:space="preserve"> Meter.</w:t>
      </w:r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Fluggast</w:t>
      </w:r>
      <w:proofErr w:type="spellEnd"/>
      <w:r>
        <w:rPr>
          <w:b/>
          <w:sz w:val="28"/>
          <w:szCs w:val="28"/>
          <w:lang w:val="en-US"/>
        </w:rPr>
        <w:t>:</w:t>
      </w:r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Können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Sie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mir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sagen</w:t>
      </w:r>
      <w:proofErr w:type="spellEnd"/>
      <w:r w:rsidRPr="00736A47">
        <w:rPr>
          <w:sz w:val="28"/>
          <w:szCs w:val="28"/>
          <w:lang w:val="en-US"/>
        </w:rPr>
        <w:t xml:space="preserve">, </w:t>
      </w:r>
      <w:proofErr w:type="spellStart"/>
      <w:r w:rsidRPr="00736A47">
        <w:rPr>
          <w:sz w:val="28"/>
          <w:szCs w:val="28"/>
          <w:lang w:val="en-US"/>
        </w:rPr>
        <w:t>welche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Länder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überfliegen</w:t>
      </w:r>
      <w:proofErr w:type="spellEnd"/>
      <w:r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wir</w:t>
      </w:r>
      <w:proofErr w:type="spellEnd"/>
      <w:r w:rsidRPr="00736A47">
        <w:rPr>
          <w:sz w:val="28"/>
          <w:szCs w:val="28"/>
          <w:lang w:val="en-US"/>
        </w:rPr>
        <w:t>?</w:t>
      </w:r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36A47">
        <w:rPr>
          <w:b/>
          <w:sz w:val="28"/>
          <w:szCs w:val="28"/>
          <w:lang w:val="en-US"/>
        </w:rPr>
        <w:t>Stewardess</w:t>
      </w:r>
      <w:r w:rsidRPr="00736A47">
        <w:rPr>
          <w:sz w:val="28"/>
          <w:szCs w:val="28"/>
          <w:lang w:val="en-US"/>
        </w:rPr>
        <w:t xml:space="preserve">: </w:t>
      </w:r>
      <w:proofErr w:type="spellStart"/>
      <w:r w:rsidRPr="00736A47">
        <w:rPr>
          <w:sz w:val="28"/>
          <w:szCs w:val="28"/>
          <w:lang w:val="en-US"/>
        </w:rPr>
        <w:t>Nur</w:t>
      </w:r>
      <w:proofErr w:type="spellEnd"/>
      <w:r w:rsidRPr="00736A47">
        <w:rPr>
          <w:sz w:val="28"/>
          <w:szCs w:val="28"/>
          <w:lang w:val="en-US"/>
        </w:rPr>
        <w:t xml:space="preserve"> die </w:t>
      </w:r>
      <w:proofErr w:type="spellStart"/>
      <w:r w:rsidRPr="00736A47">
        <w:rPr>
          <w:sz w:val="28"/>
          <w:szCs w:val="28"/>
          <w:lang w:val="en-US"/>
        </w:rPr>
        <w:t>Niederlande</w:t>
      </w:r>
      <w:proofErr w:type="spellEnd"/>
      <w:r w:rsidRPr="00736A47">
        <w:rPr>
          <w:sz w:val="28"/>
          <w:szCs w:val="28"/>
          <w:lang w:val="en-US"/>
        </w:rPr>
        <w:t xml:space="preserve">. </w:t>
      </w:r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736A47">
        <w:rPr>
          <w:b/>
          <w:sz w:val="28"/>
          <w:szCs w:val="28"/>
          <w:lang w:val="en-US"/>
        </w:rPr>
        <w:t>Fluggast</w:t>
      </w:r>
      <w:proofErr w:type="spellEnd"/>
      <w:r w:rsidRPr="00736A47">
        <w:rPr>
          <w:b/>
          <w:sz w:val="28"/>
          <w:szCs w:val="28"/>
          <w:lang w:val="en-US"/>
        </w:rPr>
        <w:t>:</w:t>
      </w:r>
      <w:r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Danke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schön</w:t>
      </w:r>
      <w:proofErr w:type="spellEnd"/>
      <w:r w:rsidR="001044E7" w:rsidRPr="00736A47">
        <w:rPr>
          <w:sz w:val="28"/>
          <w:szCs w:val="28"/>
          <w:lang w:val="en-US"/>
        </w:rPr>
        <w:t xml:space="preserve">. </w:t>
      </w:r>
      <w:proofErr w:type="gramStart"/>
      <w:r w:rsidRPr="00736A47">
        <w:rPr>
          <w:sz w:val="28"/>
          <w:szCs w:val="28"/>
          <w:lang w:val="en-US"/>
        </w:rPr>
        <w:t>U</w:t>
      </w:r>
      <w:r w:rsidR="001044E7" w:rsidRPr="00736A47">
        <w:rPr>
          <w:sz w:val="28"/>
          <w:szCs w:val="28"/>
          <w:lang w:val="en-US"/>
        </w:rPr>
        <w:t xml:space="preserve">nd </w:t>
      </w:r>
      <w:proofErr w:type="spellStart"/>
      <w:r w:rsidR="001044E7" w:rsidRPr="00736A47">
        <w:rPr>
          <w:sz w:val="28"/>
          <w:szCs w:val="28"/>
          <w:lang w:val="en-US"/>
        </w:rPr>
        <w:t>noch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eine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Frage</w:t>
      </w:r>
      <w:proofErr w:type="spellEnd"/>
      <w:r w:rsidR="001044E7" w:rsidRPr="00736A47">
        <w:rPr>
          <w:sz w:val="28"/>
          <w:szCs w:val="28"/>
          <w:lang w:val="en-US"/>
        </w:rPr>
        <w:t>.</w:t>
      </w:r>
      <w:proofErr w:type="gram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36A47">
        <w:rPr>
          <w:sz w:val="28"/>
          <w:szCs w:val="28"/>
          <w:lang w:val="en-US"/>
        </w:rPr>
        <w:t>H</w:t>
      </w:r>
      <w:r w:rsidR="001044E7" w:rsidRPr="00736A47">
        <w:rPr>
          <w:sz w:val="28"/>
          <w:szCs w:val="28"/>
          <w:lang w:val="en-US"/>
        </w:rPr>
        <w:t>aben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sie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hier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etwas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zum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r w:rsidRPr="00736A47">
        <w:rPr>
          <w:sz w:val="28"/>
          <w:szCs w:val="28"/>
          <w:lang w:val="en-US"/>
        </w:rPr>
        <w:t>E</w:t>
      </w:r>
      <w:r w:rsidR="001044E7" w:rsidRPr="00736A47">
        <w:rPr>
          <w:sz w:val="28"/>
          <w:szCs w:val="28"/>
          <w:lang w:val="en-US"/>
        </w:rPr>
        <w:t xml:space="preserve">ssen und </w:t>
      </w:r>
      <w:proofErr w:type="spellStart"/>
      <w:r w:rsidR="001044E7" w:rsidRPr="00736A47">
        <w:rPr>
          <w:sz w:val="28"/>
          <w:szCs w:val="28"/>
          <w:lang w:val="en-US"/>
        </w:rPr>
        <w:t>zum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T</w:t>
      </w:r>
      <w:r w:rsidR="001044E7" w:rsidRPr="00736A47">
        <w:rPr>
          <w:sz w:val="28"/>
          <w:szCs w:val="28"/>
          <w:lang w:val="en-US"/>
        </w:rPr>
        <w:t>rinken</w:t>
      </w:r>
      <w:proofErr w:type="spellEnd"/>
      <w:r w:rsidR="001044E7" w:rsidRPr="00736A47">
        <w:rPr>
          <w:sz w:val="28"/>
          <w:szCs w:val="28"/>
          <w:lang w:val="en-US"/>
        </w:rPr>
        <w:t>?</w:t>
      </w:r>
      <w:proofErr w:type="gramEnd"/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36A47">
        <w:rPr>
          <w:b/>
          <w:sz w:val="28"/>
          <w:szCs w:val="28"/>
          <w:lang w:val="en-US"/>
        </w:rPr>
        <w:t>Stewardess:</w:t>
      </w:r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044E7" w:rsidRPr="00736A47">
        <w:rPr>
          <w:sz w:val="28"/>
          <w:szCs w:val="28"/>
          <w:lang w:val="en-US"/>
        </w:rPr>
        <w:t>Ja</w:t>
      </w:r>
      <w:proofErr w:type="spellEnd"/>
      <w:proofErr w:type="gramEnd"/>
      <w:r w:rsidR="001044E7" w:rsidRPr="00736A47">
        <w:rPr>
          <w:sz w:val="28"/>
          <w:szCs w:val="28"/>
          <w:lang w:val="en-US"/>
        </w:rPr>
        <w:t xml:space="preserve">, </w:t>
      </w:r>
      <w:proofErr w:type="spellStart"/>
      <w:r w:rsidR="001044E7" w:rsidRPr="00736A47">
        <w:rPr>
          <w:sz w:val="28"/>
          <w:szCs w:val="28"/>
          <w:lang w:val="en-US"/>
        </w:rPr>
        <w:t>natürlich</w:t>
      </w:r>
      <w:proofErr w:type="spellEnd"/>
      <w:r w:rsidR="001044E7" w:rsidRPr="00736A47"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N</w:t>
      </w:r>
      <w:r w:rsidR="001044E7" w:rsidRPr="00736A47">
        <w:rPr>
          <w:sz w:val="28"/>
          <w:szCs w:val="28"/>
          <w:lang w:val="en-US"/>
        </w:rPr>
        <w:t>ach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dem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r w:rsidRPr="00736A47">
        <w:rPr>
          <w:sz w:val="28"/>
          <w:szCs w:val="28"/>
          <w:lang w:val="en-US"/>
        </w:rPr>
        <w:t>S</w:t>
      </w:r>
      <w:r w:rsidR="001044E7" w:rsidRPr="00736A47">
        <w:rPr>
          <w:sz w:val="28"/>
          <w:szCs w:val="28"/>
          <w:lang w:val="en-US"/>
        </w:rPr>
        <w:t xml:space="preserve">tart </w:t>
      </w:r>
      <w:proofErr w:type="spellStart"/>
      <w:r w:rsidR="001044E7" w:rsidRPr="00736A47">
        <w:rPr>
          <w:sz w:val="28"/>
          <w:szCs w:val="28"/>
          <w:lang w:val="en-US"/>
        </w:rPr>
        <w:t>bringe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ich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I</w:t>
      </w:r>
      <w:r w:rsidR="001044E7" w:rsidRPr="00736A47">
        <w:rPr>
          <w:sz w:val="28"/>
          <w:szCs w:val="28"/>
          <w:lang w:val="en-US"/>
        </w:rPr>
        <w:t>hnen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eine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S</w:t>
      </w:r>
      <w:r w:rsidR="001044E7" w:rsidRPr="00736A47">
        <w:rPr>
          <w:sz w:val="28"/>
          <w:szCs w:val="28"/>
          <w:lang w:val="en-US"/>
        </w:rPr>
        <w:t>peisekarte</w:t>
      </w:r>
      <w:proofErr w:type="spellEnd"/>
      <w:r w:rsidR="001044E7" w:rsidRPr="00736A47">
        <w:rPr>
          <w:sz w:val="28"/>
          <w:szCs w:val="28"/>
          <w:lang w:val="en-US"/>
        </w:rPr>
        <w:t>.</w:t>
      </w:r>
      <w:proofErr w:type="gramEnd"/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736A47">
        <w:rPr>
          <w:b/>
          <w:sz w:val="28"/>
          <w:szCs w:val="28"/>
          <w:lang w:val="en-US"/>
        </w:rPr>
        <w:t>Fluggast</w:t>
      </w:r>
      <w:proofErr w:type="spellEnd"/>
      <w:r w:rsidRPr="00736A47">
        <w:rPr>
          <w:b/>
          <w:sz w:val="28"/>
          <w:szCs w:val="28"/>
          <w:lang w:val="en-US"/>
        </w:rPr>
        <w:t>:</w:t>
      </w:r>
      <w:r w:rsidR="001044E7" w:rsidRPr="00736A47">
        <w:rPr>
          <w:sz w:val="28"/>
          <w:szCs w:val="28"/>
          <w:lang w:val="en-US"/>
        </w:rPr>
        <w:t xml:space="preserve"> </w:t>
      </w:r>
      <w:r w:rsidRPr="00736A47">
        <w:rPr>
          <w:sz w:val="28"/>
          <w:szCs w:val="28"/>
          <w:lang w:val="en-US"/>
        </w:rPr>
        <w:t xml:space="preserve">Und die </w:t>
      </w:r>
      <w:proofErr w:type="spellStart"/>
      <w:r w:rsidRPr="00736A47">
        <w:rPr>
          <w:sz w:val="28"/>
          <w:szCs w:val="28"/>
          <w:lang w:val="en-US"/>
        </w:rPr>
        <w:t>letzt</w:t>
      </w:r>
      <w:r w:rsidR="001044E7" w:rsidRPr="00736A47">
        <w:rPr>
          <w:sz w:val="28"/>
          <w:szCs w:val="28"/>
          <w:lang w:val="en-US"/>
        </w:rPr>
        <w:t>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Frage</w:t>
      </w:r>
      <w:proofErr w:type="spellEnd"/>
      <w:r w:rsidRPr="00736A47">
        <w:rPr>
          <w:sz w:val="28"/>
          <w:szCs w:val="28"/>
          <w:lang w:val="en-US"/>
        </w:rPr>
        <w:t>…</w:t>
      </w:r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W</w:t>
      </w:r>
      <w:r w:rsidR="001044E7" w:rsidRPr="00736A47">
        <w:rPr>
          <w:sz w:val="28"/>
          <w:szCs w:val="28"/>
          <w:lang w:val="en-US"/>
        </w:rPr>
        <w:t>ie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044E7" w:rsidRPr="00736A47">
        <w:rPr>
          <w:sz w:val="28"/>
          <w:szCs w:val="28"/>
          <w:lang w:val="en-US"/>
        </w:rPr>
        <w:t>ist</w:t>
      </w:r>
      <w:proofErr w:type="spellEnd"/>
      <w:proofErr w:type="gramEnd"/>
      <w:r w:rsidR="001044E7" w:rsidRPr="00736A47">
        <w:rPr>
          <w:sz w:val="28"/>
          <w:szCs w:val="28"/>
          <w:lang w:val="en-US"/>
        </w:rPr>
        <w:t xml:space="preserve"> das </w:t>
      </w:r>
      <w:r w:rsidRPr="00736A47">
        <w:rPr>
          <w:sz w:val="28"/>
          <w:szCs w:val="28"/>
          <w:lang w:val="en-US"/>
        </w:rPr>
        <w:t>W</w:t>
      </w:r>
      <w:r w:rsidR="001044E7" w:rsidRPr="00736A47">
        <w:rPr>
          <w:sz w:val="28"/>
          <w:szCs w:val="28"/>
          <w:lang w:val="en-US"/>
        </w:rPr>
        <w:t xml:space="preserve">etter in </w:t>
      </w:r>
      <w:r w:rsidRPr="00736A47">
        <w:rPr>
          <w:sz w:val="28"/>
          <w:szCs w:val="28"/>
          <w:lang w:val="en-US"/>
        </w:rPr>
        <w:t>Düsseldorf</w:t>
      </w:r>
      <w:r w:rsidR="001044E7" w:rsidRPr="00736A47">
        <w:rPr>
          <w:sz w:val="28"/>
          <w:szCs w:val="28"/>
          <w:lang w:val="en-US"/>
        </w:rPr>
        <w:t>?</w:t>
      </w:r>
    </w:p>
    <w:p w:rsidR="00736A4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36A47">
        <w:rPr>
          <w:b/>
          <w:sz w:val="28"/>
          <w:szCs w:val="28"/>
          <w:lang w:val="en-US"/>
        </w:rPr>
        <w:t>Stewardess:</w:t>
      </w:r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Pr="00736A47">
        <w:rPr>
          <w:sz w:val="28"/>
          <w:szCs w:val="28"/>
          <w:lang w:val="en-US"/>
        </w:rPr>
        <w:t>G</w:t>
      </w:r>
      <w:r w:rsidR="001044E7" w:rsidRPr="00736A47">
        <w:rPr>
          <w:sz w:val="28"/>
          <w:szCs w:val="28"/>
          <w:lang w:val="en-US"/>
        </w:rPr>
        <w:t>estern</w:t>
      </w:r>
      <w:proofErr w:type="spellEnd"/>
      <w:r w:rsidR="001044E7" w:rsidRPr="00736A47">
        <w:rPr>
          <w:sz w:val="28"/>
          <w:szCs w:val="28"/>
          <w:lang w:val="en-US"/>
        </w:rPr>
        <w:t xml:space="preserve"> war </w:t>
      </w:r>
      <w:proofErr w:type="spellStart"/>
      <w:r w:rsidR="001044E7" w:rsidRPr="00736A47">
        <w:rPr>
          <w:sz w:val="28"/>
          <w:szCs w:val="28"/>
          <w:lang w:val="en-US"/>
        </w:rPr>
        <w:t>es</w:t>
      </w:r>
      <w:proofErr w:type="spellEnd"/>
      <w:r w:rsidR="001044E7" w:rsidRPr="00736A47">
        <w:rPr>
          <w:sz w:val="28"/>
          <w:szCs w:val="28"/>
          <w:lang w:val="en-US"/>
        </w:rPr>
        <w:t xml:space="preserve"> warm und </w:t>
      </w:r>
      <w:proofErr w:type="spellStart"/>
      <w:r w:rsidR="001044E7" w:rsidRPr="00736A47">
        <w:rPr>
          <w:sz w:val="28"/>
          <w:szCs w:val="28"/>
          <w:lang w:val="en-US"/>
        </w:rPr>
        <w:t>sonnig</w:t>
      </w:r>
      <w:proofErr w:type="spellEnd"/>
      <w:r w:rsidR="001044E7" w:rsidRPr="00736A47">
        <w:rPr>
          <w:sz w:val="28"/>
          <w:szCs w:val="28"/>
          <w:lang w:val="en-US"/>
        </w:rPr>
        <w:t>.</w:t>
      </w:r>
    </w:p>
    <w:p w:rsidR="001044E7" w:rsidRPr="00736A47" w:rsidRDefault="00736A47" w:rsidP="00736A47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Fluggast</w:t>
      </w:r>
      <w:proofErr w:type="spellEnd"/>
      <w:r>
        <w:rPr>
          <w:b/>
          <w:sz w:val="28"/>
          <w:szCs w:val="28"/>
          <w:lang w:val="en-US"/>
        </w:rPr>
        <w:t>:</w:t>
      </w:r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Danke</w:t>
      </w:r>
      <w:proofErr w:type="spellEnd"/>
      <w:r w:rsidR="001044E7" w:rsidRPr="00736A47">
        <w:rPr>
          <w:sz w:val="28"/>
          <w:szCs w:val="28"/>
          <w:lang w:val="en-US"/>
        </w:rPr>
        <w:t xml:space="preserve"> </w:t>
      </w:r>
      <w:proofErr w:type="spellStart"/>
      <w:r w:rsidR="001044E7" w:rsidRPr="00736A47">
        <w:rPr>
          <w:sz w:val="28"/>
          <w:szCs w:val="28"/>
          <w:lang w:val="en-US"/>
        </w:rPr>
        <w:t>schön</w:t>
      </w:r>
      <w:proofErr w:type="spellEnd"/>
      <w:r w:rsidRPr="00736A47">
        <w:rPr>
          <w:sz w:val="28"/>
          <w:szCs w:val="28"/>
          <w:lang w:val="en-US"/>
        </w:rPr>
        <w:t>!</w:t>
      </w:r>
      <w:r w:rsidR="001044E7" w:rsidRPr="00736A47">
        <w:rPr>
          <w:sz w:val="28"/>
          <w:szCs w:val="28"/>
          <w:lang w:val="en-US"/>
        </w:rPr>
        <w:t xml:space="preserve"> </w:t>
      </w:r>
    </w:p>
    <w:sectPr w:rsidR="001044E7" w:rsidRPr="00736A47" w:rsidSect="009819A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D3" w:rsidRDefault="00E11DD3" w:rsidP="00554877">
      <w:pPr>
        <w:spacing w:after="0" w:line="240" w:lineRule="auto"/>
      </w:pPr>
      <w:r>
        <w:separator/>
      </w:r>
    </w:p>
  </w:endnote>
  <w:endnote w:type="continuationSeparator" w:id="0">
    <w:p w:rsidR="00E11DD3" w:rsidRDefault="00E11DD3" w:rsidP="0055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D3" w:rsidRDefault="00E11DD3" w:rsidP="00554877">
      <w:pPr>
        <w:spacing w:after="0" w:line="240" w:lineRule="auto"/>
      </w:pPr>
      <w:r>
        <w:separator/>
      </w:r>
    </w:p>
  </w:footnote>
  <w:footnote w:type="continuationSeparator" w:id="0">
    <w:p w:rsidR="00E11DD3" w:rsidRDefault="00E11DD3" w:rsidP="0055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075"/>
    <w:multiLevelType w:val="hybridMultilevel"/>
    <w:tmpl w:val="677C6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1662"/>
    <w:multiLevelType w:val="hybridMultilevel"/>
    <w:tmpl w:val="2878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841"/>
    <w:rsid w:val="000A2E81"/>
    <w:rsid w:val="001044E7"/>
    <w:rsid w:val="00175A94"/>
    <w:rsid w:val="00272469"/>
    <w:rsid w:val="00387509"/>
    <w:rsid w:val="0039798F"/>
    <w:rsid w:val="004044B8"/>
    <w:rsid w:val="004D7031"/>
    <w:rsid w:val="00522A33"/>
    <w:rsid w:val="00554877"/>
    <w:rsid w:val="005D1A24"/>
    <w:rsid w:val="0066386E"/>
    <w:rsid w:val="006725B4"/>
    <w:rsid w:val="00702BD6"/>
    <w:rsid w:val="00736A47"/>
    <w:rsid w:val="0075740D"/>
    <w:rsid w:val="008C7391"/>
    <w:rsid w:val="009819A0"/>
    <w:rsid w:val="0098315B"/>
    <w:rsid w:val="00AA0841"/>
    <w:rsid w:val="00AB7CC3"/>
    <w:rsid w:val="00BA7E42"/>
    <w:rsid w:val="00BE7D6A"/>
    <w:rsid w:val="00C2332E"/>
    <w:rsid w:val="00D45373"/>
    <w:rsid w:val="00E11DD3"/>
    <w:rsid w:val="00E125B1"/>
    <w:rsid w:val="00E5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6A"/>
  </w:style>
  <w:style w:type="paragraph" w:styleId="1">
    <w:name w:val="heading 1"/>
    <w:basedOn w:val="a"/>
    <w:link w:val="10"/>
    <w:uiPriority w:val="9"/>
    <w:qFormat/>
    <w:rsid w:val="00397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877"/>
  </w:style>
  <w:style w:type="paragraph" w:styleId="a6">
    <w:name w:val="footer"/>
    <w:basedOn w:val="a"/>
    <w:link w:val="a7"/>
    <w:uiPriority w:val="99"/>
    <w:unhideWhenUsed/>
    <w:rsid w:val="0055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877"/>
  </w:style>
  <w:style w:type="paragraph" w:styleId="a8">
    <w:name w:val="List Paragraph"/>
    <w:basedOn w:val="a"/>
    <w:uiPriority w:val="34"/>
    <w:qFormat/>
    <w:rsid w:val="00E125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9A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0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044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7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877"/>
  </w:style>
  <w:style w:type="paragraph" w:styleId="a6">
    <w:name w:val="footer"/>
    <w:basedOn w:val="a"/>
    <w:link w:val="a7"/>
    <w:uiPriority w:val="99"/>
    <w:unhideWhenUsed/>
    <w:rsid w:val="0055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877"/>
  </w:style>
  <w:style w:type="paragraph" w:styleId="a8">
    <w:name w:val="List Paragraph"/>
    <w:basedOn w:val="a"/>
    <w:uiPriority w:val="34"/>
    <w:qFormat/>
    <w:rsid w:val="00E125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9A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0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044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7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ЗАРИХТА</dc:creator>
  <cp:lastModifiedBy>user</cp:lastModifiedBy>
  <cp:revision>3</cp:revision>
  <cp:lastPrinted>2015-03-31T05:51:00Z</cp:lastPrinted>
  <dcterms:created xsi:type="dcterms:W3CDTF">2019-05-14T18:52:00Z</dcterms:created>
  <dcterms:modified xsi:type="dcterms:W3CDTF">2019-05-15T05:59:00Z</dcterms:modified>
</cp:coreProperties>
</file>