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5" w:rsidRPr="002B33E5" w:rsidRDefault="002B33E5" w:rsidP="002B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Предмет:  География</w:t>
      </w:r>
    </w:p>
    <w:p w:rsidR="002B33E5" w:rsidRPr="002B33E5" w:rsidRDefault="002B33E5" w:rsidP="002B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Природные условия и ресурсы Беларуси</w:t>
      </w:r>
    </w:p>
    <w:p w:rsidR="002B33E5" w:rsidRPr="002B33E5" w:rsidRDefault="002B33E5" w:rsidP="002B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Урок № 6. Тема урока: Поверхностные воды Беларуси. Реки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>озера, каналы, водохранилища и болота.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Цель: создание условий для  изучения поверхностных вод на территории Беларуси, ознакомить с особенностями естественных и искусственных водоемов Беларуси.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формирование знаний о  поверхностных водах Беларуси: реках, озерах, водохранилищах, болотах, каналах.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формирования умений характеризовать особенности распределения по территории государства  и использования поверхностных вод.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формирование умений объяснять зависимость гидрологических показателей от климата и рельефа местности.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продолжить развитие картографических навыков.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способствовать воспитанию бережного отношения к природным гидрографическим объектам как к природному наследию белорусского народа.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33E5"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  <w:r w:rsidRPr="002B33E5">
        <w:rPr>
          <w:rFonts w:ascii="Times New Roman" w:hAnsi="Times New Roman" w:cs="Times New Roman"/>
          <w:sz w:val="28"/>
          <w:szCs w:val="28"/>
        </w:rPr>
        <w:t xml:space="preserve"> физическая карта Беларуси, атласы, контурные карты, учебники, рабочие тетради, карточки с заданиями,  телевизор, ноутбук, видеофрагмент «Августовский канал».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2B33E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2B33E5">
        <w:rPr>
          <w:rFonts w:ascii="Times New Roman" w:hAnsi="Times New Roman" w:cs="Times New Roman"/>
          <w:sz w:val="28"/>
          <w:szCs w:val="28"/>
        </w:rPr>
        <w:t>-</w:t>
      </w:r>
      <w:r w:rsidRPr="002B33E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2B33E5">
        <w:rPr>
          <w:rFonts w:ascii="Times New Roman" w:hAnsi="Times New Roman" w:cs="Times New Roman"/>
          <w:sz w:val="28"/>
          <w:szCs w:val="28"/>
        </w:rPr>
        <w:t xml:space="preserve"> «Поверхностные воды Беларуси»</w:t>
      </w:r>
    </w:p>
    <w:p w:rsidR="002B33E5" w:rsidRPr="002B33E5" w:rsidRDefault="002B33E5" w:rsidP="002B33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Ход урока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Деятельность учителя: проверяет готовность класса к уроку.  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Деятельность учащихся: настраиваются на сотрудничество и взаимодействие, включаются в работу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 по теме «Климат»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Деятельность учителя: организует проверку домашнего задания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>асть учащихся получают индивидуальные задания на карточках) (Приложение 1.)</w:t>
      </w:r>
    </w:p>
    <w:p w:rsidR="002B33E5" w:rsidRPr="002B33E5" w:rsidRDefault="002B33E5" w:rsidP="002B33E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2B33E5" w:rsidRPr="002B33E5" w:rsidRDefault="002B33E5" w:rsidP="002B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Укажите  и поясните основные климатообразующие факторы для территории Беларуси.</w:t>
      </w:r>
    </w:p>
    <w:p w:rsidR="002B33E5" w:rsidRPr="002B33E5" w:rsidRDefault="002B33E5" w:rsidP="002B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Укажите основные черты климата Беларуси, установите взаимосвязь между основными климатическими показателями.</w:t>
      </w:r>
    </w:p>
    <w:p w:rsidR="002B33E5" w:rsidRPr="002B33E5" w:rsidRDefault="002B33E5" w:rsidP="002B3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Приведите изменения климата в регионах Беларуси. Выделите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а также положительные и отрицательные последствия изменения климата в нашем государстве (творческое задание учащихся)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(при устных ответах, учащиеся получают дополнительные вопросы на умение определять по карте географические объекты)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Целемотивационный этап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 Деятельность учителя: Объявление темы урока. Организует совместную постановку целей и задач урока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 Деятельность учащихся: формулируют цель и задачи своей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на уроке исходя из темы урока, планируют способы достижения намеченной цели 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 </w:t>
      </w:r>
      <w:r w:rsidRPr="002B33E5">
        <w:rPr>
          <w:rFonts w:ascii="Times New Roman" w:hAnsi="Times New Roman" w:cs="Times New Roman"/>
          <w:b/>
          <w:sz w:val="28"/>
          <w:szCs w:val="28"/>
        </w:rPr>
        <w:t>Актуализация знаний: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33E5" w:rsidRPr="002B33E5">
        <w:rPr>
          <w:rFonts w:ascii="Times New Roman" w:hAnsi="Times New Roman" w:cs="Times New Roman"/>
          <w:sz w:val="28"/>
          <w:szCs w:val="28"/>
        </w:rPr>
        <w:t>еятельность учителя: проводит вводную беседу по вопросам: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B33E5" w:rsidRPr="002B33E5">
        <w:rPr>
          <w:rFonts w:ascii="Times New Roman" w:hAnsi="Times New Roman" w:cs="Times New Roman"/>
          <w:sz w:val="28"/>
          <w:szCs w:val="28"/>
        </w:rPr>
        <w:t>то включают в себя поверхностные воды? (реки, озера, водохранилища, каналы, болота)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B33E5" w:rsidRPr="002B33E5">
        <w:rPr>
          <w:rFonts w:ascii="Times New Roman" w:hAnsi="Times New Roman" w:cs="Times New Roman"/>
          <w:sz w:val="28"/>
          <w:szCs w:val="28"/>
        </w:rPr>
        <w:t>спомните факторы, которые могут повлиять на развитие гидрографической сети в пределах того или иного государства? (рельеф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 xml:space="preserve"> особенности климата)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B33E5" w:rsidRPr="002B33E5">
        <w:rPr>
          <w:rFonts w:ascii="Times New Roman" w:hAnsi="Times New Roman" w:cs="Times New Roman"/>
          <w:sz w:val="28"/>
          <w:szCs w:val="28"/>
        </w:rPr>
        <w:t>ак вы думаете, какие факторы повлияли на формирование гидрографической сети в пределах нашего государства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>лимат с достаточным увлажнением, особенности рельефа: центральная часть более возвышенная, южная низменная)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Изучение новой темы  (</w:t>
      </w:r>
      <w:r w:rsidRPr="002B33E5">
        <w:rPr>
          <w:rFonts w:ascii="Times New Roman" w:hAnsi="Times New Roman" w:cs="Times New Roman"/>
          <w:sz w:val="28"/>
          <w:szCs w:val="28"/>
        </w:rPr>
        <w:t>изучение новой темы можно проводить как в групповой форме (класс можно разделить на 5 групп)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так и в парной с использованием инструктивной карты  (Приложение3)</w:t>
      </w:r>
      <w:r w:rsidRPr="002B33E5">
        <w:rPr>
          <w:rFonts w:ascii="Times New Roman" w:hAnsi="Times New Roman" w:cs="Times New Roman"/>
          <w:b/>
          <w:sz w:val="28"/>
          <w:szCs w:val="28"/>
        </w:rPr>
        <w:t>)</w:t>
      </w:r>
    </w:p>
    <w:p w:rsidR="002B33E5" w:rsidRPr="002B33E5" w:rsidRDefault="002B33E5" w:rsidP="002B33E5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2B33E5">
        <w:rPr>
          <w:rFonts w:ascii="Times New Roman" w:hAnsi="Times New Roman" w:cs="Times New Roman"/>
          <w:sz w:val="28"/>
          <w:szCs w:val="28"/>
          <w:u w:val="single"/>
        </w:rPr>
        <w:lastRenderedPageBreak/>
        <w:t>Блок 1 . Речная сеть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-Прочитать текст учебника стр. 54-56, рассмотреть рис. 34, 35, 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Составить кластер «Речные системы Беларуси» </w:t>
      </w:r>
    </w:p>
    <w:p w:rsidR="002B33E5" w:rsidRPr="002B33E5" w:rsidRDefault="000C2964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0.5pt;margin-top:10.6pt;width:62.25pt;height:4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34.5pt;margin-top:15.1pt;width:41.25pt;height:1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21.75pt;margin-top:15.1pt;width:18.75pt;height:33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86.5pt;margin-top:15.1pt;width:.75pt;height:33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1.5pt;margin-top:15.1pt;width:.75pt;height:33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58.5pt;margin-top:15.1pt;width:112.5pt;height:23.25pt;flip:x;z-index:251660288" o:connectortype="straight">
            <v:stroke endarrow="block"/>
          </v:shape>
        </w:pic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                                   «Речные системы Беларуси»                    </w:t>
      </w:r>
      <w:proofErr w:type="spellStart"/>
      <w:r w:rsidR="002B33E5" w:rsidRPr="002B33E5">
        <w:rPr>
          <w:rFonts w:ascii="Times New Roman" w:hAnsi="Times New Roman" w:cs="Times New Roman"/>
          <w:sz w:val="28"/>
          <w:szCs w:val="28"/>
        </w:rPr>
        <w:t>Вилия</w:t>
      </w:r>
      <w:proofErr w:type="spellEnd"/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B33E5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2B33E5" w:rsidRPr="002B33E5" w:rsidRDefault="000C2964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93.25pt;margin-top:16.35pt;width:28.5pt;height:1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61.75pt;margin-top:16.35pt;width:25.5pt;height:1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52.5pt;margin-top:16.35pt;width:30.75pt;height:1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8.25pt;margin-top:16.35pt;width:39.75pt;height:15pt;flip:x;z-index:251666432" o:connectortype="straight">
            <v:stroke endarrow="block"/>
          </v:shape>
        </w:pic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Днепр                      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 xml:space="preserve">                    Неман   Западный  </w:t>
      </w:r>
    </w:p>
    <w:p w:rsidR="002B33E5" w:rsidRPr="002B33E5" w:rsidRDefault="000C2964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63.75pt;margin-top:18.1pt;width:39pt;height:25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21.75pt;margin-top:18.1pt;width:34.5pt;height:29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78.5pt;margin-top:12.85pt;width:39pt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27.5pt;margin-top:12.85pt;width:36pt;height:20.25pt;flip:x;z-index:251668480" o:connectortype="straight">
            <v:stroke endarrow="block"/>
          </v:shape>
        </w:pic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                                 Двина                                             Буг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-Дополнить кластер с помощью атласа, 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>указав крупнейшие правые и левые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притоки.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B33E5" w:rsidRPr="002B33E5">
        <w:rPr>
          <w:rFonts w:ascii="Times New Roman" w:hAnsi="Times New Roman" w:cs="Times New Roman"/>
          <w:sz w:val="28"/>
          <w:szCs w:val="28"/>
        </w:rPr>
        <w:t>абота в контурных картах: нанести крупнейшие реки Беларуси.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2B33E5" w:rsidRPr="002B33E5">
        <w:rPr>
          <w:rFonts w:ascii="Times New Roman" w:hAnsi="Times New Roman" w:cs="Times New Roman"/>
          <w:sz w:val="28"/>
          <w:szCs w:val="28"/>
        </w:rPr>
        <w:t>арактеристика рек: густота речной сети, тип питания рек, гидрологический режим.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33E5">
        <w:rPr>
          <w:rFonts w:ascii="Times New Roman" w:hAnsi="Times New Roman" w:cs="Times New Roman"/>
          <w:b/>
          <w:i/>
          <w:sz w:val="28"/>
          <w:szCs w:val="28"/>
        </w:rPr>
        <w:t>Промежуточный контроль</w:t>
      </w:r>
      <w:proofErr w:type="gramStart"/>
      <w:r w:rsidRPr="002B33E5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-Показать на карте реки Беларуси, которые относятся к бассейну Черного моря (Днепр со своими притоками)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-Показать на карте реки Беларуси, которые относятся к бассейну Балтийского моря (Западная Двина, Западный Буг, Неман)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Почему густота речной сети в северной и южной Беларуси отличается? (северная Беларусь более возвышенная)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очему все реки Беларуси относятся к 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>равнинным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 xml:space="preserve"> и имеют небольшой уклон? (особенности рельефа)</w:t>
      </w:r>
    </w:p>
    <w:p w:rsidR="002B33E5" w:rsidRPr="002B33E5" w:rsidRDefault="002B33E5" w:rsidP="002B33E5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2B33E5">
        <w:rPr>
          <w:rFonts w:ascii="Times New Roman" w:hAnsi="Times New Roman" w:cs="Times New Roman"/>
          <w:sz w:val="28"/>
          <w:szCs w:val="28"/>
          <w:u w:val="single"/>
        </w:rPr>
        <w:t>Блок 2. Каналы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Краткие сообщения учащихся по плану: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 Название канала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Цель создания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Какие речные системы объединяет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Использование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Заполнение таблицы «Хозяйственное значение каналов Беларуси »</w:t>
      </w:r>
    </w:p>
    <w:tbl>
      <w:tblPr>
        <w:tblStyle w:val="a6"/>
        <w:tblW w:w="0" w:type="auto"/>
        <w:tblInd w:w="720" w:type="dxa"/>
        <w:tblLook w:val="04A0"/>
      </w:tblPr>
      <w:tblGrid>
        <w:gridCol w:w="2434"/>
        <w:gridCol w:w="2509"/>
        <w:gridCol w:w="2581"/>
      </w:tblGrid>
      <w:tr w:rsidR="002B33E5" w:rsidRPr="002B33E5" w:rsidTr="00A72A7F">
        <w:tc>
          <w:tcPr>
            <w:tcW w:w="2434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5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</w:tc>
        <w:tc>
          <w:tcPr>
            <w:tcW w:w="2509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5">
              <w:rPr>
                <w:rFonts w:ascii="Times New Roman" w:hAnsi="Times New Roman" w:cs="Times New Roman"/>
                <w:sz w:val="28"/>
                <w:szCs w:val="28"/>
              </w:rPr>
              <w:t xml:space="preserve">Соединяет реки </w:t>
            </w:r>
          </w:p>
        </w:tc>
        <w:tc>
          <w:tcPr>
            <w:tcW w:w="2581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3E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значение </w:t>
            </w:r>
          </w:p>
        </w:tc>
      </w:tr>
      <w:tr w:rsidR="002B33E5" w:rsidRPr="002B33E5" w:rsidTr="00A72A7F">
        <w:tc>
          <w:tcPr>
            <w:tcW w:w="2434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2B33E5" w:rsidRPr="002B33E5" w:rsidRDefault="002B33E5" w:rsidP="002B33E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3E5" w:rsidRPr="002B33E5" w:rsidRDefault="000C2964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66242745"/>
          <w:citation/>
        </w:sdtPr>
        <w:sdtContent>
          <w:r w:rsidRPr="002B33E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B33E5" w:rsidRPr="002B33E5">
            <w:rPr>
              <w:rFonts w:ascii="Times New Roman" w:hAnsi="Times New Roman" w:cs="Times New Roman"/>
              <w:sz w:val="28"/>
              <w:szCs w:val="28"/>
            </w:rPr>
            <w:instrText xml:space="preserve"> CITATION Бри15 \l 1049 </w:instrText>
          </w:r>
          <w:r w:rsidRPr="002B33E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2B33E5" w:rsidRPr="002B33E5">
            <w:rPr>
              <w:rFonts w:ascii="Times New Roman" w:hAnsi="Times New Roman" w:cs="Times New Roman"/>
              <w:noProof/>
              <w:sz w:val="28"/>
              <w:szCs w:val="28"/>
            </w:rPr>
            <w:t xml:space="preserve"> (Брилевский М.Н. К. Д., 2015)</w:t>
          </w:r>
          <w:r w:rsidRPr="002B33E5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 Работа в контурных картах: подписать крупнейшие каналы Беларуси (Днепровско-Бугский, Огинский, Августовский, Вилейско-Минская водная система)</w:t>
      </w:r>
    </w:p>
    <w:p w:rsidR="002B33E5" w:rsidRPr="00EB0CFA" w:rsidRDefault="002B33E5" w:rsidP="00EB0CF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-Просмотр видеофрагмента «Августовский канал» (</w:t>
      </w:r>
      <w:hyperlink r:id="rId6" w:history="1">
        <w:r w:rsidRPr="002B33E5">
          <w:rPr>
            <w:rStyle w:val="a5"/>
            <w:rFonts w:ascii="Times New Roman" w:hAnsi="Times New Roman" w:cs="Times New Roman"/>
            <w:sz w:val="28"/>
            <w:szCs w:val="28"/>
          </w:rPr>
          <w:t>http://youtube.com/watch?v=PsKnob4mbwI</w:t>
        </w:r>
      </w:hyperlink>
      <w:r w:rsidRPr="002B33E5">
        <w:rPr>
          <w:rFonts w:ascii="Times New Roman" w:hAnsi="Times New Roman" w:cs="Times New Roman"/>
          <w:sz w:val="28"/>
          <w:szCs w:val="28"/>
        </w:rPr>
        <w:t>)</w:t>
      </w:r>
    </w:p>
    <w:p w:rsidR="002B33E5" w:rsidRPr="002B33E5" w:rsidRDefault="002B33E5" w:rsidP="002B33E5">
      <w:pPr>
        <w:pStyle w:val="a3"/>
        <w:spacing w:line="360" w:lineRule="auto"/>
        <w:ind w:left="1080" w:firstLine="336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  <w:u w:val="single"/>
        </w:rPr>
        <w:t xml:space="preserve">Блок 3. Озера 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-Почитать текст учебника стр.57-59, рассмотреть рис.39, 40.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2B33E5" w:rsidRPr="002B33E5">
        <w:rPr>
          <w:rFonts w:ascii="Times New Roman" w:hAnsi="Times New Roman" w:cs="Times New Roman"/>
          <w:sz w:val="28"/>
          <w:szCs w:val="28"/>
        </w:rPr>
        <w:t>пределить и нанести в контурную карту самое глубокое и самое большое озеро Беларуси</w:t>
      </w:r>
    </w:p>
    <w:p w:rsidR="002B33E5" w:rsidRPr="002B33E5" w:rsidRDefault="000C2964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86.5pt;margin-top:11.95pt;width:54pt;height:11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58.75pt;margin-top:15.7pt;width:21pt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95.75pt;margin-top:15.7pt;width:4.5pt;height:27.7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90.75pt;margin-top:15.7pt;width:89.25pt;height:12.75pt;flip:x;z-index:251674624" o:connectortype="straight">
            <v:stroke endarrow="block"/>
          </v:shape>
        </w:pict>
      </w:r>
      <w:r w:rsidR="00EB0CFA">
        <w:rPr>
          <w:rFonts w:ascii="Times New Roman" w:hAnsi="Times New Roman" w:cs="Times New Roman"/>
          <w:sz w:val="28"/>
          <w:szCs w:val="28"/>
        </w:rPr>
        <w:t>- З</w:t>
      </w:r>
      <w:r w:rsidR="002B33E5" w:rsidRPr="002B33E5">
        <w:rPr>
          <w:rFonts w:ascii="Times New Roman" w:hAnsi="Times New Roman" w:cs="Times New Roman"/>
          <w:sz w:val="28"/>
          <w:szCs w:val="28"/>
        </w:rPr>
        <w:t>аполнить кластер      «Озера Беларуси»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Ледниковые            карстовые         остаточные          старичные 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Дополнить кластер примерами озер.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33E5">
        <w:rPr>
          <w:rFonts w:ascii="Times New Roman" w:hAnsi="Times New Roman" w:cs="Times New Roman"/>
          <w:b/>
          <w:i/>
          <w:sz w:val="28"/>
          <w:szCs w:val="28"/>
        </w:rPr>
        <w:t>Промежуточный контроль: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Показать на карте крупнейшие каналы, озера и озерные группы.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2B33E5" w:rsidRPr="002B33E5" w:rsidRDefault="002B33E5" w:rsidP="002B33E5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2B33E5">
        <w:rPr>
          <w:rFonts w:ascii="Times New Roman" w:hAnsi="Times New Roman" w:cs="Times New Roman"/>
          <w:sz w:val="28"/>
          <w:szCs w:val="28"/>
          <w:u w:val="single"/>
        </w:rPr>
        <w:t xml:space="preserve">Блок 4. Водохранилища 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Почитать текст учебника стр.59-60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Ответить на вопрос: С какой целью создаются водохранилища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Нанести крупнейшие водохранилища в контурную карту.</w:t>
      </w:r>
    </w:p>
    <w:p w:rsidR="002B33E5" w:rsidRPr="002B33E5" w:rsidRDefault="002B33E5" w:rsidP="002B33E5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2B33E5">
        <w:rPr>
          <w:rFonts w:ascii="Times New Roman" w:hAnsi="Times New Roman" w:cs="Times New Roman"/>
          <w:sz w:val="28"/>
          <w:szCs w:val="28"/>
          <w:u w:val="single"/>
        </w:rPr>
        <w:t>Блок 5. Болота.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Работа с географическими терминами стр. 60-61.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2B33E5" w:rsidRPr="002B33E5" w:rsidRDefault="00EB0CFA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B33E5" w:rsidRPr="002B33E5">
        <w:rPr>
          <w:rFonts w:ascii="Times New Roman" w:hAnsi="Times New Roman" w:cs="Times New Roman"/>
          <w:sz w:val="28"/>
          <w:szCs w:val="28"/>
        </w:rPr>
        <w:t xml:space="preserve">ем отличается верховое болото от </w:t>
      </w:r>
      <w:proofErr w:type="gramStart"/>
      <w:r w:rsidR="002B33E5" w:rsidRPr="002B33E5">
        <w:rPr>
          <w:rFonts w:ascii="Times New Roman" w:hAnsi="Times New Roman" w:cs="Times New Roman"/>
          <w:sz w:val="28"/>
          <w:szCs w:val="28"/>
        </w:rPr>
        <w:t>низинного</w:t>
      </w:r>
      <w:proofErr w:type="gramEnd"/>
      <w:r w:rsidR="002B33E5" w:rsidRPr="002B33E5">
        <w:rPr>
          <w:rFonts w:ascii="Times New Roman" w:hAnsi="Times New Roman" w:cs="Times New Roman"/>
          <w:sz w:val="28"/>
          <w:szCs w:val="28"/>
        </w:rPr>
        <w:t>?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- </w:t>
      </w:r>
      <w:r w:rsidR="00EB0CFA">
        <w:rPr>
          <w:rFonts w:ascii="Times New Roman" w:hAnsi="Times New Roman" w:cs="Times New Roman"/>
          <w:sz w:val="28"/>
          <w:szCs w:val="28"/>
        </w:rPr>
        <w:t>П</w:t>
      </w:r>
      <w:r w:rsidRPr="002B33E5">
        <w:rPr>
          <w:rFonts w:ascii="Times New Roman" w:hAnsi="Times New Roman" w:cs="Times New Roman"/>
          <w:sz w:val="28"/>
          <w:szCs w:val="28"/>
        </w:rPr>
        <w:t>очему на юге Беларуси преобладают низинные болота, а на севере верховые?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 xml:space="preserve">Обобщение м систематизация </w:t>
      </w:r>
      <w:proofErr w:type="gramStart"/>
      <w:r w:rsidRPr="002B33E5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2B33E5">
        <w:rPr>
          <w:rFonts w:ascii="Times New Roman" w:hAnsi="Times New Roman" w:cs="Times New Roman"/>
          <w:b/>
          <w:sz w:val="28"/>
          <w:szCs w:val="28"/>
        </w:rPr>
        <w:t>:</w:t>
      </w:r>
    </w:p>
    <w:p w:rsidR="002B33E5" w:rsidRPr="002B33E5" w:rsidRDefault="002B33E5" w:rsidP="002B33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Выходной контроль (Приложение 2)                    Самопроверка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2B33E5" w:rsidRPr="002B33E5" w:rsidSect="002B33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B33E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Подведение итогов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Деятельность учителя: предлагает вернуться к цели и задачам урока.</w:t>
      </w:r>
    </w:p>
    <w:p w:rsid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Выясняет у учащихся</w:t>
      </w:r>
      <w:proofErr w:type="gramStart"/>
      <w:r w:rsidRPr="002B33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33E5">
        <w:rPr>
          <w:rFonts w:ascii="Times New Roman" w:hAnsi="Times New Roman" w:cs="Times New Roman"/>
          <w:sz w:val="28"/>
          <w:szCs w:val="28"/>
        </w:rPr>
        <w:t xml:space="preserve"> что они усвоили, а что вызвало трудности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="00EB0C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B0CFA">
        <w:rPr>
          <w:rFonts w:ascii="Times New Roman" w:hAnsi="Times New Roman" w:cs="Times New Roman"/>
          <w:sz w:val="28"/>
          <w:szCs w:val="28"/>
        </w:rPr>
        <w:t xml:space="preserve"> П</w:t>
      </w:r>
      <w:r w:rsidRPr="002B33E5">
        <w:rPr>
          <w:rFonts w:ascii="Times New Roman" w:hAnsi="Times New Roman" w:cs="Times New Roman"/>
          <w:sz w:val="28"/>
          <w:szCs w:val="28"/>
        </w:rPr>
        <w:t>араграф 10, географическая номенклатура по поверхностным водам Беларуси.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>Дополнительные, творческие задания по выбору учащихся: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t xml:space="preserve">Подготовить презентационные буклеты о крупнейших реках, озерах, каналах Беларуси.  </w:t>
      </w: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C1E" w:rsidRPr="002B33E5" w:rsidRDefault="00247C1E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2B33E5" w:rsidRPr="002B33E5" w:rsidRDefault="000C2964" w:rsidP="002B33E5">
      <w:pPr>
        <w:pStyle w:val="a4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fldChar w:fldCharType="begin"/>
      </w:r>
      <w:r w:rsidR="002B33E5" w:rsidRPr="002B33E5">
        <w:rPr>
          <w:rFonts w:ascii="Times New Roman" w:hAnsi="Times New Roman" w:cs="Times New Roman"/>
          <w:sz w:val="28"/>
          <w:szCs w:val="28"/>
        </w:rPr>
        <w:instrText xml:space="preserve"> BIBLIOGRAPHY  \l 1049 </w:instrText>
      </w:r>
      <w:r w:rsidRPr="002B33E5">
        <w:rPr>
          <w:rFonts w:ascii="Times New Roman" w:hAnsi="Times New Roman" w:cs="Times New Roman"/>
          <w:sz w:val="28"/>
          <w:szCs w:val="28"/>
        </w:rPr>
        <w:fldChar w:fldCharType="separate"/>
      </w:r>
      <w:r w:rsidR="002B33E5" w:rsidRPr="002B33E5">
        <w:rPr>
          <w:rFonts w:ascii="Times New Roman" w:hAnsi="Times New Roman" w:cs="Times New Roman"/>
          <w:noProof/>
          <w:sz w:val="28"/>
          <w:szCs w:val="28"/>
        </w:rPr>
        <w:t xml:space="preserve">Брилевский М.Н., К. А. (2019). </w:t>
      </w:r>
      <w:r w:rsidR="002B33E5" w:rsidRPr="002B33E5">
        <w:rPr>
          <w:rFonts w:ascii="Times New Roman" w:hAnsi="Times New Roman" w:cs="Times New Roman"/>
          <w:i/>
          <w:iCs/>
          <w:noProof/>
          <w:sz w:val="28"/>
          <w:szCs w:val="28"/>
        </w:rPr>
        <w:t>Георафия. георафия Беларуси. учебное пособие для 9 класса учреждений общего среднего образования с русским языком обучения.</w:t>
      </w:r>
      <w:r w:rsidR="002B33E5" w:rsidRPr="002B33E5">
        <w:rPr>
          <w:rFonts w:ascii="Times New Roman" w:hAnsi="Times New Roman" w:cs="Times New Roman"/>
          <w:noProof/>
          <w:sz w:val="28"/>
          <w:szCs w:val="28"/>
        </w:rPr>
        <w:t xml:space="preserve"> Минск: "Адукацыя i выхаванне".</w:t>
      </w:r>
    </w:p>
    <w:p w:rsidR="002B33E5" w:rsidRPr="002B33E5" w:rsidRDefault="002B33E5" w:rsidP="002B33E5">
      <w:pPr>
        <w:pStyle w:val="a4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B33E5">
        <w:rPr>
          <w:rFonts w:ascii="Times New Roman" w:hAnsi="Times New Roman" w:cs="Times New Roman"/>
          <w:noProof/>
          <w:sz w:val="28"/>
          <w:szCs w:val="28"/>
        </w:rPr>
        <w:t xml:space="preserve">Брилевский М.Н., К. Д. (2015). </w:t>
      </w:r>
      <w:r w:rsidRPr="002B33E5">
        <w:rPr>
          <w:rFonts w:ascii="Times New Roman" w:hAnsi="Times New Roman" w:cs="Times New Roman"/>
          <w:i/>
          <w:iCs/>
          <w:noProof/>
          <w:sz w:val="28"/>
          <w:szCs w:val="28"/>
        </w:rPr>
        <w:t>Уроки географии Беларуси.</w:t>
      </w:r>
      <w:r w:rsidRPr="002B33E5">
        <w:rPr>
          <w:rFonts w:ascii="Times New Roman" w:hAnsi="Times New Roman" w:cs="Times New Roman"/>
          <w:noProof/>
          <w:sz w:val="28"/>
          <w:szCs w:val="28"/>
        </w:rPr>
        <w:t xml:space="preserve"> Минск: "Сэр-Вит".</w:t>
      </w:r>
    </w:p>
    <w:p w:rsidR="002B33E5" w:rsidRPr="002B33E5" w:rsidRDefault="002B33E5" w:rsidP="002B33E5">
      <w:pPr>
        <w:pStyle w:val="a4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B33E5">
        <w:rPr>
          <w:rFonts w:ascii="Times New Roman" w:hAnsi="Times New Roman" w:cs="Times New Roman"/>
          <w:noProof/>
          <w:sz w:val="28"/>
          <w:szCs w:val="28"/>
        </w:rPr>
        <w:t xml:space="preserve">Кольмакова Е.Г, П. В. (2019). </w:t>
      </w:r>
      <w:r w:rsidRPr="002B33E5">
        <w:rPr>
          <w:rFonts w:ascii="Times New Roman" w:hAnsi="Times New Roman" w:cs="Times New Roman"/>
          <w:i/>
          <w:iCs/>
          <w:noProof/>
          <w:sz w:val="28"/>
          <w:szCs w:val="28"/>
        </w:rPr>
        <w:t>География Беларуси тетради для практических и самостоятельных работ.</w:t>
      </w:r>
      <w:r w:rsidRPr="002B33E5">
        <w:rPr>
          <w:rFonts w:ascii="Times New Roman" w:hAnsi="Times New Roman" w:cs="Times New Roman"/>
          <w:noProof/>
          <w:sz w:val="28"/>
          <w:szCs w:val="28"/>
        </w:rPr>
        <w:t xml:space="preserve"> Минск: "Аверсэв".</w:t>
      </w:r>
    </w:p>
    <w:p w:rsidR="002B33E5" w:rsidRPr="002B33E5" w:rsidRDefault="000C2964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2B33E5">
        <w:rPr>
          <w:rFonts w:ascii="Times New Roman" w:hAnsi="Times New Roman" w:cs="Times New Roman"/>
          <w:sz w:val="28"/>
          <w:szCs w:val="28"/>
        </w:rPr>
        <w:fldChar w:fldCharType="end"/>
      </w: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B33E5" w:rsidRPr="002B33E5" w:rsidRDefault="002B33E5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E44" w:rsidRDefault="00534AE1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Pr="00F774E9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47C1E" w:rsidRPr="00F774E9" w:rsidRDefault="00247C1E" w:rsidP="00247C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i/>
          <w:sz w:val="28"/>
          <w:szCs w:val="28"/>
        </w:rPr>
        <w:t>Карточки с заданиями</w:t>
      </w:r>
      <w:r w:rsidRPr="00F774E9">
        <w:rPr>
          <w:rFonts w:ascii="Times New Roman" w:hAnsi="Times New Roman" w:cs="Times New Roman"/>
          <w:sz w:val="28"/>
          <w:szCs w:val="28"/>
        </w:rPr>
        <w:t>:</w:t>
      </w:r>
    </w:p>
    <w:p w:rsidR="00247C1E" w:rsidRPr="00F774E9" w:rsidRDefault="00247C1E" w:rsidP="00247C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На территории  Беларуси сформировался (континентальный, морской, переходный от морскому к континентальному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тип климата.        </w:t>
      </w:r>
    </w:p>
    <w:p w:rsidR="00247C1E" w:rsidRPr="00F774E9" w:rsidRDefault="00247C1E" w:rsidP="00247C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Выбрать основные черты климата Беларуси: а) засушливость, б) неустойчивый характер погоды, в) высокие температуры, г) достаточное количество осадков,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>) зима  с положительными температурами, е) небольшие амплитуды температур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47C1E" w:rsidRPr="00F774E9" w:rsidRDefault="00247C1E" w:rsidP="00247C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Вставьте пропущенные слова: континентальные воздушные массы 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….. обычно приносят 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территорию РБ сухую погоду зимой и летом. Иногда на территорию Беларуси поступают …… воздушные массы, приводящие к резкому похолоданию.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66242735"/>
          <w:citation/>
        </w:sdtPr>
        <w:sdtContent>
          <w:r w:rsidRPr="00F774E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774E9">
            <w:rPr>
              <w:rFonts w:ascii="Times New Roman" w:hAnsi="Times New Roman" w:cs="Times New Roman"/>
              <w:sz w:val="28"/>
              <w:szCs w:val="28"/>
            </w:rPr>
            <w:instrText xml:space="preserve"> CITATION Кол19 \l 1049 </w:instrText>
          </w:r>
          <w:r w:rsidRPr="00F774E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F774E9">
            <w:rPr>
              <w:rFonts w:ascii="Times New Roman" w:hAnsi="Times New Roman" w:cs="Times New Roman"/>
              <w:noProof/>
              <w:sz w:val="28"/>
              <w:szCs w:val="28"/>
            </w:rPr>
            <w:t>(Кольмакова Е.Г, 2019)</w:t>
          </w:r>
          <w:r w:rsidRPr="00F774E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r w:rsidRPr="00F77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47C1E" w:rsidRPr="00F774E9" w:rsidRDefault="00247C1E" w:rsidP="00247C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Дать определение понятиям: а) климат, б) вегетационный период.    </w:t>
      </w:r>
    </w:p>
    <w:p w:rsidR="00247C1E" w:rsidRPr="00F774E9" w:rsidRDefault="00247C1E" w:rsidP="00247C1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Проанализируйте климатическую диаграмму: </w:t>
      </w:r>
    </w:p>
    <w:p w:rsidR="00247C1E" w:rsidRDefault="00247C1E" w:rsidP="00247C1E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F77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3225" cy="1676400"/>
            <wp:effectExtent l="19050" t="0" r="8425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638" t="1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4E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id w:val="166242744"/>
          <w:citation/>
        </w:sdtPr>
        <w:sdtContent>
          <w:r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instrText xml:space="preserve"> CITATION Бри15 \l 1049 </w:instrText>
          </w:r>
          <w:r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595959" w:themeColor="text1" w:themeTint="A6"/>
              <w:sz w:val="28"/>
              <w:szCs w:val="28"/>
            </w:rPr>
            <w:t xml:space="preserve"> </w:t>
          </w:r>
          <w:r w:rsidRPr="00F774E9">
            <w:rPr>
              <w:rFonts w:ascii="Times New Roman" w:hAnsi="Times New Roman" w:cs="Times New Roman"/>
              <w:noProof/>
              <w:color w:val="595959" w:themeColor="text1" w:themeTint="A6"/>
              <w:sz w:val="28"/>
              <w:szCs w:val="28"/>
            </w:rPr>
            <w:t>(Брилевский М.Н. К. Д., 2015)</w:t>
          </w:r>
          <w:r>
            <w:rPr>
              <w:rFonts w:ascii="Times New Roman" w:hAnsi="Times New Roman" w:cs="Times New Roman"/>
              <w:color w:val="595959" w:themeColor="text1" w:themeTint="A6"/>
              <w:sz w:val="28"/>
              <w:szCs w:val="28"/>
            </w:rPr>
            <w:fldChar w:fldCharType="end"/>
          </w:r>
        </w:sdtContent>
      </w:sdt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Default="00247C1E" w:rsidP="002B33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Pr="00F774E9" w:rsidRDefault="00247C1E" w:rsidP="00247C1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Показатель густоты речной сети в северной Беларуси 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 xml:space="preserve"> чем в южной: а) да, б) нет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Для рек Беларуси характерен тип питания: а) дождевое, б) снеговое, в) грунтовое, г) смешанное,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>) ледниковое.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Самое глубокое озеро Беларуси: а) Нарочь, б) Глубокое, в) Освейское, г) Долгое.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Самая длинная река Беларуси: а)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 xml:space="preserve">, б) Припять, в) Днепр, г) Западная Двина,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>) Неман.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 xml:space="preserve">Выбрать реки, относящиеся к бассейну Балтийского моря: а)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 xml:space="preserve">, б) Припять, в) Днепр, г) Западная Двина, </w:t>
      </w:r>
      <w:proofErr w:type="spellStart"/>
      <w:r w:rsidRPr="00F774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4E9">
        <w:rPr>
          <w:rFonts w:ascii="Times New Roman" w:hAnsi="Times New Roman" w:cs="Times New Roman"/>
          <w:sz w:val="28"/>
          <w:szCs w:val="28"/>
        </w:rPr>
        <w:t>) Неман.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Межень на реках Беларуси наблюдается: а) весной и осенью, б) зимой и летом, в) зимой и осенью, г) весной и осенью.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Какой канал на территории Беларуси имеет наибольшее транспортное значение: а) Днепровско-Бугский, б</w:t>
      </w:r>
      <w:proofErr w:type="gramStart"/>
      <w:r w:rsidRPr="00F774E9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F774E9">
        <w:rPr>
          <w:rFonts w:ascii="Times New Roman" w:hAnsi="Times New Roman" w:cs="Times New Roman"/>
          <w:sz w:val="28"/>
          <w:szCs w:val="28"/>
        </w:rPr>
        <w:t>гинский, в)Августовский, г)Вилейско-Минская водная система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На территории Беларуси преобладают: а) низинные болота, б) верховые болота, в) переходные болота</w:t>
      </w:r>
    </w:p>
    <w:p w:rsidR="00247C1E" w:rsidRPr="00F774E9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74E9">
        <w:rPr>
          <w:rFonts w:ascii="Times New Roman" w:hAnsi="Times New Roman" w:cs="Times New Roman"/>
          <w:sz w:val="28"/>
          <w:szCs w:val="28"/>
        </w:rPr>
        <w:t>Выбрать крупнейшее водохранилище Беларуси: а) Солигорское, б) Вилейское, в) Заславское, г) Осиповичское.</w:t>
      </w:r>
    </w:p>
    <w:p w:rsidR="00247C1E" w:rsidRPr="00776C1B" w:rsidRDefault="00247C1E" w:rsidP="00247C1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247C1E" w:rsidRPr="00776C1B" w:rsidSect="00776C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774E9">
        <w:rPr>
          <w:rFonts w:ascii="Times New Roman" w:hAnsi="Times New Roman" w:cs="Times New Roman"/>
          <w:sz w:val="28"/>
          <w:szCs w:val="28"/>
        </w:rPr>
        <w:t>Самыми распространенными озерными котловинами на территории Беларуси являются: а) ледниковые, б) старичные, в) карстовые и суффозионные, г) остаточные.</w:t>
      </w:r>
    </w:p>
    <w:p w:rsid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3.                  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7C1E">
        <w:rPr>
          <w:rFonts w:ascii="Times New Roman" w:hAnsi="Times New Roman" w:cs="Times New Roman"/>
          <w:sz w:val="28"/>
          <w:szCs w:val="28"/>
        </w:rPr>
        <w:t xml:space="preserve">   Инструктивная карта урока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247C1E">
        <w:rPr>
          <w:rFonts w:ascii="Times New Roman" w:hAnsi="Times New Roman" w:cs="Times New Roman"/>
          <w:sz w:val="28"/>
          <w:szCs w:val="28"/>
          <w:u w:val="single"/>
        </w:rPr>
        <w:t>Блок 1 . Речная сеть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 xml:space="preserve">-Прочитать текст учебника стр. 54-56, рассмотреть рис. 34, 35,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 xml:space="preserve">Составить кластер «Речные системы Беларуси»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9" type="#_x0000_t32" style="position:absolute;left:0;text-align:left;margin-left:340.5pt;margin-top:10.6pt;width:62.25pt;height:4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334.5pt;margin-top:15.1pt;width:41.25pt;height:1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321.75pt;margin-top:15.1pt;width:18.75pt;height:33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86.5pt;margin-top:15.1pt;width:.75pt;height:33pt;flip:x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211.5pt;margin-top:15.1pt;width:.75pt;height:33pt;flip:x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58.5pt;margin-top:15.1pt;width:112.5pt;height:23.25pt;flip:x;z-index:251679744" o:connectortype="straight">
            <v:stroke endarrow="block"/>
          </v:shape>
        </w:pict>
      </w:r>
      <w:r w:rsidRPr="00247C1E">
        <w:rPr>
          <w:rFonts w:ascii="Times New Roman" w:hAnsi="Times New Roman" w:cs="Times New Roman"/>
          <w:sz w:val="28"/>
          <w:szCs w:val="28"/>
        </w:rPr>
        <w:t xml:space="preserve">                                   «Речные системы Беларуси»                    </w:t>
      </w:r>
      <w:proofErr w:type="spellStart"/>
      <w:r w:rsidRPr="00247C1E">
        <w:rPr>
          <w:rFonts w:ascii="Times New Roman" w:hAnsi="Times New Roman" w:cs="Times New Roman"/>
          <w:sz w:val="28"/>
          <w:szCs w:val="28"/>
        </w:rPr>
        <w:t>Вилия</w:t>
      </w:r>
      <w:proofErr w:type="spellEnd"/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247C1E">
        <w:rPr>
          <w:rFonts w:ascii="Times New Roman" w:hAnsi="Times New Roman" w:cs="Times New Roman"/>
          <w:sz w:val="28"/>
          <w:szCs w:val="28"/>
        </w:rPr>
        <w:t>Ловать</w:t>
      </w:r>
      <w:proofErr w:type="spellEnd"/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5" type="#_x0000_t32" style="position:absolute;left:0;text-align:left;margin-left:293.25pt;margin-top:16.35pt;width:28.5pt;height:15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left:0;text-align:left;margin-left:261.75pt;margin-top:16.35pt;width:25.5pt;height:15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52.5pt;margin-top:16.35pt;width:30.75pt;height:1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left:0;text-align:left;margin-left:8.25pt;margin-top:16.35pt;width:39.75pt;height:15pt;flip:x;z-index:251685888" o:connectortype="straight">
            <v:stroke endarrow="block"/>
          </v:shape>
        </w:pict>
      </w:r>
      <w:r w:rsidRPr="00247C1E">
        <w:rPr>
          <w:rFonts w:ascii="Times New Roman" w:hAnsi="Times New Roman" w:cs="Times New Roman"/>
          <w:sz w:val="28"/>
          <w:szCs w:val="28"/>
        </w:rPr>
        <w:t xml:space="preserve">Днепр                      </w:t>
      </w:r>
      <w:proofErr w:type="gramStart"/>
      <w:r w:rsidRPr="00247C1E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Pr="00247C1E">
        <w:rPr>
          <w:rFonts w:ascii="Times New Roman" w:hAnsi="Times New Roman" w:cs="Times New Roman"/>
          <w:sz w:val="28"/>
          <w:szCs w:val="28"/>
        </w:rPr>
        <w:t xml:space="preserve">                    Неман   Западный 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7" type="#_x0000_t32" style="position:absolute;left:0;text-align:left;margin-left:363.75pt;margin-top:18.1pt;width:39pt;height:25.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left:0;text-align:left;margin-left:321.75pt;margin-top:18.1pt;width:34.5pt;height:29.25pt;flip:x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78.5pt;margin-top:12.85pt;width:39pt;height:20.2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127.5pt;margin-top:12.85pt;width:36pt;height:20.25pt;flip:x;z-index:251687936" o:connectortype="straight">
            <v:stroke endarrow="block"/>
          </v:shape>
        </w:pict>
      </w:r>
      <w:r w:rsidRPr="00247C1E">
        <w:rPr>
          <w:rFonts w:ascii="Times New Roman" w:hAnsi="Times New Roman" w:cs="Times New Roman"/>
          <w:sz w:val="28"/>
          <w:szCs w:val="28"/>
        </w:rPr>
        <w:t xml:space="preserve">                                 Двина                                             Буг</w:t>
      </w:r>
    </w:p>
    <w:p w:rsidR="00247C1E" w:rsidRPr="00F774E9" w:rsidRDefault="00247C1E" w:rsidP="00247C1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 xml:space="preserve">-Дополнить кластер с помощью атласа, </w:t>
      </w:r>
      <w:proofErr w:type="gramStart"/>
      <w:r w:rsidRPr="00247C1E">
        <w:rPr>
          <w:rFonts w:ascii="Times New Roman" w:hAnsi="Times New Roman" w:cs="Times New Roman"/>
          <w:sz w:val="28"/>
          <w:szCs w:val="28"/>
        </w:rPr>
        <w:t>указав крупнейшие правые и левые</w:t>
      </w:r>
      <w:proofErr w:type="gramEnd"/>
      <w:r w:rsidRPr="00247C1E">
        <w:rPr>
          <w:rFonts w:ascii="Times New Roman" w:hAnsi="Times New Roman" w:cs="Times New Roman"/>
          <w:sz w:val="28"/>
          <w:szCs w:val="28"/>
        </w:rPr>
        <w:t xml:space="preserve"> притоки.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- нанести в контурную карту крупнейшие реки Беларуси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247C1E">
        <w:rPr>
          <w:rFonts w:ascii="Times New Roman" w:hAnsi="Times New Roman" w:cs="Times New Roman"/>
          <w:sz w:val="28"/>
          <w:szCs w:val="28"/>
          <w:u w:val="single"/>
        </w:rPr>
        <w:t>Блок 2. Каналы</w:t>
      </w: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Заполнение таблицы «Хозяйственное значение каналов Беларуси »</w:t>
      </w:r>
    </w:p>
    <w:tbl>
      <w:tblPr>
        <w:tblStyle w:val="a6"/>
        <w:tblW w:w="0" w:type="auto"/>
        <w:tblInd w:w="720" w:type="dxa"/>
        <w:tblLook w:val="04A0"/>
      </w:tblPr>
      <w:tblGrid>
        <w:gridCol w:w="2434"/>
        <w:gridCol w:w="2509"/>
        <w:gridCol w:w="2581"/>
      </w:tblGrid>
      <w:tr w:rsidR="00247C1E" w:rsidRPr="00F774E9" w:rsidTr="00012285">
        <w:tc>
          <w:tcPr>
            <w:tcW w:w="2434" w:type="dxa"/>
          </w:tcPr>
          <w:p w:rsidR="00247C1E" w:rsidRPr="00F774E9" w:rsidRDefault="00247C1E" w:rsidP="0001228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E9"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</w:p>
        </w:tc>
        <w:tc>
          <w:tcPr>
            <w:tcW w:w="2509" w:type="dxa"/>
          </w:tcPr>
          <w:p w:rsidR="00247C1E" w:rsidRPr="00F774E9" w:rsidRDefault="00247C1E" w:rsidP="0001228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E9">
              <w:rPr>
                <w:rFonts w:ascii="Times New Roman" w:hAnsi="Times New Roman" w:cs="Times New Roman"/>
                <w:sz w:val="28"/>
                <w:szCs w:val="28"/>
              </w:rPr>
              <w:t xml:space="preserve">Соединяет реки </w:t>
            </w:r>
          </w:p>
        </w:tc>
        <w:tc>
          <w:tcPr>
            <w:tcW w:w="2581" w:type="dxa"/>
          </w:tcPr>
          <w:p w:rsidR="00247C1E" w:rsidRPr="00F774E9" w:rsidRDefault="00247C1E" w:rsidP="0001228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E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Хозяйственное значение </w:t>
            </w:r>
          </w:p>
        </w:tc>
      </w:tr>
    </w:tbl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- нанести в контурную карту крупнейшие каналы Беларуси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  <w:u w:val="single"/>
        </w:rPr>
        <w:t xml:space="preserve">Блок 3. Озера </w:t>
      </w: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-Почитать текст учебника стр.57-59, рассмотреть рис.39, 40.</w:t>
      </w: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-определить и нанести в контурную карту самое глубокое и самое большое озеро Беларуси</w:t>
      </w: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61" type="#_x0000_t32" style="position:absolute;margin-left:286.5pt;margin-top:11.95pt;width:54pt;height:11.2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258.75pt;margin-top:15.7pt;width:21pt;height:27.7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195.75pt;margin-top:15.7pt;width:4.5pt;height:27.75pt;flip:x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90.75pt;margin-top:15.7pt;width:89.25pt;height:12.75pt;flip:x;z-index:251694080" o:connectortype="straight">
            <v:stroke endarrow="block"/>
          </v:shape>
        </w:pict>
      </w:r>
      <w:r w:rsidRPr="00247C1E">
        <w:rPr>
          <w:rFonts w:ascii="Times New Roman" w:hAnsi="Times New Roman" w:cs="Times New Roman"/>
          <w:sz w:val="28"/>
          <w:szCs w:val="28"/>
        </w:rPr>
        <w:t>- заполнить кластер      «Озера Беларуси»</w:t>
      </w: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7C1E" w:rsidRPr="00247C1E" w:rsidRDefault="00247C1E" w:rsidP="00247C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lastRenderedPageBreak/>
        <w:t xml:space="preserve">Ледниковые            карстовые         остаточные          старичные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Дополнить кластер примерами озер.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247C1E">
        <w:rPr>
          <w:rFonts w:ascii="Times New Roman" w:hAnsi="Times New Roman" w:cs="Times New Roman"/>
          <w:sz w:val="28"/>
          <w:szCs w:val="28"/>
          <w:u w:val="single"/>
        </w:rPr>
        <w:t xml:space="preserve">Блок 4. Водохранилища 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Почитать текст учебника стр.59-60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Ответить на вопрос: С какой целью создаются водохранилища</w:t>
      </w:r>
      <w:proofErr w:type="gramStart"/>
      <w:r w:rsidRPr="00247C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>Нанести крупнейшие водохранилища в контурную карту.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  <w:u w:val="single"/>
        </w:rPr>
        <w:t>Блок 5. Болота</w:t>
      </w:r>
      <w:r w:rsidRPr="00247C1E">
        <w:rPr>
          <w:rFonts w:ascii="Times New Roman" w:hAnsi="Times New Roman" w:cs="Times New Roman"/>
          <w:sz w:val="28"/>
          <w:szCs w:val="28"/>
        </w:rPr>
        <w:t>.</w:t>
      </w:r>
    </w:p>
    <w:p w:rsidR="00247C1E" w:rsidRPr="00247C1E" w:rsidRDefault="00247C1E" w:rsidP="00247C1E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47C1E">
        <w:rPr>
          <w:rFonts w:ascii="Times New Roman" w:hAnsi="Times New Roman" w:cs="Times New Roman"/>
          <w:sz w:val="28"/>
          <w:szCs w:val="28"/>
        </w:rPr>
        <w:t xml:space="preserve">Дополнить схему </w:t>
      </w:r>
    </w:p>
    <w:p w:rsidR="00247C1E" w:rsidRPr="00247C1E" w:rsidRDefault="00247C1E" w:rsidP="00247C1E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44.5pt;margin-top:15.3pt;width:75pt;height:16.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in;margin-top:15.3pt;width:0;height:16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87.75pt;margin-top:15.3pt;width:101.25pt;height:16.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Болота</w:t>
      </w:r>
    </w:p>
    <w:sectPr w:rsidR="00247C1E" w:rsidRPr="00247C1E" w:rsidSect="008A0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3BF"/>
    <w:multiLevelType w:val="hybridMultilevel"/>
    <w:tmpl w:val="59523170"/>
    <w:lvl w:ilvl="0" w:tplc="301E5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B6885"/>
    <w:multiLevelType w:val="hybridMultilevel"/>
    <w:tmpl w:val="22FEC8D2"/>
    <w:lvl w:ilvl="0" w:tplc="B408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274E0"/>
    <w:multiLevelType w:val="multilevel"/>
    <w:tmpl w:val="0186A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4D731D8"/>
    <w:multiLevelType w:val="hybridMultilevel"/>
    <w:tmpl w:val="4CA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E5"/>
    <w:rsid w:val="00074A7D"/>
    <w:rsid w:val="000C2964"/>
    <w:rsid w:val="00247C1E"/>
    <w:rsid w:val="002B33E5"/>
    <w:rsid w:val="00534AE1"/>
    <w:rsid w:val="00593830"/>
    <w:rsid w:val="00957A87"/>
    <w:rsid w:val="00EB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41"/>
        <o:r id="V:Rule20" type="connector" idref="#_x0000_s1038"/>
        <o:r id="V:Rule21" type="connector" idref="#_x0000_s1035"/>
        <o:r id="V:Rule22" type="connector" idref="#_x0000_s1032"/>
        <o:r id="V:Rule23" type="connector" idref="#_x0000_s1043"/>
        <o:r id="V:Rule24" type="connector" idref="#_x0000_s1030"/>
        <o:r id="V:Rule25" type="connector" idref="#_x0000_s1031"/>
        <o:r id="V:Rule26" type="connector" idref="#_x0000_s1036"/>
        <o:r id="V:Rule27" type="connector" idref="#_x0000_s1033"/>
        <o:r id="V:Rule28" type="connector" idref="#_x0000_s1040"/>
        <o:r id="V:Rule29" type="connector" idref="#_x0000_s1042"/>
        <o:r id="V:Rule30" type="connector" idref="#_x0000_s1034"/>
        <o:r id="V:Rule31" type="connector" idref="#_x0000_s1039"/>
        <o:r id="V:Rule32" type="connector" idref="#_x0000_s1027"/>
        <o:r id="V:Rule33" type="connector" idref="#_x0000_s1037"/>
        <o:r id="V:Rule34" type="connector" idref="#_x0000_s1028"/>
        <o:r id="V:Rule35" type="connector" idref="#_x0000_s1026"/>
        <o:r id="V:Rule36" type="connector" idref="#_x0000_s1029"/>
        <o:r id="V:Rule37" type="connector" idref="#_x0000_s1053"/>
        <o:r id="V:Rule38" type="connector" idref="#_x0000_s1049"/>
        <o:r id="V:Rule39" type="connector" idref="#_x0000_s1056"/>
        <o:r id="V:Rule40" type="connector" idref="#_x0000_s1045"/>
        <o:r id="V:Rule41" type="connector" idref="#_x0000_s1061"/>
        <o:r id="V:Rule42" type="connector" idref="#_x0000_s1050"/>
        <o:r id="V:Rule43" type="connector" idref="#_x0000_s1062"/>
        <o:r id="V:Rule44" type="connector" idref="#_x0000_s1054"/>
        <o:r id="V:Rule45" type="connector" idref="#_x0000_s1048"/>
        <o:r id="V:Rule46" type="connector" idref="#_x0000_s1052"/>
        <o:r id="V:Rule47" type="connector" idref="#_x0000_s1064"/>
        <o:r id="V:Rule48" type="connector" idref="#_x0000_s1063"/>
        <o:r id="V:Rule49" type="connector" idref="#_x0000_s1044"/>
        <o:r id="V:Rule50" type="connector" idref="#_x0000_s1055"/>
        <o:r id="V:Rule51" type="connector" idref="#_x0000_s1047"/>
        <o:r id="V:Rule52" type="connector" idref="#_x0000_s1060"/>
        <o:r id="V:Rule53" type="connector" idref="#_x0000_s1046"/>
        <o:r id="V:Rule54" type="connector" idref="#_x0000_s1058"/>
        <o:r id="V:Rule55" type="connector" idref="#_x0000_s1051"/>
        <o:r id="V:Rule56" type="connector" idref="#_x0000_s1057"/>
        <o:r id="V:Rule57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E5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2B33E5"/>
  </w:style>
  <w:style w:type="character" w:styleId="a5">
    <w:name w:val="Hyperlink"/>
    <w:basedOn w:val="a0"/>
    <w:uiPriority w:val="99"/>
    <w:unhideWhenUsed/>
    <w:rsid w:val="002B33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B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/watch?v=PsKnob4mb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Бри15</b:Tag>
    <b:SourceType>Book</b:SourceType>
    <b:Guid>{A1087D20-63D3-4291-8E1E-581A14E42E0D}</b:Guid>
    <b:LCID>0</b:LCID>
    <b:Author>
      <b:Author>
        <b:NameList>
          <b:Person>
            <b:Last>Брилевский М.Н.</b:Last>
            <b:First>Кравцевич</b:First>
            <b:Middle>Д.К., Смоляков Г.С.,</b:Middle>
          </b:Person>
        </b:NameList>
      </b:Author>
    </b:Author>
    <b:Title>уроки географии Беларуси</b:Title>
    <b:Year>2015</b:Year>
    <b:City>Минск</b:City>
    <b:Publisher>"Сэр-Вит"</b:Publisher>
    <b:RefOrder>1</b:RefOrder>
  </b:Source>
  <b:Source>
    <b:Tag>Кол19</b:Tag>
    <b:SourceType>Book</b:SourceType>
    <b:Guid>{5F589812-E25D-4FEC-AFDD-5234638A9B50}</b:Guid>
    <b:LCID>0</b:LCID>
    <b:Author>
      <b:Author>
        <b:NameList>
          <b:Person>
            <b:Last>Кольмакова Е.Г</b:Last>
            <b:First>Пикулик</b:First>
            <b:Middle>В.В, Сарычева О.В.</b:Middle>
          </b:Person>
        </b:NameList>
      </b:Author>
    </b:Author>
    <b:Title>География Беларуси тетради для практических и самостоятельных работ</b:Title>
    <b:Year>2019</b:Year>
    <b:City>Минск</b:City>
    <b:Publisher>"Аверсэв"</b:Publisher>
    <b:RefOrder>2</b:RefOrder>
  </b:Source>
  <b:Source>
    <b:Tag>Бри19</b:Tag>
    <b:SourceType>Book</b:SourceType>
    <b:Guid>{07679A41-61D0-4AB5-AA83-B303AD800201}</b:Guid>
    <b:LCID>0</b:LCID>
    <b:Author>
      <b:Author>
        <b:NameList>
          <b:Person>
            <b:Last>Брилевский М.Н.</b:Last>
            <b:First>Климович</b:First>
            <b:Middle>А.В.,</b:Middle>
          </b:Person>
        </b:NameList>
      </b:Author>
    </b:Author>
    <b:Title>Георафия. георафия Беларуси. учебное пособие для 9 класса учреждений общего среднего образования с русским языком обучения</b:Title>
    <b:Year>2019</b:Year>
    <b:City>Минск</b:City>
    <b:Publisher>"Адукацыя i выхаванне"</b:Publisher>
    <b:RefOrder>3</b:RefOrder>
  </b:Source>
</b:Sources>
</file>

<file path=customXml/itemProps1.xml><?xml version="1.0" encoding="utf-8"?>
<ds:datastoreItem xmlns:ds="http://schemas.openxmlformats.org/officeDocument/2006/customXml" ds:itemID="{9C310CBF-87B9-47BD-9E24-F5453161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2</dc:creator>
  <cp:lastModifiedBy>дом 2</cp:lastModifiedBy>
  <cp:revision>2</cp:revision>
  <dcterms:created xsi:type="dcterms:W3CDTF">2020-12-13T12:41:00Z</dcterms:created>
  <dcterms:modified xsi:type="dcterms:W3CDTF">2020-12-13T12:41:00Z</dcterms:modified>
</cp:coreProperties>
</file>