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A1" w:rsidRPr="00C65042" w:rsidRDefault="001841A1" w:rsidP="0034135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65042">
        <w:rPr>
          <w:rFonts w:ascii="Arial" w:hAnsi="Arial" w:cs="Arial"/>
          <w:color w:val="000000"/>
          <w:sz w:val="24"/>
          <w:szCs w:val="24"/>
        </w:rPr>
        <w:t xml:space="preserve">ПРИМЕНЕНИЕ ЭЛЕМЕНТОВ ВНУТРЕННЕЙ ДИФФЕРЕНЦИАЦИИ НА УРОКАХ РУССКОГО ЯЗЫКА </w:t>
      </w:r>
      <w:r w:rsidRPr="00C65042">
        <w:rPr>
          <w:rFonts w:ascii="Arial" w:hAnsi="Arial" w:cs="Arial"/>
          <w:color w:val="000000"/>
          <w:sz w:val="24"/>
          <w:szCs w:val="24"/>
        </w:rPr>
        <w:tab/>
      </w:r>
    </w:p>
    <w:p w:rsidR="001841A1" w:rsidRDefault="001841A1" w:rsidP="003413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И. В. Колковский</w:t>
      </w:r>
    </w:p>
    <w:p w:rsidR="001841A1" w:rsidRDefault="001841A1" w:rsidP="003413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БГУ (Минск)</w:t>
      </w:r>
    </w:p>
    <w:p w:rsidR="001841A1" w:rsidRDefault="001841A1" w:rsidP="003413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Науч. рук. – И. Э. Савко, доцент, кандидат педагогических наук </w:t>
      </w:r>
    </w:p>
    <w:p w:rsidR="001841A1" w:rsidRDefault="001841A1" w:rsidP="00011BB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41A1" w:rsidRPr="00C65042" w:rsidRDefault="001841A1" w:rsidP="00011BB0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65042">
        <w:rPr>
          <w:rFonts w:ascii="Arial" w:hAnsi="Arial" w:cs="Arial"/>
          <w:color w:val="000000"/>
          <w:sz w:val="24"/>
          <w:szCs w:val="24"/>
        </w:rPr>
        <w:t xml:space="preserve">Освещается проблема внутренней дифференциации как способа индивидуализации процесса обучения школьников, рассматривается сущность разноуровневого обучения на различных этапах урока русского языка. </w:t>
      </w:r>
    </w:p>
    <w:p w:rsidR="001841A1" w:rsidRPr="00C65042" w:rsidRDefault="001841A1" w:rsidP="00CF418C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65042">
        <w:rPr>
          <w:rFonts w:ascii="Arial" w:hAnsi="Arial" w:cs="Arial"/>
          <w:color w:val="000000"/>
          <w:sz w:val="24"/>
          <w:szCs w:val="24"/>
        </w:rPr>
        <w:t>Ключевые слова: дифференциация; разноуровневое обучение; русский язык.</w:t>
      </w:r>
    </w:p>
    <w:p w:rsidR="001841A1" w:rsidRPr="00C65042" w:rsidRDefault="001841A1" w:rsidP="00011BB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841A1" w:rsidRPr="00C65042" w:rsidRDefault="001841A1" w:rsidP="0034135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65042">
        <w:rPr>
          <w:rFonts w:ascii="Arial" w:hAnsi="Arial" w:cs="Arial"/>
          <w:color w:val="000000"/>
          <w:sz w:val="24"/>
          <w:szCs w:val="24"/>
        </w:rPr>
        <w:t xml:space="preserve">Одной из тенденций современного образования является личностно ориентированное обучение, то есть такая организация образовательного процесса, при которой наиболее полно учитываются образовательные запросы общества и самих учеников. Однако в учебном процессе общеобразовательной школы еще сохраняются противоречия между фронтальными формами обучения и сугубо индивидуальными способами учебно-познавательной деятельности каждого ученика, между необходимостью дифференциации образования и единообразием содержания и технологий обучения. </w:t>
      </w:r>
    </w:p>
    <w:p w:rsidR="001841A1" w:rsidRPr="00C65042" w:rsidRDefault="001841A1" w:rsidP="0034135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65042">
        <w:rPr>
          <w:rFonts w:ascii="Arial" w:hAnsi="Arial" w:cs="Arial"/>
          <w:color w:val="000000"/>
          <w:sz w:val="24"/>
          <w:szCs w:val="24"/>
        </w:rPr>
        <w:t xml:space="preserve">Устранению этих противоречий способствует внедрение элементов дифференцированного обучения, что позволяет приспособить учебный процесс к индивидуальным особенностям школьников, к различному уровню сложности содержания обучения. Дифференциация позволяет учителю не воспринимать разность детей как помеху в образовательном процессе, а создавать условия для самореализации каждого ученика, работать со всеми учащимися в классе, не допуская отставания слабых и торможения в развитии сильных. </w:t>
      </w:r>
    </w:p>
    <w:p w:rsidR="001841A1" w:rsidRPr="00C65042" w:rsidRDefault="001841A1" w:rsidP="00A7188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65042">
        <w:rPr>
          <w:rFonts w:ascii="Arial" w:hAnsi="Arial" w:cs="Arial"/>
          <w:color w:val="000000"/>
          <w:sz w:val="24"/>
          <w:szCs w:val="24"/>
        </w:rPr>
        <w:t>В педагогической литературе различают понятия «внешняя» и «внутренняя» дифференциация. При внешней дифференциации учащиеся разного уровня обученности специально объединяются в учебные группы [6, с. 270]. В современной школе внешняя дифференциация реализуется преимущественно через профильное обучение в старших классах.</w:t>
      </w:r>
    </w:p>
    <w:p w:rsidR="001841A1" w:rsidRPr="00C65042" w:rsidRDefault="001841A1" w:rsidP="0034135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65042">
        <w:rPr>
          <w:rFonts w:ascii="Arial" w:hAnsi="Arial" w:cs="Arial"/>
          <w:color w:val="000000"/>
          <w:sz w:val="24"/>
          <w:szCs w:val="24"/>
        </w:rPr>
        <w:t xml:space="preserve"> Под внутренней дифференциацией понимается такая организация учебного процесса, при которой индивидуальные способности учитываются в условиях организации учебной деятельности в одном классе. Это достигается главным образом за счет внедрения элементов разноуровневого обучения.</w:t>
      </w:r>
    </w:p>
    <w:p w:rsidR="001841A1" w:rsidRPr="00C65042" w:rsidRDefault="001841A1" w:rsidP="0034135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65042">
        <w:rPr>
          <w:rFonts w:ascii="Arial" w:hAnsi="Arial" w:cs="Arial"/>
          <w:color w:val="000000"/>
          <w:sz w:val="24"/>
          <w:szCs w:val="24"/>
        </w:rPr>
        <w:t>Под разноуровневым обучением понимают такую организацию учебно-воспитательного процесса, при которой каждый ученик имеет возможность овладевать учебным материалом на разном уровне в зависимости от его способностей и индивидуальных особенностей.</w:t>
      </w:r>
    </w:p>
    <w:p w:rsidR="001841A1" w:rsidRPr="00C65042" w:rsidRDefault="001841A1" w:rsidP="00C16DD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65042">
        <w:rPr>
          <w:rFonts w:ascii="Arial" w:hAnsi="Arial" w:cs="Arial"/>
          <w:color w:val="000000"/>
          <w:sz w:val="24"/>
          <w:szCs w:val="24"/>
        </w:rPr>
        <w:t>При организации разноуровневого обучения приходится сталкиваться прежде всего с проблемой отбора учащихся в группы. Большинство исследователей предлагает условно разбивать класс на три группы: 1) учащиеся с низким темпом усвоения материала; 2) учащиеся со средним темпом усвоения материала; 3) учащиеся с высоким темпом усвоения материала.</w:t>
      </w:r>
    </w:p>
    <w:p w:rsidR="001841A1" w:rsidRPr="00C65042" w:rsidRDefault="001841A1" w:rsidP="00C16DD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65042">
        <w:rPr>
          <w:rFonts w:ascii="Arial" w:hAnsi="Arial" w:cs="Arial"/>
          <w:color w:val="000000"/>
          <w:sz w:val="24"/>
          <w:szCs w:val="24"/>
        </w:rPr>
        <w:t xml:space="preserve">Дети 1-й группы отличаются низкой и неустойчивой работоспособностью, повышенной утомляемостью, трудностями в организации собственной деятельности, низким уровнем развития памяти, внимания, мышления.  У детей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65042">
        <w:rPr>
          <w:rFonts w:ascii="Arial" w:hAnsi="Arial" w:cs="Arial"/>
          <w:color w:val="000000"/>
          <w:sz w:val="24"/>
          <w:szCs w:val="24"/>
        </w:rPr>
        <w:t>2-й группы хорошие память и внимание, нормально развитое мышление, грамотная речь, их отличают исполнительность, добросовестность, высокая учебная мотивация. Дети 3-й группы обладают «академической одарённостью», представляющей собой единство познавательной потребности, эмоциональной включенности, мотивации и способности к регуляции своих действий. Эти группы не постоянны, их состав может меняться.</w:t>
      </w:r>
    </w:p>
    <w:p w:rsidR="001841A1" w:rsidRPr="00066338" w:rsidRDefault="001841A1" w:rsidP="0006633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be-BY"/>
        </w:rPr>
      </w:pPr>
      <w:r w:rsidRPr="00C65042">
        <w:rPr>
          <w:rFonts w:ascii="Arial" w:hAnsi="Arial" w:cs="Arial"/>
          <w:color w:val="000000"/>
          <w:sz w:val="24"/>
          <w:szCs w:val="24"/>
          <w:lang w:val="be-BY"/>
        </w:rPr>
        <w:t>Деятельность учителя при организации разноуровневого обучения, как правило, состоит: 1) в делении учащихся на группы; 2) в разработке или подборе заданий в соответствии с выявленными уровнями знаний, интересами, способностями обучаемых; 3) в оценивании учебной деятельности учащихся.</w:t>
      </w:r>
      <w:r w:rsidRPr="00C65042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lang w:val="be-BY"/>
        </w:rPr>
        <w:t xml:space="preserve"> </w:t>
      </w:r>
      <w:r w:rsidRPr="00C65042">
        <w:rPr>
          <w:rFonts w:ascii="Arial" w:hAnsi="Arial" w:cs="Arial"/>
          <w:color w:val="000000"/>
          <w:sz w:val="24"/>
          <w:szCs w:val="24"/>
        </w:rPr>
        <w:t xml:space="preserve">Вводя элементы внутренней дифференциации, нужно обеспечить одинаковый темп продвижения каждого ученика при выполнении работы, при этом учащиеся должны работать в полную меру своих сил, чувствовать уверенность в себе, сознательно и прочно усваивать программный материал. </w:t>
      </w:r>
    </w:p>
    <w:p w:rsidR="001841A1" w:rsidRPr="00C65042" w:rsidRDefault="001841A1" w:rsidP="0040703D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65042">
        <w:rPr>
          <w:rFonts w:ascii="Arial" w:hAnsi="Arial" w:cs="Arial"/>
          <w:color w:val="000000"/>
          <w:sz w:val="24"/>
          <w:szCs w:val="24"/>
        </w:rPr>
        <w:t>Однако при преподавании русского языка в классах с разнородным составом учащихся внутренняя дифференциация применяется пока редко. Несмотря на наличие определенных дидактических материалов по русскому языку, представляющих собой разноуровневые упражнения и тесты [см. 3, 4, 5 и др.], еще четко не определены требования к разноуровневым заданиям по русскому языку, мало рекомендаций по организации разноуровневого обучения на различных этапах стандартного урока русского языка.</w:t>
      </w:r>
    </w:p>
    <w:p w:rsidR="001841A1" w:rsidRPr="00C65042" w:rsidRDefault="001841A1" w:rsidP="0034135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65042">
        <w:rPr>
          <w:rFonts w:ascii="Arial" w:hAnsi="Arial" w:cs="Arial"/>
          <w:color w:val="000000"/>
          <w:sz w:val="24"/>
          <w:szCs w:val="24"/>
        </w:rPr>
        <w:t>Проблему применения элементов разноуровневого обучения на различных этапах русского языка рассматривали И. Э. Савко и В. П. Савко. Они отмечали, что возможность введения элементов разноуровневого обучения на конкретном уроке определяется его темой, целью, содержанием лингвистического материала и этапом работы над ним.</w:t>
      </w:r>
    </w:p>
    <w:p w:rsidR="001841A1" w:rsidRPr="00C65042" w:rsidRDefault="001841A1" w:rsidP="00EB47E7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65042">
        <w:rPr>
          <w:rFonts w:ascii="Arial" w:hAnsi="Arial" w:cs="Arial"/>
          <w:color w:val="000000"/>
          <w:sz w:val="24"/>
          <w:szCs w:val="24"/>
        </w:rPr>
        <w:t>«Объяснение новой темы в классе с разнородным составом учащихся не всегда можно сделать дифференцированным, поэтому учитель обычно ориентируется на так называемого среднего ученика. При этом желательно использовать ясные примеры, опоры различного типа, схемы, чтобы помочь учащимся с невысоким уровнем восприятия лингвистического материала понять сущность рассматриваемого языкового явления» [2, c. 190].</w:t>
      </w:r>
    </w:p>
    <w:p w:rsidR="001841A1" w:rsidRPr="00C65042" w:rsidRDefault="001841A1" w:rsidP="00EB47E7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65042">
        <w:rPr>
          <w:rFonts w:ascii="Arial" w:hAnsi="Arial" w:cs="Arial"/>
          <w:color w:val="000000"/>
          <w:sz w:val="24"/>
          <w:szCs w:val="24"/>
        </w:rPr>
        <w:t>Следующим этапом является первичное закрепление знаний. «При первичном закреплении знаний вопросы и задания тоже, как правило, предлагаются с расчетом на среднего ученика. Первые упражнения по теме должны быть несложными, чтобы учащиеся смогли сделать их с опорой на только что полученные и еще непрочные знания, при этом целесообразно чаще вызывать слабых учащихся. Если задание выполнено верно, у школьников появляется ощущение понимания темы и готовность работать дальше» [2, c. 190].</w:t>
      </w:r>
    </w:p>
    <w:p w:rsidR="001841A1" w:rsidRPr="00341358" w:rsidRDefault="001841A1" w:rsidP="0034135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1358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>иболее эффективно предлагать разноуровневые задания на</w:t>
      </w:r>
      <w:r w:rsidRPr="00341358">
        <w:rPr>
          <w:rFonts w:ascii="Arial" w:hAnsi="Arial" w:cs="Arial"/>
          <w:sz w:val="24"/>
          <w:szCs w:val="24"/>
        </w:rPr>
        <w:t xml:space="preserve"> этапе формирования умений и навыков</w:t>
      </w:r>
      <w:r>
        <w:rPr>
          <w:rFonts w:ascii="Arial" w:hAnsi="Arial" w:cs="Arial"/>
          <w:sz w:val="24"/>
          <w:szCs w:val="24"/>
        </w:rPr>
        <w:t>.</w:t>
      </w:r>
      <w:r w:rsidRPr="00341358">
        <w:rPr>
          <w:rFonts w:ascii="Arial" w:hAnsi="Arial" w:cs="Arial"/>
          <w:sz w:val="24"/>
          <w:szCs w:val="24"/>
        </w:rPr>
        <w:t xml:space="preserve"> И. Э. Савко и В. П. Савко рекомендуют использовать </w:t>
      </w:r>
      <w:r>
        <w:rPr>
          <w:rFonts w:ascii="Arial" w:hAnsi="Arial" w:cs="Arial"/>
          <w:sz w:val="24"/>
          <w:szCs w:val="24"/>
        </w:rPr>
        <w:t xml:space="preserve">разные </w:t>
      </w:r>
      <w:r w:rsidRPr="00341358">
        <w:rPr>
          <w:rFonts w:ascii="Arial" w:hAnsi="Arial" w:cs="Arial"/>
          <w:sz w:val="24"/>
          <w:szCs w:val="24"/>
        </w:rPr>
        <w:t>способы д</w:t>
      </w:r>
      <w:r>
        <w:rPr>
          <w:rFonts w:ascii="Arial" w:hAnsi="Arial" w:cs="Arial"/>
          <w:sz w:val="24"/>
          <w:szCs w:val="24"/>
        </w:rPr>
        <w:t>ифференциации</w:t>
      </w:r>
      <w:r w:rsidRPr="00341358">
        <w:rPr>
          <w:rFonts w:ascii="Arial" w:hAnsi="Arial" w:cs="Arial"/>
          <w:sz w:val="24"/>
          <w:szCs w:val="24"/>
        </w:rPr>
        <w:t>:</w:t>
      </w:r>
    </w:p>
    <w:p w:rsidR="001841A1" w:rsidRPr="00341358" w:rsidRDefault="001841A1" w:rsidP="0034135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1358">
        <w:rPr>
          <w:rFonts w:ascii="Arial" w:hAnsi="Arial" w:cs="Arial"/>
          <w:sz w:val="24"/>
          <w:szCs w:val="24"/>
        </w:rPr>
        <w:t>1. Учащимся, хорошо разобравшимся в новом материале и прави</w:t>
      </w:r>
      <w:r>
        <w:rPr>
          <w:rFonts w:ascii="Arial" w:hAnsi="Arial" w:cs="Arial"/>
          <w:sz w:val="24"/>
          <w:szCs w:val="24"/>
        </w:rPr>
        <w:t>льно выполнившим первые достаточно простые</w:t>
      </w:r>
      <w:r w:rsidRPr="00341358">
        <w:rPr>
          <w:rFonts w:ascii="Arial" w:hAnsi="Arial" w:cs="Arial"/>
          <w:sz w:val="24"/>
          <w:szCs w:val="24"/>
        </w:rPr>
        <w:t xml:space="preserve"> задания по теме, дается отдельное задание, остальным учитель еще раз объясняет наиболее сложные моменты новой темы с учетом тех затруднений, которые возникли у этих школьников при в</w:t>
      </w:r>
      <w:r>
        <w:rPr>
          <w:rFonts w:ascii="Arial" w:hAnsi="Arial" w:cs="Arial"/>
          <w:sz w:val="24"/>
          <w:szCs w:val="24"/>
        </w:rPr>
        <w:t>ыполнении первых заданий</w:t>
      </w:r>
      <w:r w:rsidRPr="00341358">
        <w:rPr>
          <w:rFonts w:ascii="Arial" w:hAnsi="Arial" w:cs="Arial"/>
          <w:sz w:val="24"/>
          <w:szCs w:val="24"/>
        </w:rPr>
        <w:t>.</w:t>
      </w:r>
    </w:p>
    <w:p w:rsidR="001841A1" w:rsidRPr="00341358" w:rsidRDefault="001841A1" w:rsidP="0034135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1358">
        <w:rPr>
          <w:rFonts w:ascii="Arial" w:hAnsi="Arial" w:cs="Arial"/>
          <w:sz w:val="24"/>
          <w:szCs w:val="24"/>
        </w:rPr>
        <w:t>2. Сильные учащиеся самостоятельно работают с предложенными заданиями; остальные под руководством учителя выполн</w:t>
      </w:r>
      <w:r>
        <w:rPr>
          <w:rFonts w:ascii="Arial" w:hAnsi="Arial" w:cs="Arial"/>
          <w:sz w:val="24"/>
          <w:szCs w:val="24"/>
        </w:rPr>
        <w:t>яют аналогичные упражнения</w:t>
      </w:r>
      <w:r w:rsidRPr="00341358">
        <w:rPr>
          <w:rFonts w:ascii="Arial" w:hAnsi="Arial" w:cs="Arial"/>
          <w:sz w:val="24"/>
          <w:szCs w:val="24"/>
        </w:rPr>
        <w:t xml:space="preserve"> на другом языковом материале; степень сложности всех заданий в данном случае средняя.</w:t>
      </w:r>
    </w:p>
    <w:p w:rsidR="001841A1" w:rsidRPr="00341358" w:rsidRDefault="001841A1" w:rsidP="0034135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1358">
        <w:rPr>
          <w:rFonts w:ascii="Arial" w:hAnsi="Arial" w:cs="Arial"/>
          <w:sz w:val="24"/>
          <w:szCs w:val="24"/>
        </w:rPr>
        <w:t>3. Для слабых учащихся (первая группа) предлагаются задания по образцу по основным вопросам рассмотренной темы; для средних (вторая группа) – задания, требующие понимания всех положений рассматриваемой темы на основе примеров средней степени сложности; для сильных (третья группа) – задания, требующие понимания всех положений рассматриваемой темы, в том числе деталей, нюансов, на основе примеров средней и повышенной степени сложности. Все учащиеся работают самостоятельно, учитель больше внимания уделяет слабым ученикам.</w:t>
      </w:r>
    </w:p>
    <w:p w:rsidR="001841A1" w:rsidRPr="00341358" w:rsidRDefault="001841A1" w:rsidP="0034135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1358">
        <w:rPr>
          <w:rFonts w:ascii="Arial" w:hAnsi="Arial" w:cs="Arial"/>
          <w:sz w:val="24"/>
          <w:szCs w:val="24"/>
        </w:rPr>
        <w:t>4. Учащиеся первой и второй групп выполняют, кроме основного, и дополнительное задание, аналогичное основному, а учащиеся третьей группы в это время выступают в роли консультантов для учащихся первой и, если необходимо, второй группы</w:t>
      </w:r>
      <w:r>
        <w:rPr>
          <w:rFonts w:ascii="Arial" w:hAnsi="Arial" w:cs="Arial"/>
          <w:sz w:val="24"/>
          <w:szCs w:val="24"/>
        </w:rPr>
        <w:t xml:space="preserve"> </w:t>
      </w:r>
      <w:r w:rsidRPr="00A7188B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2</w:t>
      </w:r>
      <w:r w:rsidRPr="00A7188B">
        <w:rPr>
          <w:rFonts w:ascii="Arial" w:hAnsi="Arial" w:cs="Arial"/>
          <w:sz w:val="24"/>
          <w:szCs w:val="24"/>
        </w:rPr>
        <w:t>, c.190–191]</w:t>
      </w:r>
      <w:r w:rsidRPr="00341358">
        <w:rPr>
          <w:rFonts w:ascii="Arial" w:hAnsi="Arial" w:cs="Arial"/>
          <w:sz w:val="24"/>
          <w:szCs w:val="24"/>
        </w:rPr>
        <w:t>.</w:t>
      </w:r>
    </w:p>
    <w:p w:rsidR="001841A1" w:rsidRDefault="001841A1" w:rsidP="0034135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1358">
        <w:rPr>
          <w:rFonts w:ascii="Arial" w:hAnsi="Arial" w:cs="Arial"/>
          <w:sz w:val="24"/>
          <w:szCs w:val="24"/>
        </w:rPr>
        <w:t>И. Э. Савко и В. П. Савко отмечают, что эффективно предлагать разноуровневые задания и в качестве домашнего задания, и на этапе контроля знаний.</w:t>
      </w:r>
    </w:p>
    <w:p w:rsidR="001841A1" w:rsidRPr="00C65042" w:rsidRDefault="001841A1" w:rsidP="00EB47E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be-BY"/>
        </w:rPr>
      </w:pPr>
      <w:r w:rsidRPr="00C65042">
        <w:rPr>
          <w:rFonts w:ascii="Arial" w:hAnsi="Arial" w:cs="Arial"/>
          <w:color w:val="000000"/>
          <w:sz w:val="24"/>
          <w:szCs w:val="24"/>
        </w:rPr>
        <w:t>Говоря о разноуровневых заданиях</w:t>
      </w:r>
      <w:r>
        <w:rPr>
          <w:rFonts w:ascii="Arial" w:hAnsi="Arial" w:cs="Arial"/>
          <w:color w:val="000000"/>
          <w:sz w:val="24"/>
          <w:szCs w:val="24"/>
        </w:rPr>
        <w:t>, необходимо коснуться вопроса</w:t>
      </w:r>
      <w:r>
        <w:rPr>
          <w:rFonts w:ascii="Arial" w:hAnsi="Arial" w:cs="Arial"/>
          <w:color w:val="000000"/>
          <w:sz w:val="24"/>
          <w:szCs w:val="24"/>
          <w:lang w:val="be-BY"/>
        </w:rPr>
        <w:t xml:space="preserve"> о</w:t>
      </w:r>
      <w:r w:rsidRPr="00C65042">
        <w:rPr>
          <w:rFonts w:ascii="Arial" w:hAnsi="Arial" w:cs="Arial"/>
          <w:color w:val="000000"/>
          <w:sz w:val="24"/>
          <w:szCs w:val="24"/>
          <w:lang w:val="be-BY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be-BY"/>
        </w:rPr>
        <w:t xml:space="preserve">их </w:t>
      </w:r>
      <w:r w:rsidRPr="00C65042">
        <w:rPr>
          <w:rFonts w:ascii="Arial" w:hAnsi="Arial" w:cs="Arial"/>
          <w:color w:val="000000"/>
          <w:sz w:val="24"/>
          <w:szCs w:val="24"/>
          <w:lang w:val="be-BY"/>
        </w:rPr>
        <w:t>сущности и отметках за их выполнение.</w:t>
      </w:r>
    </w:p>
    <w:p w:rsidR="001841A1" w:rsidRPr="00C65042" w:rsidRDefault="001841A1" w:rsidP="00CF418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be-BY"/>
        </w:rPr>
      </w:pPr>
      <w:r w:rsidRPr="00C65042">
        <w:rPr>
          <w:rFonts w:ascii="Arial" w:hAnsi="Arial" w:cs="Arial"/>
          <w:color w:val="000000"/>
          <w:sz w:val="24"/>
          <w:szCs w:val="24"/>
          <w:lang w:val="be-BY"/>
        </w:rPr>
        <w:t xml:space="preserve">Задания 1-го уровня имеют репродуктивный характер, даются на несложном лингвистическом материале, при этом максимальная отметка за правильно выполненное задание – 7 баллов. Задания 2-го уровня предполагают осмысленное применение знаний, определенную аналитическую работу и конструируются на лингвистическом материале средней степени сложности, максимальная отметка за их правильное выполнение – 9 баллов. Задания 3-го уровня требуют применения знаний не только в стандартной, но и в новой ситуации, большого количества преобразований, серьезной аналитической работы, строятся на лингвистическом материале повышенной сложности и оцениваются максимальным баллом «10». </w:t>
      </w:r>
    </w:p>
    <w:p w:rsidR="001841A1" w:rsidRPr="00C65042" w:rsidRDefault="001841A1" w:rsidP="00205B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65042">
        <w:rPr>
          <w:rFonts w:ascii="Arial" w:hAnsi="Arial" w:cs="Arial"/>
          <w:color w:val="000000"/>
          <w:sz w:val="24"/>
          <w:szCs w:val="24"/>
        </w:rPr>
        <w:t>Таким образом, введение элементов внутренней дифференциации через реализацию разноуровневого обучения «дает возможность обойти заложенную в стандарте усредненность и сделать обучение дифференцированным по способностям учащихся к отдельным предметам. При таком обучении создаются более благоприятные условия для равномерного продвижения учащихся с учетом их индивидуальных особенностей, при этом и сам ученик принимает на себя ответственность за собственные успехи» [1, с.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65042">
        <w:rPr>
          <w:rFonts w:ascii="Arial" w:hAnsi="Arial" w:cs="Arial"/>
          <w:color w:val="000000"/>
          <w:sz w:val="24"/>
          <w:szCs w:val="24"/>
        </w:rPr>
        <w:t xml:space="preserve">78]. </w:t>
      </w:r>
    </w:p>
    <w:p w:rsidR="001841A1" w:rsidRDefault="001841A1" w:rsidP="001335AB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1841A1" w:rsidRDefault="001841A1" w:rsidP="00341358">
      <w:pPr>
        <w:spacing w:after="0" w:line="240" w:lineRule="auto"/>
        <w:ind w:firstLine="720"/>
        <w:jc w:val="center"/>
        <w:rPr>
          <w:rFonts w:ascii="Arial" w:hAnsi="Arial" w:cs="Arial"/>
          <w:i/>
          <w:iCs/>
          <w:sz w:val="24"/>
          <w:szCs w:val="24"/>
        </w:rPr>
      </w:pPr>
      <w:r w:rsidRPr="00341358">
        <w:rPr>
          <w:rFonts w:ascii="Arial" w:hAnsi="Arial" w:cs="Arial"/>
          <w:i/>
          <w:iCs/>
          <w:sz w:val="24"/>
          <w:szCs w:val="24"/>
        </w:rPr>
        <w:t>Литература</w:t>
      </w:r>
    </w:p>
    <w:p w:rsidR="001841A1" w:rsidRDefault="001841A1" w:rsidP="006773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55409">
        <w:rPr>
          <w:rFonts w:ascii="Arial" w:hAnsi="Arial" w:cs="Arial"/>
          <w:sz w:val="24"/>
          <w:szCs w:val="24"/>
        </w:rPr>
        <w:t xml:space="preserve">Колковский, И. В. Организация разноуровневого обучения на уроках русского языка / И. В. Колковский // Мова і літаратура: матэрыялы 76-й навук. канф. студэнтаў і аспірантаў філал. фак. БДУ. Мінск, 21 крас. </w:t>
      </w:r>
      <w:smartTag w:uri="urn:schemas-microsoft-com:office:smarttags" w:element="metricconverter">
        <w:smartTagPr>
          <w:attr w:name="ProductID" w:val="2019 г"/>
        </w:smartTagPr>
        <w:r w:rsidRPr="00B55409">
          <w:rPr>
            <w:rFonts w:ascii="Arial" w:hAnsi="Arial" w:cs="Arial"/>
            <w:sz w:val="24"/>
            <w:szCs w:val="24"/>
          </w:rPr>
          <w:t>2019 г</w:t>
        </w:r>
      </w:smartTag>
      <w:r w:rsidRPr="00B55409">
        <w:rPr>
          <w:rFonts w:ascii="Arial" w:hAnsi="Arial" w:cs="Arial"/>
          <w:sz w:val="24"/>
          <w:szCs w:val="24"/>
        </w:rPr>
        <w:t>. – Мінск: БДУ, 2019. − С. 75–78</w:t>
      </w:r>
      <w:r>
        <w:rPr>
          <w:rFonts w:ascii="Arial" w:hAnsi="Arial" w:cs="Arial"/>
          <w:sz w:val="24"/>
          <w:szCs w:val="24"/>
        </w:rPr>
        <w:t>.</w:t>
      </w:r>
    </w:p>
    <w:p w:rsidR="001841A1" w:rsidRDefault="001841A1" w:rsidP="0040703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55409">
        <w:rPr>
          <w:rFonts w:ascii="Arial" w:hAnsi="Arial" w:cs="Arial"/>
          <w:sz w:val="24"/>
          <w:szCs w:val="24"/>
        </w:rPr>
        <w:t>Савко, И. Э. Применение элементов разноуровневого обучения на различных этапах урока русского языка / И. Э. Савко, В. П. Савко // 11-я Танкаўскiя чытаннi: зб. навук. арт. / Белар</w:t>
      </w:r>
      <w:r>
        <w:rPr>
          <w:rFonts w:ascii="Arial" w:hAnsi="Arial" w:cs="Arial"/>
          <w:sz w:val="24"/>
          <w:szCs w:val="24"/>
        </w:rPr>
        <w:t xml:space="preserve">ус. дзярж. пед. ун-т. – Мiнск, </w:t>
      </w:r>
      <w:r w:rsidRPr="00B55409">
        <w:rPr>
          <w:rFonts w:ascii="Arial" w:hAnsi="Arial" w:cs="Arial"/>
          <w:sz w:val="24"/>
          <w:szCs w:val="24"/>
        </w:rPr>
        <w:t>2018. – С. 189–193.</w:t>
      </w:r>
    </w:p>
    <w:p w:rsidR="001841A1" w:rsidRPr="00C65042" w:rsidRDefault="001841A1" w:rsidP="001335AB">
      <w:pPr>
        <w:pStyle w:val="Title"/>
        <w:ind w:firstLine="708"/>
        <w:jc w:val="both"/>
        <w:rPr>
          <w:rFonts w:ascii="Arial" w:hAnsi="Arial" w:cs="Arial"/>
          <w:b w:val="0"/>
          <w:color w:val="000000"/>
          <w:sz w:val="24"/>
          <w:szCs w:val="24"/>
          <w:lang w:val="be-BY"/>
        </w:rPr>
      </w:pPr>
      <w:r w:rsidRPr="00C65042">
        <w:rPr>
          <w:rFonts w:ascii="Arial" w:hAnsi="Arial" w:cs="Arial"/>
          <w:b w:val="0"/>
          <w:color w:val="000000"/>
          <w:sz w:val="24"/>
          <w:szCs w:val="24"/>
          <w:lang w:val="be-BY"/>
        </w:rPr>
        <w:t>3. Савко, И. Э. Русский язык. Морфология, орфография: разноуровневые задания для подготовки к тестированию и олимпиадам / И. Э. Савко. – Минск: ТетраСистемс, 2012. – 288 с.</w:t>
      </w:r>
    </w:p>
    <w:p w:rsidR="001841A1" w:rsidRPr="00C65042" w:rsidRDefault="001841A1" w:rsidP="00F32D38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65042">
        <w:rPr>
          <w:rFonts w:ascii="Arial" w:hAnsi="Arial" w:cs="Arial"/>
          <w:color w:val="000000"/>
          <w:sz w:val="24"/>
          <w:szCs w:val="24"/>
        </w:rPr>
        <w:t>4. Савко, И. Э. Русский язык: разноуровневые тематические тесты и комплексные работы на основе текста: 5–11 классы / И. Э. Савко. – Минск: Попурри, 2016. – 256 с.</w:t>
      </w:r>
    </w:p>
    <w:p w:rsidR="001841A1" w:rsidRPr="00C65042" w:rsidRDefault="001841A1" w:rsidP="00F32D38">
      <w:pPr>
        <w:pStyle w:val="Title"/>
        <w:ind w:firstLine="708"/>
        <w:jc w:val="both"/>
        <w:rPr>
          <w:rFonts w:ascii="Arial" w:hAnsi="Arial" w:cs="Arial"/>
          <w:b w:val="0"/>
          <w:color w:val="000000"/>
          <w:sz w:val="24"/>
          <w:szCs w:val="24"/>
          <w:lang w:val="be-BY"/>
        </w:rPr>
      </w:pPr>
      <w:r w:rsidRPr="00C65042">
        <w:rPr>
          <w:rFonts w:ascii="Arial" w:hAnsi="Arial" w:cs="Arial"/>
          <w:b w:val="0"/>
          <w:color w:val="000000"/>
          <w:sz w:val="24"/>
          <w:szCs w:val="24"/>
        </w:rPr>
        <w:t>5.</w:t>
      </w:r>
      <w:r w:rsidRPr="00C65042">
        <w:rPr>
          <w:rFonts w:ascii="Arial" w:hAnsi="Arial" w:cs="Arial"/>
          <w:b w:val="0"/>
          <w:color w:val="000000"/>
          <w:sz w:val="24"/>
          <w:szCs w:val="24"/>
          <w:lang w:val="be-BY"/>
        </w:rPr>
        <w:t xml:space="preserve"> Савко, И. Э. Русский язык. Синтаксис, пунктуация: разноуровневые задания для подготовки к тестированию и олимпиадам / И. Э. Савко. – Минск: ТетраСистемс, 2012. </w:t>
      </w:r>
      <w:r w:rsidRPr="00C65042">
        <w:rPr>
          <w:rFonts w:ascii="Arial" w:hAnsi="Arial" w:cs="Arial"/>
          <w:b w:val="0"/>
          <w:color w:val="000000"/>
          <w:sz w:val="24"/>
          <w:szCs w:val="24"/>
          <w:lang w:val="be-BY"/>
        </w:rPr>
        <w:softHyphen/>
        <w:t>–  320 с.</w:t>
      </w:r>
    </w:p>
    <w:p w:rsidR="001841A1" w:rsidRPr="00341358" w:rsidRDefault="001841A1" w:rsidP="0040703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B55409">
        <w:rPr>
          <w:rFonts w:ascii="Arial" w:hAnsi="Arial" w:cs="Arial"/>
          <w:sz w:val="24"/>
          <w:szCs w:val="24"/>
        </w:rPr>
        <w:t>Скаткин, М. Н.  Дидактика средней школы / М. Н. Скаткин. – М.: Просвещение, 1982. – 324 с.</w:t>
      </w:r>
    </w:p>
    <w:sectPr w:rsidR="001841A1" w:rsidRPr="00341358" w:rsidSect="00C9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02C6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4C9E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FD67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82A4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D4E5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B4A7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B0CE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6623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F2D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5EA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C06"/>
    <w:rsid w:val="00011BB0"/>
    <w:rsid w:val="00066338"/>
    <w:rsid w:val="00085970"/>
    <w:rsid w:val="001335AB"/>
    <w:rsid w:val="00142C50"/>
    <w:rsid w:val="001841A1"/>
    <w:rsid w:val="00205B0A"/>
    <w:rsid w:val="0025397E"/>
    <w:rsid w:val="00341358"/>
    <w:rsid w:val="00355CE5"/>
    <w:rsid w:val="00356690"/>
    <w:rsid w:val="0040703D"/>
    <w:rsid w:val="004F09A5"/>
    <w:rsid w:val="00580D0C"/>
    <w:rsid w:val="00612F15"/>
    <w:rsid w:val="006773B7"/>
    <w:rsid w:val="006841BD"/>
    <w:rsid w:val="0080731D"/>
    <w:rsid w:val="00871235"/>
    <w:rsid w:val="00947DA2"/>
    <w:rsid w:val="00A7188B"/>
    <w:rsid w:val="00B07505"/>
    <w:rsid w:val="00B449CE"/>
    <w:rsid w:val="00B55409"/>
    <w:rsid w:val="00C16DDD"/>
    <w:rsid w:val="00C65042"/>
    <w:rsid w:val="00C7486A"/>
    <w:rsid w:val="00C90708"/>
    <w:rsid w:val="00CF418C"/>
    <w:rsid w:val="00E84C06"/>
    <w:rsid w:val="00EB47E7"/>
    <w:rsid w:val="00F32D38"/>
    <w:rsid w:val="00FC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5409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locked/>
    <w:rsid w:val="00F32D3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3</Pages>
  <Words>1414</Words>
  <Characters>8065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Kalkouski</dc:creator>
  <cp:keywords/>
  <dc:description/>
  <cp:lastModifiedBy>Inna</cp:lastModifiedBy>
  <cp:revision>12</cp:revision>
  <dcterms:created xsi:type="dcterms:W3CDTF">2020-03-02T18:34:00Z</dcterms:created>
  <dcterms:modified xsi:type="dcterms:W3CDTF">2020-03-06T11:28:00Z</dcterms:modified>
</cp:coreProperties>
</file>