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20" w:rsidRPr="009939EF" w:rsidRDefault="00BC10C6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939EF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 “Сярэдняя школа № 2 г. Мсціслава”</w:t>
      </w:r>
    </w:p>
    <w:p w:rsidR="00BC10C6" w:rsidRDefault="00BC10C6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Pr="00D260F4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9939EF" w:rsidRDefault="00BC10C6" w:rsidP="009939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9939EF">
        <w:rPr>
          <w:rFonts w:ascii="Times New Roman" w:hAnsi="Times New Roman" w:cs="Times New Roman"/>
          <w:sz w:val="40"/>
          <w:szCs w:val="40"/>
          <w:lang w:val="be-BY"/>
        </w:rPr>
        <w:t>ТЫДЗЕНЬ БЕЛАРУСКАЙ МОВЫ І ЛІТАРАТУРЫ</w:t>
      </w:r>
    </w:p>
    <w:p w:rsidR="00B67F69" w:rsidRPr="00D260F4" w:rsidRDefault="00B67F69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67F69" w:rsidRPr="00D260F4" w:rsidRDefault="00B67F69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67F69" w:rsidRPr="00D260F4" w:rsidRDefault="00B67F69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9939EF" w:rsidRDefault="00BC10C6" w:rsidP="009939E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be-BY"/>
        </w:rPr>
      </w:pPr>
      <w:r w:rsidRPr="009939EF">
        <w:rPr>
          <w:rFonts w:ascii="Times New Roman" w:hAnsi="Times New Roman" w:cs="Times New Roman"/>
          <w:b/>
          <w:sz w:val="72"/>
          <w:szCs w:val="72"/>
          <w:lang w:val="be-BY"/>
        </w:rPr>
        <w:t>Міхась Лынькоў</w:t>
      </w:r>
      <w:r w:rsidR="009939EF">
        <w:rPr>
          <w:rFonts w:ascii="Times New Roman" w:hAnsi="Times New Roman" w:cs="Times New Roman"/>
          <w:b/>
          <w:sz w:val="72"/>
          <w:szCs w:val="72"/>
          <w:lang w:val="be-BY"/>
        </w:rPr>
        <w:t>.</w:t>
      </w:r>
    </w:p>
    <w:p w:rsidR="00BC10C6" w:rsidRPr="009939EF" w:rsidRDefault="00BC10C6" w:rsidP="009939E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be-BY"/>
        </w:rPr>
      </w:pPr>
      <w:r w:rsidRPr="009939EF">
        <w:rPr>
          <w:rFonts w:ascii="Times New Roman" w:hAnsi="Times New Roman" w:cs="Times New Roman"/>
          <w:b/>
          <w:sz w:val="72"/>
          <w:szCs w:val="72"/>
          <w:lang w:val="be-BY"/>
        </w:rPr>
        <w:t>Апавяданне “Васількі”</w:t>
      </w:r>
    </w:p>
    <w:p w:rsidR="009939EF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(Урок беларускай літаратуры ў 5 “</w:t>
      </w:r>
      <w:r w:rsidR="00A42F6E" w:rsidRPr="00D260F4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>” класе)</w:t>
      </w:r>
    </w:p>
    <w:p w:rsidR="00BC10C6" w:rsidRDefault="00BC10C6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Pr="00D260F4" w:rsidRDefault="009939EF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99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D64217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Падрыхтавала і правяла настаўнік</w:t>
      </w:r>
    </w:p>
    <w:p w:rsidR="00BC10C6" w:rsidRPr="00D260F4" w:rsidRDefault="00BC10C6" w:rsidP="00D64217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беларускай мовы і літаратуры</w:t>
      </w:r>
    </w:p>
    <w:p w:rsidR="00BC10C6" w:rsidRPr="00D260F4" w:rsidRDefault="00BC10C6" w:rsidP="00D64217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В.А. Пісарэнка</w:t>
      </w:r>
    </w:p>
    <w:p w:rsidR="00BC10C6" w:rsidRPr="00D260F4" w:rsidRDefault="00BC10C6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Default="00BC10C6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Default="009939EF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939EF" w:rsidRPr="00D260F4" w:rsidRDefault="009939EF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9939EF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Мсціслаў, 202</w:t>
      </w:r>
      <w:r w:rsidR="00A42F6E" w:rsidRPr="00D260F4">
        <w:rPr>
          <w:rFonts w:ascii="Times New Roman" w:hAnsi="Times New Roman" w:cs="Times New Roman"/>
          <w:sz w:val="30"/>
          <w:szCs w:val="30"/>
          <w:lang w:val="be-BY"/>
        </w:rPr>
        <w:t>1</w:t>
      </w:r>
    </w:p>
    <w:p w:rsidR="00BC10C6" w:rsidRPr="00D260F4" w:rsidRDefault="00BC10C6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BC10C6" w:rsidP="009939EF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10C6" w:rsidRPr="00D260F4" w:rsidRDefault="00126AA6" w:rsidP="009939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lastRenderedPageBreak/>
        <w:t>Мэты:</w:t>
      </w:r>
    </w:p>
    <w:p w:rsidR="00126AA6" w:rsidRPr="00D260F4" w:rsidRDefault="00126AA6" w:rsidP="009939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209AE" w:rsidRPr="00D260F4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>адзейнічаць асэнсаванню ідэйнага зместу твора;</w:t>
      </w:r>
    </w:p>
    <w:p w:rsidR="00126AA6" w:rsidRPr="00D260F4" w:rsidRDefault="00126AA6" w:rsidP="009939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209AE" w:rsidRPr="00D260F4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>прыяць развіццю маўлення вучняў, уменню разважаць, супастаўляць, рабіць вывады;</w:t>
      </w:r>
    </w:p>
    <w:p w:rsidR="00126AA6" w:rsidRPr="00D260F4" w:rsidRDefault="009209AE" w:rsidP="009939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ab/>
        <w:t>в</w:t>
      </w:r>
      <w:r w:rsidR="00126AA6" w:rsidRPr="00D260F4">
        <w:rPr>
          <w:rFonts w:ascii="Times New Roman" w:hAnsi="Times New Roman" w:cs="Times New Roman"/>
          <w:sz w:val="30"/>
          <w:szCs w:val="30"/>
          <w:lang w:val="be-BY"/>
        </w:rPr>
        <w:t>ыхоўваць у вучняў пачуццё захаплення высокімі маральнымі якасцямі сваіх аднагодкаў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26AA6" w:rsidRPr="00D260F4" w:rsidRDefault="00126AA6" w:rsidP="009939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533" w:rsidRPr="00D260F4" w:rsidRDefault="00610533" w:rsidP="0099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610533" w:rsidRPr="00D260F4" w:rsidRDefault="00610533" w:rsidP="009939E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Арганізацыйны момант. </w:t>
      </w:r>
    </w:p>
    <w:p w:rsidR="00610533" w:rsidRPr="00D260F4" w:rsidRDefault="00610533" w:rsidP="009939E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>Матывацыйны этап.</w:t>
      </w:r>
    </w:p>
    <w:p w:rsidR="00610533" w:rsidRPr="00D260F4" w:rsidRDefault="00610533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>Слова настаўніка.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 Сёння ў нас з вамі не зусім звычайны ўрок. </w:t>
      </w:r>
      <w:r w:rsidR="00B67F69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 Гэта будзе 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 ўрок </w:t>
      </w:r>
      <w:r w:rsidR="00A42F6E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мужнасці, 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>жыцця.</w:t>
      </w:r>
    </w:p>
    <w:p w:rsidR="00610533" w:rsidRPr="00D260F4" w:rsidRDefault="00610533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>ΙIΙ. Мэтавызначэнне.</w:t>
      </w:r>
    </w:p>
    <w:p w:rsidR="000957FD" w:rsidRPr="00D260F4" w:rsidRDefault="00610533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Слова настаўніка. 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На календары </w:t>
      </w:r>
      <w:r w:rsidR="00A42F6E" w:rsidRPr="00D260F4">
        <w:rPr>
          <w:rFonts w:ascii="Times New Roman" w:hAnsi="Times New Roman" w:cs="Times New Roman"/>
          <w:sz w:val="30"/>
          <w:szCs w:val="30"/>
          <w:lang w:val="be-BY"/>
        </w:rPr>
        <w:t>сярэдзіна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 лютага. У </w:t>
      </w:r>
      <w:r w:rsidR="00BF3CE9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гэтым месяцы мы з вамі вельмі часта гаварылі пра герояў, пра абаронцаў Айчыны, пра </w:t>
      </w:r>
      <w:r w:rsidR="00A4062C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сапраўдных </w:t>
      </w:r>
      <w:r w:rsidR="00BF3CE9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воінаў. Назавіце, калі ласка, падзеі, </w:t>
      </w:r>
      <w:r w:rsidR="00B67F69" w:rsidRPr="00D260F4">
        <w:rPr>
          <w:rFonts w:ascii="Times New Roman" w:hAnsi="Times New Roman" w:cs="Times New Roman"/>
          <w:sz w:val="30"/>
          <w:szCs w:val="30"/>
          <w:lang w:val="be-BY"/>
        </w:rPr>
        <w:t>даты</w:t>
      </w:r>
      <w:r w:rsidR="00BF3CE9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, прымеркаваныя гэтай тэме (День юнага героя-антыфашыста, </w:t>
      </w:r>
      <w:r w:rsidR="00D64217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BF3CE9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зень памяці воінаў-інтэрнацыяналістаў, День абаронцаў Айчыны). </w:t>
      </w:r>
      <w:r w:rsidR="000957FD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 Што аб’ядноўвае гэтыя даты? (Вайна) Назавіце ацацыяцыі, якія ўзнікаюць са словам вайна (адказы вучняў)</w:t>
      </w:r>
      <w:r w:rsidR="009C7D10" w:rsidRPr="00D260F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957FD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 Для лепшага разумення значэння гэтага слова прапаную паглядзець невялікі відэаролік.</w:t>
      </w:r>
    </w:p>
    <w:p w:rsidR="000957FD" w:rsidRPr="00D260F4" w:rsidRDefault="000957FD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Дэманструецца трэйлер кінастужкі “Ідзі і глядзі”</w:t>
      </w:r>
    </w:p>
    <w:p w:rsidR="00D260F4" w:rsidRPr="00D260F4" w:rsidRDefault="009C7D10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Слова настаўніка. 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>Падзяліцеся эмоцыямі, якія ўзніклі ў вас у час прагляду відэароліка. Ці разумелі дзеці, што такое вайна?  (Адказы вучняў)</w:t>
      </w:r>
      <w:r w:rsidR="00D260F4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D260F4" w:rsidRDefault="00D260F4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Самае жудаснае, што ёсць у жыцці, – гэта вайна. На вайне не бывае багатых і бедных, маладых і старых. У час вайны хутка сталеюць дзеці.  </w:t>
      </w:r>
      <w:r>
        <w:rPr>
          <w:rFonts w:ascii="Times New Roman" w:hAnsi="Times New Roman" w:cs="Times New Roman"/>
          <w:sz w:val="30"/>
          <w:szCs w:val="30"/>
          <w:lang w:val="be-BY"/>
        </w:rPr>
        <w:t>Я прапаную ў гэтым упэўніцца і запрашаю вас у наш школьны музей.</w:t>
      </w: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D260F4" w:rsidRPr="00D260F4" w:rsidRDefault="00D260F4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>ΙV. Экскурсія ў музеі “Юныя героі Вялікай Айч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ын</w:t>
      </w: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>най вайны”.</w:t>
      </w:r>
    </w:p>
    <w:p w:rsidR="009C7D10" w:rsidRPr="00D260F4" w:rsidRDefault="009C7D10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260F4" w:rsidRPr="00D260F4" w:rsidRDefault="00D260F4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b/>
          <w:sz w:val="30"/>
          <w:szCs w:val="30"/>
          <w:lang w:val="be-BY"/>
        </w:rPr>
        <w:t>V. Асноўная частка.</w:t>
      </w:r>
    </w:p>
    <w:p w:rsidR="00D260F4" w:rsidRPr="00DC2EF6" w:rsidRDefault="00D260F4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2EF6">
        <w:rPr>
          <w:rFonts w:ascii="Times New Roman" w:hAnsi="Times New Roman" w:cs="Times New Roman"/>
          <w:sz w:val="30"/>
          <w:szCs w:val="30"/>
          <w:lang w:val="be-BY"/>
        </w:rPr>
        <w:t>Франтальная работа</w:t>
      </w:r>
    </w:p>
    <w:p w:rsidR="00D260F4" w:rsidRPr="00DC2EF6" w:rsidRDefault="00D260F4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2EF6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DC2EF6">
        <w:rPr>
          <w:rFonts w:ascii="Times New Roman" w:hAnsi="Times New Roman" w:cs="Times New Roman"/>
          <w:sz w:val="30"/>
          <w:szCs w:val="30"/>
          <w:lang w:val="be-BY"/>
        </w:rPr>
        <w:tab/>
        <w:t>Што цікавага пачулі ў час экскурсіі?</w:t>
      </w:r>
    </w:p>
    <w:p w:rsidR="00D260F4" w:rsidRPr="00DC2EF6" w:rsidRDefault="00D260F4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2EF6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DC2EF6">
        <w:rPr>
          <w:rFonts w:ascii="Times New Roman" w:hAnsi="Times New Roman" w:cs="Times New Roman"/>
          <w:sz w:val="30"/>
          <w:szCs w:val="30"/>
          <w:lang w:val="be-BY"/>
        </w:rPr>
        <w:tab/>
        <w:t>Што ўразіла?</w:t>
      </w:r>
    </w:p>
    <w:p w:rsidR="00DC2EF6" w:rsidRDefault="00D260F4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C2EF6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DC2EF6">
        <w:rPr>
          <w:rFonts w:ascii="Times New Roman" w:hAnsi="Times New Roman" w:cs="Times New Roman"/>
          <w:sz w:val="30"/>
          <w:szCs w:val="30"/>
          <w:lang w:val="be-BY"/>
        </w:rPr>
        <w:tab/>
        <w:t>Што асабліва запомнілася?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DC2EF6" w:rsidRPr="00DC2EF6" w:rsidRDefault="00DC2EF6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DC2EF6">
        <w:rPr>
          <w:rFonts w:ascii="Times New Roman" w:hAnsi="Times New Roman" w:cs="Times New Roman"/>
          <w:sz w:val="30"/>
          <w:szCs w:val="30"/>
          <w:lang w:val="be-BY"/>
        </w:rPr>
        <w:t>Адказы вучняў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9C7D10" w:rsidRPr="00D260F4" w:rsidRDefault="009C7D10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Сёння на ўроку вы пазнаёміцеся з апавяданнем  М</w:t>
      </w:r>
      <w:r w:rsidR="00BF3CE9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іхася Лынькова “Васількі”.  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C2EF6">
        <w:rPr>
          <w:rFonts w:ascii="Times New Roman" w:hAnsi="Times New Roman" w:cs="Times New Roman"/>
          <w:sz w:val="30"/>
          <w:szCs w:val="30"/>
          <w:lang w:val="be-BY"/>
        </w:rPr>
        <w:t>Гэты твор мае сваю гісторыю. Паслухайце яе (падрыхтаваны вучань расказвае пра газетны артыкул, які прачытаў аўтар апавядання).</w:t>
      </w:r>
    </w:p>
    <w:p w:rsidR="00DC2EF6" w:rsidRDefault="009C7D10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="00DC2E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C2EF6">
        <w:rPr>
          <w:rFonts w:ascii="Times New Roman" w:hAnsi="Times New Roman" w:cs="Times New Roman"/>
          <w:i/>
          <w:sz w:val="30"/>
          <w:szCs w:val="30"/>
          <w:lang w:val="be-BY"/>
        </w:rPr>
        <w:t>У адным калгасе недалёка ад горада Жлобіна нямецкія афіцэры перабілі сям’ю рахункавода Тышкевіча. З усёй сям’і застаўся ў жывых толькі чатырнаццацігадовы сын Саша, якога не было ў гэты час дома.</w:t>
      </w:r>
      <w:r w:rsidR="00DC2EF6" w:rsidRPr="00DC2EF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DC2EF6">
        <w:rPr>
          <w:rFonts w:ascii="Times New Roman" w:hAnsi="Times New Roman" w:cs="Times New Roman"/>
          <w:i/>
          <w:sz w:val="30"/>
          <w:szCs w:val="30"/>
          <w:lang w:val="be-BY"/>
        </w:rPr>
        <w:t>Праз некалькі дзён падлетак дастаў ручную гранату і выйшаў на вуліцу, сачыў за танкамі, бронемашынамі, артылерыяй і пяхотай, якія праходзілі міма. Калі пака</w:t>
      </w:r>
      <w:r w:rsidR="00DC2EF6" w:rsidRPr="00DC2EF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залася вялікая штабная машына, </w:t>
      </w:r>
      <w:r w:rsidRPr="00DC2EF6">
        <w:rPr>
          <w:rFonts w:ascii="Times New Roman" w:hAnsi="Times New Roman" w:cs="Times New Roman"/>
          <w:i/>
          <w:sz w:val="30"/>
          <w:szCs w:val="30"/>
          <w:lang w:val="be-BY"/>
        </w:rPr>
        <w:t>у якой сядзела некалькі афіцэраў</w:t>
      </w:r>
      <w:r w:rsidR="00DC2EF6" w:rsidRPr="00DC2EF6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DC2EF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Саша падбег і кінуў у машыну гранату. Выбухам былі знішчаны ўсе афіцэры. Сам Саша загінуў ад асколка гранаты</w:t>
      </w:r>
      <w:r w:rsidR="00DC2EF6" w:rsidRPr="00DC2EF6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DC2EF6" w:rsidRPr="00DC2EF6" w:rsidRDefault="00DC2EF6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2EF6">
        <w:rPr>
          <w:rFonts w:ascii="Times New Roman" w:hAnsi="Times New Roman" w:cs="Times New Roman"/>
          <w:sz w:val="30"/>
          <w:szCs w:val="30"/>
          <w:lang w:val="be-BY"/>
        </w:rPr>
        <w:t xml:space="preserve">А цяпер самы час пазнаёміцца </w:t>
      </w:r>
      <w:r>
        <w:rPr>
          <w:rFonts w:ascii="Times New Roman" w:hAnsi="Times New Roman" w:cs="Times New Roman"/>
          <w:sz w:val="30"/>
          <w:szCs w:val="30"/>
          <w:lang w:val="be-BY"/>
        </w:rPr>
        <w:t>з апавяданнем.</w:t>
      </w:r>
    </w:p>
    <w:p w:rsidR="00610533" w:rsidRPr="00D260F4" w:rsidRDefault="00DC2EF6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F3CE9"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B084A" w:rsidRPr="00D260F4" w:rsidRDefault="00ED47E0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i/>
          <w:sz w:val="30"/>
          <w:szCs w:val="30"/>
          <w:lang w:val="be-BY"/>
        </w:rPr>
        <w:t>Чытанне ўрыўкаў апавядання “Васількі”</w:t>
      </w:r>
    </w:p>
    <w:p w:rsidR="00054AFB" w:rsidRPr="00D260F4" w:rsidRDefault="00ED47E0" w:rsidP="009939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i/>
          <w:sz w:val="30"/>
          <w:szCs w:val="30"/>
          <w:lang w:val="be-BY"/>
        </w:rPr>
        <w:t>Франтальная гутарка</w:t>
      </w:r>
    </w:p>
    <w:p w:rsidR="00A4062C" w:rsidRPr="00D260F4" w:rsidRDefault="00A4062C" w:rsidP="009939E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Што звязвае экскурсію ў музеі і апавяданне “Васількі”?</w:t>
      </w:r>
    </w:p>
    <w:p w:rsidR="00A4062C" w:rsidRPr="00D260F4" w:rsidRDefault="00A4062C" w:rsidP="009939E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Хто з’яўляеца галоўным героем апавядання?</w:t>
      </w:r>
    </w:p>
    <w:p w:rsidR="00A4062C" w:rsidRPr="00D260F4" w:rsidRDefault="00A4062C" w:rsidP="009939E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Якую гісторыю расказа</w:t>
      </w:r>
      <w:r w:rsidR="00015EC9" w:rsidRPr="00D260F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 нам аўтар? (кароткі пераказ апавядання).</w:t>
      </w:r>
    </w:p>
    <w:p w:rsidR="00A4062C" w:rsidRPr="00D260F4" w:rsidRDefault="00A4062C" w:rsidP="009939E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15EC9" w:rsidRPr="00D260F4" w:rsidRDefault="00015EC9" w:rsidP="009939E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Ці можам Міколку назваць героем-антыфашыстам? Чаму?</w:t>
      </w:r>
    </w:p>
    <w:p w:rsidR="00015EC9" w:rsidRPr="00DC2EF6" w:rsidRDefault="00015EC9" w:rsidP="009939EF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>Апавяданне пачынаецца з апісання прыроды. Нішто не ўказвае на ваенныя падзеі. Уражання, што ідз</w:t>
      </w:r>
      <w:r w:rsidR="00D64217">
        <w:rPr>
          <w:rFonts w:ascii="Times New Roman" w:hAnsi="Times New Roman" w:cs="Times New Roman"/>
          <w:sz w:val="30"/>
          <w:szCs w:val="30"/>
          <w:lang w:val="be-BY"/>
        </w:rPr>
        <w:t>е вайна, няма. Падбярыце словы-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>асацыяыі да слова “мір”.</w:t>
      </w:r>
    </w:p>
    <w:p w:rsidR="00015EC9" w:rsidRPr="00D260F4" w:rsidRDefault="00015EC9" w:rsidP="009939E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i/>
          <w:sz w:val="30"/>
          <w:szCs w:val="30"/>
          <w:lang w:val="be-BY"/>
        </w:rPr>
        <w:t>Выступленні вучняў</w:t>
      </w:r>
      <w:r w:rsidR="002B517D" w:rsidRPr="00D260F4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DC2EF6" w:rsidRDefault="002B517D" w:rsidP="009939E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60F4">
        <w:rPr>
          <w:rFonts w:ascii="Times New Roman" w:hAnsi="Times New Roman" w:cs="Times New Roman"/>
          <w:sz w:val="30"/>
          <w:szCs w:val="30"/>
          <w:lang w:val="be-BY"/>
        </w:rPr>
        <w:t xml:space="preserve">Вось ужо </w:t>
      </w:r>
      <w:r w:rsidR="00DC2EF6">
        <w:rPr>
          <w:rFonts w:ascii="Times New Roman" w:hAnsi="Times New Roman" w:cs="Times New Roman"/>
          <w:sz w:val="30"/>
          <w:szCs w:val="30"/>
          <w:lang w:val="be-BY"/>
        </w:rPr>
        <w:t xml:space="preserve">больш за 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>75 год, як наша краіна жыве ў міры, у спакоі. Мы пра ваенную навалу ведаем ад нашых бабуль і дзядуль, з кніг, з кінафільмаў. Але вядома, што вайна не абмінула нікога: у кожнай сям’і чакалі з фронту бацьку, сына ці брата. Хто змагаўся ў тыл</w:t>
      </w:r>
      <w:r w:rsidR="00D64217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D260F4">
        <w:rPr>
          <w:rFonts w:ascii="Times New Roman" w:hAnsi="Times New Roman" w:cs="Times New Roman"/>
          <w:sz w:val="30"/>
          <w:szCs w:val="30"/>
          <w:lang w:val="be-BY"/>
        </w:rPr>
        <w:t>, партызаніў. Раскажыце пра гады вайны ў вашых сем’ях. Што расказалі вам вашы бабулі, дзядулі.</w:t>
      </w:r>
      <w:r w:rsidR="00DC2EF6" w:rsidRPr="00DC2EF6">
        <w:rPr>
          <w:lang w:val="be-BY"/>
        </w:rPr>
        <w:t xml:space="preserve"> </w:t>
      </w:r>
      <w:r w:rsidR="00DC2EF6" w:rsidRPr="00DC2EF6">
        <w:rPr>
          <w:rFonts w:ascii="Times New Roman" w:hAnsi="Times New Roman" w:cs="Times New Roman"/>
          <w:sz w:val="30"/>
          <w:szCs w:val="30"/>
          <w:lang w:val="be-BY"/>
        </w:rPr>
        <w:t>(Адказы вучняў).</w:t>
      </w:r>
    </w:p>
    <w:p w:rsidR="002B517D" w:rsidRPr="00D260F4" w:rsidRDefault="00BB6B2D" w:rsidP="009939EF">
      <w:pPr>
        <w:pStyle w:val="a4"/>
        <w:shd w:val="clear" w:color="auto" w:fill="FFFFFF"/>
        <w:spacing w:before="168" w:beforeAutospacing="0" w:after="0" w:afterAutospacing="0"/>
        <w:ind w:firstLine="709"/>
        <w:jc w:val="both"/>
        <w:rPr>
          <w:b/>
          <w:color w:val="333333"/>
          <w:sz w:val="30"/>
          <w:szCs w:val="30"/>
          <w:lang w:val="be-BY"/>
        </w:rPr>
      </w:pPr>
      <w:r w:rsidRPr="00D260F4">
        <w:rPr>
          <w:b/>
          <w:color w:val="333333"/>
          <w:sz w:val="30"/>
          <w:szCs w:val="30"/>
        </w:rPr>
        <w:t>VΙ</w:t>
      </w:r>
      <w:r w:rsidR="009939EF">
        <w:rPr>
          <w:b/>
          <w:color w:val="333333"/>
          <w:sz w:val="30"/>
          <w:szCs w:val="30"/>
          <w:lang w:val="be-BY"/>
        </w:rPr>
        <w:t>.</w:t>
      </w:r>
      <w:r w:rsidRPr="00D260F4">
        <w:rPr>
          <w:b/>
          <w:color w:val="333333"/>
          <w:sz w:val="30"/>
          <w:szCs w:val="30"/>
          <w:lang w:val="be-BY"/>
        </w:rPr>
        <w:t xml:space="preserve"> Абагульненне і сістэматызазыя вывучанага</w:t>
      </w:r>
    </w:p>
    <w:p w:rsidR="00BB6B2D" w:rsidRPr="00D260F4" w:rsidRDefault="00BB6B2D" w:rsidP="009939EF">
      <w:pPr>
        <w:pStyle w:val="a4"/>
        <w:shd w:val="clear" w:color="auto" w:fill="FFFFFF"/>
        <w:spacing w:before="168" w:beforeAutospacing="0" w:after="0" w:afterAutospacing="0"/>
        <w:ind w:firstLine="709"/>
        <w:jc w:val="both"/>
        <w:rPr>
          <w:i/>
          <w:color w:val="333333"/>
          <w:sz w:val="30"/>
          <w:szCs w:val="30"/>
          <w:lang w:val="be-BY"/>
        </w:rPr>
      </w:pPr>
      <w:r w:rsidRPr="00D260F4">
        <w:rPr>
          <w:i/>
          <w:color w:val="333333"/>
          <w:sz w:val="30"/>
          <w:szCs w:val="30"/>
          <w:lang w:val="be-BY"/>
        </w:rPr>
        <w:t>Гутарка па змесце</w:t>
      </w:r>
    </w:p>
    <w:p w:rsidR="00BB6B2D" w:rsidRPr="00D260F4" w:rsidRDefault="00BB6B2D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  <w:r w:rsidRPr="00D260F4">
        <w:rPr>
          <w:color w:val="333333"/>
          <w:sz w:val="30"/>
          <w:szCs w:val="30"/>
          <w:lang w:val="be-BY"/>
        </w:rPr>
        <w:t>Над чым прымусіла вас задумацца апавяданне?</w:t>
      </w:r>
    </w:p>
    <w:p w:rsidR="00BB6B2D" w:rsidRPr="00D260F4" w:rsidRDefault="00BB6B2D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  <w:r w:rsidRPr="00D260F4">
        <w:rPr>
          <w:color w:val="333333"/>
          <w:sz w:val="30"/>
          <w:szCs w:val="30"/>
          <w:lang w:val="be-BY"/>
        </w:rPr>
        <w:t>Як вы ацэньваеце  ўчынак учынак Міколкі?</w:t>
      </w:r>
    </w:p>
    <w:p w:rsidR="00BB6B2D" w:rsidRPr="00D260F4" w:rsidRDefault="00BB6B2D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  <w:r w:rsidRPr="00D260F4">
        <w:rPr>
          <w:color w:val="333333"/>
          <w:sz w:val="30"/>
          <w:szCs w:val="30"/>
          <w:lang w:val="be-BY"/>
        </w:rPr>
        <w:t xml:space="preserve">Ці змаглі б </w:t>
      </w:r>
      <w:r w:rsidR="00AE21F8">
        <w:rPr>
          <w:color w:val="333333"/>
          <w:sz w:val="30"/>
          <w:szCs w:val="30"/>
          <w:lang w:val="be-BY"/>
        </w:rPr>
        <w:t>т</w:t>
      </w:r>
      <w:r w:rsidRPr="00D260F4">
        <w:rPr>
          <w:color w:val="333333"/>
          <w:sz w:val="30"/>
          <w:szCs w:val="30"/>
          <w:lang w:val="be-BY"/>
        </w:rPr>
        <w:t>ак зрабіць?</w:t>
      </w:r>
    </w:p>
    <w:p w:rsidR="00BB6B2D" w:rsidRDefault="00BB6B2D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  <w:r w:rsidRPr="00D260F4">
        <w:rPr>
          <w:color w:val="333333"/>
          <w:sz w:val="30"/>
          <w:szCs w:val="30"/>
          <w:lang w:val="be-BY"/>
        </w:rPr>
        <w:t xml:space="preserve">Які эпізод найбольш </w:t>
      </w:r>
      <w:r w:rsidR="00AE21F8">
        <w:rPr>
          <w:color w:val="333333"/>
          <w:sz w:val="30"/>
          <w:szCs w:val="30"/>
          <w:lang w:val="be-BY"/>
        </w:rPr>
        <w:t>запомніўся</w:t>
      </w:r>
      <w:r w:rsidRPr="00D260F4">
        <w:rPr>
          <w:color w:val="333333"/>
          <w:sz w:val="30"/>
          <w:szCs w:val="30"/>
          <w:lang w:val="be-BY"/>
        </w:rPr>
        <w:t>? Чаму?</w:t>
      </w:r>
    </w:p>
    <w:p w:rsidR="00AE21F8" w:rsidRPr="00D260F4" w:rsidRDefault="00AE21F8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  <w:r>
        <w:rPr>
          <w:color w:val="333333"/>
          <w:sz w:val="30"/>
          <w:szCs w:val="30"/>
          <w:lang w:val="be-BY"/>
        </w:rPr>
        <w:t>Складзіце сінквейн на адну з тэм: “Мір”, “Вайна”.</w:t>
      </w:r>
    </w:p>
    <w:p w:rsidR="00BB6B2D" w:rsidRPr="00D260F4" w:rsidRDefault="00BB6B2D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</w:p>
    <w:p w:rsidR="00BB6B2D" w:rsidRPr="00D260F4" w:rsidRDefault="00BB6B2D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30"/>
          <w:szCs w:val="30"/>
          <w:lang w:val="be-BY"/>
        </w:rPr>
      </w:pPr>
      <w:r w:rsidRPr="00D260F4">
        <w:rPr>
          <w:b/>
          <w:color w:val="333333"/>
          <w:sz w:val="30"/>
          <w:szCs w:val="30"/>
          <w:lang w:val="be-BY"/>
        </w:rPr>
        <w:t>VΙI. Рэфлексія</w:t>
      </w:r>
      <w:r w:rsidR="00AE21F8" w:rsidRPr="00AE21F8">
        <w:rPr>
          <w:color w:val="333333"/>
          <w:sz w:val="30"/>
          <w:szCs w:val="30"/>
          <w:lang w:val="be-BY"/>
        </w:rPr>
        <w:t xml:space="preserve"> </w:t>
      </w:r>
      <w:r w:rsidR="00AE21F8">
        <w:rPr>
          <w:color w:val="333333"/>
          <w:sz w:val="30"/>
          <w:szCs w:val="30"/>
          <w:lang w:val="be-BY"/>
        </w:rPr>
        <w:t>Адкажыце на пытанні: які ўрок сёння вынеслі для сябе, ці варта помніць пра падзеі Вялікай Айчыннай вайны</w:t>
      </w:r>
      <w:r w:rsidR="009939EF">
        <w:rPr>
          <w:color w:val="333333"/>
          <w:sz w:val="30"/>
          <w:szCs w:val="30"/>
          <w:lang w:val="be-BY"/>
        </w:rPr>
        <w:t>?</w:t>
      </w:r>
    </w:p>
    <w:p w:rsidR="00BB6B2D" w:rsidRDefault="0036436B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  <w:r w:rsidRPr="00D260F4">
        <w:rPr>
          <w:color w:val="333333"/>
          <w:sz w:val="30"/>
          <w:szCs w:val="30"/>
          <w:lang w:val="be-BY"/>
        </w:rPr>
        <w:lastRenderedPageBreak/>
        <w:t xml:space="preserve"> </w:t>
      </w:r>
      <w:r w:rsidR="00BB6B2D" w:rsidRPr="00D260F4">
        <w:rPr>
          <w:color w:val="333333"/>
          <w:sz w:val="30"/>
          <w:szCs w:val="30"/>
          <w:lang w:val="be-BY"/>
        </w:rPr>
        <w:t xml:space="preserve">Напрыканцы ўрока давайце хвілінай маўчання ўшануем памяць тых, хто загінуў, абараняючы </w:t>
      </w:r>
      <w:r w:rsidR="007B75EF" w:rsidRPr="00D260F4">
        <w:rPr>
          <w:color w:val="333333"/>
          <w:sz w:val="30"/>
          <w:szCs w:val="30"/>
          <w:lang w:val="be-BY"/>
        </w:rPr>
        <w:t>сваю Радзіму, хто падарыў нам мірнае жыццё.</w:t>
      </w:r>
    </w:p>
    <w:p w:rsidR="007B75EF" w:rsidRPr="00D260F4" w:rsidRDefault="007B75EF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30"/>
          <w:szCs w:val="30"/>
          <w:lang w:val="be-BY"/>
        </w:rPr>
      </w:pPr>
      <w:r w:rsidRPr="00D260F4">
        <w:rPr>
          <w:b/>
          <w:color w:val="333333"/>
          <w:sz w:val="30"/>
          <w:szCs w:val="30"/>
          <w:lang w:val="be-BY"/>
        </w:rPr>
        <w:t xml:space="preserve">VΙIΙ. Дамашняе заданне. </w:t>
      </w:r>
    </w:p>
    <w:p w:rsidR="007B75EF" w:rsidRPr="00D260F4" w:rsidRDefault="00ED47E0" w:rsidP="009939E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  <w:r w:rsidRPr="00D260F4">
        <w:rPr>
          <w:color w:val="333333"/>
          <w:sz w:val="30"/>
          <w:szCs w:val="30"/>
          <w:lang w:val="be-BY"/>
        </w:rPr>
        <w:t>Прачытаць апавяданне Міхася Лынькова “Васількі”.</w:t>
      </w:r>
    </w:p>
    <w:p w:rsidR="007B75EF" w:rsidRPr="00D260F4" w:rsidRDefault="00D64217" w:rsidP="009939E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  <w:r>
        <w:rPr>
          <w:color w:val="333333"/>
          <w:sz w:val="30"/>
          <w:szCs w:val="30"/>
          <w:lang w:val="be-BY"/>
        </w:rPr>
        <w:t>Падрыхтаваць в</w:t>
      </w:r>
      <w:r w:rsidR="00ED47E0" w:rsidRPr="00D260F4">
        <w:rPr>
          <w:color w:val="333333"/>
          <w:sz w:val="30"/>
          <w:szCs w:val="30"/>
          <w:lang w:val="be-BY"/>
        </w:rPr>
        <w:t xml:space="preserve">ыразнае чытанне </w:t>
      </w:r>
      <w:r w:rsidR="00FB084A" w:rsidRPr="00D260F4">
        <w:rPr>
          <w:color w:val="333333"/>
          <w:sz w:val="30"/>
          <w:szCs w:val="30"/>
          <w:lang w:val="be-BY"/>
        </w:rPr>
        <w:t>эпізоду сустрэчы Міколкі з дзедам Нупрэем.</w:t>
      </w:r>
    </w:p>
    <w:p w:rsidR="007B75EF" w:rsidRDefault="00D64217" w:rsidP="009939E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  <w:lang w:val="be-BY"/>
        </w:rPr>
      </w:pPr>
      <w:r>
        <w:rPr>
          <w:color w:val="333333"/>
          <w:sz w:val="30"/>
          <w:szCs w:val="30"/>
          <w:lang w:val="be-BY"/>
        </w:rPr>
        <w:t>Намаляваць і</w:t>
      </w:r>
      <w:bookmarkStart w:id="0" w:name="_GoBack"/>
      <w:bookmarkEnd w:id="0"/>
      <w:r w:rsidR="007B75EF" w:rsidRPr="00D260F4">
        <w:rPr>
          <w:color w:val="333333"/>
          <w:sz w:val="30"/>
          <w:szCs w:val="30"/>
          <w:lang w:val="be-BY"/>
        </w:rPr>
        <w:t>люстрацыі да апавядання.</w:t>
      </w:r>
    </w:p>
    <w:p w:rsidR="00AE21F8" w:rsidRPr="00AE21F8" w:rsidRDefault="00AE21F8" w:rsidP="009939E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0"/>
          <w:szCs w:val="30"/>
          <w:lang w:val="be-BY"/>
        </w:rPr>
      </w:pPr>
      <w:r>
        <w:rPr>
          <w:b/>
          <w:color w:val="333333"/>
          <w:sz w:val="30"/>
          <w:szCs w:val="30"/>
          <w:lang w:val="be-BY"/>
        </w:rPr>
        <w:tab/>
      </w:r>
      <w:r w:rsidRPr="00AE21F8">
        <w:rPr>
          <w:b/>
          <w:color w:val="333333"/>
          <w:sz w:val="30"/>
          <w:szCs w:val="30"/>
          <w:lang w:val="be-BY"/>
        </w:rPr>
        <w:t>ΙХ. Выстаўленне адзнак.</w:t>
      </w:r>
    </w:p>
    <w:p w:rsidR="007B75EF" w:rsidRPr="00D260F4" w:rsidRDefault="007B75EF" w:rsidP="009939EF">
      <w:pPr>
        <w:pStyle w:val="a4"/>
        <w:shd w:val="clear" w:color="auto" w:fill="FFFFFF"/>
        <w:spacing w:before="0" w:beforeAutospacing="0" w:after="0" w:afterAutospacing="0"/>
        <w:ind w:left="284" w:firstLine="709"/>
        <w:jc w:val="both"/>
        <w:rPr>
          <w:color w:val="333333"/>
          <w:sz w:val="30"/>
          <w:szCs w:val="30"/>
          <w:lang w:val="be-BY"/>
        </w:rPr>
      </w:pPr>
    </w:p>
    <w:p w:rsidR="0036436B" w:rsidRPr="00D260F4" w:rsidRDefault="0036436B" w:rsidP="009939EF">
      <w:pPr>
        <w:pStyle w:val="a4"/>
        <w:shd w:val="clear" w:color="auto" w:fill="FFFFFF"/>
        <w:spacing w:before="0" w:beforeAutospacing="0" w:after="0" w:afterAutospacing="0"/>
        <w:ind w:left="284" w:firstLine="709"/>
        <w:jc w:val="both"/>
        <w:rPr>
          <w:color w:val="333333"/>
          <w:sz w:val="30"/>
          <w:szCs w:val="30"/>
          <w:lang w:val="be-BY"/>
        </w:rPr>
      </w:pPr>
    </w:p>
    <w:p w:rsidR="007B75EF" w:rsidRPr="00D260F4" w:rsidRDefault="00DC2EF6" w:rsidP="009939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30"/>
          <w:szCs w:val="30"/>
          <w:lang w:val="be-BY"/>
        </w:rPr>
        <w:sectPr w:rsidR="007B75EF" w:rsidRPr="00D260F4" w:rsidSect="00BC10C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color w:val="333333"/>
          <w:sz w:val="30"/>
          <w:szCs w:val="30"/>
          <w:lang w:val="be-BY"/>
        </w:rPr>
        <w:t xml:space="preserve"> </w:t>
      </w:r>
    </w:p>
    <w:p w:rsidR="007B75EF" w:rsidRPr="00D260F4" w:rsidRDefault="007B75EF" w:rsidP="009939EF">
      <w:pPr>
        <w:pStyle w:val="a4"/>
        <w:shd w:val="clear" w:color="auto" w:fill="FFFFFF"/>
        <w:spacing w:before="0" w:beforeAutospacing="0" w:after="0" w:afterAutospacing="0"/>
        <w:ind w:left="284" w:firstLine="709"/>
        <w:jc w:val="both"/>
        <w:rPr>
          <w:sz w:val="30"/>
          <w:szCs w:val="30"/>
          <w:lang w:val="be-BY"/>
        </w:rPr>
      </w:pPr>
    </w:p>
    <w:sectPr w:rsidR="007B75EF" w:rsidRPr="00D260F4" w:rsidSect="00D260F4">
      <w:type w:val="continuous"/>
      <w:pgSz w:w="11906" w:h="16838"/>
      <w:pgMar w:top="1134" w:right="1701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897"/>
    <w:multiLevelType w:val="hybridMultilevel"/>
    <w:tmpl w:val="67AEEA30"/>
    <w:lvl w:ilvl="0" w:tplc="A06A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02A0B"/>
    <w:multiLevelType w:val="hybridMultilevel"/>
    <w:tmpl w:val="66924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8460EF"/>
    <w:multiLevelType w:val="hybridMultilevel"/>
    <w:tmpl w:val="4CC6DC40"/>
    <w:lvl w:ilvl="0" w:tplc="A06A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790017"/>
    <w:multiLevelType w:val="hybridMultilevel"/>
    <w:tmpl w:val="486E2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142C33"/>
    <w:multiLevelType w:val="hybridMultilevel"/>
    <w:tmpl w:val="B8C01ADA"/>
    <w:lvl w:ilvl="0" w:tplc="FFE6C3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65587"/>
    <w:multiLevelType w:val="hybridMultilevel"/>
    <w:tmpl w:val="7C02EF38"/>
    <w:lvl w:ilvl="0" w:tplc="2A0EA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648BF"/>
    <w:multiLevelType w:val="hybridMultilevel"/>
    <w:tmpl w:val="CB0AF5EC"/>
    <w:lvl w:ilvl="0" w:tplc="A06A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C6"/>
    <w:rsid w:val="00015EC9"/>
    <w:rsid w:val="00054AFB"/>
    <w:rsid w:val="000957FD"/>
    <w:rsid w:val="00126AA6"/>
    <w:rsid w:val="002B517D"/>
    <w:rsid w:val="0036436B"/>
    <w:rsid w:val="00610533"/>
    <w:rsid w:val="007B75EF"/>
    <w:rsid w:val="009209AE"/>
    <w:rsid w:val="009939EF"/>
    <w:rsid w:val="009C7D10"/>
    <w:rsid w:val="00A4062C"/>
    <w:rsid w:val="00A42F6E"/>
    <w:rsid w:val="00AE21F8"/>
    <w:rsid w:val="00B67F69"/>
    <w:rsid w:val="00BB6B2D"/>
    <w:rsid w:val="00BC10C6"/>
    <w:rsid w:val="00BF3CE9"/>
    <w:rsid w:val="00C33B99"/>
    <w:rsid w:val="00D260F4"/>
    <w:rsid w:val="00D64217"/>
    <w:rsid w:val="00DC2EF6"/>
    <w:rsid w:val="00DE3420"/>
    <w:rsid w:val="00ED47E0"/>
    <w:rsid w:val="00F56F5C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F36D3-564C-48B5-B304-3BAF1C3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5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3F13-489F-4EC5-ABD7-55D05450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2021-02-14T15:04:00Z</dcterms:created>
  <dcterms:modified xsi:type="dcterms:W3CDTF">2021-03-01T10:45:00Z</dcterms:modified>
</cp:coreProperties>
</file>