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0E" w:rsidRDefault="00670B0E" w:rsidP="00670B0E">
      <w:pPr>
        <w:rPr>
          <w:rFonts w:ascii="Times New Roman" w:hAnsi="Times New Roman" w:cs="Times New Roman"/>
          <w:sz w:val="28"/>
          <w:szCs w:val="28"/>
        </w:rPr>
      </w:pPr>
      <w:r w:rsidRPr="00D32C95">
        <w:rPr>
          <w:rFonts w:ascii="Times New Roman" w:hAnsi="Times New Roman" w:cs="Times New Roman"/>
          <w:sz w:val="28"/>
          <w:szCs w:val="28"/>
        </w:rPr>
        <w:t>ТЕМА: Озера и болота. Водохранилища. Каналы</w:t>
      </w:r>
      <w:r w:rsidRPr="00D32C95">
        <w:rPr>
          <w:rFonts w:ascii="Times New Roman" w:hAnsi="Times New Roman" w:cs="Times New Roman"/>
          <w:sz w:val="28"/>
          <w:szCs w:val="28"/>
        </w:rPr>
        <w:br/>
        <w:t>ЦЕЛЬ: формировать представления о каналах, пресных и солёных озёрах, сточных и бессточных озёрах; знание определений «озеро», «болото»; умения объяснять различие озёрных котловин; называть и показывать на карте озёра и каналы, наносить их на контурную карту; навыки работы по предложенному плану при описании водного объекта своей местности</w:t>
      </w:r>
    </w:p>
    <w:p w:rsidR="00670B0E" w:rsidRDefault="00670B0E" w:rsidP="00670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70B0E" w:rsidRDefault="00670B0E" w:rsidP="00670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бережное отношение к вод</w:t>
      </w:r>
      <w:r w:rsidR="00F021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B0E" w:rsidRDefault="00670B0E" w:rsidP="00670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описывать реки по предложенному плану;</w:t>
      </w:r>
    </w:p>
    <w:p w:rsidR="00670B0E" w:rsidRDefault="00670B0E" w:rsidP="00670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139">
        <w:rPr>
          <w:rFonts w:ascii="Times New Roman" w:hAnsi="Times New Roman" w:cs="Times New Roman"/>
          <w:sz w:val="28"/>
          <w:szCs w:val="28"/>
        </w:rPr>
        <w:t>учить охранять водные источники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B0E" w:rsidRDefault="00670B0E" w:rsidP="00670B0E">
      <w:pPr>
        <w:jc w:val="both"/>
        <w:rPr>
          <w:rFonts w:ascii="Times New Roman" w:hAnsi="Times New Roman" w:cs="Times New Roman"/>
          <w:sz w:val="28"/>
          <w:szCs w:val="28"/>
        </w:rPr>
      </w:pPr>
      <w:r w:rsidRPr="00D32C95">
        <w:rPr>
          <w:rFonts w:ascii="Times New Roman" w:hAnsi="Times New Roman" w:cs="Times New Roman"/>
          <w:sz w:val="28"/>
          <w:szCs w:val="28"/>
        </w:rPr>
        <w:t xml:space="preserve">Оборудование: физическая карта мира, атласы, контурные карты, учебные пособия, рабочие тетради, тетради для практических работ, </w:t>
      </w:r>
      <w:proofErr w:type="spellStart"/>
      <w:r w:rsidRPr="00D32C9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льтиборд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0B0E" w:rsidRDefault="00670B0E" w:rsidP="00670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670B0E" w:rsidRDefault="00670B0E" w:rsidP="00670B0E">
      <w:pPr>
        <w:jc w:val="both"/>
        <w:rPr>
          <w:rFonts w:ascii="Times New Roman" w:hAnsi="Times New Roman" w:cs="Times New Roman"/>
          <w:sz w:val="28"/>
          <w:szCs w:val="28"/>
        </w:rPr>
      </w:pPr>
      <w:r w:rsidRPr="00D32C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C95">
        <w:rPr>
          <w:rFonts w:ascii="Times New Roman" w:hAnsi="Times New Roman" w:cs="Times New Roman"/>
          <w:sz w:val="28"/>
          <w:szCs w:val="28"/>
        </w:rPr>
        <w:t>. Организационный момент: прове</w:t>
      </w:r>
      <w:r>
        <w:rPr>
          <w:rFonts w:ascii="Times New Roman" w:hAnsi="Times New Roman" w:cs="Times New Roman"/>
          <w:sz w:val="28"/>
          <w:szCs w:val="28"/>
        </w:rPr>
        <w:t>рка наличия учащихся на учебном</w:t>
      </w:r>
    </w:p>
    <w:p w:rsidR="00670B0E" w:rsidRDefault="00670B0E" w:rsidP="00670B0E">
      <w:pPr>
        <w:jc w:val="both"/>
        <w:rPr>
          <w:rFonts w:ascii="Times New Roman" w:hAnsi="Times New Roman" w:cs="Times New Roman"/>
          <w:sz w:val="28"/>
          <w:szCs w:val="28"/>
        </w:rPr>
      </w:pPr>
      <w:r w:rsidRPr="00D32C95">
        <w:rPr>
          <w:rFonts w:ascii="Times New Roman" w:hAnsi="Times New Roman" w:cs="Times New Roman"/>
          <w:sz w:val="28"/>
          <w:szCs w:val="28"/>
        </w:rPr>
        <w:t>занятии, их готовность к уроку.</w:t>
      </w:r>
    </w:p>
    <w:p w:rsidR="00670B0E" w:rsidRDefault="00670B0E" w:rsidP="00670B0E">
      <w:pPr>
        <w:jc w:val="both"/>
        <w:rPr>
          <w:rFonts w:ascii="Times New Roman" w:hAnsi="Times New Roman" w:cs="Times New Roman"/>
          <w:sz w:val="28"/>
          <w:szCs w:val="28"/>
        </w:rPr>
      </w:pPr>
      <w:r w:rsidRPr="00D32C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2C95">
        <w:rPr>
          <w:rFonts w:ascii="Times New Roman" w:hAnsi="Times New Roman" w:cs="Times New Roman"/>
          <w:sz w:val="28"/>
          <w:szCs w:val="28"/>
        </w:rPr>
        <w:t>. Проверка и оценка знаний учащихся: вып</w:t>
      </w:r>
      <w:r>
        <w:rPr>
          <w:rFonts w:ascii="Times New Roman" w:hAnsi="Times New Roman" w:cs="Times New Roman"/>
          <w:sz w:val="28"/>
          <w:szCs w:val="28"/>
        </w:rPr>
        <w:t xml:space="preserve">олняется практическая работа  </w:t>
      </w:r>
    </w:p>
    <w:p w:rsidR="00670B0E" w:rsidRDefault="00F02139" w:rsidP="00670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70B0E" w:rsidRPr="00D32C95">
        <w:rPr>
          <w:rFonts w:ascii="Times New Roman" w:hAnsi="Times New Roman" w:cs="Times New Roman"/>
          <w:sz w:val="28"/>
          <w:szCs w:val="28"/>
        </w:rPr>
        <w:t>5 «Составление описания вод</w:t>
      </w:r>
      <w:r w:rsidR="00670B0E">
        <w:rPr>
          <w:rFonts w:ascii="Times New Roman" w:hAnsi="Times New Roman" w:cs="Times New Roman"/>
          <w:sz w:val="28"/>
          <w:szCs w:val="28"/>
        </w:rPr>
        <w:t xml:space="preserve">ного объекта своей местности по </w:t>
      </w:r>
      <w:r w:rsidR="00670B0E" w:rsidRPr="00D32C95">
        <w:rPr>
          <w:rFonts w:ascii="Times New Roman" w:hAnsi="Times New Roman" w:cs="Times New Roman"/>
          <w:sz w:val="28"/>
          <w:szCs w:val="28"/>
        </w:rPr>
        <w:t>предложенному плану».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670B0E" w:rsidRDefault="00670B0E" w:rsidP="00670B0E">
      <w:pPr>
        <w:pStyle w:val="a3"/>
        <w:numPr>
          <w:ilvl w:val="0"/>
          <w:numId w:val="1"/>
        </w:numPr>
        <w:ind w:left="0" w:hanging="9"/>
        <w:jc w:val="both"/>
        <w:rPr>
          <w:rFonts w:ascii="Times New Roman" w:hAnsi="Times New Roman" w:cs="Times New Roman"/>
          <w:sz w:val="28"/>
          <w:szCs w:val="28"/>
        </w:rPr>
      </w:pPr>
      <w:r w:rsidRPr="00C31D2B">
        <w:rPr>
          <w:rFonts w:ascii="Times New Roman" w:hAnsi="Times New Roman" w:cs="Times New Roman"/>
          <w:sz w:val="28"/>
          <w:szCs w:val="28"/>
        </w:rPr>
        <w:t>Прежде, чем начать описание реки Днепр, давайте немножко обратимся к истории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B0E" w:rsidRPr="00C31D2B" w:rsidRDefault="00670B0E" w:rsidP="00670B0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31D2B">
        <w:rPr>
          <w:rFonts w:ascii="Times New Roman" w:hAnsi="Times New Roman" w:cs="Times New Roman"/>
          <w:sz w:val="28"/>
          <w:szCs w:val="28"/>
        </w:rPr>
        <w:t>- Скажите, какое древнее название имел Днепр?</w:t>
      </w:r>
    </w:p>
    <w:p w:rsidR="00670B0E" w:rsidRPr="00C31D2B" w:rsidRDefault="00670B0E" w:rsidP="00670B0E">
      <w:pPr>
        <w:jc w:val="both"/>
        <w:rPr>
          <w:rFonts w:ascii="Times New Roman" w:hAnsi="Times New Roman" w:cs="Times New Roman"/>
          <w:sz w:val="28"/>
          <w:szCs w:val="28"/>
        </w:rPr>
      </w:pPr>
      <w:r w:rsidRPr="00C31D2B">
        <w:rPr>
          <w:rFonts w:ascii="Times New Roman" w:hAnsi="Times New Roman" w:cs="Times New Roman"/>
          <w:sz w:val="28"/>
          <w:szCs w:val="28"/>
        </w:rPr>
        <w:t xml:space="preserve"> Древнегреческий учёный Геродот в </w:t>
      </w:r>
      <w:r w:rsidRPr="00C31D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1D2B">
        <w:rPr>
          <w:rFonts w:ascii="Times New Roman" w:hAnsi="Times New Roman" w:cs="Times New Roman"/>
          <w:sz w:val="28"/>
          <w:szCs w:val="28"/>
        </w:rPr>
        <w:t xml:space="preserve"> веке до н. э. называл реку</w:t>
      </w:r>
    </w:p>
    <w:p w:rsidR="00670B0E" w:rsidRDefault="00670B0E" w:rsidP="00670B0E">
      <w:pPr>
        <w:jc w:val="both"/>
        <w:rPr>
          <w:rFonts w:ascii="Times New Roman" w:hAnsi="Times New Roman" w:cs="Times New Roman"/>
          <w:sz w:val="28"/>
          <w:szCs w:val="28"/>
        </w:rPr>
      </w:pPr>
      <w:r w:rsidRPr="00C31D2B">
        <w:rPr>
          <w:rFonts w:ascii="Times New Roman" w:hAnsi="Times New Roman" w:cs="Times New Roman"/>
          <w:sz w:val="28"/>
          <w:szCs w:val="28"/>
        </w:rPr>
        <w:t xml:space="preserve"> Борисфен, что означает «река с севера». Римляне называли реку </w:t>
      </w:r>
      <w:proofErr w:type="spellStart"/>
      <w:r w:rsidRPr="00C31D2B">
        <w:rPr>
          <w:rFonts w:ascii="Times New Roman" w:hAnsi="Times New Roman" w:cs="Times New Roman"/>
          <w:sz w:val="28"/>
          <w:szCs w:val="28"/>
        </w:rPr>
        <w:t>Данаприс</w:t>
      </w:r>
      <w:proofErr w:type="spellEnd"/>
      <w:r w:rsidRPr="00C31D2B">
        <w:rPr>
          <w:rFonts w:ascii="Times New Roman" w:hAnsi="Times New Roman" w:cs="Times New Roman"/>
          <w:sz w:val="28"/>
          <w:szCs w:val="28"/>
        </w:rPr>
        <w:t>, а славяне периода Киевской Руси – Славутич.</w:t>
      </w:r>
    </w:p>
    <w:p w:rsidR="00670B0E" w:rsidRDefault="00670B0E" w:rsidP="00670B0E">
      <w:pPr>
        <w:jc w:val="both"/>
        <w:rPr>
          <w:rFonts w:ascii="Times New Roman" w:hAnsi="Times New Roman" w:cs="Times New Roman"/>
          <w:sz w:val="28"/>
          <w:szCs w:val="28"/>
        </w:rPr>
      </w:pPr>
      <w:r w:rsidRPr="00C31D2B">
        <w:rPr>
          <w:rFonts w:ascii="Times New Roman" w:hAnsi="Times New Roman" w:cs="Times New Roman"/>
          <w:sz w:val="28"/>
          <w:szCs w:val="28"/>
        </w:rPr>
        <w:t>- Какое важное историческое событие для восточных славян прошло в водах реки Днепр?</w:t>
      </w:r>
    </w:p>
    <w:p w:rsidR="00670B0E" w:rsidRDefault="00670B0E" w:rsidP="00670B0E">
      <w:pPr>
        <w:jc w:val="both"/>
        <w:rPr>
          <w:rFonts w:ascii="Times New Roman" w:hAnsi="Times New Roman" w:cs="Times New Roman"/>
          <w:sz w:val="28"/>
          <w:szCs w:val="28"/>
        </w:rPr>
      </w:pPr>
      <w:r w:rsidRPr="00C31D2B">
        <w:rPr>
          <w:rFonts w:ascii="Times New Roman" w:hAnsi="Times New Roman" w:cs="Times New Roman"/>
          <w:sz w:val="28"/>
          <w:szCs w:val="28"/>
        </w:rPr>
        <w:t>Крещение Руси князем Владимиром.</w:t>
      </w:r>
    </w:p>
    <w:p w:rsidR="00670B0E" w:rsidRPr="00670B0E" w:rsidRDefault="00670B0E" w:rsidP="00670B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0B0E">
        <w:rPr>
          <w:rFonts w:ascii="Times New Roman" w:hAnsi="Times New Roman" w:cs="Times New Roman"/>
          <w:sz w:val="28"/>
          <w:szCs w:val="28"/>
        </w:rPr>
        <w:t xml:space="preserve">У вас на партах лежит листок, в котором даны основные данные по описанию реки Днепр. Вы можете ими воспользоваться, когда будете отвечать на пункты предложенного плана. Исток реки находится в </w:t>
      </w:r>
      <w:r w:rsidRPr="00670B0E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России, он начинается на Валдайской возвышенности из родника. Протекает по территории трёх государств: России, Беларуси и Украине. Устье реки  - Чёрное море. При впадении в Чёрное море Днепр образует лиман, который называется Днепровский лиман. Длина реки 2201 километр, она по длине четвёртая в Европе, уступает  Волге, Дунаю, Уралу. На территории Беларуси ширина Днепра достигает 60 метров. Берега пологие, плоские. Питается Днепр  осадками, подземными водами. Сильно разливается в апреле – мае, а самый низкий уровень наблюдается летом и зимой. Осенью воды в реке становится больше за счёт выпадающих дождей. Крупнейшими притоками Днепра являются: Припять, </w:t>
      </w:r>
      <w:proofErr w:type="spellStart"/>
      <w:r w:rsidRPr="00670B0E">
        <w:rPr>
          <w:rFonts w:ascii="Times New Roman" w:hAnsi="Times New Roman" w:cs="Times New Roman"/>
          <w:sz w:val="28"/>
          <w:szCs w:val="28"/>
        </w:rPr>
        <w:t>Друть</w:t>
      </w:r>
      <w:proofErr w:type="spellEnd"/>
      <w:r w:rsidRPr="00670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B0E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670B0E">
        <w:rPr>
          <w:rFonts w:ascii="Times New Roman" w:hAnsi="Times New Roman" w:cs="Times New Roman"/>
          <w:sz w:val="28"/>
          <w:szCs w:val="28"/>
        </w:rPr>
        <w:t xml:space="preserve">, Березина, Ипуть. Воды Днепра используются в сельском хозяйстве, промышленности, на реке построены гидроэлектростанции. Большое количество людей проводит свой отдых на берегу Днепра, по реке плавают баржи, небольшие прогулочные теплоходы, в реке есть рыба, которую ловят рыбаки. </w:t>
      </w:r>
    </w:p>
    <w:p w:rsidR="00F02139" w:rsidRDefault="00670B0E" w:rsidP="00670B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B0E">
        <w:rPr>
          <w:rFonts w:ascii="Times New Roman" w:hAnsi="Times New Roman" w:cs="Times New Roman"/>
          <w:sz w:val="28"/>
          <w:szCs w:val="28"/>
        </w:rPr>
        <w:t xml:space="preserve"> 3 Описание Днепра в произведении Н. В. Гоголя: </w:t>
      </w:r>
      <w:r w:rsidRPr="00670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чуден Днепр при тихой погоде, когда вольно и плавно мчит сквозь леса и горы полные воды свои. Ни </w:t>
      </w:r>
      <w:proofErr w:type="spellStart"/>
      <w:r w:rsidRPr="00670B0E">
        <w:rPr>
          <w:rFonts w:ascii="Times New Roman" w:hAnsi="Times New Roman" w:cs="Times New Roman"/>
          <w:sz w:val="28"/>
          <w:szCs w:val="28"/>
          <w:shd w:val="clear" w:color="auto" w:fill="FFFFFF"/>
        </w:rPr>
        <w:t>зашелохнет</w:t>
      </w:r>
      <w:proofErr w:type="spellEnd"/>
      <w:r w:rsidRPr="00670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ни прогремит. Глядишь, и не знаешь, идет или не идет его величавая ширина, и чудится, будто весь вылит он из стекла, и будто голубая зеркальная дорога, без меры в ширину, без конца в длину, реет и вьется по зеленому миру. Любо тогда и жаркому солнцу оглядеться с вышины и погрузить лучи в холод стеклянных вод и прибережным лесам ярко </w:t>
      </w:r>
      <w:proofErr w:type="spellStart"/>
      <w:r w:rsidRPr="00670B0E">
        <w:rPr>
          <w:rFonts w:ascii="Times New Roman" w:hAnsi="Times New Roman" w:cs="Times New Roman"/>
          <w:sz w:val="28"/>
          <w:szCs w:val="28"/>
          <w:shd w:val="clear" w:color="auto" w:fill="FFFFFF"/>
        </w:rPr>
        <w:t>отсветится</w:t>
      </w:r>
      <w:proofErr w:type="spellEnd"/>
      <w:r w:rsidRPr="00670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водах. Зеленокудрые! они толпятся вместе с полевыми цветами к водам и, наклонившись, глядят в них и не наглядятся, и не налюбуются светлым своим зраком, и усмехаются к нему, и приветствуют его, кивая ветвями. В середину же Днепра они не смеют глянуть: никто, кроме солнца и голубого неба, не глядит в него. Редкая птица долетит до середины Днепра. </w:t>
      </w:r>
      <w:proofErr w:type="gramStart"/>
      <w:r w:rsidRPr="00670B0E">
        <w:rPr>
          <w:rFonts w:ascii="Times New Roman" w:hAnsi="Times New Roman" w:cs="Times New Roman"/>
          <w:sz w:val="28"/>
          <w:szCs w:val="28"/>
          <w:shd w:val="clear" w:color="auto" w:fill="FFFFFF"/>
        </w:rPr>
        <w:t>Пышный</w:t>
      </w:r>
      <w:proofErr w:type="gramEnd"/>
      <w:r w:rsidRPr="00670B0E">
        <w:rPr>
          <w:rFonts w:ascii="Times New Roman" w:hAnsi="Times New Roman" w:cs="Times New Roman"/>
          <w:sz w:val="28"/>
          <w:szCs w:val="28"/>
          <w:shd w:val="clear" w:color="auto" w:fill="FFFFFF"/>
        </w:rPr>
        <w:t>! ему нет равной реки в мире. </w:t>
      </w:r>
    </w:p>
    <w:p w:rsidR="00670B0E" w:rsidRPr="00670B0E" w:rsidRDefault="00F02139" w:rsidP="00670B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Используя тетради на печатной основе, давайте выполним практическую работу, отвечая на вопросы плана.</w:t>
      </w:r>
    </w:p>
    <w:p w:rsidR="00670B0E" w:rsidRDefault="00670B0E" w:rsidP="00670B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B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0B0E">
        <w:rPr>
          <w:rFonts w:ascii="Times New Roman" w:hAnsi="Times New Roman" w:cs="Times New Roman"/>
          <w:sz w:val="28"/>
          <w:szCs w:val="28"/>
        </w:rPr>
        <w:t>. Целеполагание: учащиеся с учителем ставят цель урока.</w:t>
      </w:r>
    </w:p>
    <w:p w:rsidR="00670B0E" w:rsidRDefault="00670B0E" w:rsidP="00670B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B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0B0E">
        <w:rPr>
          <w:rFonts w:ascii="Times New Roman" w:hAnsi="Times New Roman" w:cs="Times New Roman"/>
          <w:sz w:val="28"/>
          <w:szCs w:val="28"/>
        </w:rPr>
        <w:t xml:space="preserve">. Актуализация знаний учащихся: </w:t>
      </w:r>
    </w:p>
    <w:p w:rsidR="00670B0E" w:rsidRDefault="00670B0E" w:rsidP="00670B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B0E">
        <w:rPr>
          <w:rFonts w:ascii="Times New Roman" w:hAnsi="Times New Roman" w:cs="Times New Roman"/>
          <w:sz w:val="28"/>
          <w:szCs w:val="28"/>
        </w:rPr>
        <w:t xml:space="preserve">1. Какие водные объекты относятся к водам суши? </w:t>
      </w:r>
    </w:p>
    <w:p w:rsidR="00670B0E" w:rsidRDefault="00670B0E" w:rsidP="00670B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B0E">
        <w:rPr>
          <w:rFonts w:ascii="Times New Roman" w:hAnsi="Times New Roman" w:cs="Times New Roman"/>
          <w:sz w:val="28"/>
          <w:szCs w:val="28"/>
        </w:rPr>
        <w:t>2. Что такое солёность воды и в чём она измеряется?</w:t>
      </w:r>
    </w:p>
    <w:p w:rsidR="00670B0E" w:rsidRDefault="00670B0E" w:rsidP="00670B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B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B0E">
        <w:rPr>
          <w:rFonts w:ascii="Times New Roman" w:hAnsi="Times New Roman" w:cs="Times New Roman"/>
          <w:sz w:val="28"/>
          <w:szCs w:val="28"/>
        </w:rPr>
        <w:t xml:space="preserve">. Изучение нового материала:  </w:t>
      </w:r>
    </w:p>
    <w:p w:rsidR="00670B0E" w:rsidRDefault="00670B0E" w:rsidP="00670B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B0E">
        <w:rPr>
          <w:rFonts w:ascii="Times New Roman" w:hAnsi="Times New Roman" w:cs="Times New Roman"/>
          <w:sz w:val="28"/>
          <w:szCs w:val="28"/>
        </w:rPr>
        <w:t xml:space="preserve">1. Просмотр </w:t>
      </w:r>
      <w:proofErr w:type="spellStart"/>
      <w:r w:rsidRPr="00670B0E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670B0E">
        <w:rPr>
          <w:rFonts w:ascii="Times New Roman" w:hAnsi="Times New Roman" w:cs="Times New Roman"/>
          <w:sz w:val="28"/>
          <w:szCs w:val="28"/>
        </w:rPr>
        <w:t xml:space="preserve"> «Озёра».</w:t>
      </w:r>
    </w:p>
    <w:p w:rsidR="00670B0E" w:rsidRDefault="00670B0E" w:rsidP="00670B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B0E">
        <w:rPr>
          <w:rFonts w:ascii="Times New Roman" w:hAnsi="Times New Roman" w:cs="Times New Roman"/>
          <w:sz w:val="28"/>
          <w:szCs w:val="28"/>
        </w:rPr>
        <w:t xml:space="preserve">2. Анализ </w:t>
      </w:r>
      <w:proofErr w:type="spellStart"/>
      <w:r w:rsidRPr="00670B0E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670B0E">
        <w:rPr>
          <w:rFonts w:ascii="Times New Roman" w:hAnsi="Times New Roman" w:cs="Times New Roman"/>
          <w:sz w:val="28"/>
          <w:szCs w:val="28"/>
        </w:rPr>
        <w:t>, запись в тетрадь терминов, составление схемы «Различие озёрных котловин»,  подпись перечисленных озёр на контурной карте.</w:t>
      </w:r>
      <w:r w:rsidR="00F02139">
        <w:rPr>
          <w:rFonts w:ascii="Times New Roman" w:hAnsi="Times New Roman" w:cs="Times New Roman"/>
          <w:sz w:val="28"/>
          <w:szCs w:val="28"/>
        </w:rPr>
        <w:t xml:space="preserve"> Для визуализации используются рисунки, представленные в презентации.</w:t>
      </w:r>
    </w:p>
    <w:p w:rsidR="00670B0E" w:rsidRDefault="00670B0E" w:rsidP="00670B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B0E">
        <w:rPr>
          <w:rFonts w:ascii="Times New Roman" w:hAnsi="Times New Roman" w:cs="Times New Roman"/>
          <w:sz w:val="28"/>
          <w:szCs w:val="28"/>
        </w:rPr>
        <w:lastRenderedPageBreak/>
        <w:t>3. Изучение образования болот: страница 161, рис. 116.</w:t>
      </w:r>
    </w:p>
    <w:p w:rsidR="00670B0E" w:rsidRDefault="00670B0E" w:rsidP="00670B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B0E">
        <w:rPr>
          <w:rFonts w:ascii="Times New Roman" w:hAnsi="Times New Roman" w:cs="Times New Roman"/>
          <w:sz w:val="28"/>
          <w:szCs w:val="28"/>
        </w:rPr>
        <w:t>4. Выясняем, чем отличаются озёра  от водохранилищ, подписываем крупнейшие водохранилища на к</w:t>
      </w:r>
      <w:r w:rsidR="00F02139">
        <w:rPr>
          <w:rFonts w:ascii="Times New Roman" w:hAnsi="Times New Roman" w:cs="Times New Roman"/>
          <w:sz w:val="28"/>
          <w:szCs w:val="28"/>
        </w:rPr>
        <w:t>онтурной карте.</w:t>
      </w:r>
      <w:bookmarkStart w:id="0" w:name="_GoBack"/>
      <w:bookmarkEnd w:id="0"/>
    </w:p>
    <w:p w:rsidR="00670B0E" w:rsidRDefault="00670B0E" w:rsidP="00670B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B0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70B0E">
        <w:rPr>
          <w:rFonts w:ascii="Times New Roman" w:hAnsi="Times New Roman" w:cs="Times New Roman"/>
          <w:sz w:val="28"/>
          <w:szCs w:val="28"/>
        </w:rPr>
        <w:t>. Закрепление нового материала: по предложенным абрисам озёр, подписать их названия.</w:t>
      </w:r>
    </w:p>
    <w:p w:rsidR="00670B0E" w:rsidRDefault="00670B0E" w:rsidP="00670B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B0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70B0E">
        <w:rPr>
          <w:rFonts w:ascii="Times New Roman" w:hAnsi="Times New Roman" w:cs="Times New Roman"/>
          <w:sz w:val="28"/>
          <w:szCs w:val="28"/>
        </w:rPr>
        <w:t xml:space="preserve">. Подведение итогов урока: оценка деятельности учащихся в течение урока. </w:t>
      </w:r>
    </w:p>
    <w:p w:rsidR="00670B0E" w:rsidRDefault="00670B0E" w:rsidP="00670B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B0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70B0E">
        <w:rPr>
          <w:rFonts w:ascii="Times New Roman" w:hAnsi="Times New Roman" w:cs="Times New Roman"/>
          <w:sz w:val="28"/>
          <w:szCs w:val="28"/>
        </w:rPr>
        <w:t>. Рефлексия: оцените свои знания, полученные на уроке словом, связанным с длиной реки: отличные – длинная, недостаточно усвоенные – средняя, плохо усвоенные – короткая.</w:t>
      </w:r>
    </w:p>
    <w:p w:rsidR="00670B0E" w:rsidRPr="00670B0E" w:rsidRDefault="00670B0E" w:rsidP="00670B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B0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70B0E">
        <w:rPr>
          <w:rFonts w:ascii="Times New Roman" w:hAnsi="Times New Roman" w:cs="Times New Roman"/>
          <w:sz w:val="28"/>
          <w:szCs w:val="28"/>
        </w:rPr>
        <w:t>. Д/з: § 26, рубрика «Практикум» на с. 163.</w:t>
      </w:r>
    </w:p>
    <w:p w:rsidR="00C40251" w:rsidRDefault="00C40251"/>
    <w:sectPr w:rsidR="00C4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4E5"/>
    <w:multiLevelType w:val="hybridMultilevel"/>
    <w:tmpl w:val="4FCCA3CE"/>
    <w:lvl w:ilvl="0" w:tplc="5D4E14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3E"/>
    <w:rsid w:val="00670B0E"/>
    <w:rsid w:val="00AD623E"/>
    <w:rsid w:val="00C40251"/>
    <w:rsid w:val="00F0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2022-03-01T17:35:00Z</dcterms:created>
  <dcterms:modified xsi:type="dcterms:W3CDTF">2022-03-01T17:35:00Z</dcterms:modified>
</cp:coreProperties>
</file>