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63" w:rsidRDefault="0068735E" w:rsidP="0068735E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Геаграфія,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Pr="0049179D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клас   </w:t>
      </w:r>
    </w:p>
    <w:p w:rsidR="0068735E" w:rsidRPr="0049179D" w:rsidRDefault="00F54263" w:rsidP="00F542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Аўтар: </w:t>
      </w:r>
      <w:r>
        <w:rPr>
          <w:rFonts w:ascii="Times New Roman" w:hAnsi="Times New Roman" w:cs="Times New Roman"/>
          <w:sz w:val="30"/>
          <w:szCs w:val="30"/>
          <w:lang w:val="be-BY"/>
        </w:rPr>
        <w:t>Пушкарэвіч Галіна Аляксандраўна, настаўнік першай кваліфікацыйнай катэгорыі ДУА “Петкавіцкі вучэбна-педагагічны комплекс яслі-сад – сярэдняя школа”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8735E" w:rsidRPr="00F5426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                                                              </w:t>
      </w:r>
    </w:p>
    <w:p w:rsidR="0068735E" w:rsidRPr="008A47D1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Тэма ўрока: Унутраныя воды Паўночнай Амерыкі. Сучаснае зледзяненне мацерыка</w:t>
      </w:r>
    </w:p>
    <w:p w:rsidR="0068735E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0ED7">
        <w:rPr>
          <w:rFonts w:ascii="Times New Roman" w:hAnsi="Times New Roman" w:cs="Times New Roman"/>
          <w:b/>
          <w:sz w:val="30"/>
          <w:szCs w:val="30"/>
          <w:lang w:val="be-BY"/>
        </w:rPr>
        <w:t>Мэта ўрока: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фарміраваць веданне азначэнняў “каньён”, “шматгадовая мерзлата”; уменні паказваць на карце аб’екты гідраграфіі мацерыка; характарызаваць асаблівасці ўнутраных вод; устанаўліваць прычынна-выніковыя сувязі паміж кліматам і ўнутранымі водамі; навыкі працы з тэматычнай і контурнай картамі для нанясення рэк, азёр, вадаспадаў, вадасховішчаў Паўночнай Амерыкі; садзейнічаць развіццю вучэбна-пазнавальнай, камунікатыўнай і інфармацыйнай кампетэнцый; </w:t>
      </w:r>
      <w:r w:rsidRPr="00535D37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выхоўваць пазнавальную актыўнасць,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Pr="00B61F16">
        <w:rPr>
          <w:rFonts w:ascii="Times New Roman" w:hAnsi="Times New Roman" w:cs="Times New Roman"/>
          <w:color w:val="000000"/>
          <w:sz w:val="30"/>
          <w:szCs w:val="30"/>
          <w:lang w:val="be-BY"/>
        </w:rPr>
        <w:t>цікаўнасць да пазнання прыроды розных куткоў Зямлі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.</w:t>
      </w:r>
    </w:p>
    <w:p w:rsidR="0068735E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BB278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Праграмная геаграфічная намінклатура:</w:t>
      </w:r>
      <w:r w:rsidR="000C6CE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рэкі Місісіпі, Свят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ога Лаўрэнція, Каларада, Макензі, Юкан; Панамскі канал; Ніагарскі вадаспад; возера Вялікае Мядзведжае, Вялікае Салёнае.</w:t>
      </w:r>
    </w:p>
    <w:p w:rsidR="0068735E" w:rsidRPr="005C2629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F0ED7">
        <w:rPr>
          <w:rFonts w:ascii="Times New Roman" w:hAnsi="Times New Roman" w:cs="Times New Roman"/>
          <w:b/>
          <w:sz w:val="30"/>
          <w:szCs w:val="30"/>
          <w:lang w:val="be-BY"/>
        </w:rPr>
        <w:t>Вучэбна-метадычнае забеспячэнне</w:t>
      </w:r>
      <w:r w:rsidRPr="002F0ED7">
        <w:rPr>
          <w:rFonts w:ascii="Times New Roman" w:hAnsi="Times New Roman" w:cs="Times New Roman"/>
          <w:sz w:val="30"/>
          <w:szCs w:val="30"/>
          <w:lang w:val="be-BY"/>
        </w:rPr>
        <w:t>: вучэбны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дапаможнік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 xml:space="preserve"> (Геаграфія. Мацерыкі і акіяны. 7</w:t>
      </w:r>
      <w:r w:rsidR="007E2F28">
        <w:rPr>
          <w:rFonts w:ascii="Times New Roman" w:hAnsi="Times New Roman" w:cs="Times New Roman"/>
          <w:sz w:val="30"/>
          <w:szCs w:val="30"/>
          <w:lang w:val="be-BY"/>
        </w:rPr>
        <w:t xml:space="preserve"> клас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>/ А.Г. Кальмакова, П.С. Лопух, В.У. Сарычава</w:t>
      </w:r>
      <w:r w:rsidR="007E2F28">
        <w:rPr>
          <w:rFonts w:ascii="Times New Roman" w:hAnsi="Times New Roman" w:cs="Times New Roman"/>
          <w:sz w:val="30"/>
          <w:szCs w:val="30"/>
          <w:lang w:val="be-BY"/>
        </w:rPr>
        <w:t>. –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 xml:space="preserve"> Мінск, 2017</w:t>
      </w:r>
      <w:r w:rsidR="007E2F28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2F0ED7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>фізічная карта Паўночнай Амерыкі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2F0ED7">
        <w:rPr>
          <w:rFonts w:ascii="Times New Roman" w:hAnsi="Times New Roman" w:cs="Times New Roman"/>
          <w:sz w:val="30"/>
          <w:szCs w:val="30"/>
          <w:lang w:val="be-BY"/>
        </w:rPr>
        <w:t>тэматычныя карты атласа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 xml:space="preserve"> (Мацерыкі і акіяны. 7 клас /</w:t>
      </w:r>
      <w:r w:rsidR="0041218B" w:rsidRPr="0041218B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>А.Г. Кальмакова, П.С. Лопух, В.У. Сарычава.</w:t>
      </w:r>
      <w:r w:rsidR="0041218B">
        <w:rPr>
          <w:rFonts w:ascii="Times New Roman" w:hAnsi="Times New Roman" w:cs="Times New Roman"/>
          <w:sz w:val="30"/>
          <w:szCs w:val="30"/>
          <w:lang w:val="be-BY"/>
        </w:rPr>
        <w:t xml:space="preserve"> – Мінск: РУП “Белкартаграфія”, 2017)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9E19CA">
        <w:rPr>
          <w:rFonts w:ascii="Times New Roman" w:hAnsi="Times New Roman" w:cs="Times New Roman"/>
          <w:sz w:val="30"/>
          <w:szCs w:val="30"/>
          <w:lang w:val="be-BY"/>
        </w:rPr>
        <w:t>контурныя карты</w:t>
      </w:r>
      <w:r w:rsidR="009E19CA" w:rsidRPr="009E19CA">
        <w:rPr>
          <w:rFonts w:ascii="Times New Roman" w:hAnsi="Times New Roman" w:cs="Times New Roman"/>
          <w:sz w:val="30"/>
          <w:szCs w:val="30"/>
          <w:lang w:val="be-BY"/>
        </w:rPr>
        <w:t xml:space="preserve"> (</w:t>
      </w:r>
      <w:r w:rsidR="009E19CA" w:rsidRPr="009E19CA">
        <w:rPr>
          <w:rFonts w:ascii="Times New Roman" w:hAnsi="Times New Roman" w:cs="Times New Roman"/>
          <w:sz w:val="30"/>
          <w:szCs w:val="30"/>
          <w:lang w:val="be-BY"/>
        </w:rPr>
        <w:t>А.Г. Кальмакова, В.У. Сарычава. Контурныя карты. Геагра</w:t>
      </w:r>
      <w:r w:rsidR="009E19CA" w:rsidRPr="009E19CA">
        <w:rPr>
          <w:rFonts w:ascii="Times New Roman" w:hAnsi="Times New Roman" w:cs="Times New Roman"/>
          <w:sz w:val="30"/>
          <w:szCs w:val="30"/>
          <w:lang w:val="be-BY"/>
        </w:rPr>
        <w:t xml:space="preserve">фія. Мацерыкі і акіяны. 7 клас, </w:t>
      </w:r>
      <w:r w:rsidR="009E19CA">
        <w:rPr>
          <w:rFonts w:ascii="Times New Roman" w:hAnsi="Times New Roman" w:cs="Times New Roman"/>
          <w:sz w:val="30"/>
          <w:szCs w:val="30"/>
          <w:lang w:val="be-BY"/>
        </w:rPr>
        <w:t>2017-</w:t>
      </w:r>
      <w:r w:rsidR="009E19CA" w:rsidRPr="009E19CA">
        <w:rPr>
          <w:rFonts w:ascii="Times New Roman" w:hAnsi="Times New Roman" w:cs="Times New Roman"/>
          <w:sz w:val="30"/>
          <w:szCs w:val="30"/>
          <w:lang w:val="be-BY"/>
        </w:rPr>
        <w:t>2020)</w:t>
      </w:r>
      <w:r w:rsidRPr="009E19CA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41210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E19CA">
        <w:rPr>
          <w:rFonts w:ascii="Times New Roman" w:hAnsi="Times New Roman" w:cs="Times New Roman"/>
          <w:sz w:val="30"/>
          <w:szCs w:val="30"/>
          <w:lang w:val="be-BY"/>
        </w:rPr>
        <w:t>слайды прэзінтацыі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8735E" w:rsidRDefault="0068735E" w:rsidP="00687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68735E" w:rsidRDefault="0068735E" w:rsidP="001E3F6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68735E" w:rsidRDefault="00186719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67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Арганізацыйны момант</w:t>
      </w:r>
    </w:p>
    <w:p w:rsidR="0068735E" w:rsidRDefault="00186719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67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Праверка дамашняга задання</w:t>
      </w:r>
    </w:p>
    <w:p w:rsidR="00A4190C" w:rsidRPr="00D841C0" w:rsidRDefault="00F54263" w:rsidP="00D84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>Гутарка па пытаннях</w:t>
      </w:r>
      <w:r w:rsidR="00D841C0" w:rsidRPr="00D841C0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 xml:space="preserve">Назавіце </w:t>
      </w:r>
      <w:r w:rsidR="00027E33">
        <w:rPr>
          <w:rFonts w:ascii="Times New Roman" w:hAnsi="Times New Roman" w:cs="Times New Roman"/>
          <w:sz w:val="30"/>
          <w:szCs w:val="30"/>
          <w:lang w:val="be-BY"/>
        </w:rPr>
        <w:t xml:space="preserve"> фактары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, якія</w:t>
      </w:r>
      <w:r w:rsidR="00027E33">
        <w:rPr>
          <w:rFonts w:ascii="Times New Roman" w:hAnsi="Times New Roman" w:cs="Times New Roman"/>
          <w:sz w:val="30"/>
          <w:szCs w:val="30"/>
          <w:lang w:val="be-BY"/>
        </w:rPr>
        <w:t xml:space="preserve"> фарміруюць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клімат Паўночнай Амерыкі?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Які ўплыў на клімат аказваюць Кардыльеры?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Якая з’ява прыроды ўзнікае пры сутыкненні трапічных і арктычных паветраных мас?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У якіх кліматычных паясах размяшчаецца Паўночная Амерыка?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4190C">
        <w:rPr>
          <w:rFonts w:ascii="Times New Roman" w:hAnsi="Times New Roman" w:cs="Times New Roman"/>
          <w:sz w:val="30"/>
          <w:szCs w:val="30"/>
          <w:lang w:val="be-BY"/>
        </w:rPr>
        <w:t>У якім поясе магчыма фарміраванне пустынь? Чаму?</w:t>
      </w:r>
    </w:p>
    <w:p w:rsidR="0068735E" w:rsidRDefault="0068735E" w:rsidP="00687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         </w:t>
      </w:r>
      <w:r w:rsidRPr="00AE46D5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>Праграмная геаграфічная намінклатура</w:t>
      </w:r>
      <w:r w:rsidR="002C3584">
        <w:rPr>
          <w:rFonts w:ascii="Times New Roman" w:hAnsi="Times New Roman" w:cs="Times New Roman"/>
          <w:i/>
          <w:color w:val="000000" w:themeColor="text1"/>
          <w:sz w:val="30"/>
          <w:szCs w:val="30"/>
          <w:lang w:val="be-BY"/>
        </w:rPr>
        <w:t xml:space="preserve"> (вучні паказваюць на карце)</w:t>
      </w:r>
      <w:r w:rsidRPr="00BB278F">
        <w:rPr>
          <w:rFonts w:ascii="Times New Roman" w:hAnsi="Times New Roman" w:cs="Times New Roman"/>
          <w:b/>
          <w:color w:val="000000" w:themeColor="text1"/>
          <w:sz w:val="30"/>
          <w:szCs w:val="30"/>
          <w:lang w:val="be-BY"/>
        </w:rPr>
        <w:t>: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  <w:r w:rsidR="00465B22">
        <w:rPr>
          <w:rFonts w:ascii="Times New Roman" w:hAnsi="Times New Roman" w:cs="Times New Roman"/>
          <w:sz w:val="30"/>
          <w:szCs w:val="30"/>
          <w:lang w:val="be-BY"/>
        </w:rPr>
        <w:t xml:space="preserve">моры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Карыбскае, Берынгава; Гудзонаў </w:t>
      </w:r>
      <w:r w:rsidR="00465B22">
        <w:rPr>
          <w:rFonts w:ascii="Times New Roman" w:hAnsi="Times New Roman" w:cs="Times New Roman"/>
          <w:sz w:val="30"/>
          <w:szCs w:val="30"/>
          <w:lang w:val="be-BY"/>
        </w:rPr>
        <w:t xml:space="preserve">заліў; Дэвісаў праліў; астравы </w:t>
      </w:r>
      <w:r>
        <w:rPr>
          <w:rFonts w:ascii="Times New Roman" w:hAnsi="Times New Roman" w:cs="Times New Roman"/>
          <w:sz w:val="30"/>
          <w:szCs w:val="30"/>
          <w:lang w:val="be-BY"/>
        </w:rPr>
        <w:t>Грэнландыя, Канадскі Арктычны архіпелаг, Алеуцкія</w:t>
      </w:r>
      <w:r w:rsidR="00465B22">
        <w:rPr>
          <w:rFonts w:ascii="Times New Roman" w:hAnsi="Times New Roman" w:cs="Times New Roman"/>
          <w:sz w:val="30"/>
          <w:szCs w:val="30"/>
          <w:lang w:val="be-BY"/>
        </w:rPr>
        <w:t xml:space="preserve">; паўастравы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Лабрадор, Каліфорнія, Юкатан;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Паўночн</w:t>
      </w:r>
      <w:r w:rsidR="00465B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а-Амерыканская платформа; горы Мак-Кінлі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, Скалістыя, Апалачы</w:t>
      </w:r>
      <w:r w:rsidR="00465B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; Мексіканскае н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агор’е; плато Каларада, Вялікі </w:t>
      </w:r>
      <w:r w:rsidR="00465B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Басейн; вулкан Арысаба; раўніны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Цэнтральныя, Вялікія; </w:t>
      </w:r>
      <w:r w:rsidR="00465B22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упадзіна Даліна Смерці; цячэнні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Каліфарнійскае, Аляскінскае.</w:t>
      </w:r>
    </w:p>
    <w:p w:rsidR="002C3584" w:rsidRPr="004E21E5" w:rsidRDefault="002C3584" w:rsidP="006873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</w:p>
    <w:p w:rsidR="0068735E" w:rsidRPr="0070413F" w:rsidRDefault="00186719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lastRenderedPageBreak/>
        <w:t>III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67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Актуалізацыя ведаў і ўменняў вучняў</w:t>
      </w:r>
    </w:p>
    <w:p w:rsidR="00A4190C" w:rsidRPr="00D841C0" w:rsidRDefault="00A4190C" w:rsidP="00D841C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Гутарка</w:t>
      </w:r>
      <w:r w:rsidR="0068735E" w:rsidRPr="00A7026B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.</w:t>
      </w:r>
      <w:r w:rsidR="0068735E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Як вы мяркуеце, чаму мы з вамі вывучаем унутраныя воды пасля тэмы</w:t>
      </w:r>
      <w:r w:rsidR="00D841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“Клімат</w:t>
      </w:r>
      <w:r w:rsidR="00D841C0" w:rsidRPr="00D841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”? </w:t>
      </w:r>
      <w:r w:rsidR="00D841C0"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Якім чынам рэльеф уплывае на ўнутраныя воды? </w:t>
      </w:r>
      <w:r w:rsidR="00D841C0" w:rsidRPr="00D841C0">
        <w:rPr>
          <w:rFonts w:ascii="Times New Roman" w:hAnsi="Times New Roman" w:cs="Times New Roman"/>
          <w:sz w:val="30"/>
          <w:szCs w:val="30"/>
          <w:lang w:val="be-BY"/>
        </w:rPr>
        <w:t>Як адрозніваюцца азёры па салёнасці? Якія бываюць ледавікі?</w:t>
      </w:r>
    </w:p>
    <w:p w:rsidR="0068735E" w:rsidRDefault="00186719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671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Вывучэнне новай тэмы</w:t>
      </w:r>
    </w:p>
    <w:p w:rsidR="00482F7A" w:rsidRPr="002C3584" w:rsidRDefault="002C3584" w:rsidP="00465B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Мэтавызначэнне</w:t>
      </w:r>
      <w:r w:rsidR="00465B22">
        <w:rPr>
          <w:rFonts w:ascii="Times New Roman" w:hAnsi="Times New Roman" w:cs="Times New Roman"/>
          <w:b/>
          <w:sz w:val="30"/>
          <w:szCs w:val="30"/>
          <w:lang w:val="be-BY"/>
        </w:rPr>
        <w:t xml:space="preserve">. </w:t>
      </w:r>
      <w:r w:rsidR="00465B22" w:rsidRPr="00465B22">
        <w:rPr>
          <w:rFonts w:ascii="Times New Roman" w:hAnsi="Times New Roman" w:cs="Times New Roman"/>
          <w:i/>
          <w:sz w:val="30"/>
          <w:szCs w:val="30"/>
          <w:lang w:val="be-BY"/>
        </w:rPr>
        <w:t>Пытанне.</w:t>
      </w:r>
      <w:r w:rsidR="00465B2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465B22">
        <w:rPr>
          <w:rFonts w:ascii="Times New Roman" w:hAnsi="Times New Roman" w:cs="Times New Roman"/>
          <w:sz w:val="28"/>
          <w:szCs w:val="28"/>
          <w:lang w:val="be-BY"/>
        </w:rPr>
        <w:t>Я</w:t>
      </w:r>
      <w:bookmarkStart w:id="0" w:name="_GoBack"/>
      <w:bookmarkEnd w:id="0"/>
      <w:r w:rsidRPr="00465B22">
        <w:rPr>
          <w:rFonts w:ascii="Times New Roman" w:hAnsi="Times New Roman" w:cs="Times New Roman"/>
          <w:sz w:val="28"/>
          <w:szCs w:val="28"/>
          <w:lang w:val="be-BY"/>
        </w:rPr>
        <w:t>кія мэты ставіць перад намі тэма ўрока?</w:t>
      </w:r>
      <w:r w:rsidRPr="002C358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8735E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B2135F">
        <w:rPr>
          <w:rFonts w:ascii="Times New Roman" w:hAnsi="Times New Roman" w:cs="Times New Roman"/>
          <w:sz w:val="30"/>
          <w:szCs w:val="30"/>
          <w:u w:val="single"/>
          <w:lang w:val="be-BY"/>
        </w:rPr>
        <w:t>План вывучэння новай тэмы</w:t>
      </w:r>
      <w:r>
        <w:rPr>
          <w:rFonts w:ascii="Times New Roman" w:hAnsi="Times New Roman" w:cs="Times New Roman"/>
          <w:sz w:val="30"/>
          <w:szCs w:val="30"/>
          <w:u w:val="single"/>
          <w:lang w:val="be-BY"/>
        </w:rPr>
        <w:t>:</w:t>
      </w:r>
    </w:p>
    <w:p w:rsidR="0068735E" w:rsidRDefault="00482F7A" w:rsidP="0068735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Асаблівасці рачной сеткі</w:t>
      </w:r>
      <w:r w:rsidR="0068735E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D841C0" w:rsidRDefault="0068735E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</w:t>
      </w:r>
      <w:r w:rsidR="00D841C0">
        <w:rPr>
          <w:rFonts w:ascii="Times New Roman" w:hAnsi="Times New Roman" w:cs="Times New Roman"/>
          <w:i/>
          <w:sz w:val="30"/>
          <w:szCs w:val="30"/>
          <w:lang w:val="be-BY"/>
        </w:rPr>
        <w:t>Работа з фізічнай</w:t>
      </w:r>
      <w:r w:rsidRPr="00C3322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картай. </w:t>
      </w:r>
      <w:r w:rsidR="00D841C0">
        <w:rPr>
          <w:rFonts w:ascii="Times New Roman" w:hAnsi="Times New Roman" w:cs="Times New Roman"/>
          <w:sz w:val="30"/>
          <w:szCs w:val="30"/>
          <w:lang w:val="be-BY"/>
        </w:rPr>
        <w:t xml:space="preserve">У якія акіяны ўпадаюць рэкі Паўночнай Амерыкі? Параўнайце плошчы басейнаў. Які самы вялікі? З чым гэта звязана? Рэкі якога </w:t>
      </w:r>
      <w:r w:rsidR="00546EEB">
        <w:rPr>
          <w:rFonts w:ascii="Times New Roman" w:hAnsi="Times New Roman" w:cs="Times New Roman"/>
          <w:sz w:val="30"/>
          <w:szCs w:val="30"/>
          <w:lang w:val="be-BY"/>
        </w:rPr>
        <w:t xml:space="preserve">басейна самыя кароткія? Чаму? Параўнайце рэкі ўсходу и захаду мацерыка? На якіх рэках хуткасць цячэння будзе вышэйшая? Чаму? </w:t>
      </w:r>
      <w:r w:rsidR="000C6CE4">
        <w:rPr>
          <w:rFonts w:ascii="Times New Roman" w:hAnsi="Times New Roman" w:cs="Times New Roman"/>
          <w:sz w:val="30"/>
          <w:szCs w:val="30"/>
          <w:lang w:val="be-BY"/>
        </w:rPr>
        <w:t>Рэкі якіх кліматычных паясоў замярзаюць зімой?</w:t>
      </w:r>
    </w:p>
    <w:p w:rsidR="00E35738" w:rsidRDefault="00E35738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</w:t>
      </w:r>
      <w:r w:rsidRPr="00546EEB">
        <w:rPr>
          <w:rFonts w:ascii="Times New Roman" w:hAnsi="Times New Roman" w:cs="Times New Roman"/>
          <w:i/>
          <w:sz w:val="30"/>
          <w:szCs w:val="30"/>
          <w:lang w:val="be-BY"/>
        </w:rPr>
        <w:t>Заданне.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1A16" w:rsidRPr="00546EEB">
        <w:rPr>
          <w:rFonts w:ascii="Times New Roman" w:hAnsi="Times New Roman" w:cs="Times New Roman"/>
          <w:sz w:val="30"/>
          <w:szCs w:val="30"/>
          <w:lang w:val="be-BY"/>
        </w:rPr>
        <w:t>Выкарыстоўваючы тэкст вучэбнага дапаможніка</w:t>
      </w:r>
      <w:r w:rsidR="009E19CA">
        <w:rPr>
          <w:rFonts w:ascii="Times New Roman" w:hAnsi="Times New Roman" w:cs="Times New Roman"/>
          <w:sz w:val="30"/>
          <w:szCs w:val="30"/>
          <w:lang w:val="be-BY"/>
        </w:rPr>
        <w:t xml:space="preserve"> (с. 187-188)</w:t>
      </w:r>
      <w:r w:rsidR="00E71A16" w:rsidRPr="00546EEB">
        <w:rPr>
          <w:rFonts w:ascii="Times New Roman" w:hAnsi="Times New Roman" w:cs="Times New Roman"/>
          <w:sz w:val="30"/>
          <w:szCs w:val="30"/>
          <w:lang w:val="be-BY"/>
        </w:rPr>
        <w:t xml:space="preserve"> і тэматычныя карты атласа</w:t>
      </w:r>
      <w:r w:rsidR="00E71A16">
        <w:rPr>
          <w:rFonts w:ascii="Times New Roman" w:hAnsi="Times New Roman" w:cs="Times New Roman"/>
          <w:sz w:val="30"/>
          <w:szCs w:val="30"/>
          <w:lang w:val="be-BY"/>
        </w:rPr>
        <w:t>, с</w:t>
      </w:r>
      <w:r>
        <w:rPr>
          <w:rFonts w:ascii="Times New Roman" w:hAnsi="Times New Roman" w:cs="Times New Roman"/>
          <w:sz w:val="30"/>
          <w:szCs w:val="30"/>
          <w:lang w:val="be-BY"/>
        </w:rPr>
        <w:t>кладзіце апорную схему “Басейны сцёку рэк Паўночнай Амерыкі”.</w:t>
      </w:r>
    </w:p>
    <w:p w:rsidR="00E71A16" w:rsidRPr="00E35738" w:rsidRDefault="00987E70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2F28">
        <w:rPr>
          <w:rFonts w:ascii="Times New Roman" w:hAnsi="Times New Roman" w:cs="Times New Roman"/>
          <w:sz w:val="30"/>
          <w:szCs w:val="30"/>
          <w:lang w:val="be-BY"/>
        </w:rPr>
        <w:drawing>
          <wp:anchor distT="0" distB="0" distL="114300" distR="114300" simplePos="0" relativeHeight="251663360" behindDoc="0" locked="0" layoutInCell="1" allowOverlap="1" wp14:anchorId="621DB496" wp14:editId="28A5CD03">
            <wp:simplePos x="0" y="0"/>
            <wp:positionH relativeFrom="column">
              <wp:posOffset>415290</wp:posOffset>
            </wp:positionH>
            <wp:positionV relativeFrom="paragraph">
              <wp:posOffset>12065</wp:posOffset>
            </wp:positionV>
            <wp:extent cx="5161915" cy="2600325"/>
            <wp:effectExtent l="0" t="0" r="635" b="952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814"/>
                    <a:stretch/>
                  </pic:blipFill>
                  <pic:spPr bwMode="auto">
                    <a:xfrm>
                      <a:off x="0" y="0"/>
                      <a:ext cx="516191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EEB" w:rsidRDefault="00482F7A" w:rsidP="00546EE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Рэкі</w:t>
      </w:r>
      <w:r w:rsidR="0068735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0C6CE4" w:rsidRPr="00E71A16" w:rsidRDefault="00546EEB" w:rsidP="0054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</w:t>
      </w:r>
      <w:r w:rsidRPr="00546EEB">
        <w:rPr>
          <w:rFonts w:ascii="Times New Roman" w:hAnsi="Times New Roman" w:cs="Times New Roman"/>
          <w:i/>
          <w:sz w:val="30"/>
          <w:szCs w:val="30"/>
          <w:lang w:val="be-BY"/>
        </w:rPr>
        <w:t>Заданне.</w:t>
      </w:r>
      <w:r w:rsidRPr="00546EEB">
        <w:rPr>
          <w:rFonts w:ascii="Times New Roman" w:hAnsi="Times New Roman" w:cs="Times New Roman"/>
          <w:sz w:val="30"/>
          <w:szCs w:val="30"/>
          <w:lang w:val="be-BY"/>
        </w:rPr>
        <w:t xml:space="preserve"> Выкарыстоўваючы тэкст вучэбнага дапаможніка</w:t>
      </w:r>
      <w:r w:rsidR="009E19CA">
        <w:rPr>
          <w:rFonts w:ascii="Times New Roman" w:hAnsi="Times New Roman" w:cs="Times New Roman"/>
          <w:sz w:val="30"/>
          <w:szCs w:val="30"/>
          <w:lang w:val="be-BY"/>
        </w:rPr>
        <w:t xml:space="preserve"> (с. 187-188)</w:t>
      </w:r>
      <w:r w:rsidRPr="00546EEB">
        <w:rPr>
          <w:rFonts w:ascii="Times New Roman" w:hAnsi="Times New Roman" w:cs="Times New Roman"/>
          <w:sz w:val="30"/>
          <w:szCs w:val="30"/>
          <w:lang w:val="be-BY"/>
        </w:rPr>
        <w:t xml:space="preserve"> і тэматычныя карты атласа, запоўніце табліцу “Рэкі</w:t>
      </w:r>
      <w:r w:rsidR="000C6CE4">
        <w:rPr>
          <w:rFonts w:ascii="Times New Roman" w:hAnsi="Times New Roman" w:cs="Times New Roman"/>
          <w:sz w:val="30"/>
          <w:szCs w:val="30"/>
          <w:lang w:val="be-BY"/>
        </w:rPr>
        <w:t xml:space="preserve"> Паў</w:t>
      </w:r>
      <w:r>
        <w:rPr>
          <w:rFonts w:ascii="Times New Roman" w:hAnsi="Times New Roman" w:cs="Times New Roman"/>
          <w:sz w:val="30"/>
          <w:szCs w:val="30"/>
          <w:lang w:val="be-BY"/>
        </w:rPr>
        <w:t>ночнай</w:t>
      </w:r>
      <w:r w:rsidRPr="00546EEB">
        <w:rPr>
          <w:rFonts w:ascii="Times New Roman" w:hAnsi="Times New Roman" w:cs="Times New Roman"/>
          <w:sz w:val="30"/>
          <w:szCs w:val="30"/>
          <w:lang w:val="be-BY"/>
        </w:rPr>
        <w:t xml:space="preserve"> Амерыкі”: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2"/>
        <w:gridCol w:w="1757"/>
        <w:gridCol w:w="1864"/>
        <w:gridCol w:w="2005"/>
        <w:gridCol w:w="1923"/>
      </w:tblGrid>
      <w:tr w:rsidR="009E19CA" w:rsidTr="009E19CA">
        <w:tc>
          <w:tcPr>
            <w:tcW w:w="2235" w:type="dxa"/>
          </w:tcPr>
          <w:p w:rsidR="009E19CA" w:rsidRPr="001B5053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B50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Рака</w:t>
            </w:r>
          </w:p>
        </w:tc>
        <w:tc>
          <w:tcPr>
            <w:tcW w:w="2057" w:type="dxa"/>
          </w:tcPr>
          <w:p w:rsidR="009E19CA" w:rsidRPr="001B5053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B50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Даўжыня, км</w:t>
            </w:r>
          </w:p>
        </w:tc>
        <w:tc>
          <w:tcPr>
            <w:tcW w:w="494" w:type="dxa"/>
          </w:tcPr>
          <w:p w:rsidR="009E19CA" w:rsidRPr="001B5053" w:rsidRDefault="009E19CA" w:rsidP="009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B50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Характар цячэння</w:t>
            </w:r>
          </w:p>
        </w:tc>
        <w:tc>
          <w:tcPr>
            <w:tcW w:w="2268" w:type="dxa"/>
          </w:tcPr>
          <w:p w:rsidR="009E19CA" w:rsidRPr="001B5053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B50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Тып сілкавання</w:t>
            </w:r>
          </w:p>
        </w:tc>
        <w:tc>
          <w:tcPr>
            <w:tcW w:w="2410" w:type="dxa"/>
          </w:tcPr>
          <w:p w:rsidR="009E19CA" w:rsidRPr="001B5053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B5053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Рэжым</w:t>
            </w:r>
          </w:p>
        </w:tc>
      </w:tr>
      <w:tr w:rsidR="009E19CA" w:rsidTr="009E19CA">
        <w:tc>
          <w:tcPr>
            <w:tcW w:w="2235" w:type="dxa"/>
          </w:tcPr>
          <w:p w:rsidR="009E19CA" w:rsidRPr="00D26B6A" w:rsidRDefault="009E19CA" w:rsidP="005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Місісіпі</w:t>
            </w:r>
            <w:r w:rsidR="00987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987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самая доўгая і паўнаводная рака</w:t>
            </w:r>
          </w:p>
          <w:p w:rsidR="009E19CA" w:rsidRDefault="00987E70" w:rsidP="005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</w:t>
            </w:r>
            <w:r w:rsidR="009E19C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Місуры – самы доўгі прыток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;</w:t>
            </w:r>
          </w:p>
          <w:p w:rsidR="009E19CA" w:rsidRPr="00A86F3A" w:rsidRDefault="009E19CA" w:rsidP="005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Агая – самы паўнаводны прыток</w:t>
            </w:r>
            <w:r w:rsidR="00987E7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)</w:t>
            </w:r>
          </w:p>
        </w:tc>
        <w:tc>
          <w:tcPr>
            <w:tcW w:w="2057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6420</w:t>
            </w:r>
          </w:p>
        </w:tc>
        <w:tc>
          <w:tcPr>
            <w:tcW w:w="494" w:type="dxa"/>
          </w:tcPr>
          <w:p w:rsidR="009E19CA" w:rsidRDefault="009E19CA" w:rsidP="009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Раўнінны характар</w:t>
            </w:r>
          </w:p>
        </w:tc>
        <w:tc>
          <w:tcPr>
            <w:tcW w:w="2268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Змешанае</w:t>
            </w:r>
          </w:p>
        </w:tc>
        <w:tc>
          <w:tcPr>
            <w:tcW w:w="2410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Вясновая паводка, летняя і зімовая межані</w:t>
            </w:r>
          </w:p>
        </w:tc>
      </w:tr>
      <w:tr w:rsidR="009E19CA" w:rsidTr="009E19CA">
        <w:tc>
          <w:tcPr>
            <w:tcW w:w="2235" w:type="dxa"/>
          </w:tcPr>
          <w:p w:rsidR="009E19CA" w:rsidRDefault="009E19CA" w:rsidP="005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Макензі – другая па даўжыні рака</w:t>
            </w:r>
          </w:p>
        </w:tc>
        <w:tc>
          <w:tcPr>
            <w:tcW w:w="2057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4250</w:t>
            </w:r>
          </w:p>
        </w:tc>
        <w:tc>
          <w:tcPr>
            <w:tcW w:w="494" w:type="dxa"/>
          </w:tcPr>
          <w:p w:rsidR="009E19CA" w:rsidRDefault="001B5053" w:rsidP="009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Раўнінны характар</w:t>
            </w:r>
          </w:p>
        </w:tc>
        <w:tc>
          <w:tcPr>
            <w:tcW w:w="2268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Снегавое</w:t>
            </w:r>
          </w:p>
        </w:tc>
        <w:tc>
          <w:tcPr>
            <w:tcW w:w="2410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Разводдзе ў канцы вясны – на пачатку лета</w:t>
            </w:r>
          </w:p>
        </w:tc>
      </w:tr>
      <w:tr w:rsidR="009E19CA" w:rsidTr="009E19CA">
        <w:tc>
          <w:tcPr>
            <w:tcW w:w="2235" w:type="dxa"/>
          </w:tcPr>
          <w:p w:rsidR="009E19CA" w:rsidRDefault="009E19CA" w:rsidP="00546E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Юкан </w:t>
            </w:r>
          </w:p>
        </w:tc>
        <w:tc>
          <w:tcPr>
            <w:tcW w:w="2057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3700</w:t>
            </w:r>
          </w:p>
        </w:tc>
        <w:tc>
          <w:tcPr>
            <w:tcW w:w="494" w:type="dxa"/>
          </w:tcPr>
          <w:p w:rsidR="009E19CA" w:rsidRDefault="009E19CA" w:rsidP="009E19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араджаецца ў гарах, хуткае цячэнне, парогі і вадаспады</w:t>
            </w:r>
          </w:p>
        </w:tc>
        <w:tc>
          <w:tcPr>
            <w:tcW w:w="2268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Ледавіковае</w:t>
            </w:r>
          </w:p>
        </w:tc>
        <w:tc>
          <w:tcPr>
            <w:tcW w:w="2410" w:type="dxa"/>
          </w:tcPr>
          <w:p w:rsidR="009E19CA" w:rsidRDefault="009E19CA" w:rsidP="00E35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Летняе разводдзе</w:t>
            </w:r>
          </w:p>
        </w:tc>
      </w:tr>
    </w:tbl>
    <w:p w:rsidR="00546EEB" w:rsidRPr="000C6CE4" w:rsidRDefault="00E35738" w:rsidP="00546E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  <w:r w:rsidR="000C6CE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C6CE4" w:rsidRPr="000C6CE4">
        <w:rPr>
          <w:rFonts w:ascii="Times New Roman" w:hAnsi="Times New Roman" w:cs="Times New Roman"/>
          <w:i/>
          <w:sz w:val="30"/>
          <w:szCs w:val="30"/>
          <w:lang w:val="be-BY"/>
        </w:rPr>
        <w:t xml:space="preserve">Пытанне. </w:t>
      </w:r>
      <w:r w:rsidR="000C6CE4">
        <w:rPr>
          <w:rFonts w:ascii="Times New Roman" w:hAnsi="Times New Roman" w:cs="Times New Roman"/>
          <w:sz w:val="30"/>
          <w:szCs w:val="30"/>
          <w:lang w:val="be-BY"/>
        </w:rPr>
        <w:t>Чым эстуарый адрозніваецца ад дэльты?</w:t>
      </w:r>
    </w:p>
    <w:p w:rsidR="00546EEB" w:rsidRDefault="000C6CE4" w:rsidP="000C6CE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Работа з тэкстам вучэбнага дапаможніка</w:t>
      </w:r>
      <w:r w:rsidRPr="00F1791B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Увядзенне паняцця “каньён” (с. 189).  </w:t>
      </w:r>
    </w:p>
    <w:p w:rsidR="001B5053" w:rsidRDefault="001B5053" w:rsidP="00987E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987E70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Каньён – глыбокая рачная даліна са стромкімі або ступенчатымі схіламі і вузкім дном, занятым рэчышчам ракі.</w:t>
      </w:r>
    </w:p>
    <w:p w:rsidR="00987E70" w:rsidRPr="00987E70" w:rsidRDefault="00987E70" w:rsidP="00987E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  <w:lang w:val="be-BY"/>
        </w:rPr>
      </w:pPr>
      <w:r w:rsidRPr="00987E70">
        <w:rPr>
          <w:rFonts w:ascii="Times New Roman" w:hAnsi="Times New Roman" w:cs="Times New Roman"/>
          <w:i/>
          <w:sz w:val="30"/>
          <w:szCs w:val="30"/>
          <w:lang w:val="be-BY"/>
        </w:rPr>
        <w:t>Рубрыка “Клуб дыскусій.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Чаму Вялікі Каньён </w:t>
      </w:r>
      <w:r w:rsidR="00F54263">
        <w:rPr>
          <w:rFonts w:ascii="Times New Roman" w:hAnsi="Times New Roman" w:cs="Times New Roman"/>
          <w:sz w:val="30"/>
          <w:szCs w:val="30"/>
          <w:lang w:val="be-BY"/>
        </w:rPr>
        <w:t xml:space="preserve">называюць “музеем пад адкрытым небам”? </w:t>
      </w:r>
    </w:p>
    <w:p w:rsidR="0068735E" w:rsidRPr="00B76A3F" w:rsidRDefault="00546EEB" w:rsidP="00546EEB">
      <w:pPr>
        <w:spacing w:after="0" w:line="240" w:lineRule="auto"/>
        <w:jc w:val="both"/>
        <w:rPr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</w:t>
      </w:r>
      <w:r w:rsidR="000C6CE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</w:t>
      </w:r>
      <w:r w:rsidR="000C6CE4" w:rsidRPr="00AE4E4C">
        <w:rPr>
          <w:rFonts w:ascii="Times New Roman" w:hAnsi="Times New Roman" w:cs="Times New Roman"/>
          <w:i/>
          <w:sz w:val="30"/>
          <w:szCs w:val="30"/>
          <w:lang w:val="be-BY"/>
        </w:rPr>
        <w:t>Работа з картай.</w:t>
      </w:r>
      <w:r w:rsidR="000C6CE4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0C6CE4" w:rsidRPr="00C432FA">
        <w:rPr>
          <w:rFonts w:ascii="Times New Roman" w:hAnsi="Times New Roman" w:cs="Times New Roman"/>
          <w:sz w:val="30"/>
          <w:szCs w:val="30"/>
          <w:lang w:val="be-BY"/>
        </w:rPr>
        <w:t>Пакажыце на карце</w:t>
      </w:r>
      <w:r w:rsidR="000C6CE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C6CE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рэкі Місісіпі, Святога Лаў</w:t>
      </w:r>
      <w:r w:rsidR="00B50F79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рэнція, Каларада, Макензі, Юкан. </w:t>
      </w:r>
      <w:r w:rsidR="000C6CE4"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 xml:space="preserve"> </w:t>
      </w:r>
    </w:p>
    <w:p w:rsidR="0068735E" w:rsidRDefault="00482F7A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3.Азёры</w:t>
      </w:r>
      <w:r w:rsidR="0068735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B50F79" w:rsidRDefault="00B50F79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 w:rsidRPr="00B50F79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>
        <w:rPr>
          <w:rFonts w:ascii="Times New Roman" w:hAnsi="Times New Roman" w:cs="Times New Roman"/>
          <w:sz w:val="30"/>
          <w:szCs w:val="30"/>
          <w:lang w:val="be-BY"/>
        </w:rPr>
        <w:t>Выкарыстоўваючы тэкст вучэбнага дапаможніка</w:t>
      </w:r>
      <w:r w:rsidR="001B5053">
        <w:rPr>
          <w:rFonts w:ascii="Times New Roman" w:hAnsi="Times New Roman" w:cs="Times New Roman"/>
          <w:sz w:val="30"/>
          <w:szCs w:val="30"/>
          <w:lang w:val="be-BY"/>
        </w:rPr>
        <w:t xml:space="preserve"> (с. 189-190)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складзіце схему </w:t>
      </w:r>
      <w:r w:rsidR="00987E70">
        <w:rPr>
          <w:rFonts w:ascii="Times New Roman" w:hAnsi="Times New Roman" w:cs="Times New Roman"/>
          <w:sz w:val="30"/>
          <w:szCs w:val="30"/>
          <w:lang w:val="be-BY"/>
        </w:rPr>
        <w:t xml:space="preserve">“Паходжанне </w:t>
      </w:r>
      <w:r>
        <w:rPr>
          <w:rFonts w:ascii="Times New Roman" w:hAnsi="Times New Roman" w:cs="Times New Roman"/>
          <w:sz w:val="30"/>
          <w:szCs w:val="30"/>
          <w:lang w:val="be-BY"/>
        </w:rPr>
        <w:t>азёр</w:t>
      </w:r>
      <w:r w:rsidR="00987E70">
        <w:rPr>
          <w:rFonts w:ascii="Times New Roman" w:hAnsi="Times New Roman" w:cs="Times New Roman"/>
          <w:sz w:val="30"/>
          <w:szCs w:val="30"/>
          <w:lang w:val="be-BY"/>
        </w:rPr>
        <w:t>ных катлавін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Паўночнай Амерыкі</w:t>
      </w:r>
      <w:r w:rsidR="00987E70">
        <w:rPr>
          <w:rFonts w:ascii="Times New Roman" w:hAnsi="Times New Roman" w:cs="Times New Roman"/>
          <w:sz w:val="30"/>
          <w:szCs w:val="30"/>
          <w:lang w:val="be-BY"/>
        </w:rPr>
        <w:t>”</w:t>
      </w:r>
      <w:r>
        <w:rPr>
          <w:rFonts w:ascii="Times New Roman" w:hAnsi="Times New Roman" w:cs="Times New Roman"/>
          <w:sz w:val="30"/>
          <w:szCs w:val="30"/>
          <w:lang w:val="be-BY"/>
        </w:rPr>
        <w:t>. Дапоўніце схему прыкладамі.</w:t>
      </w:r>
    </w:p>
    <w:p w:rsidR="00E71A16" w:rsidRDefault="007E2F28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E2F28">
        <w:rPr>
          <w:rFonts w:ascii="Times New Roman" w:hAnsi="Times New Roman" w:cs="Times New Roman"/>
          <w:sz w:val="30"/>
          <w:szCs w:val="30"/>
          <w:lang w:val="be-BY"/>
        </w:rPr>
        <w:drawing>
          <wp:anchor distT="0" distB="0" distL="114300" distR="114300" simplePos="0" relativeHeight="251662336" behindDoc="0" locked="0" layoutInCell="1" allowOverlap="1" wp14:anchorId="0A4C2983" wp14:editId="26E12D2E">
            <wp:simplePos x="0" y="0"/>
            <wp:positionH relativeFrom="column">
              <wp:posOffset>570230</wp:posOffset>
            </wp:positionH>
            <wp:positionV relativeFrom="paragraph">
              <wp:posOffset>58420</wp:posOffset>
            </wp:positionV>
            <wp:extent cx="4943475" cy="35502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355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1A16" w:rsidRPr="00B50F79" w:rsidRDefault="00E71A16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E71A16" w:rsidRDefault="00B50F79" w:rsidP="00E71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 </w:t>
      </w:r>
      <w:r w:rsidR="00E71A16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</w:t>
      </w:r>
    </w:p>
    <w:p w:rsidR="00B50F79" w:rsidRPr="00E71A16" w:rsidRDefault="00B50F79" w:rsidP="00E71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</w:pPr>
      <w:r w:rsidRPr="00AE4E4C">
        <w:rPr>
          <w:rFonts w:ascii="Times New Roman" w:hAnsi="Times New Roman" w:cs="Times New Roman"/>
          <w:i/>
          <w:sz w:val="30"/>
          <w:szCs w:val="30"/>
          <w:lang w:val="be-BY"/>
        </w:rPr>
        <w:lastRenderedPageBreak/>
        <w:t>Работа з картай.</w:t>
      </w:r>
      <w:r w:rsidR="00987E70">
        <w:rPr>
          <w:rFonts w:ascii="Times New Roman" w:hAnsi="Times New Roman" w:cs="Times New Roman"/>
          <w:i/>
          <w:sz w:val="30"/>
          <w:szCs w:val="30"/>
          <w:lang w:val="be-BY"/>
        </w:rPr>
        <w:t xml:space="preserve"> </w:t>
      </w:r>
      <w:r w:rsidR="00987E70" w:rsidRPr="00987E7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7E2F28" w:rsidRPr="00987E70">
        <w:rPr>
          <w:rFonts w:ascii="Times New Roman" w:hAnsi="Times New Roman" w:cs="Times New Roman"/>
          <w:sz w:val="30"/>
          <w:szCs w:val="30"/>
          <w:lang w:val="be-BY"/>
        </w:rPr>
        <w:t>акажыце</w:t>
      </w:r>
      <w:r w:rsidR="007E2F28">
        <w:rPr>
          <w:rFonts w:ascii="Times New Roman" w:hAnsi="Times New Roman" w:cs="Times New Roman"/>
          <w:sz w:val="30"/>
          <w:szCs w:val="30"/>
          <w:lang w:val="be-BY"/>
        </w:rPr>
        <w:t xml:space="preserve"> на карце</w:t>
      </w:r>
      <w:r w:rsidRPr="00C432FA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  <w:lang w:val="be-BY"/>
        </w:rPr>
        <w:t>возера Вялікае Мядзведжае, Вялікае Салёнае, Вялікія Амерыканскія.</w:t>
      </w:r>
    </w:p>
    <w:p w:rsidR="00482F7A" w:rsidRPr="00482F7A" w:rsidRDefault="00482F7A" w:rsidP="00482F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2F7A">
        <w:rPr>
          <w:rFonts w:ascii="Times New Roman" w:hAnsi="Times New Roman" w:cs="Times New Roman"/>
          <w:sz w:val="30"/>
          <w:szCs w:val="30"/>
          <w:lang w:val="be-BY"/>
        </w:rPr>
        <w:t xml:space="preserve">         4.Сучаснае зледзяненне</w:t>
      </w:r>
    </w:p>
    <w:p w:rsidR="00482F7A" w:rsidRDefault="00B50F79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i/>
          <w:sz w:val="30"/>
          <w:szCs w:val="30"/>
          <w:lang w:val="be-BY"/>
        </w:rPr>
        <w:t>Работа з тэкстам вучэбнага дапаможніка</w:t>
      </w:r>
      <w:r w:rsidRPr="00F1791B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Увядзенне паняцця “вечная мерзлата” (с. 191).  </w:t>
      </w:r>
    </w:p>
    <w:p w:rsidR="001B5053" w:rsidRPr="00987E70" w:rsidRDefault="00987E70" w:rsidP="00987E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</w:pPr>
      <w:r w:rsidRPr="00987E70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>Вечная мерзлата – верхні пласт зямной кары, у якім тэмпература доўгі час не падымаецца вышэй за 0</w:t>
      </w:r>
      <w:r w:rsidRPr="00987E70">
        <w:rPr>
          <w:rFonts w:ascii="Times New Roman" w:hAnsi="Times New Roman" w:cs="Times New Roman"/>
          <w:i/>
          <w:sz w:val="30"/>
          <w:szCs w:val="30"/>
          <w:u w:val="single"/>
          <w:vertAlign w:val="superscript"/>
          <w:lang w:val="be-BY"/>
        </w:rPr>
        <w:t>0</w:t>
      </w:r>
      <w:r w:rsidRPr="00987E70">
        <w:rPr>
          <w:rFonts w:ascii="Times New Roman" w:hAnsi="Times New Roman" w:cs="Times New Roman"/>
          <w:i/>
          <w:sz w:val="30"/>
          <w:szCs w:val="30"/>
          <w:u w:val="single"/>
          <w:lang w:val="be-BY"/>
        </w:rPr>
        <w:t xml:space="preserve"> С.</w:t>
      </w:r>
    </w:p>
    <w:p w:rsidR="00B50F79" w:rsidRDefault="00B50F79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 </w:t>
      </w:r>
      <w:r w:rsidRPr="00B50F79"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>
        <w:rPr>
          <w:rFonts w:ascii="Times New Roman" w:hAnsi="Times New Roman" w:cs="Times New Roman"/>
          <w:sz w:val="30"/>
          <w:szCs w:val="30"/>
          <w:lang w:val="be-BY"/>
        </w:rPr>
        <w:t>Выкарыстоўваючы тэкст вучэбнага дапаможніка</w:t>
      </w:r>
      <w:r w:rsidR="00987E70">
        <w:rPr>
          <w:rFonts w:ascii="Times New Roman" w:hAnsi="Times New Roman" w:cs="Times New Roman"/>
          <w:sz w:val="30"/>
          <w:szCs w:val="30"/>
          <w:lang w:val="be-BY"/>
        </w:rPr>
        <w:t xml:space="preserve"> (с. 190-191)</w:t>
      </w:r>
      <w:r>
        <w:rPr>
          <w:rFonts w:ascii="Times New Roman" w:hAnsi="Times New Roman" w:cs="Times New Roman"/>
          <w:sz w:val="30"/>
          <w:szCs w:val="30"/>
          <w:lang w:val="be-BY"/>
        </w:rPr>
        <w:t>, складзіце апорную схему “Сучаснае зледзяненне Паўночнай Амерыкі”.</w:t>
      </w:r>
    </w:p>
    <w:p w:rsidR="00E71A16" w:rsidRDefault="001B5053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86719">
        <w:rPr>
          <w:rFonts w:ascii="Times New Roman" w:hAnsi="Times New Roman" w:cs="Times New Roman"/>
          <w:b/>
          <w:sz w:val="30"/>
          <w:szCs w:val="30"/>
          <w:lang w:val="be-BY"/>
        </w:rPr>
        <w:drawing>
          <wp:anchor distT="0" distB="0" distL="114300" distR="114300" simplePos="0" relativeHeight="251661312" behindDoc="0" locked="0" layoutInCell="1" allowOverlap="1" wp14:anchorId="6C191FF2" wp14:editId="1AEB767C">
            <wp:simplePos x="0" y="0"/>
            <wp:positionH relativeFrom="column">
              <wp:posOffset>487045</wp:posOffset>
            </wp:positionH>
            <wp:positionV relativeFrom="paragraph">
              <wp:posOffset>150495</wp:posOffset>
            </wp:positionV>
            <wp:extent cx="5325745" cy="2433955"/>
            <wp:effectExtent l="0" t="0" r="8255" b="444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00" b="6139"/>
                    <a:stretch/>
                  </pic:blipFill>
                  <pic:spPr bwMode="auto">
                    <a:xfrm>
                      <a:off x="0" y="0"/>
                      <a:ext cx="5325745" cy="2433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F6A" w:rsidRDefault="0068735E" w:rsidP="0068735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</w:t>
      </w: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E3F6A" w:rsidRDefault="001E3F6A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7E2F28" w:rsidRPr="00987E70" w:rsidRDefault="007E2F28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68735E" w:rsidRPr="001B75F6" w:rsidRDefault="007E2F28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7E7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</w:t>
      </w:r>
      <w:r w:rsidR="00186719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186719">
        <w:rPr>
          <w:rFonts w:ascii="Times New Roman" w:hAnsi="Times New Roman" w:cs="Times New Roman"/>
          <w:b/>
          <w:sz w:val="30"/>
          <w:szCs w:val="30"/>
          <w:lang w:val="en-US"/>
        </w:rPr>
        <w:t xml:space="preserve"> 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Фізкульхвілінка</w:t>
      </w:r>
    </w:p>
    <w:p w:rsidR="00B45BF4" w:rsidRDefault="00186719" w:rsidP="0068735E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="0068735E" w:rsidRPr="00B47997">
        <w:rPr>
          <w:lang w:val="be-BY"/>
        </w:rPr>
        <w:t xml:space="preserve"> 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Замацаванне вывучанага матэрыялу</w:t>
      </w:r>
    </w:p>
    <w:p w:rsidR="0068735E" w:rsidRPr="00A7026B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1AEE">
        <w:rPr>
          <w:rFonts w:ascii="Times New Roman" w:hAnsi="Times New Roman" w:cs="Times New Roman"/>
          <w:i/>
          <w:sz w:val="30"/>
          <w:szCs w:val="30"/>
          <w:lang w:val="be-BY"/>
        </w:rPr>
        <w:t xml:space="preserve">Работа з контурнай картай. </w:t>
      </w:r>
      <w:r>
        <w:rPr>
          <w:rFonts w:ascii="Times New Roman" w:hAnsi="Times New Roman" w:cs="Times New Roman"/>
          <w:sz w:val="30"/>
          <w:szCs w:val="30"/>
          <w:lang w:val="be-BY"/>
        </w:rPr>
        <w:t>Выкананне заданняў к</w:t>
      </w:r>
      <w:r w:rsidR="007E2F28">
        <w:rPr>
          <w:rFonts w:ascii="Times New Roman" w:hAnsi="Times New Roman" w:cs="Times New Roman"/>
          <w:sz w:val="30"/>
          <w:szCs w:val="30"/>
          <w:lang w:val="be-BY"/>
        </w:rPr>
        <w:t>онтурнай карты “Плыве</w:t>
      </w:r>
      <w:r w:rsidR="004A612E">
        <w:rPr>
          <w:rFonts w:ascii="Times New Roman" w:hAnsi="Times New Roman" w:cs="Times New Roman"/>
          <w:sz w:val="30"/>
          <w:szCs w:val="30"/>
          <w:lang w:val="be-BY"/>
        </w:rPr>
        <w:t>м па рэках і азёрах Паўночнай Амерыкі” ( с. 34</w:t>
      </w:r>
      <w:r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68735E" w:rsidRDefault="00B45BF4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sz w:val="30"/>
          <w:szCs w:val="30"/>
          <w:lang w:val="be-BY"/>
        </w:rPr>
        <w:t xml:space="preserve">Заданне. </w:t>
      </w:r>
      <w:r>
        <w:rPr>
          <w:rFonts w:ascii="Times New Roman" w:hAnsi="Times New Roman" w:cs="Times New Roman"/>
          <w:sz w:val="30"/>
          <w:szCs w:val="30"/>
          <w:lang w:val="be-BY"/>
        </w:rPr>
        <w:t>Вызначыце прапушчаныя словы:</w:t>
      </w:r>
    </w:p>
    <w:p w:rsidR="00B45BF4" w:rsidRPr="00B50F79" w:rsidRDefault="00B45BF4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Большая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частка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рэк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ўпадае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ў …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акіян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Самая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доўгая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рака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Паўночнай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Амерык</w:t>
      </w:r>
      <w:proofErr w:type="gram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і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...</w:t>
      </w:r>
      <w:r w:rsid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proofErr w:type="gram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Ракі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басе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й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на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Паўночнага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Ледавітага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акіяна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маюць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пераважна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... 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сілкаванне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. Кань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ё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н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ракі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...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называюць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Восьмым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цудам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Света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Самае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вялікае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возера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ў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Паўночнай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Амерыцы</w:t>
      </w:r>
      <w:proofErr w:type="spellEnd"/>
      <w:proofErr w:type="gram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.</w:t>
      </w:r>
      <w:proofErr w:type="gram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..</w:t>
      </w:r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Ніягарскі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вадаспад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з</w:t>
      </w:r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находзіцца</w:t>
      </w:r>
      <w:proofErr w:type="spellEnd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паміж</w:t>
      </w:r>
      <w:proofErr w:type="spellEnd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азёрамі</w:t>
      </w:r>
      <w:proofErr w:type="spellEnd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... і </w:t>
      </w:r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Э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ры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Возера</w:t>
      </w:r>
      <w:proofErr w:type="spellEnd"/>
      <w:proofErr w:type="gram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</w:t>
      </w:r>
      <w:proofErr w:type="gram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ініпег</w:t>
      </w:r>
      <w:proofErr w:type="spellEnd"/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…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паходжання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.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Вялі</w:t>
      </w:r>
      <w:proofErr w:type="gram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к</w:t>
      </w:r>
      <w:proofErr w:type="gram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ія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азёры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злучаюцца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з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Атлантычным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</w:t>
      </w:r>
      <w:proofErr w:type="spellStart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акіянам</w:t>
      </w:r>
      <w:proofErr w:type="spellEnd"/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 xml:space="preserve"> ракой</w:t>
      </w:r>
      <w:r w:rsidR="00B50F79" w:rsidRP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 xml:space="preserve"> </w:t>
      </w:r>
      <w:r w:rsidRPr="00B50F79">
        <w:rPr>
          <w:rFonts w:ascii="Times New Roman" w:hAnsi="Times New Roman" w:cs="Times New Roman"/>
          <w:i/>
          <w:color w:val="000000"/>
          <w:sz w:val="30"/>
          <w:szCs w:val="30"/>
        </w:rPr>
        <w:t>...</w:t>
      </w:r>
      <w:r w:rsidR="00B50F79"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.</w:t>
      </w:r>
    </w:p>
    <w:p w:rsidR="0068735E" w:rsidRPr="001B75F6" w:rsidRDefault="00186719" w:rsidP="0018671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87E70">
        <w:rPr>
          <w:rFonts w:ascii="Times New Roman" w:hAnsi="Times New Roman" w:cs="Times New Roman"/>
          <w:b/>
          <w:sz w:val="30"/>
          <w:szCs w:val="30"/>
        </w:rPr>
        <w:t xml:space="preserve">        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VII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r w:rsidRPr="001867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Дамашняе заданне</w:t>
      </w:r>
    </w:p>
    <w:p w:rsidR="0068735E" w:rsidRPr="001B78A9" w:rsidRDefault="00987E70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455FD">
        <w:rPr>
          <w:color w:val="000000" w:themeColor="text1"/>
          <w:sz w:val="30"/>
          <w:szCs w:val="30"/>
          <w:lang w:val="be-BY"/>
        </w:rPr>
        <w:t>§</w:t>
      </w:r>
      <w:r w:rsidR="0068735E">
        <w:rPr>
          <w:rFonts w:ascii="Times New Roman" w:hAnsi="Times New Roman" w:cs="Times New Roman"/>
          <w:sz w:val="30"/>
          <w:szCs w:val="30"/>
          <w:lang w:val="be-BY"/>
        </w:rPr>
        <w:t xml:space="preserve"> 2</w:t>
      </w:r>
      <w:r w:rsidR="0068735E" w:rsidRPr="00D841C0"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  <w:lang w:val="be-BY"/>
        </w:rPr>
        <w:t>, рубрыка “Праверым сябе”, с. 192</w:t>
      </w:r>
      <w:r w:rsidR="0068735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8735E" w:rsidRDefault="00186719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en-US"/>
        </w:rPr>
        <w:t>VIII</w:t>
      </w:r>
      <w:r w:rsidRPr="00987E70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68735E">
        <w:rPr>
          <w:rFonts w:ascii="Times New Roman" w:hAnsi="Times New Roman" w:cs="Times New Roman"/>
          <w:b/>
          <w:sz w:val="30"/>
          <w:szCs w:val="30"/>
          <w:lang w:val="be-BY"/>
        </w:rPr>
        <w:t>Падвядзенне вынікаў, р</w:t>
      </w:r>
      <w:r w:rsidR="0068735E" w:rsidRPr="001B75F6">
        <w:rPr>
          <w:rFonts w:ascii="Times New Roman" w:hAnsi="Times New Roman" w:cs="Times New Roman"/>
          <w:b/>
          <w:sz w:val="30"/>
          <w:szCs w:val="30"/>
          <w:lang w:val="be-BY"/>
        </w:rPr>
        <w:t>эфлексія</w:t>
      </w:r>
    </w:p>
    <w:p w:rsidR="0068735E" w:rsidRPr="00BD1ED0" w:rsidRDefault="0068735E" w:rsidP="00687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2101">
        <w:rPr>
          <w:rFonts w:ascii="Times New Roman" w:hAnsi="Times New Roman" w:cs="Times New Roman"/>
          <w:i/>
          <w:sz w:val="30"/>
          <w:szCs w:val="30"/>
          <w:lang w:val="be-BY"/>
        </w:rPr>
        <w:t>Метад “Завяршы фразу”</w:t>
      </w:r>
      <w:r w:rsidRPr="00BD1ED0">
        <w:rPr>
          <w:rFonts w:ascii="Times New Roman" w:hAnsi="Times New Roman" w:cs="Times New Roman"/>
          <w:sz w:val="30"/>
          <w:szCs w:val="30"/>
          <w:lang w:val="be-BY"/>
        </w:rPr>
        <w:t>. Галоўным адкрыццём для мяне з вывучанага з'явілася тое, што ....</w:t>
      </w:r>
    </w:p>
    <w:p w:rsidR="005D4334" w:rsidRPr="0068735E" w:rsidRDefault="005D4334">
      <w:pPr>
        <w:rPr>
          <w:lang w:val="be-BY"/>
        </w:rPr>
      </w:pPr>
    </w:p>
    <w:sectPr w:rsidR="005D4334" w:rsidRPr="0068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2080"/>
    <w:multiLevelType w:val="hybridMultilevel"/>
    <w:tmpl w:val="7C621BCC"/>
    <w:lvl w:ilvl="0" w:tplc="9022F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200A1C"/>
    <w:multiLevelType w:val="hybridMultilevel"/>
    <w:tmpl w:val="2CD652AE"/>
    <w:lvl w:ilvl="0" w:tplc="305A6C1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5E"/>
    <w:rsid w:val="00027E33"/>
    <w:rsid w:val="000C2C12"/>
    <w:rsid w:val="000C6CE4"/>
    <w:rsid w:val="00186719"/>
    <w:rsid w:val="001B5053"/>
    <w:rsid w:val="001E3F6A"/>
    <w:rsid w:val="002C3584"/>
    <w:rsid w:val="0041218B"/>
    <w:rsid w:val="00465B22"/>
    <w:rsid w:val="00482F7A"/>
    <w:rsid w:val="004A612E"/>
    <w:rsid w:val="00546EEB"/>
    <w:rsid w:val="005D4334"/>
    <w:rsid w:val="0068735E"/>
    <w:rsid w:val="006C66D0"/>
    <w:rsid w:val="007E2F28"/>
    <w:rsid w:val="00987E70"/>
    <w:rsid w:val="009E19CA"/>
    <w:rsid w:val="00A4190C"/>
    <w:rsid w:val="00A86F3A"/>
    <w:rsid w:val="00B45BF4"/>
    <w:rsid w:val="00B50F79"/>
    <w:rsid w:val="00D26B6A"/>
    <w:rsid w:val="00D841C0"/>
    <w:rsid w:val="00E35738"/>
    <w:rsid w:val="00E71A16"/>
    <w:rsid w:val="00F5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5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5E"/>
    <w:pPr>
      <w:ind w:left="720"/>
      <w:contextualSpacing/>
    </w:pPr>
  </w:style>
  <w:style w:type="paragraph" w:customStyle="1" w:styleId="Default">
    <w:name w:val="Default"/>
    <w:rsid w:val="0068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5E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35E"/>
    <w:pPr>
      <w:ind w:left="720"/>
      <w:contextualSpacing/>
    </w:pPr>
  </w:style>
  <w:style w:type="paragraph" w:customStyle="1" w:styleId="Default">
    <w:name w:val="Default"/>
    <w:rsid w:val="006873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8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7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A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B64DE-783D-4D70-9926-72E876C8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2020-03-30T07:07:00Z</dcterms:created>
  <dcterms:modified xsi:type="dcterms:W3CDTF">2020-12-15T16:04:00Z</dcterms:modified>
</cp:coreProperties>
</file>