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6C" w:rsidRPr="00003CC0" w:rsidRDefault="0066676C" w:rsidP="00003CC0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3CC0">
        <w:rPr>
          <w:rFonts w:ascii="Times New Roman" w:hAnsi="Times New Roman" w:cs="Times New Roman"/>
          <w:b/>
          <w:sz w:val="30"/>
          <w:szCs w:val="30"/>
        </w:rPr>
        <w:t xml:space="preserve">ИСПОЛЬЗОВАНИЕ ПРИЁМОВ ТЕХНОЛОГИИ КРИТИЧЕСКОГО МЫШЛЕНИЯ НА УРОКАХ ЛИТЕРАТУРНОГО ЧТЕНИЯ </w:t>
      </w:r>
    </w:p>
    <w:p w:rsidR="00207A8F" w:rsidRPr="00003CC0" w:rsidRDefault="00207A8F" w:rsidP="00003CC0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66676C" w:rsidRPr="00003CC0" w:rsidRDefault="0066676C" w:rsidP="00003CC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Своей основной задачей  на уроках литературного чтения считаю  не только научить читать, но и помочь учащимся  правильно осмыслить и понять читаемый текст, научить устанавливать смысловые связи в тексте, помочь осознать идейный смысл произведения. </w:t>
      </w:r>
      <w:r w:rsidRPr="00003CC0">
        <w:rPr>
          <w:rFonts w:ascii="Times New Roman" w:hAnsi="Times New Roman" w:cs="Times New Roman"/>
          <w:sz w:val="30"/>
          <w:szCs w:val="30"/>
        </w:rPr>
        <w:t xml:space="preserve">Современный урок позволяет применять </w:t>
      </w:r>
      <w:r w:rsidR="00AC7CEC" w:rsidRPr="00003CC0">
        <w:rPr>
          <w:rFonts w:ascii="Times New Roman" w:hAnsi="Times New Roman" w:cs="Times New Roman"/>
          <w:sz w:val="30"/>
          <w:szCs w:val="30"/>
        </w:rPr>
        <w:t>на ряду со стандартными методами и приёмами и</w:t>
      </w:r>
      <w:r w:rsidRPr="00003CC0">
        <w:rPr>
          <w:rFonts w:ascii="Times New Roman" w:hAnsi="Times New Roman" w:cs="Times New Roman"/>
          <w:sz w:val="30"/>
          <w:szCs w:val="30"/>
        </w:rPr>
        <w:t>нестандартные. Я остановила свой выбор на технологии критического мышления [1, с.8].</w:t>
      </w:r>
    </w:p>
    <w:p w:rsidR="00BF189A" w:rsidRPr="00003CC0" w:rsidRDefault="00E95E61" w:rsidP="00003CC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03CC0">
        <w:rPr>
          <w:sz w:val="30"/>
          <w:szCs w:val="30"/>
        </w:rPr>
        <w:t>Использование в педагогической деятельности</w:t>
      </w:r>
      <w:r w:rsidR="00CB200B" w:rsidRPr="00003CC0">
        <w:rPr>
          <w:sz w:val="30"/>
          <w:szCs w:val="30"/>
        </w:rPr>
        <w:t xml:space="preserve"> технологии критического мышления </w:t>
      </w:r>
      <w:r w:rsidRPr="00003CC0">
        <w:rPr>
          <w:sz w:val="30"/>
          <w:szCs w:val="30"/>
        </w:rPr>
        <w:t>позволяет развивать познавательные способности и познавательные процессы личности – разные виды памяти, мышление, внимание – посредством специально созданных учебных и познавательных ситуаций. Позн</w:t>
      </w:r>
      <w:r w:rsidR="002320BD" w:rsidRPr="00003CC0">
        <w:rPr>
          <w:sz w:val="30"/>
          <w:szCs w:val="30"/>
        </w:rPr>
        <w:t>авательную</w:t>
      </w:r>
      <w:r w:rsidR="003917E9" w:rsidRPr="00003CC0">
        <w:rPr>
          <w:sz w:val="30"/>
          <w:szCs w:val="30"/>
        </w:rPr>
        <w:t xml:space="preserve"> деятельность </w:t>
      </w:r>
      <w:r w:rsidR="00FD1970" w:rsidRPr="00003CC0">
        <w:rPr>
          <w:sz w:val="30"/>
          <w:szCs w:val="30"/>
        </w:rPr>
        <w:t xml:space="preserve">я </w:t>
      </w:r>
      <w:r w:rsidR="003917E9" w:rsidRPr="00003CC0">
        <w:rPr>
          <w:sz w:val="30"/>
          <w:szCs w:val="30"/>
        </w:rPr>
        <w:t>строю</w:t>
      </w:r>
      <w:r w:rsidRPr="00003CC0">
        <w:rPr>
          <w:sz w:val="30"/>
          <w:szCs w:val="30"/>
        </w:rPr>
        <w:t xml:space="preserve"> таким образом, что каждый  </w:t>
      </w:r>
      <w:r w:rsidR="003917E9" w:rsidRPr="00003CC0">
        <w:rPr>
          <w:sz w:val="30"/>
          <w:szCs w:val="30"/>
        </w:rPr>
        <w:t>ученик, на каждом уроке имеет</w:t>
      </w:r>
      <w:r w:rsidRPr="00003CC0">
        <w:rPr>
          <w:sz w:val="30"/>
          <w:szCs w:val="30"/>
        </w:rPr>
        <w:t xml:space="preserve"> возможность слушать, записывать, видеть и проговаривать учебный материал</w:t>
      </w:r>
      <w:r w:rsidR="00BF189A" w:rsidRPr="00003CC0">
        <w:rPr>
          <w:sz w:val="30"/>
          <w:szCs w:val="30"/>
        </w:rPr>
        <w:t>, быть не только учащимся, но и диктором, журналистом, актёром и т.д.</w:t>
      </w:r>
      <w:r w:rsidR="000F244F" w:rsidRPr="00003CC0">
        <w:rPr>
          <w:sz w:val="30"/>
          <w:szCs w:val="30"/>
        </w:rPr>
        <w:t>Критически мыслить, значит иметь собственное мнение, аргументировано спорить, уметь ценить чужую точкузрения</w:t>
      </w:r>
      <w:r w:rsidR="00AD35FB" w:rsidRPr="00003CC0">
        <w:rPr>
          <w:sz w:val="30"/>
          <w:szCs w:val="30"/>
        </w:rPr>
        <w:t>[2, с. 41]</w:t>
      </w:r>
      <w:r w:rsidR="000F244F" w:rsidRPr="00003CC0">
        <w:rPr>
          <w:sz w:val="30"/>
          <w:szCs w:val="30"/>
        </w:rPr>
        <w:t>.</w:t>
      </w:r>
    </w:p>
    <w:p w:rsidR="00411D91" w:rsidRPr="00003CC0" w:rsidRDefault="00B803A4" w:rsidP="00003CC0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003CC0">
        <w:rPr>
          <w:rFonts w:eastAsia="Calibri"/>
          <w:sz w:val="30"/>
          <w:szCs w:val="30"/>
          <w:lang w:eastAsia="ar-SA"/>
        </w:rPr>
        <w:t>И</w:t>
      </w:r>
      <w:r w:rsidR="00323064" w:rsidRPr="00003CC0">
        <w:rPr>
          <w:rFonts w:eastAsia="Calibri"/>
          <w:sz w:val="30"/>
          <w:szCs w:val="30"/>
          <w:lang w:eastAsia="ar-SA"/>
        </w:rPr>
        <w:t>спользование данной техн</w:t>
      </w:r>
      <w:r w:rsidRPr="00003CC0">
        <w:rPr>
          <w:rFonts w:eastAsia="Calibri"/>
          <w:sz w:val="30"/>
          <w:szCs w:val="30"/>
          <w:lang w:eastAsia="ar-SA"/>
        </w:rPr>
        <w:t xml:space="preserve">ологии </w:t>
      </w:r>
      <w:r w:rsidR="00207A8F" w:rsidRPr="00003CC0">
        <w:rPr>
          <w:rFonts w:eastAsia="Calibri"/>
          <w:sz w:val="30"/>
          <w:szCs w:val="30"/>
          <w:lang w:eastAsia="ar-SA"/>
        </w:rPr>
        <w:t xml:space="preserve">я </w:t>
      </w:r>
      <w:r w:rsidRPr="00003CC0">
        <w:rPr>
          <w:rFonts w:eastAsia="Calibri"/>
          <w:sz w:val="30"/>
          <w:szCs w:val="30"/>
          <w:lang w:eastAsia="ar-SA"/>
        </w:rPr>
        <w:t>делю натри стадии (этапы</w:t>
      </w:r>
      <w:r w:rsidR="00126B3F" w:rsidRPr="00003CC0">
        <w:rPr>
          <w:rFonts w:eastAsia="Calibri"/>
          <w:sz w:val="30"/>
          <w:szCs w:val="30"/>
          <w:lang w:eastAsia="ar-SA"/>
        </w:rPr>
        <w:t>)</w:t>
      </w:r>
      <w:r w:rsidR="00411D91" w:rsidRPr="00003CC0">
        <w:rPr>
          <w:rFonts w:eastAsia="Calibri"/>
          <w:sz w:val="30"/>
          <w:szCs w:val="30"/>
          <w:lang w:eastAsia="ar-SA"/>
        </w:rPr>
        <w:t>:</w:t>
      </w:r>
      <w:r w:rsidR="00411D91" w:rsidRPr="00003CC0">
        <w:rPr>
          <w:rFonts w:eastAsia="Calibri"/>
          <w:bCs/>
          <w:sz w:val="30"/>
          <w:szCs w:val="30"/>
          <w:lang w:eastAsia="ar-SA"/>
        </w:rPr>
        <w:t xml:space="preserve"> первая стадия – вызов (побуждение), вторая стадия – осмысление (поиск ответов), третья ст</w:t>
      </w:r>
      <w:r w:rsidR="004A41D2" w:rsidRPr="00003CC0">
        <w:rPr>
          <w:rFonts w:eastAsia="Calibri"/>
          <w:bCs/>
          <w:sz w:val="30"/>
          <w:szCs w:val="30"/>
          <w:lang w:eastAsia="ar-SA"/>
        </w:rPr>
        <w:t xml:space="preserve">адия – рефлексия (размышление). Каждая стадия </w:t>
      </w:r>
      <w:r w:rsidR="004A41D2" w:rsidRPr="00003CC0">
        <w:rPr>
          <w:sz w:val="30"/>
          <w:szCs w:val="30"/>
        </w:rPr>
        <w:t>имеет свои цели и задачи</w:t>
      </w:r>
      <w:r w:rsidR="00154840" w:rsidRPr="00003CC0">
        <w:rPr>
          <w:sz w:val="30"/>
          <w:szCs w:val="30"/>
        </w:rPr>
        <w:t xml:space="preserve">, а также набор </w:t>
      </w:r>
      <w:r w:rsidR="00DC4841" w:rsidRPr="00003CC0">
        <w:rPr>
          <w:rFonts w:eastAsia="Calibri"/>
          <w:sz w:val="30"/>
          <w:szCs w:val="30"/>
          <w:lang w:eastAsia="ar-SA"/>
        </w:rPr>
        <w:t>методических</w:t>
      </w:r>
      <w:r w:rsidR="00154840" w:rsidRPr="00003CC0">
        <w:rPr>
          <w:sz w:val="30"/>
          <w:szCs w:val="30"/>
        </w:rPr>
        <w:t xml:space="preserve"> приё</w:t>
      </w:r>
      <w:r w:rsidR="004A41D2" w:rsidRPr="00003CC0">
        <w:rPr>
          <w:sz w:val="30"/>
          <w:szCs w:val="30"/>
        </w:rPr>
        <w:t>мов</w:t>
      </w:r>
      <w:r w:rsidR="00AD35FB" w:rsidRPr="00003CC0">
        <w:rPr>
          <w:sz w:val="30"/>
          <w:szCs w:val="30"/>
        </w:rPr>
        <w:t>.</w:t>
      </w:r>
    </w:p>
    <w:p w:rsidR="00411D91" w:rsidRPr="00003CC0" w:rsidRDefault="00411D91" w:rsidP="00003C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3C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Этап «вызов». </w:t>
      </w:r>
      <w:r w:rsidR="00CB200B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вызов у учащихся уже имеющихся знаний по изучаемому вопросу, активизация их деятельности, мотивация к дальнейшей работе.</w:t>
      </w:r>
    </w:p>
    <w:p w:rsidR="00411D91" w:rsidRPr="00003CC0" w:rsidRDefault="00411D91" w:rsidP="00003C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3C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Этап «осмысление». </w:t>
      </w:r>
      <w:r w:rsidR="004D2D8A" w:rsidRPr="00003CC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Работа</w:t>
      </w:r>
      <w:r w:rsidR="004D2D8A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направлена на сохранение интереса к теме</w:t>
      </w:r>
      <w:r w:rsidR="00163E2B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63E2B" w:rsidRPr="00003C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самостоятельное и осмысленное получение новой информации</w:t>
      </w:r>
      <w:r w:rsidRPr="00003C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411D91" w:rsidRPr="00003CC0" w:rsidRDefault="00411D91" w:rsidP="00003CC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03C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Заключительный этап «рефлексия». На этом этапе моя задача определить на сколько каждый учащийся осмыслил материал и готов обобщить полученную информацию в процессе обмена мнениями между одноклассниками. </w:t>
      </w:r>
    </w:p>
    <w:p w:rsidR="00A54430" w:rsidRPr="00003CC0" w:rsidRDefault="00900B16" w:rsidP="00003CC0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003CC0">
        <w:rPr>
          <w:rFonts w:ascii="Times New Roman" w:eastAsia="Calibri" w:hAnsi="Times New Roman" w:cs="Times New Roman"/>
          <w:sz w:val="30"/>
          <w:szCs w:val="30"/>
          <w:lang w:eastAsia="ar-SA"/>
        </w:rPr>
        <w:t>Выбор приёмов для использования на уроке зависит от возрастных особенностей учащихся, темы, цели и задач урока,</w:t>
      </w:r>
      <w:r w:rsidR="00003CC0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Pr="00003CC0">
        <w:rPr>
          <w:rFonts w:ascii="Times New Roman" w:hAnsi="Times New Roman" w:cs="Times New Roman"/>
          <w:sz w:val="30"/>
          <w:szCs w:val="30"/>
        </w:rPr>
        <w:t xml:space="preserve">объёма учебного </w:t>
      </w:r>
      <w:r w:rsidRPr="00003CC0">
        <w:rPr>
          <w:rFonts w:ascii="Times New Roman" w:hAnsi="Times New Roman" w:cs="Times New Roman"/>
          <w:sz w:val="30"/>
          <w:szCs w:val="30"/>
        </w:rPr>
        <w:lastRenderedPageBreak/>
        <w:t>материала</w:t>
      </w:r>
      <w:r w:rsidR="00AD35FB" w:rsidRPr="00003CC0">
        <w:rPr>
          <w:rFonts w:ascii="Times New Roman" w:hAnsi="Times New Roman" w:cs="Times New Roman"/>
          <w:sz w:val="30"/>
          <w:szCs w:val="30"/>
        </w:rPr>
        <w:t>[1, с. 28]</w:t>
      </w:r>
      <w:r w:rsidRPr="00003CC0">
        <w:rPr>
          <w:rFonts w:ascii="Times New Roman" w:hAnsi="Times New Roman" w:cs="Times New Roman"/>
          <w:sz w:val="30"/>
          <w:szCs w:val="30"/>
        </w:rPr>
        <w:t>. В своей практике я определила наиболее эффективные приёмы т</w:t>
      </w:r>
      <w:r w:rsidR="005A2D8A" w:rsidRPr="00003CC0">
        <w:rPr>
          <w:rFonts w:ascii="Times New Roman" w:hAnsi="Times New Roman" w:cs="Times New Roman"/>
          <w:sz w:val="30"/>
          <w:szCs w:val="30"/>
        </w:rPr>
        <w:t xml:space="preserve">ехнологии критического мышления, которые </w:t>
      </w:r>
      <w:r w:rsidR="00A54430" w:rsidRPr="00003CC0">
        <w:rPr>
          <w:rFonts w:ascii="Times New Roman" w:hAnsi="Times New Roman" w:cs="Times New Roman"/>
          <w:spacing w:val="-2"/>
          <w:sz w:val="30"/>
          <w:szCs w:val="30"/>
        </w:rPr>
        <w:t>использую на разных этапах литературного произведения.</w:t>
      </w:r>
    </w:p>
    <w:p w:rsidR="00411D91" w:rsidRPr="00003CC0" w:rsidRDefault="00393195" w:rsidP="00003CC0">
      <w:pPr>
        <w:pStyle w:val="a3"/>
        <w:suppressAutoHyphens/>
        <w:spacing w:after="0"/>
        <w:jc w:val="both"/>
        <w:rPr>
          <w:rFonts w:ascii="Times New Roman" w:eastAsia="Calibri" w:hAnsi="Times New Roman" w:cs="Times New Roman"/>
          <w:i/>
          <w:sz w:val="30"/>
          <w:szCs w:val="30"/>
          <w:lang w:eastAsia="ar-SA"/>
        </w:rPr>
      </w:pPr>
      <w:r w:rsidRPr="00003CC0">
        <w:rPr>
          <w:rFonts w:ascii="Times New Roman" w:eastAsia="Calibri" w:hAnsi="Times New Roman" w:cs="Times New Roman"/>
          <w:i/>
          <w:sz w:val="30"/>
          <w:szCs w:val="30"/>
          <w:lang w:eastAsia="ar-SA"/>
        </w:rPr>
        <w:t>Использование при подготовке к восприятию текста</w:t>
      </w:r>
      <w:r w:rsidR="00132739" w:rsidRPr="00003CC0">
        <w:rPr>
          <w:rFonts w:ascii="Times New Roman" w:eastAsia="Calibri" w:hAnsi="Times New Roman" w:cs="Times New Roman"/>
          <w:i/>
          <w:sz w:val="30"/>
          <w:szCs w:val="30"/>
          <w:lang w:eastAsia="ar-SA"/>
        </w:rPr>
        <w:t xml:space="preserve"> (этап «вызов»)</w:t>
      </w:r>
    </w:p>
    <w:p w:rsidR="00207A8F" w:rsidRPr="00003CC0" w:rsidRDefault="00393195" w:rsidP="00003CC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003CC0">
        <w:rPr>
          <w:rFonts w:ascii="Times New Roman" w:eastAsia="Calibri" w:hAnsi="Times New Roman" w:cs="Times New Roman"/>
          <w:sz w:val="30"/>
          <w:szCs w:val="30"/>
          <w:lang w:eastAsia="ar-SA"/>
        </w:rPr>
        <w:t>На этом этапе я использую приёмы, направленные на подготовку к восприятию текста</w:t>
      </w:r>
      <w:r w:rsidR="005A2D8A" w:rsidRPr="00003CC0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и актуализации знаний</w:t>
      </w:r>
      <w:r w:rsidR="00411D91" w:rsidRPr="00003CC0">
        <w:rPr>
          <w:rFonts w:ascii="Times New Roman" w:eastAsia="Calibri" w:hAnsi="Times New Roman" w:cs="Times New Roman"/>
          <w:sz w:val="30"/>
          <w:szCs w:val="30"/>
          <w:lang w:eastAsia="ar-SA"/>
        </w:rPr>
        <w:t>.</w:t>
      </w:r>
      <w:r w:rsidR="006A3888" w:rsidRPr="00003CC0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Приём «Мозговой штурм»</w:t>
      </w:r>
      <w:r w:rsidR="006A3888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позволяет </w:t>
      </w:r>
      <w:r w:rsidR="00D377D7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мне </w:t>
      </w:r>
      <w:r w:rsidR="006A3888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только активизировать работу учащихся, но и формирует нестандартное мышление. Такая методика не ставит ребёнка в рамки правильных и неправильных ответов. Учащиеся  с</w:t>
      </w:r>
      <w:r w:rsidR="00677D1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вободно высказывают своё мнение</w:t>
      </w:r>
      <w:r w:rsidR="00207A8F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07A8F" w:rsidRPr="00003CC0" w:rsidRDefault="00FC1A0D" w:rsidP="00003CC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3CC0">
        <w:rPr>
          <w:rFonts w:ascii="Times New Roman" w:hAnsi="Times New Roman" w:cs="Times New Roman"/>
          <w:i/>
          <w:sz w:val="30"/>
          <w:szCs w:val="30"/>
        </w:rPr>
        <w:t>Приём «Дерево предсказаний»</w:t>
      </w:r>
      <w:r w:rsidR="00627F79" w:rsidRPr="00003CC0">
        <w:rPr>
          <w:rFonts w:ascii="Times New Roman" w:hAnsi="Times New Roman" w:cs="Times New Roman"/>
          <w:sz w:val="30"/>
          <w:szCs w:val="30"/>
        </w:rPr>
        <w:t xml:space="preserve"> захватывает весь урок, начиная с </w:t>
      </w:r>
      <w:r w:rsidR="00677D19" w:rsidRPr="00003CC0">
        <w:rPr>
          <w:rFonts w:ascii="Times New Roman" w:hAnsi="Times New Roman" w:cs="Times New Roman"/>
          <w:sz w:val="30"/>
          <w:szCs w:val="30"/>
        </w:rPr>
        <w:t xml:space="preserve">первого </w:t>
      </w:r>
      <w:r w:rsidR="00627F79" w:rsidRPr="00003CC0">
        <w:rPr>
          <w:rFonts w:ascii="Times New Roman" w:hAnsi="Times New Roman" w:cs="Times New Roman"/>
          <w:sz w:val="30"/>
          <w:szCs w:val="30"/>
        </w:rPr>
        <w:t xml:space="preserve"> этапа. Я </w:t>
      </w:r>
      <w:r w:rsidR="00627F7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4E46B8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исую на доске дерево: ствол - тема, ветви – предположения учащихся, которые я фиксирую, листья – вопросы от учащихся, которые записываются  в конце урока. Этот приё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</w:t>
      </w:r>
      <w:r w:rsidR="00627F7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вынуждаетучащих</w:t>
      </w:r>
      <w:r w:rsidR="00782244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</w:t>
      </w:r>
      <w:r w:rsidR="00677D1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осознанному чтению</w:t>
      </w:r>
      <w:r w:rsidR="00782244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A2D8A" w:rsidRPr="00003CC0" w:rsidRDefault="00872162" w:rsidP="00003C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Интригует учащихся приём </w:t>
      </w:r>
      <w:r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«Отсроченная догадка».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высказывают предположения по заявленной теме урока. Но всё же вопрос остаётся открытым почти до конца. В конце урока дети должны самостоятельно дать ответ. </w:t>
      </w:r>
    </w:p>
    <w:p w:rsidR="00C17B6D" w:rsidRPr="00003CC0" w:rsidRDefault="000A4045" w:rsidP="00003CC0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Способствуют</w:t>
      </w:r>
      <w:r w:rsidR="00C17B6D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задуматься </w:t>
      </w:r>
      <w:r w:rsidR="001548A3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активизируют внимание у учащихся такие </w:t>
      </w:r>
      <w:r w:rsidR="00C17B6D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приёмы</w:t>
      </w:r>
      <w:r w:rsidR="001548A3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как</w:t>
      </w:r>
      <w:r w:rsid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7B6D"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«Загадка»</w:t>
      </w:r>
      <w:r w:rsidR="00C17B6D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1548A3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урока – </w:t>
      </w:r>
      <w:r w:rsidR="00C17B6D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зашифрованное слово), </w:t>
      </w:r>
      <w:r w:rsidR="00C17B6D"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«Ассоциация»,</w:t>
      </w:r>
      <w:r w:rsid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07A8F"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«Верите ли вы, что…».</w:t>
      </w:r>
    </w:p>
    <w:p w:rsidR="00132739" w:rsidRPr="00003CC0" w:rsidRDefault="00132739" w:rsidP="00003CC0">
      <w:pPr>
        <w:spacing w:after="0"/>
        <w:ind w:left="360" w:firstLine="348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03CC0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Использование при проведении анализа текста (этап </w:t>
      </w:r>
      <w:r w:rsidR="00BE3131" w:rsidRPr="00003CC0">
        <w:rPr>
          <w:rFonts w:ascii="Times New Roman" w:hAnsi="Times New Roman" w:cs="Times New Roman"/>
          <w:i/>
          <w:sz w:val="30"/>
          <w:szCs w:val="30"/>
          <w:lang w:eastAsia="ru-RU"/>
        </w:rPr>
        <w:t>«осмысление»)</w:t>
      </w:r>
    </w:p>
    <w:p w:rsidR="00F52059" w:rsidRPr="00003CC0" w:rsidRDefault="00132739" w:rsidP="00003CC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03CC0">
        <w:rPr>
          <w:rFonts w:ascii="Times New Roman" w:hAnsi="Times New Roman" w:cs="Times New Roman"/>
          <w:sz w:val="30"/>
          <w:szCs w:val="30"/>
          <w:lang w:eastAsia="ru-RU"/>
        </w:rPr>
        <w:t>Первый этап анализа текста (понимание фактического содержания) строится как последовательное чтение текста учащимися и комментирование его содержания. Здесь я предлагаю</w:t>
      </w:r>
      <w:r w:rsidR="00003CC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1548A3" w:rsidRPr="00003CC0">
        <w:rPr>
          <w:rFonts w:ascii="Times New Roman" w:hAnsi="Times New Roman" w:cs="Times New Roman"/>
          <w:i/>
          <w:sz w:val="30"/>
          <w:szCs w:val="30"/>
          <w:lang w:eastAsia="ru-RU"/>
        </w:rPr>
        <w:t>приём «Чтение с остановками».</w:t>
      </w:r>
      <w:r w:rsidR="00003CC0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548A3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Главным требованием считается следующее: произведение должно быть незнакомым для учащихся, обладать динамичным сюжетом, </w:t>
      </w:r>
      <w:r w:rsidR="0057046C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быть </w:t>
      </w:r>
      <w:r w:rsidR="001548A3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небольшим по объёму. </w:t>
      </w:r>
      <w:r w:rsidR="0057046C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</w:t>
      </w:r>
      <w:r w:rsidR="001548A3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вносят свои предположения о дальнейшем развитии сюжета, о чувствах и мыслях героев, мотивах их поступков и т. д., становясь внимательным</w:t>
      </w:r>
      <w:r w:rsidR="002F476E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1548A3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57046C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вдумчивым</w:t>
      </w:r>
      <w:r w:rsidR="002F476E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77D1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читателя</w:t>
      </w:r>
      <w:r w:rsidR="0057046C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2F476E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1548A3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A2D8A" w:rsidRPr="00003CC0" w:rsidRDefault="00323064" w:rsidP="00003C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3CC0">
        <w:rPr>
          <w:rFonts w:ascii="Times New Roman" w:hAnsi="Times New Roman" w:cs="Times New Roman"/>
          <w:sz w:val="30"/>
          <w:szCs w:val="30"/>
          <w:lang w:eastAsia="ru-RU"/>
        </w:rPr>
        <w:t>Также использую</w:t>
      </w:r>
      <w:r w:rsidR="0057046C" w:rsidRPr="00003CC0">
        <w:rPr>
          <w:rFonts w:ascii="Times New Roman" w:hAnsi="Times New Roman" w:cs="Times New Roman"/>
          <w:i/>
          <w:sz w:val="30"/>
          <w:szCs w:val="30"/>
          <w:lang w:eastAsia="ru-RU"/>
        </w:rPr>
        <w:t>приём «Инсерт»</w:t>
      </w:r>
      <w:r w:rsidR="0057046C"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 (чтение с пометками).</w:t>
      </w:r>
      <w:r w:rsidR="00003CC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4E3F8D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 позволяет информацию разделить на известную, новую, интересную, непонятную. Во время чтения текста учащиеся  делают на полях пометки </w:t>
      </w:r>
      <w:r w:rsidR="004E3F8D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(" V "новое для меня, " + " знал ранее, " - " удивило меня,  " ? " не очень понятно). После чтения обсуждают. </w:t>
      </w:r>
    </w:p>
    <w:p w:rsidR="005A2D8A" w:rsidRPr="00003CC0" w:rsidRDefault="00132739" w:rsidP="00003C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На втором этапе анализа (понимание главных мыслей, чувств героев, оценка поступков) я </w:t>
      </w:r>
      <w:r w:rsidR="005A2D8A" w:rsidRPr="00003CC0">
        <w:rPr>
          <w:rFonts w:ascii="Times New Roman" w:hAnsi="Times New Roman" w:cs="Times New Roman"/>
          <w:sz w:val="30"/>
          <w:szCs w:val="30"/>
          <w:lang w:eastAsia="ru-RU"/>
        </w:rPr>
        <w:t>предлагаю</w:t>
      </w:r>
      <w:r w:rsidR="00003CC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F476E" w:rsidRPr="00003CC0">
        <w:rPr>
          <w:rFonts w:ascii="Times New Roman" w:hAnsi="Times New Roman" w:cs="Times New Roman"/>
          <w:i/>
          <w:sz w:val="30"/>
          <w:szCs w:val="30"/>
          <w:lang w:eastAsia="ru-RU"/>
        </w:rPr>
        <w:t>п</w:t>
      </w:r>
      <w:r w:rsidR="002F476E" w:rsidRPr="00003CC0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риём «Уголки»</w:t>
      </w:r>
      <w:r w:rsidR="002F476E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составлении характеристики одного из героев какого-либо произведения. </w:t>
      </w:r>
      <w:r w:rsidR="00677D1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пред</w:t>
      </w:r>
      <w:r w:rsidR="00842255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ставляют факты из текста, которые описывают главного героя, как с положительной стороны, так и с отрицательной. Каждое утверждение учащиеся записывают на доске и доказывают  </w:t>
      </w:r>
      <w:r w:rsidR="002F476E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842255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ыдержками из текста. </w:t>
      </w:r>
    </w:p>
    <w:p w:rsidR="002E0170" w:rsidRPr="00003CC0" w:rsidRDefault="00132739" w:rsidP="00003CC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Как правило, найти в тексте главную мысль и </w:t>
      </w:r>
      <w:r w:rsidR="00AC7CEC"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её сформулировать </w:t>
      </w:r>
      <w:r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у учащихся не всегда получается. </w:t>
      </w:r>
      <w:r w:rsidR="00AC7CEC"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Я предлагаю </w:t>
      </w:r>
      <w:r w:rsidR="00AC7CEC" w:rsidRPr="00003CC0">
        <w:rPr>
          <w:rFonts w:ascii="Times New Roman" w:hAnsi="Times New Roman" w:cs="Times New Roman"/>
          <w:i/>
          <w:sz w:val="30"/>
          <w:szCs w:val="30"/>
          <w:lang w:eastAsia="ru-RU"/>
        </w:rPr>
        <w:t>приём</w:t>
      </w:r>
      <w:r w:rsidRPr="00003CC0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«Фишбоун»</w:t>
      </w:r>
      <w:r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 (рыбий скелет). Учащиеся ставят перед собой вопрос, </w:t>
      </w:r>
      <w:r w:rsidR="002F13C9" w:rsidRPr="00003CC0">
        <w:rPr>
          <w:rFonts w:ascii="Times New Roman" w:hAnsi="Times New Roman" w:cs="Times New Roman"/>
          <w:sz w:val="30"/>
          <w:szCs w:val="30"/>
          <w:lang w:eastAsia="ru-RU"/>
        </w:rPr>
        <w:t>находят в тексте</w:t>
      </w:r>
      <w:r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 (это голова рыбьего скелета)</w:t>
      </w:r>
      <w:r w:rsidR="002F13C9" w:rsidRPr="00003CC0">
        <w:rPr>
          <w:rFonts w:ascii="Times New Roman" w:hAnsi="Times New Roman" w:cs="Times New Roman"/>
          <w:sz w:val="30"/>
          <w:szCs w:val="30"/>
          <w:lang w:eastAsia="ru-RU"/>
        </w:rPr>
        <w:t>, далее находят причины и факты</w:t>
      </w:r>
      <w:r w:rsidR="002E0170"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 - </w:t>
      </w:r>
      <w:r w:rsidR="002F13C9" w:rsidRPr="00003CC0">
        <w:rPr>
          <w:rFonts w:ascii="Times New Roman" w:hAnsi="Times New Roman" w:cs="Times New Roman"/>
          <w:sz w:val="30"/>
          <w:szCs w:val="30"/>
          <w:lang w:eastAsia="ru-RU"/>
        </w:rPr>
        <w:t>главные события в тексте</w:t>
      </w:r>
      <w:r w:rsidR="002E0170"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(верхние и нижние кости). После проведённой работы не сложно найти ответ – главную мысль произведения (хвост рыбьего скелета). </w:t>
      </w:r>
      <w:r w:rsidR="002379C7" w:rsidRPr="00003CC0">
        <w:rPr>
          <w:rFonts w:ascii="Times New Roman" w:hAnsi="Times New Roman" w:cs="Times New Roman"/>
          <w:sz w:val="30"/>
          <w:szCs w:val="30"/>
          <w:lang w:eastAsia="ru-RU"/>
        </w:rPr>
        <w:t>Вся работа фиксируется на доске</w:t>
      </w:r>
      <w:r w:rsidR="005A2D8A" w:rsidRPr="00003CC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E3131" w:rsidRPr="00003CC0" w:rsidRDefault="00BE3131" w:rsidP="00003CC0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03CC0">
        <w:rPr>
          <w:rFonts w:ascii="Times New Roman" w:hAnsi="Times New Roman" w:cs="Times New Roman"/>
          <w:i/>
          <w:sz w:val="30"/>
          <w:szCs w:val="30"/>
        </w:rPr>
        <w:t xml:space="preserve">Использование при работе </w:t>
      </w:r>
      <w:r w:rsidR="002379C7" w:rsidRPr="00003CC0">
        <w:rPr>
          <w:rFonts w:ascii="Times New Roman" w:hAnsi="Times New Roman" w:cs="Times New Roman"/>
          <w:i/>
          <w:sz w:val="30"/>
          <w:szCs w:val="30"/>
        </w:rPr>
        <w:t>над составлением  плана и пересказом</w:t>
      </w:r>
      <w:r w:rsidRPr="00003CC0">
        <w:rPr>
          <w:rFonts w:ascii="Times New Roman" w:hAnsi="Times New Roman" w:cs="Times New Roman"/>
          <w:i/>
          <w:sz w:val="30"/>
          <w:szCs w:val="30"/>
        </w:rPr>
        <w:t xml:space="preserve"> текста</w:t>
      </w:r>
      <w:r w:rsidR="00003CC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379C7" w:rsidRPr="00003CC0">
        <w:rPr>
          <w:rFonts w:ascii="Times New Roman" w:hAnsi="Times New Roman" w:cs="Times New Roman"/>
          <w:i/>
          <w:sz w:val="30"/>
          <w:szCs w:val="30"/>
          <w:lang w:eastAsia="ru-RU"/>
        </w:rPr>
        <w:t>(этап «осмысление»)</w:t>
      </w:r>
    </w:p>
    <w:p w:rsidR="00F52059" w:rsidRPr="00003CC0" w:rsidRDefault="00BE3131" w:rsidP="00003CC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003CC0">
        <w:rPr>
          <w:sz w:val="30"/>
          <w:szCs w:val="30"/>
        </w:rPr>
        <w:t xml:space="preserve">На уроках чтения </w:t>
      </w:r>
      <w:r w:rsidR="00323064" w:rsidRPr="00003CC0">
        <w:rPr>
          <w:sz w:val="30"/>
          <w:szCs w:val="30"/>
        </w:rPr>
        <w:t>я забочусь</w:t>
      </w:r>
      <w:r w:rsidRPr="00003CC0">
        <w:rPr>
          <w:sz w:val="30"/>
          <w:szCs w:val="30"/>
        </w:rPr>
        <w:t xml:space="preserve"> о приёмах организации мыслительных процессов, помога</w:t>
      </w:r>
      <w:r w:rsidR="00323064" w:rsidRPr="00003CC0">
        <w:rPr>
          <w:sz w:val="30"/>
          <w:szCs w:val="30"/>
        </w:rPr>
        <w:t xml:space="preserve">ющих </w:t>
      </w:r>
      <w:r w:rsidRPr="00003CC0">
        <w:rPr>
          <w:sz w:val="30"/>
          <w:szCs w:val="30"/>
        </w:rPr>
        <w:t xml:space="preserve"> учащимся в осознании смысловой структуры текста.</w:t>
      </w:r>
      <w:r w:rsidR="00003CC0">
        <w:rPr>
          <w:sz w:val="30"/>
          <w:szCs w:val="30"/>
        </w:rPr>
        <w:t xml:space="preserve"> </w:t>
      </w:r>
      <w:r w:rsidRPr="00003CC0">
        <w:rPr>
          <w:sz w:val="30"/>
          <w:szCs w:val="30"/>
        </w:rPr>
        <w:t>Учащиеся</w:t>
      </w:r>
      <w:r w:rsidR="002379C7" w:rsidRPr="00003CC0">
        <w:rPr>
          <w:sz w:val="30"/>
          <w:szCs w:val="30"/>
        </w:rPr>
        <w:t>,</w:t>
      </w:r>
      <w:r w:rsidR="00003CC0">
        <w:rPr>
          <w:sz w:val="30"/>
          <w:szCs w:val="30"/>
        </w:rPr>
        <w:t xml:space="preserve"> </w:t>
      </w:r>
      <w:r w:rsidR="002379C7" w:rsidRPr="00003CC0">
        <w:rPr>
          <w:sz w:val="30"/>
          <w:szCs w:val="30"/>
        </w:rPr>
        <w:t>работая</w:t>
      </w:r>
      <w:r w:rsidR="002E0170" w:rsidRPr="00003CC0">
        <w:rPr>
          <w:sz w:val="30"/>
          <w:szCs w:val="30"/>
        </w:rPr>
        <w:t xml:space="preserve"> с такими приёмами, как </w:t>
      </w:r>
      <w:r w:rsidR="002E0170" w:rsidRPr="00003CC0">
        <w:rPr>
          <w:i/>
          <w:sz w:val="30"/>
          <w:szCs w:val="30"/>
        </w:rPr>
        <w:t>«Чтение с остановками», «Чтение с по</w:t>
      </w:r>
      <w:r w:rsidR="002379C7" w:rsidRPr="00003CC0">
        <w:rPr>
          <w:i/>
          <w:sz w:val="30"/>
          <w:szCs w:val="30"/>
        </w:rPr>
        <w:t>метками», «Дерево предсказаний»</w:t>
      </w:r>
      <w:r w:rsidR="002379C7" w:rsidRPr="00003CC0">
        <w:rPr>
          <w:sz w:val="30"/>
          <w:szCs w:val="30"/>
        </w:rPr>
        <w:t>,</w:t>
      </w:r>
      <w:r w:rsidR="002E0170" w:rsidRPr="00003CC0">
        <w:rPr>
          <w:sz w:val="30"/>
          <w:szCs w:val="30"/>
        </w:rPr>
        <w:t xml:space="preserve"> читают</w:t>
      </w:r>
      <w:r w:rsidRPr="00003CC0">
        <w:rPr>
          <w:sz w:val="30"/>
          <w:szCs w:val="30"/>
        </w:rPr>
        <w:t xml:space="preserve"> тексты п</w:t>
      </w:r>
      <w:r w:rsidR="002E0170" w:rsidRPr="00003CC0">
        <w:rPr>
          <w:sz w:val="30"/>
          <w:szCs w:val="30"/>
        </w:rPr>
        <w:t>о частям для детального анализа,</w:t>
      </w:r>
      <w:r w:rsidR="00003CC0">
        <w:rPr>
          <w:sz w:val="30"/>
          <w:szCs w:val="30"/>
        </w:rPr>
        <w:t xml:space="preserve"> </w:t>
      </w:r>
      <w:r w:rsidR="002E0170" w:rsidRPr="00003CC0">
        <w:rPr>
          <w:sz w:val="30"/>
          <w:szCs w:val="30"/>
        </w:rPr>
        <w:t>определяют смысловые части, характеризуют их, дают название</w:t>
      </w:r>
      <w:r w:rsidR="005A2D8A" w:rsidRPr="00003CC0">
        <w:rPr>
          <w:sz w:val="30"/>
          <w:szCs w:val="30"/>
        </w:rPr>
        <w:t xml:space="preserve">. </w:t>
      </w:r>
      <w:r w:rsidR="00323064" w:rsidRPr="00003CC0">
        <w:rPr>
          <w:sz w:val="30"/>
          <w:szCs w:val="30"/>
        </w:rPr>
        <w:t xml:space="preserve">Используя </w:t>
      </w:r>
      <w:r w:rsidR="00F52059" w:rsidRPr="00003CC0">
        <w:rPr>
          <w:i/>
          <w:sz w:val="30"/>
          <w:szCs w:val="30"/>
        </w:rPr>
        <w:t>п</w:t>
      </w:r>
      <w:r w:rsidR="009030B5" w:rsidRPr="00003CC0">
        <w:rPr>
          <w:i/>
          <w:sz w:val="30"/>
          <w:szCs w:val="30"/>
        </w:rPr>
        <w:t>риём</w:t>
      </w:r>
      <w:r w:rsidR="009030B5" w:rsidRPr="00003CC0">
        <w:rPr>
          <w:b/>
          <w:bCs/>
          <w:i/>
          <w:sz w:val="30"/>
          <w:szCs w:val="30"/>
        </w:rPr>
        <w:t> </w:t>
      </w:r>
      <w:r w:rsidR="00323064" w:rsidRPr="00003CC0">
        <w:rPr>
          <w:bCs/>
          <w:i/>
          <w:sz w:val="30"/>
          <w:szCs w:val="30"/>
        </w:rPr>
        <w:t>«Логическая цепочка»</w:t>
      </w:r>
      <w:r w:rsidR="009D6037" w:rsidRPr="00003CC0">
        <w:rPr>
          <w:bCs/>
          <w:i/>
          <w:sz w:val="30"/>
          <w:szCs w:val="30"/>
        </w:rPr>
        <w:t>,</w:t>
      </w:r>
      <w:r w:rsidR="00003CC0">
        <w:rPr>
          <w:bCs/>
          <w:i/>
          <w:sz w:val="30"/>
          <w:szCs w:val="30"/>
        </w:rPr>
        <w:t xml:space="preserve"> </w:t>
      </w:r>
      <w:r w:rsidR="00D377D7" w:rsidRPr="00003CC0">
        <w:rPr>
          <w:bCs/>
          <w:sz w:val="30"/>
          <w:szCs w:val="30"/>
        </w:rPr>
        <w:t xml:space="preserve">я </w:t>
      </w:r>
      <w:r w:rsidR="00323064" w:rsidRPr="00003CC0">
        <w:rPr>
          <w:bCs/>
          <w:sz w:val="30"/>
          <w:szCs w:val="30"/>
        </w:rPr>
        <w:t>предлагаю</w:t>
      </w:r>
      <w:r w:rsidR="009030B5" w:rsidRPr="00003CC0">
        <w:rPr>
          <w:sz w:val="30"/>
          <w:szCs w:val="30"/>
        </w:rPr>
        <w:t xml:space="preserve"> учащимся  построить события в логической последовательности. </w:t>
      </w:r>
    </w:p>
    <w:p w:rsidR="009030B5" w:rsidRPr="00003CC0" w:rsidRDefault="009030B5" w:rsidP="00003CC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0"/>
          <w:szCs w:val="30"/>
        </w:rPr>
      </w:pPr>
      <w:r w:rsidRPr="00003CC0">
        <w:rPr>
          <w:i/>
          <w:sz w:val="30"/>
          <w:szCs w:val="30"/>
        </w:rPr>
        <w:t>Использование при обобщении изученного материала (этап «Рефлексия»)</w:t>
      </w:r>
    </w:p>
    <w:p w:rsidR="005A2D8A" w:rsidRPr="00003CC0" w:rsidRDefault="0031706B" w:rsidP="00003CC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обобщения материала я использую приёмы, не требующие обширной работы, но </w:t>
      </w:r>
      <w:r w:rsid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определяющие, на сколько</w:t>
      </w:r>
      <w:r w:rsidR="002379C7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67B2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 смы</w:t>
      </w:r>
      <w:r w:rsidR="00D377D7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сл прочитанного, а также требующие</w:t>
      </w:r>
      <w:r w:rsidR="003567B2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творческого подхода.</w:t>
      </w:r>
      <w:r w:rsid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67B2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Например, </w:t>
      </w:r>
      <w:r w:rsidR="003567B2"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приём </w:t>
      </w:r>
      <w:r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«Круги по воде»</w:t>
      </w:r>
      <w:r w:rsidR="003567B2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67B2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опорное  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</w:t>
      </w:r>
      <w:r w:rsidR="003567B2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 изучаемое понятие, явление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записывается в столбик и на каждую букву подбираются </w:t>
      </w:r>
      <w:r w:rsidR="00BF5006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значимые </w:t>
      </w:r>
      <w:r w:rsidR="003567B2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 из текста</w:t>
      </w:r>
      <w:r w:rsidR="00BF5006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F5006"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Приём </w:t>
      </w:r>
      <w:r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«Синквейн»</w:t>
      </w:r>
      <w:r w:rsidR="003820F8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небольшое творческое пятистишие</w:t>
      </w:r>
      <w:r w:rsidR="00983CFA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820F8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определённую схему, по которой учащиеся </w:t>
      </w:r>
      <w:r w:rsidR="00983CFA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раскрывают</w:t>
      </w:r>
      <w:r w:rsidR="003820F8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суть произведения. Раскрыть своё отношение и эмоциональное состояние к прочитанному </w:t>
      </w:r>
      <w:r w:rsidR="00F5205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тексту </w:t>
      </w:r>
      <w:r w:rsidR="003820F8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помогает </w:t>
      </w:r>
      <w:r w:rsidR="003820F8"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приём «</w:t>
      </w:r>
      <w:r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Письмо учителю»</w:t>
      </w:r>
      <w:r w:rsidR="003820F8"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</w:p>
    <w:p w:rsidR="00F52059" w:rsidRPr="00003CC0" w:rsidRDefault="001548A3" w:rsidP="00003CC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Надо отметить, что некоторые приёмы данной технологии универсальны, используются мной на разных этапах урока.</w:t>
      </w:r>
      <w:r w:rsid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83CFA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Например, </w:t>
      </w:r>
      <w:r w:rsidR="00983CFA"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риём «Корзина идей»</w:t>
      </w:r>
      <w:r w:rsid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983CFA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использую на подготовительном и заключительном этапах урока. Глядя на портрет писателя, учащиеся высказывают свои предположения и мнение о нём, как </w:t>
      </w:r>
      <w:r w:rsidR="00D377D7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человеке. Одновременно мы вспоминаем о творчестве данного писателя. После этого учащиеся читают биографию в учебном</w:t>
      </w:r>
      <w:r w:rsidR="00983CFA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пособии  или слушают сообщение 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сравнивают,</w:t>
      </w:r>
      <w:r w:rsidR="009030B5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на сколько</w:t>
      </w:r>
      <w:r w:rsidR="00F5205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030B5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были правы</w:t>
      </w:r>
      <w:r w:rsidR="009D6037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 В конце урока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учащиеся в символическую «корзину» на доске крепят стикеры, на которых записаны  полученные знания по теме</w:t>
      </w:r>
      <w:r w:rsidR="005A2D8A"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:rsidR="00983CFA" w:rsidRPr="00003CC0" w:rsidRDefault="00983CFA" w:rsidP="00003CC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из любимых мною приемов – </w:t>
      </w:r>
      <w:r w:rsidRPr="00003CC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Pr="00003CC0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Кластер».</w:t>
      </w:r>
      <w:r w:rsidRPr="00003CC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Учащиеся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запоминают, когда мы воображаем виноградную гроздь. Суть кластера в выделении смысловых единиц текста и графическом их оформлении в определенном порядке в виде грозди. </w:t>
      </w:r>
      <w:r w:rsidR="009130C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Этот приём </w:t>
      </w:r>
      <w:r w:rsidR="00F576C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я и</w:t>
      </w:r>
      <w:r w:rsidR="009130C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спользую 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всех этапах урока: на стадии вызова, осмысления, рефлексии</w:t>
      </w:r>
      <w:r w:rsidR="005A2D8A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76C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данного приё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 на уроках чтения </w:t>
      </w:r>
      <w:r w:rsidR="009130C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предполагает использование разных</w:t>
      </w:r>
      <w:r w:rsidR="00F576C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источников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информации, </w:t>
      </w:r>
      <w:r w:rsidR="009130C9"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позволяет задействовать</w:t>
      </w:r>
      <w:r w:rsidRPr="00003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различные виды памяти и восприятия. </w:t>
      </w:r>
      <w:r w:rsidR="00306B0F"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Важным показателем осознанного чтения является умение составлять вопросы к тексту. В этой работе я предлагаю учащимся </w:t>
      </w:r>
      <w:r w:rsidR="00306B0F" w:rsidRPr="00003CC0">
        <w:rPr>
          <w:rFonts w:ascii="Times New Roman" w:hAnsi="Times New Roman" w:cs="Times New Roman"/>
          <w:i/>
          <w:sz w:val="30"/>
          <w:szCs w:val="30"/>
          <w:lang w:eastAsia="ru-RU"/>
        </w:rPr>
        <w:t>приёмы «Интервью», «Составь викторину», «Толстые и тонкие вопросы».</w:t>
      </w:r>
    </w:p>
    <w:p w:rsidR="00510ED9" w:rsidRPr="00003CC0" w:rsidRDefault="00510ED9" w:rsidP="00003CC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03CC0">
        <w:rPr>
          <w:rFonts w:ascii="Times New Roman" w:hAnsi="Times New Roman" w:cs="Times New Roman"/>
          <w:sz w:val="30"/>
          <w:szCs w:val="30"/>
          <w:lang w:eastAsia="ru-RU"/>
        </w:rPr>
        <w:t>Использование технологии критического мышления</w:t>
      </w:r>
      <w:r w:rsidR="00707ED4"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 развивает мыслительную и познавательную деятельность</w:t>
      </w:r>
      <w:r w:rsidR="00094255" w:rsidRPr="00003CC0">
        <w:rPr>
          <w:rFonts w:ascii="Times New Roman" w:hAnsi="Times New Roman" w:cs="Times New Roman"/>
          <w:sz w:val="30"/>
          <w:szCs w:val="30"/>
          <w:lang w:eastAsia="ru-RU"/>
        </w:rPr>
        <w:t xml:space="preserve"> учащихся</w:t>
      </w:r>
      <w:r w:rsidR="00707ED4" w:rsidRPr="00003CC0">
        <w:rPr>
          <w:rFonts w:ascii="Times New Roman" w:hAnsi="Times New Roman" w:cs="Times New Roman"/>
          <w:sz w:val="30"/>
          <w:szCs w:val="30"/>
          <w:lang w:eastAsia="ru-RU"/>
        </w:rPr>
        <w:t>, тем самым способствует формированию осознанного чтения.</w:t>
      </w:r>
      <w:r w:rsidR="00003CC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271D3" w:rsidRPr="00003CC0">
        <w:rPr>
          <w:rFonts w:ascii="Times New Roman" w:hAnsi="Times New Roman" w:cs="Times New Roman"/>
          <w:sz w:val="30"/>
          <w:szCs w:val="30"/>
          <w:lang w:eastAsia="ru-RU"/>
        </w:rPr>
        <w:t>Приёмы данной технологии можно использовать на любом этапе работы с текстом, а также как отдельное задание для закрепления, подведения итога, творческого домашнего задания.</w:t>
      </w:r>
    </w:p>
    <w:p w:rsidR="00F52059" w:rsidRPr="00003CC0" w:rsidRDefault="00F52059" w:rsidP="00003CC0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003CC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Литература</w:t>
      </w:r>
    </w:p>
    <w:p w:rsidR="00AC7CEC" w:rsidRPr="00003CC0" w:rsidRDefault="00AC7CEC" w:rsidP="00003CC0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003CC0">
        <w:rPr>
          <w:rFonts w:ascii="Times New Roman" w:hAnsi="Times New Roman"/>
          <w:sz w:val="30"/>
          <w:szCs w:val="30"/>
        </w:rPr>
        <w:t xml:space="preserve">1. </w:t>
      </w:r>
      <w:r w:rsidR="00306B0F" w:rsidRPr="00003CC0">
        <w:rPr>
          <w:rFonts w:ascii="Times New Roman" w:hAnsi="Times New Roman" w:cs="Times New Roman"/>
          <w:sz w:val="30"/>
          <w:szCs w:val="30"/>
        </w:rPr>
        <w:t>Заир-</w:t>
      </w:r>
      <w:r w:rsidRPr="00003CC0">
        <w:rPr>
          <w:rFonts w:ascii="Times New Roman" w:hAnsi="Times New Roman" w:cs="Times New Roman"/>
          <w:sz w:val="30"/>
          <w:szCs w:val="30"/>
        </w:rPr>
        <w:t>Бек</w:t>
      </w:r>
      <w:r w:rsidR="00F52059" w:rsidRPr="00003CC0">
        <w:rPr>
          <w:rFonts w:ascii="Times New Roman" w:hAnsi="Times New Roman" w:cs="Times New Roman"/>
          <w:sz w:val="30"/>
          <w:szCs w:val="30"/>
        </w:rPr>
        <w:t>, С.И.</w:t>
      </w:r>
      <w:r w:rsidRPr="00003CC0">
        <w:rPr>
          <w:rFonts w:ascii="Times New Roman" w:hAnsi="Times New Roman" w:cs="Times New Roman"/>
          <w:sz w:val="30"/>
          <w:szCs w:val="30"/>
        </w:rPr>
        <w:t xml:space="preserve"> Развитие критического мышления на уроке: Пособие для учителя</w:t>
      </w:r>
      <w:r w:rsidR="00F52059" w:rsidRPr="00003CC0">
        <w:rPr>
          <w:rFonts w:ascii="Times New Roman" w:hAnsi="Times New Roman"/>
          <w:sz w:val="30"/>
          <w:szCs w:val="30"/>
        </w:rPr>
        <w:t>/</w:t>
      </w:r>
      <w:r w:rsidR="00F52059" w:rsidRPr="00003CC0">
        <w:rPr>
          <w:rFonts w:ascii="Times New Roman" w:hAnsi="Times New Roman" w:cs="Times New Roman"/>
          <w:sz w:val="30"/>
          <w:szCs w:val="30"/>
        </w:rPr>
        <w:t xml:space="preserve">С.И. </w:t>
      </w:r>
      <w:r w:rsidR="00306B0F" w:rsidRPr="00003CC0">
        <w:rPr>
          <w:rFonts w:ascii="Times New Roman" w:hAnsi="Times New Roman" w:cs="Times New Roman"/>
          <w:sz w:val="30"/>
          <w:szCs w:val="30"/>
        </w:rPr>
        <w:t xml:space="preserve">Заир-Бек, И.В. Муштавинская– </w:t>
      </w:r>
      <w:r w:rsidRPr="00003CC0">
        <w:rPr>
          <w:rFonts w:ascii="Times New Roman" w:hAnsi="Times New Roman" w:cs="Times New Roman"/>
          <w:sz w:val="30"/>
          <w:szCs w:val="30"/>
        </w:rPr>
        <w:t>М.: Просвещение, 2004. – 175 с.</w:t>
      </w:r>
    </w:p>
    <w:p w:rsidR="00AC7CEC" w:rsidRPr="00003CC0" w:rsidRDefault="00AC7CEC" w:rsidP="00003CC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3CC0">
        <w:rPr>
          <w:rFonts w:ascii="Times New Roman" w:hAnsi="Times New Roman" w:cs="Times New Roman"/>
          <w:sz w:val="30"/>
          <w:szCs w:val="30"/>
        </w:rPr>
        <w:t xml:space="preserve">2. Загашев, И. О. Учим детей мыслить критически/ </w:t>
      </w:r>
      <w:r w:rsidR="00306B0F" w:rsidRPr="00003CC0">
        <w:rPr>
          <w:rFonts w:ascii="Times New Roman" w:hAnsi="Times New Roman" w:cs="Times New Roman"/>
          <w:sz w:val="30"/>
          <w:szCs w:val="30"/>
        </w:rPr>
        <w:t>И.О.</w:t>
      </w:r>
      <w:r w:rsidRPr="00003CC0">
        <w:rPr>
          <w:rFonts w:ascii="Times New Roman" w:hAnsi="Times New Roman" w:cs="Times New Roman"/>
          <w:sz w:val="30"/>
          <w:szCs w:val="30"/>
        </w:rPr>
        <w:t xml:space="preserve">Загашев, </w:t>
      </w:r>
      <w:r w:rsidR="00306B0F" w:rsidRPr="00003CC0">
        <w:rPr>
          <w:rFonts w:ascii="Times New Roman" w:hAnsi="Times New Roman" w:cs="Times New Roman"/>
          <w:sz w:val="30"/>
          <w:szCs w:val="30"/>
        </w:rPr>
        <w:t>С.И.</w:t>
      </w:r>
      <w:r w:rsidRPr="00003CC0">
        <w:rPr>
          <w:rFonts w:ascii="Times New Roman" w:hAnsi="Times New Roman" w:cs="Times New Roman"/>
          <w:sz w:val="30"/>
          <w:szCs w:val="30"/>
        </w:rPr>
        <w:t xml:space="preserve">Заир-Бек, </w:t>
      </w:r>
      <w:r w:rsidR="00306B0F" w:rsidRPr="00003CC0">
        <w:rPr>
          <w:rFonts w:ascii="Times New Roman" w:hAnsi="Times New Roman" w:cs="Times New Roman"/>
          <w:sz w:val="30"/>
          <w:szCs w:val="30"/>
        </w:rPr>
        <w:t xml:space="preserve">И.В. </w:t>
      </w:r>
      <w:r w:rsidRPr="00003CC0">
        <w:rPr>
          <w:rFonts w:ascii="Times New Roman" w:hAnsi="Times New Roman" w:cs="Times New Roman"/>
          <w:sz w:val="30"/>
          <w:szCs w:val="30"/>
        </w:rPr>
        <w:t>Муштавинская</w:t>
      </w:r>
      <w:r w:rsidR="00306B0F" w:rsidRPr="00003CC0">
        <w:rPr>
          <w:rFonts w:ascii="Times New Roman" w:hAnsi="Times New Roman" w:cs="Times New Roman"/>
          <w:sz w:val="30"/>
          <w:szCs w:val="30"/>
        </w:rPr>
        <w:t xml:space="preserve">– М.: Просвещение, </w:t>
      </w:r>
      <w:r w:rsidRPr="00003CC0">
        <w:rPr>
          <w:rFonts w:ascii="Times New Roman" w:hAnsi="Times New Roman" w:cs="Times New Roman"/>
          <w:sz w:val="30"/>
          <w:szCs w:val="30"/>
        </w:rPr>
        <w:t>2003. – 190 с.</w:t>
      </w:r>
    </w:p>
    <w:p w:rsidR="00306B0F" w:rsidRPr="00003CC0" w:rsidRDefault="00306B0F" w:rsidP="00003CC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C399D" w:rsidRPr="00003CC0" w:rsidRDefault="000C399D" w:rsidP="00003CC0">
      <w:pPr>
        <w:spacing w:after="0"/>
        <w:ind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sectPr w:rsidR="000C399D" w:rsidRPr="00003CC0" w:rsidSect="00D8260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90" w:rsidRDefault="00666990" w:rsidP="00A2397D">
      <w:pPr>
        <w:spacing w:after="0" w:line="240" w:lineRule="auto"/>
      </w:pPr>
      <w:r>
        <w:separator/>
      </w:r>
    </w:p>
  </w:endnote>
  <w:endnote w:type="continuationSeparator" w:id="1">
    <w:p w:rsidR="00666990" w:rsidRDefault="00666990" w:rsidP="00A2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987980"/>
      <w:docPartObj>
        <w:docPartGallery w:val="Page Numbers (Bottom of Page)"/>
        <w:docPartUnique/>
      </w:docPartObj>
    </w:sdtPr>
    <w:sdtContent>
      <w:p w:rsidR="00A2397D" w:rsidRDefault="0071375D">
        <w:pPr>
          <w:pStyle w:val="a8"/>
          <w:jc w:val="right"/>
        </w:pPr>
        <w:r>
          <w:fldChar w:fldCharType="begin"/>
        </w:r>
        <w:r w:rsidR="00A2397D">
          <w:instrText>PAGE   \* MERGEFORMAT</w:instrText>
        </w:r>
        <w:r>
          <w:fldChar w:fldCharType="separate"/>
        </w:r>
        <w:r w:rsidR="00003CC0">
          <w:rPr>
            <w:noProof/>
          </w:rPr>
          <w:t>1</w:t>
        </w:r>
        <w:r>
          <w:fldChar w:fldCharType="end"/>
        </w:r>
      </w:p>
    </w:sdtContent>
  </w:sdt>
  <w:p w:rsidR="00A2397D" w:rsidRDefault="00A239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90" w:rsidRDefault="00666990" w:rsidP="00A2397D">
      <w:pPr>
        <w:spacing w:after="0" w:line="240" w:lineRule="auto"/>
      </w:pPr>
      <w:r>
        <w:separator/>
      </w:r>
    </w:p>
  </w:footnote>
  <w:footnote w:type="continuationSeparator" w:id="1">
    <w:p w:rsidR="00666990" w:rsidRDefault="00666990" w:rsidP="00A2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99C"/>
    <w:multiLevelType w:val="hybridMultilevel"/>
    <w:tmpl w:val="CA58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2E31"/>
    <w:multiLevelType w:val="hybridMultilevel"/>
    <w:tmpl w:val="05F4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719C"/>
    <w:multiLevelType w:val="hybridMultilevel"/>
    <w:tmpl w:val="05F4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9325A"/>
    <w:multiLevelType w:val="multilevel"/>
    <w:tmpl w:val="DFF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C5292"/>
    <w:multiLevelType w:val="multilevel"/>
    <w:tmpl w:val="FD0C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925"/>
    <w:rsid w:val="00003CC0"/>
    <w:rsid w:val="000378CC"/>
    <w:rsid w:val="00057CA6"/>
    <w:rsid w:val="000930F6"/>
    <w:rsid w:val="00094255"/>
    <w:rsid w:val="000A4045"/>
    <w:rsid w:val="000C399D"/>
    <w:rsid w:val="000C4841"/>
    <w:rsid w:val="000F244F"/>
    <w:rsid w:val="00125F82"/>
    <w:rsid w:val="00126B3F"/>
    <w:rsid w:val="00132739"/>
    <w:rsid w:val="001407EA"/>
    <w:rsid w:val="00141F24"/>
    <w:rsid w:val="00154840"/>
    <w:rsid w:val="001548A3"/>
    <w:rsid w:val="00163E2B"/>
    <w:rsid w:val="00184925"/>
    <w:rsid w:val="001C2EBC"/>
    <w:rsid w:val="001E4B4F"/>
    <w:rsid w:val="001F1158"/>
    <w:rsid w:val="00207A8F"/>
    <w:rsid w:val="00214CA3"/>
    <w:rsid w:val="002320BD"/>
    <w:rsid w:val="002379C7"/>
    <w:rsid w:val="00265929"/>
    <w:rsid w:val="002C00AC"/>
    <w:rsid w:val="002E0170"/>
    <w:rsid w:val="002E1093"/>
    <w:rsid w:val="002F13C9"/>
    <w:rsid w:val="002F476E"/>
    <w:rsid w:val="00306B0F"/>
    <w:rsid w:val="0031706B"/>
    <w:rsid w:val="00323064"/>
    <w:rsid w:val="003262CB"/>
    <w:rsid w:val="0033084B"/>
    <w:rsid w:val="003567B2"/>
    <w:rsid w:val="003625FD"/>
    <w:rsid w:val="003820F8"/>
    <w:rsid w:val="003917E9"/>
    <w:rsid w:val="00393195"/>
    <w:rsid w:val="00411D91"/>
    <w:rsid w:val="00464B5A"/>
    <w:rsid w:val="004A41D2"/>
    <w:rsid w:val="004C11E0"/>
    <w:rsid w:val="004D2D8A"/>
    <w:rsid w:val="004D4D67"/>
    <w:rsid w:val="004E3F8D"/>
    <w:rsid w:val="004E46B8"/>
    <w:rsid w:val="00510230"/>
    <w:rsid w:val="00510ED9"/>
    <w:rsid w:val="00512882"/>
    <w:rsid w:val="005271D3"/>
    <w:rsid w:val="0057046C"/>
    <w:rsid w:val="00585BB2"/>
    <w:rsid w:val="005A2D8A"/>
    <w:rsid w:val="005C3C73"/>
    <w:rsid w:val="005D456B"/>
    <w:rsid w:val="00611453"/>
    <w:rsid w:val="00627F79"/>
    <w:rsid w:val="00630DD9"/>
    <w:rsid w:val="00636338"/>
    <w:rsid w:val="00636552"/>
    <w:rsid w:val="0066676C"/>
    <w:rsid w:val="00666990"/>
    <w:rsid w:val="00675AED"/>
    <w:rsid w:val="00677742"/>
    <w:rsid w:val="00677D19"/>
    <w:rsid w:val="00697C12"/>
    <w:rsid w:val="006A131B"/>
    <w:rsid w:val="006A327B"/>
    <w:rsid w:val="006A3888"/>
    <w:rsid w:val="006A3942"/>
    <w:rsid w:val="006B2637"/>
    <w:rsid w:val="006D2CC0"/>
    <w:rsid w:val="006F45D7"/>
    <w:rsid w:val="00707ED4"/>
    <w:rsid w:val="0071375D"/>
    <w:rsid w:val="00724451"/>
    <w:rsid w:val="00742862"/>
    <w:rsid w:val="00760E33"/>
    <w:rsid w:val="00782244"/>
    <w:rsid w:val="007B7FF3"/>
    <w:rsid w:val="007C0D18"/>
    <w:rsid w:val="007C0F8C"/>
    <w:rsid w:val="007D5C80"/>
    <w:rsid w:val="007E3E92"/>
    <w:rsid w:val="00842255"/>
    <w:rsid w:val="00851A57"/>
    <w:rsid w:val="00872162"/>
    <w:rsid w:val="00872E7C"/>
    <w:rsid w:val="008A0AA2"/>
    <w:rsid w:val="008C2880"/>
    <w:rsid w:val="008E423C"/>
    <w:rsid w:val="008F1549"/>
    <w:rsid w:val="00900B16"/>
    <w:rsid w:val="009030B5"/>
    <w:rsid w:val="009130C9"/>
    <w:rsid w:val="00983CFA"/>
    <w:rsid w:val="009A606E"/>
    <w:rsid w:val="009D6037"/>
    <w:rsid w:val="00A2397D"/>
    <w:rsid w:val="00A406C9"/>
    <w:rsid w:val="00A52653"/>
    <w:rsid w:val="00A54430"/>
    <w:rsid w:val="00AC0FC0"/>
    <w:rsid w:val="00AC7CEC"/>
    <w:rsid w:val="00AD35FB"/>
    <w:rsid w:val="00B27722"/>
    <w:rsid w:val="00B467F1"/>
    <w:rsid w:val="00B71058"/>
    <w:rsid w:val="00B803A4"/>
    <w:rsid w:val="00BA0058"/>
    <w:rsid w:val="00BE3131"/>
    <w:rsid w:val="00BF189A"/>
    <w:rsid w:val="00BF5006"/>
    <w:rsid w:val="00C17B6D"/>
    <w:rsid w:val="00C23C06"/>
    <w:rsid w:val="00C77077"/>
    <w:rsid w:val="00C93D0D"/>
    <w:rsid w:val="00CA7B5C"/>
    <w:rsid w:val="00CB200B"/>
    <w:rsid w:val="00CD36DE"/>
    <w:rsid w:val="00CF5881"/>
    <w:rsid w:val="00D377D7"/>
    <w:rsid w:val="00D82603"/>
    <w:rsid w:val="00DC4841"/>
    <w:rsid w:val="00DC77BC"/>
    <w:rsid w:val="00DE3E5C"/>
    <w:rsid w:val="00E36739"/>
    <w:rsid w:val="00E411A2"/>
    <w:rsid w:val="00E4416E"/>
    <w:rsid w:val="00E5078F"/>
    <w:rsid w:val="00E80EB1"/>
    <w:rsid w:val="00E85045"/>
    <w:rsid w:val="00E95E61"/>
    <w:rsid w:val="00EA2061"/>
    <w:rsid w:val="00EE30CB"/>
    <w:rsid w:val="00F50DD9"/>
    <w:rsid w:val="00F52059"/>
    <w:rsid w:val="00F576C9"/>
    <w:rsid w:val="00F85943"/>
    <w:rsid w:val="00FA1315"/>
    <w:rsid w:val="00FA2F78"/>
    <w:rsid w:val="00FC1A0D"/>
    <w:rsid w:val="00FC2489"/>
    <w:rsid w:val="00FD1970"/>
    <w:rsid w:val="00FE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84925"/>
  </w:style>
  <w:style w:type="paragraph" w:styleId="a3">
    <w:name w:val="List Paragraph"/>
    <w:basedOn w:val="a"/>
    <w:uiPriority w:val="34"/>
    <w:qFormat/>
    <w:rsid w:val="00411D91"/>
    <w:pPr>
      <w:ind w:left="720"/>
      <w:contextualSpacing/>
    </w:pPr>
  </w:style>
  <w:style w:type="table" w:styleId="a4">
    <w:name w:val="Table Grid"/>
    <w:basedOn w:val="a1"/>
    <w:uiPriority w:val="59"/>
    <w:rsid w:val="0041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97D"/>
  </w:style>
  <w:style w:type="paragraph" w:styleId="a8">
    <w:name w:val="footer"/>
    <w:basedOn w:val="a"/>
    <w:link w:val="a9"/>
    <w:uiPriority w:val="99"/>
    <w:unhideWhenUsed/>
    <w:rsid w:val="00A2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97D"/>
  </w:style>
  <w:style w:type="paragraph" w:styleId="aa">
    <w:name w:val="Balloon Text"/>
    <w:basedOn w:val="a"/>
    <w:link w:val="ab"/>
    <w:uiPriority w:val="99"/>
    <w:semiHidden/>
    <w:unhideWhenUsed/>
    <w:rsid w:val="007E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84925"/>
  </w:style>
  <w:style w:type="paragraph" w:styleId="a3">
    <w:name w:val="List Paragraph"/>
    <w:basedOn w:val="a"/>
    <w:uiPriority w:val="34"/>
    <w:qFormat/>
    <w:rsid w:val="00411D91"/>
    <w:pPr>
      <w:ind w:left="720"/>
      <w:contextualSpacing/>
    </w:pPr>
  </w:style>
  <w:style w:type="table" w:styleId="a4">
    <w:name w:val="Table Grid"/>
    <w:basedOn w:val="a1"/>
    <w:uiPriority w:val="59"/>
    <w:rsid w:val="0041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6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97D"/>
  </w:style>
  <w:style w:type="paragraph" w:styleId="a8">
    <w:name w:val="footer"/>
    <w:basedOn w:val="a"/>
    <w:link w:val="a9"/>
    <w:uiPriority w:val="99"/>
    <w:unhideWhenUsed/>
    <w:rsid w:val="00A2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97D"/>
  </w:style>
  <w:style w:type="paragraph" w:styleId="aa">
    <w:name w:val="Balloon Text"/>
    <w:basedOn w:val="a"/>
    <w:link w:val="ab"/>
    <w:uiPriority w:val="99"/>
    <w:semiHidden/>
    <w:unhideWhenUsed/>
    <w:rsid w:val="007E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7A0D-895D-463A-BCC9-BE031F1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27</cp:revision>
  <cp:lastPrinted>2017-11-30T07:18:00Z</cp:lastPrinted>
  <dcterms:created xsi:type="dcterms:W3CDTF">2017-11-16T08:06:00Z</dcterms:created>
  <dcterms:modified xsi:type="dcterms:W3CDTF">2020-10-17T09:32:00Z</dcterms:modified>
</cp:coreProperties>
</file>