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Тэма. Колькасць і размяшчэнне насельніцтва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Мэта ўрока: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садзейнічаць фарміраванню ў вучняў ўяўлення аб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колькасці насельніцтва Беларусі і яго размяшчэнні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Задачы ўрока:</w:t>
      </w:r>
    </w:p>
    <w:p w:rsidR="00807DCD" w:rsidRPr="00807DCD" w:rsidRDefault="00807DCD" w:rsidP="00807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навучальная – сфарміраваць у вучняў уяўленне аб колькасці насельніцтва Беларусі;</w:t>
      </w:r>
    </w:p>
    <w:p w:rsidR="00807DCD" w:rsidRPr="00807DCD" w:rsidRDefault="00807DCD" w:rsidP="00807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развіваючая – выпрацаваць уменні і навыкі вучняў па рабоце са статыстычным матэрыялам, табліцамі, дыяграмамі, атласам;</w:t>
      </w:r>
    </w:p>
    <w:p w:rsidR="00807DCD" w:rsidRPr="00807DCD" w:rsidRDefault="00807DCD" w:rsidP="00807DC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выхаваўчая – садзейнічаць развіццю ў вучняў творчых функцый мыслення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Тып урока: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вывучэнне новага матэрыялу.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Абсталяванне: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атласы РБ, інструктыўныя карткі, падручнік, адміністратыўна-тэрытарыяльная карта РБ, мультымедыйная ўстаноўка, прэзентацыя.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О 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Р О К А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1.Арганізацыйны этап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Прывітанне, арганізацыя ўвагі вучняў.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Актуалізацыйна-матывацыйны этап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Рабяты, сёння на ўроку я хачу прапанаваць вам дэвіз: “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Дарогу адолее той, хто ідзе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(усходняя прыказка). Гэта азначае, што той хто добра папрацуе на ўроку, здолее вырашыць усе наступныя задачы.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ўпэўнена, што сёння на ўроку вы выявіце ўсе свае лепшыя якасці. А ў першую чаргу, пакажаце ўсе набытыя вамі веды, уменне слухаць таварыша, працаваць разам і шмат іншага. Дзякуючы гэтаму, у вас усё атрымаецца.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“Мы, народ Рэспублікі Беларусь” – гэтымі словамі пачынаецца Канстытуцыя Рэспублікі Беларусь.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Каго мы адносім да народа Беларусі?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Усе насельніцтва краіны)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Сення мы будзем гаварыць аб людзях, якія жывуць на тэрыторыі Рэспублікі Беларусь.</w:t>
      </w:r>
    </w:p>
    <w:p w:rsidR="00807DCD" w:rsidRPr="00807DCD" w:rsidRDefault="00807DCD" w:rsidP="00807DC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Эпіграф на дошцы 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Адкажыце на пытанне.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называецца групоўка людзей, якая пражывае на пэўнай тэрыторыі краіны? (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Насельніцтва)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Назва наступнага раздзелу ў курсе “Геаграфіі Беларусі” – “Насельніцтва”.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 адной з асноўных тэм геаграфіі з’яўляецца дадзеная тэма? ( Людзі вырабляюць матэрыяльныя каштоўнасці).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3.Актуалізацыя ведаў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экране паняцці, якія патрэбна ўспомніць 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2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Назавіце, па якіх прыкметах адрозніваецца насельніцтва. (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 колькасці, узросту, полу, нацыянальнасці і расавым прыкметах, рэлігійнай прыналежнасці)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Успомнім: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якой расы, моўнай сям’і, групы і народа адносімся мы – Беларусы? 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(Еўрапеоідная раса, Індаеўрапеоідная моўная сям’я, Славянская група, народ – Беларусы).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Пытанне: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вы лічыце, які асноўны паказчык характарызуе насельніцтва? (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Колькасць)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Вывучэнне новага матэрыялу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Вызначэнне тэмы ўрока: “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Колькасць і размяшчэнне насельніцтва” ( Запішыце ў сшыткі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 Слайд 3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Фармуляванне мэты і задач урока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разам з вучнямі. 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4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Адкажыце на пытанні:</w:t>
      </w:r>
    </w:p>
    <w:p w:rsidR="00807DCD" w:rsidRPr="00807DCD" w:rsidRDefault="00807DCD" w:rsidP="00807D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вызначаюць колькасць насельніцтва ў краінах свету? (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Перапіс насельніцтва).</w:t>
      </w:r>
    </w:p>
    <w:p w:rsidR="00807DCD" w:rsidRPr="00807DCD" w:rsidRDefault="00807DCD" w:rsidP="00807DC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якім годзе адбыўся апошні перапіс насельніцтва ў Беларусі?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істапад 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г.).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 дадзеным перапісу на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студзеня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94DA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22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колькасць насельніцтва склала – 9 </w:t>
      </w:r>
      <w:r w:rsidR="00E94DA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255524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млн. чалавек. 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колькасці насельніцтва ў Еўропе Беларусь займае 15 месца.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першы перапіс насельніцтва на тэрыторыі Беларусі прайшоў у 1887 годзе. Па выніках падліку, колькасць людзей на той час саставіла 6 673 000 чалавек.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Дадатковы тэкст аб перапісе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 змянілася колькасць насельніцтва з канца XIX да пачатку XXI веку, вызначым, прааналізаваўшы табліцу 1 на старонцы 164.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Выкарыстанне інструктыўнай карткі !).</w:t>
      </w:r>
    </w:p>
    <w:p w:rsidR="00E94DA3" w:rsidRDefault="00807DCD" w:rsidP="00E94DA3">
      <w:pPr>
        <w:shd w:val="clear" w:color="auto" w:fill="FFFFFF"/>
        <w:spacing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Увага: 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данным Национального статистического комитета на 1 января 2021 года, </w:t>
      </w:r>
      <w:r w:rsidR="00E94DA3" w:rsidRPr="00E94D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численность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94DA3" w:rsidRPr="00E94D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населения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94DA3" w:rsidRPr="00E94D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Беларуси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составила 9 349 645 человек – это 0,1% </w:t>
      </w:r>
      <w:r w:rsidR="00E94DA3" w:rsidRPr="00E94D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населения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Земли, около 1,3% </w:t>
      </w:r>
      <w:r w:rsidR="00E94DA3" w:rsidRPr="00E94D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населения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Европы. По </w:t>
      </w:r>
      <w:r w:rsidR="00E94DA3" w:rsidRPr="00E94D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количеству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жителей страна занимает 94-е место в мире и 6-е – среди стран СНГ. Сегодня более трех четвертей белорусов проживает в городах (77,9%): городское </w:t>
      </w:r>
      <w:r w:rsidR="00E94DA3" w:rsidRPr="00E94DA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население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составляет 7 280 320 человек, сельское – 2 069</w:t>
      </w:r>
      <w:r w:rsid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E94DA3" w:rsidRPr="00E94D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325.</w:t>
      </w:r>
    </w:p>
    <w:p w:rsidR="00E94DA3" w:rsidRPr="00E94DA3" w:rsidRDefault="00E94DA3" w:rsidP="00E94DA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Население </w:t>
      </w:r>
      <w:r>
        <w:rPr>
          <w:rFonts w:ascii="Arial" w:eastAsia="Times New Roman" w:hAnsi="Arial" w:cs="Arial"/>
          <w:color w:val="202122"/>
          <w:sz w:val="21"/>
          <w:szCs w:val="21"/>
          <w:lang w:val="be-BY" w:eastAsia="ru-RU"/>
        </w:rPr>
        <w:t xml:space="preserve">Лунінецкого </w:t>
      </w:r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района составляет 64 856 человек (на 1 января 2021 года), в том числе в городских условиях живут 36 505 человек</w:t>
      </w:r>
      <w:hyperlink r:id="rId5" w:anchor="cite_note-ezhe-3" w:history="1">
        <w:r w:rsidRPr="00E94DA3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Два города — </w:t>
      </w:r>
      <w:hyperlink r:id="rId6" w:tooltip="Лунинец" w:history="1">
        <w:r w:rsidRPr="00E94DA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Лунинец</w:t>
        </w:r>
      </w:hyperlink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hyperlink r:id="rId7" w:tooltip="Микашевичи" w:history="1">
        <w:r w:rsidRPr="00E94DA3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ru-RU"/>
          </w:rPr>
          <w:t>Микашевичи</w:t>
        </w:r>
      </w:hyperlink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E94DA3" w:rsidRPr="00E94DA3" w:rsidTr="00E94DA3">
        <w:tc>
          <w:tcPr>
            <w:tcW w:w="0" w:type="auto"/>
            <w:gridSpan w:val="11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Численность населения (по годам)</w:t>
            </w:r>
            <w:hyperlink r:id="rId8" w:anchor="cite_note-8" w:history="1">
              <w:r w:rsidRPr="00E94DA3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[8]</w:t>
              </w:r>
            </w:hyperlink>
            <w:hyperlink r:id="rId9" w:anchor="cite_note-9" w:history="1">
              <w:r w:rsidRPr="00E94DA3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[9]</w:t>
              </w:r>
            </w:hyperlink>
          </w:p>
        </w:tc>
      </w:tr>
      <w:tr w:rsidR="00E94DA3" w:rsidRPr="00E94DA3" w:rsidTr="00E94DA3"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lastRenderedPageBreak/>
              <w:t>1996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2001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2010</w:t>
            </w:r>
          </w:p>
        </w:tc>
      </w:tr>
      <w:tr w:rsidR="00E94DA3" w:rsidRPr="00E94DA3" w:rsidTr="00E94DA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82 800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79 689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79 030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78 182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77 411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76 481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75 746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74 956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74 293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73 795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73 182</w:t>
            </w:r>
          </w:p>
        </w:tc>
      </w:tr>
      <w:tr w:rsidR="00E94DA3" w:rsidRPr="00E94DA3" w:rsidTr="00E94DA3"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50" w:type="pc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2021</w:t>
            </w:r>
          </w:p>
        </w:tc>
      </w:tr>
      <w:tr w:rsidR="00E94DA3" w:rsidRPr="00E94DA3" w:rsidTr="00E94DA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72 388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71 539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70 725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69 813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68 952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68 040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67 452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66 861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66 182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65 642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▼</w:t>
            </w: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64 856</w:t>
            </w:r>
          </w:p>
        </w:tc>
      </w:tr>
    </w:tbl>
    <w:p w:rsidR="00E94DA3" w:rsidRPr="00E94DA3" w:rsidRDefault="00E94DA3" w:rsidP="00E94D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835"/>
        <w:gridCol w:w="905"/>
        <w:gridCol w:w="660"/>
        <w:gridCol w:w="788"/>
        <w:gridCol w:w="550"/>
        <w:gridCol w:w="799"/>
        <w:gridCol w:w="543"/>
        <w:gridCol w:w="788"/>
        <w:gridCol w:w="762"/>
        <w:gridCol w:w="1107"/>
      </w:tblGrid>
      <w:tr w:rsidR="00E94DA3" w:rsidRPr="00E94DA3" w:rsidTr="00E94DA3">
        <w:tc>
          <w:tcPr>
            <w:tcW w:w="0" w:type="auto"/>
            <w:gridSpan w:val="11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Национальный состав по </w:t>
            </w:r>
            <w:hyperlink r:id="rId10" w:tooltip="Перепись населения Республики Беларусь (2019)" w:history="1">
              <w:r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переписи 2019 года</w:t>
              </w:r>
            </w:hyperlink>
            <w:hyperlink r:id="rId11" w:anchor="cite_note-belstat2019-4" w:history="1">
              <w:r w:rsidRPr="00E94DA3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[4]</w:t>
              </w:r>
            </w:hyperlink>
          </w:p>
        </w:tc>
      </w:tr>
      <w:tr w:rsidR="00E94DA3" w:rsidRPr="00E94DA3" w:rsidTr="00E94DA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всего (2019)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2" w:tooltip="Белорусы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белорусы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3" w:tooltip="Русские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русские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4" w:tooltip="Украинцы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украинцы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5" w:tooltip="Поляки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поляки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6" w:tooltip="Азербайджанцы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азербайджанцы</w:t>
              </w:r>
            </w:hyperlink>
          </w:p>
        </w:tc>
      </w:tr>
      <w:tr w:rsidR="00E94DA3" w:rsidRPr="00E94DA3" w:rsidTr="00E94DA3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65 736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62 553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95,16%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1657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2,52%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0,07%</w:t>
            </w:r>
          </w:p>
        </w:tc>
      </w:tr>
      <w:tr w:rsidR="00E94DA3" w:rsidRPr="00E94DA3" w:rsidTr="00E94DA3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7" w:tooltip="Армяне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армяне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8" w:tooltip="Евреи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евреи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19" w:tooltip="Молдаване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молдаване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20" w:tooltip="Немцы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немцы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21" w:tooltip="Татары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татары</w:t>
              </w:r>
            </w:hyperlink>
          </w:p>
        </w:tc>
      </w:tr>
      <w:tr w:rsidR="00E94DA3" w:rsidRPr="00E94DA3" w:rsidTr="00E94DA3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0,01%</w:t>
            </w:r>
          </w:p>
        </w:tc>
      </w:tr>
      <w:tr w:rsidR="00E94DA3" w:rsidRPr="00E94DA3" w:rsidTr="00E94DA3">
        <w:tc>
          <w:tcPr>
            <w:tcW w:w="0" w:type="auto"/>
            <w:gridSpan w:val="11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E94DA3" w:rsidRPr="00E94DA3" w:rsidTr="00E94DA3">
        <w:tc>
          <w:tcPr>
            <w:tcW w:w="0" w:type="auto"/>
            <w:gridSpan w:val="11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Национальный состав по </w:t>
            </w:r>
            <w:hyperlink r:id="rId22" w:tooltip="Перепись населения Республики Беларусь (2009)" w:history="1">
              <w:r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переписи 2009 года</w:t>
              </w:r>
            </w:hyperlink>
            <w:hyperlink r:id="rId23" w:anchor="cite_note-10" w:history="1">
              <w:r w:rsidRPr="00E94DA3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[10]</w:t>
              </w:r>
            </w:hyperlink>
            <w:hyperlink r:id="rId24" w:anchor="cite_note-11" w:history="1">
              <w:r w:rsidRPr="00E94DA3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[11]</w:t>
              </w:r>
            </w:hyperlink>
          </w:p>
        </w:tc>
      </w:tr>
      <w:tr w:rsidR="00E94DA3" w:rsidRPr="00E94DA3" w:rsidTr="00E94DA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всего (2009)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25" w:tooltip="Белорусы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белорусы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26" w:tooltip="Русские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русские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27" w:tooltip="Украинцы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украинцы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28" w:tooltip="Поляки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поляки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29" w:tooltip="Азербайджанцы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азербайджанцы</w:t>
              </w:r>
            </w:hyperlink>
          </w:p>
        </w:tc>
      </w:tr>
      <w:tr w:rsidR="00E94DA3" w:rsidRPr="00E94DA3" w:rsidTr="00E94DA3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73 200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70 394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96,17%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1861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2,54%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0,79%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0,16%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0,06%</w:t>
            </w:r>
          </w:p>
        </w:tc>
      </w:tr>
      <w:tr w:rsidR="00E94DA3" w:rsidRPr="00E94DA3" w:rsidTr="00E94DA3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0" w:tooltip="Армяне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армяне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1" w:tooltip="Молдаване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молдаване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2" w:tooltip="Литовцы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литовцы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3" w:tooltip="Немцы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немцы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4" w:tooltip="Татары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татары</w:t>
              </w:r>
            </w:hyperlink>
          </w:p>
        </w:tc>
      </w:tr>
      <w:tr w:rsidR="00E94DA3" w:rsidRPr="00E94DA3" w:rsidTr="00E94DA3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0,03%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0,01%</w:t>
            </w:r>
          </w:p>
        </w:tc>
      </w:tr>
      <w:tr w:rsidR="00E94DA3" w:rsidRPr="00E94DA3" w:rsidTr="00E94DA3">
        <w:tc>
          <w:tcPr>
            <w:tcW w:w="0" w:type="auto"/>
            <w:gridSpan w:val="11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</w:p>
        </w:tc>
      </w:tr>
      <w:tr w:rsidR="00E94DA3" w:rsidRPr="00E94DA3" w:rsidTr="00E94DA3">
        <w:tc>
          <w:tcPr>
            <w:tcW w:w="0" w:type="auto"/>
            <w:gridSpan w:val="11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Национальный состав по переписи 1959 года</w:t>
            </w:r>
            <w:hyperlink r:id="rId35" w:anchor="cite_note-12" w:history="1">
              <w:r w:rsidRPr="00E94DA3">
                <w:rPr>
                  <w:rFonts w:ascii="Arial" w:eastAsia="Times New Roman" w:hAnsi="Arial" w:cs="Arial"/>
                  <w:color w:val="0645AD"/>
                  <w:sz w:val="17"/>
                  <w:szCs w:val="17"/>
                  <w:u w:val="single"/>
                  <w:vertAlign w:val="superscript"/>
                  <w:lang w:eastAsia="ru-RU"/>
                </w:rPr>
                <w:t>[12]</w:t>
              </w:r>
            </w:hyperlink>
          </w:p>
        </w:tc>
      </w:tr>
      <w:tr w:rsidR="00E94DA3" w:rsidRPr="00E94DA3" w:rsidTr="00E94DA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всего (1959)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6" w:tooltip="Белорусы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белорусы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7" w:tooltip="Русские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русские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8" w:tooltip="Украинцы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украинцы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39" w:tooltip="Поляки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поляки</w:t>
              </w:r>
            </w:hyperlink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95538D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hyperlink r:id="rId40" w:tooltip="Евреи в Белоруссии" w:history="1">
              <w:r w:rsidR="00E94DA3" w:rsidRPr="00E94DA3">
                <w:rPr>
                  <w:rFonts w:ascii="Arial" w:eastAsia="Times New Roman" w:hAnsi="Arial" w:cs="Arial"/>
                  <w:b/>
                  <w:bCs/>
                  <w:color w:val="0645AD"/>
                  <w:sz w:val="21"/>
                  <w:szCs w:val="21"/>
                  <w:u w:val="single"/>
                  <w:lang w:eastAsia="ru-RU"/>
                </w:rPr>
                <w:t>евреи</w:t>
              </w:r>
            </w:hyperlink>
          </w:p>
        </w:tc>
      </w:tr>
      <w:tr w:rsidR="00E94DA3" w:rsidRPr="00E94DA3" w:rsidTr="00E94DA3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color w:val="202122"/>
                <w:sz w:val="21"/>
                <w:szCs w:val="21"/>
                <w:lang w:eastAsia="ru-RU"/>
              </w:rPr>
              <w:t>69 765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64 774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92,85%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3072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4,4%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1,22%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0,81%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E94DA3" w:rsidRPr="00E94DA3" w:rsidRDefault="00E94DA3" w:rsidP="00E94DA3">
            <w:pPr>
              <w:spacing w:before="240" w:after="240" w:line="240" w:lineRule="auto"/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color w:val="202122"/>
                <w:sz w:val="21"/>
                <w:szCs w:val="21"/>
                <w:lang w:eastAsia="ru-RU"/>
              </w:rPr>
              <w:t>0,47%</w:t>
            </w:r>
          </w:p>
        </w:tc>
      </w:tr>
    </w:tbl>
    <w:p w:rsidR="00E94DA3" w:rsidRDefault="00E94DA3" w:rsidP="00E94DA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 1 января 2021 года 19,8% населения района было в возрасте моложе трудоспособного, 53,7% — в трудоспособном, 26,5% — старше трудоспособного</w:t>
      </w:r>
      <w:hyperlink r:id="rId41" w:anchor="cite_note-13" w:history="1">
        <w:r w:rsidRPr="00E94DA3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[13]</w:t>
        </w:r>
      </w:hyperlink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Коэффициент рождаемости </w:t>
      </w:r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в 2017 году — 11,8 (789 детей), смертности — 13,9 (умерло 929 человек)</w:t>
      </w:r>
      <w:hyperlink r:id="rId42" w:anchor="cite_note-14" w:history="1">
        <w:r w:rsidRPr="00E94DA3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[14]</w:t>
        </w:r>
      </w:hyperlink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В 2020 году в районе было заключено 249 браков (3,8 на 1000 человек) и 187 разводов (2,9)</w:t>
      </w:r>
      <w:hyperlink r:id="rId43" w:anchor="cite_note-15" w:history="1">
        <w:r w:rsidRPr="00E94DA3">
          <w:rPr>
            <w:rFonts w:ascii="Arial" w:eastAsia="Times New Roman" w:hAnsi="Arial" w:cs="Arial"/>
            <w:color w:val="0645AD"/>
            <w:sz w:val="17"/>
            <w:szCs w:val="17"/>
            <w:u w:val="single"/>
            <w:vertAlign w:val="superscript"/>
            <w:lang w:eastAsia="ru-RU"/>
          </w:rPr>
          <w:t>[15]</w:t>
        </w:r>
      </w:hyperlink>
      <w:r w:rsidRPr="00E94DA3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E94DA3" w:rsidRPr="00E94DA3" w:rsidRDefault="00E94DA3" w:rsidP="00E94DA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val="be-BY" w:eastAsia="ru-RU"/>
        </w:rPr>
      </w:pPr>
      <w:r>
        <w:rPr>
          <w:rFonts w:ascii="Arial" w:eastAsia="Times New Roman" w:hAnsi="Arial" w:cs="Arial"/>
          <w:color w:val="202122"/>
          <w:sz w:val="21"/>
          <w:szCs w:val="21"/>
          <w:lang w:val="be-BY" w:eastAsia="ru-RU"/>
        </w:rPr>
        <w:t>Насельніцтва Вулькаўскага с\Савета</w:t>
      </w:r>
    </w:p>
    <w:tbl>
      <w:tblPr>
        <w:tblW w:w="0" w:type="auto"/>
        <w:tblInd w:w="30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2403"/>
      </w:tblGrid>
      <w:tr w:rsidR="00E94DA3" w:rsidRPr="00E94DA3" w:rsidTr="008E2E1F">
        <w:trPr>
          <w:trHeight w:val="749"/>
        </w:trPr>
        <w:tc>
          <w:tcPr>
            <w:tcW w:w="1602" w:type="dxa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E94DA3" w:rsidRPr="00E94DA3" w:rsidRDefault="00E94DA3" w:rsidP="00E94DA3">
            <w:pPr>
              <w:spacing w:after="75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Население</w:t>
            </w:r>
          </w:p>
        </w:tc>
        <w:tc>
          <w:tcPr>
            <w:tcW w:w="2403" w:type="dxa"/>
            <w:tcBorders>
              <w:top w:val="single" w:sz="6" w:space="0" w:color="E5E5E5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E94DA3" w:rsidRPr="00E94DA3" w:rsidRDefault="00E94DA3" w:rsidP="00E94DA3">
            <w:pPr>
              <w:spacing w:after="7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94DA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3223 чел. (2019)</w:t>
            </w:r>
          </w:p>
        </w:tc>
      </w:tr>
    </w:tbl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Прааналізуем</w:t>
      </w:r>
    </w:p>
    <w:p w:rsidR="00807DCD" w:rsidRPr="00807DCD" w:rsidRDefault="00807DCD" w:rsidP="00807D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 вы чулі аб дэмаграфічнай палітыцы ў Беларусі?</w:t>
      </w:r>
    </w:p>
    <w:p w:rsidR="00807DCD" w:rsidRPr="00807DCD" w:rsidRDefault="00807DCD" w:rsidP="00807DC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 сноўныя напрамкі ў дэмаграфічнай палітыцы Беларусі?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 Матэрыяльная падтрымка сямей, асабліва мнагадзетных, фарміраванне здаровага ладу жыцця, павышэнне ўзроўню і якасці жыцця, прадстаўленне жылля, крэдытаў).</w:t>
      </w:r>
    </w:p>
    <w:p w:rsidR="00807DCD" w:rsidRPr="00807DCD" w:rsidRDefault="00807DCD" w:rsidP="00807DC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прыносіць станоўчы вынік дэмаграфічная палітыка?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Вынік работы ў групах</w:t>
      </w:r>
    </w:p>
    <w:p w:rsidR="00807DCD" w:rsidRPr="00807DCD" w:rsidRDefault="00807DCD" w:rsidP="00807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 адбываецца з колькасцю насельніцтва ў Беларусі?</w:t>
      </w:r>
    </w:p>
    <w:p w:rsidR="00807DCD" w:rsidRPr="00807DCD" w:rsidRDefault="00807DCD" w:rsidP="00807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якім месцы па колькасці насельніцтва знаходзіцца Беларусь?</w:t>
      </w:r>
    </w:p>
    <w:p w:rsidR="00807DCD" w:rsidRPr="00807DCD" w:rsidRDefault="00807DCD" w:rsidP="00807DC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дапаможа сучасная палітыка дзяржавы рашыць дэмаграфічную праблему?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Фізкультхвілінка 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2) Мы вывучылі колькасць насельніцтва.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Характарыстыка размяшчэння насельніцтва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1.Шчыльнасць насельніцтва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запісаць паняцце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Вызначыць шчыльнасць насельніцтва </w:t>
      </w:r>
      <w:r w:rsidR="008E2E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Лунінецкага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раёна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4.Замацаванне матэрыялу</w:t>
      </w:r>
    </w:p>
    <w:p w:rsidR="00807DCD" w:rsidRPr="00807DCD" w:rsidRDefault="00807DCD" w:rsidP="00807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Прачытайце падагульненне па падручніку на ст. 1</w:t>
      </w:r>
    </w:p>
    <w:p w:rsidR="00807DCD" w:rsidRPr="00807DCD" w:rsidRDefault="00807DCD" w:rsidP="00807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Выканканне выхаднога тэста</w:t>
      </w:r>
    </w:p>
    <w:p w:rsidR="00807DCD" w:rsidRPr="00807DCD" w:rsidRDefault="00807DCD" w:rsidP="00807DCD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Узаемаправерка</w:t>
      </w:r>
    </w:p>
    <w:p w:rsidR="00807DCD" w:rsidRPr="00807DCD" w:rsidRDefault="00807DCD" w:rsidP="00807DCD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Адзнакі</w:t>
      </w:r>
    </w:p>
    <w:p w:rsidR="00807DCD" w:rsidRPr="00807DCD" w:rsidRDefault="00807DCD" w:rsidP="00807DCD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Дамашняе</w:t>
      </w:r>
      <w:r w:rsidR="009553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заданне</w:t>
      </w:r>
    </w:p>
    <w:p w:rsidR="00807DCD" w:rsidRPr="00807DCD" w:rsidRDefault="0095538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§</w:t>
      </w:r>
      <w:bookmarkStart w:id="0" w:name="_GoBack"/>
      <w:bookmarkEnd w:id="0"/>
      <w:r w:rsidR="00807DCD"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22, пытанні, 4-5 узровень – апераджальнае заданне: разлічыць натуральны прырост насельніцтва </w:t>
      </w:r>
      <w:r w:rsidR="008E2E1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Луніне</w:t>
      </w:r>
      <w:r w:rsidR="00807DCD"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цкага раёна </w:t>
      </w:r>
    </w:p>
    <w:p w:rsidR="00807DCD" w:rsidRPr="00807DCD" w:rsidRDefault="00807DCD" w:rsidP="00807DC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Рэфлексія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Якая інфармацыя для вас важная?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Інструктыўная картка №1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Прааналізуйце табліцу 1 “Дынаміка колькасці насельніцтва” у падручніку на ст.164 і запоўніце табліцу ў інструктыўнай картцы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807DCD" w:rsidRPr="00807DCD" w:rsidTr="00807DC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Перыяды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 змянілася колькасць насельніцтва (павялічылася\ паменшылася)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Прычыны</w:t>
            </w: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(падручнік ст.164-165)</w:t>
            </w:r>
          </w:p>
        </w:tc>
      </w:tr>
      <w:tr w:rsidR="00807DCD" w:rsidRPr="00807DCD" w:rsidTr="00807DCD">
        <w:trPr>
          <w:trHeight w:val="1425"/>
        </w:trPr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1897 - 1940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DCD" w:rsidRPr="00807DCD" w:rsidTr="00807DC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1940 - 1950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DCD" w:rsidRPr="00807DCD" w:rsidTr="00807DC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1950 - 1979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DCD" w:rsidRPr="00807DCD" w:rsidTr="00807DC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1979 - 1989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7DCD" w:rsidRPr="00807DCD" w:rsidTr="00807DCD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7D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1989 - 2009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7DCD" w:rsidRPr="00807DCD" w:rsidRDefault="00807DCD" w:rsidP="00807D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Практычная работа № 5</w:t>
      </w:r>
    </w:p>
    <w:p w:rsidR="00807DCD" w:rsidRPr="00807DCD" w:rsidRDefault="00807DCD" w:rsidP="00807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Пабудаванне дыяграмы узрастова-палавой структуры насельніцтва Беларусі і яе аналіз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Мэта: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развіваць уменні чытаць і аналізаваць статыстычны матэрыял і на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гэтай аснове будаваць кругавыя дыяграмы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Абсталяванне: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 табліцы 2,3 “</w:t>
      </w: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Узрастовая структура насельніцтва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Беларусі” 2010, 2016.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гадоў</w:t>
      </w:r>
    </w:p>
    <w:p w:rsidR="00807DCD" w:rsidRPr="00807DCD" w:rsidRDefault="00807DCD" w:rsidP="00807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 О Д Р А Б О Т Ы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Актуалізацыя ведаў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1)Што такое натуральны прырост?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2)Назавіце ўзрастовыя групы насельніцтва.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Якія фактары ўплываюць на змяненні ўзрастовай структуры насельніцтва?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Прааналізуйце дадзеныя перапісаў насельніцтва 2010, 2016, 2018 гадоў</w:t>
      </w:r>
    </w:p>
    <w:p w:rsidR="00807DCD" w:rsidRPr="00807DCD" w:rsidRDefault="00807DCD" w:rsidP="00807DC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Пабудаванне кругавых дыяграм па дадзеным табліцы 2</w:t>
      </w:r>
    </w:p>
    <w:p w:rsidR="00807DCD" w:rsidRPr="00807DCD" w:rsidRDefault="00807DCD" w:rsidP="00807D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Начарціць 3 акружнасці</w:t>
      </w:r>
    </w:p>
    <w:p w:rsidR="00807DCD" w:rsidRPr="00807DCD" w:rsidRDefault="00807DCD" w:rsidP="00807D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табліцы 2 выбраць дадзеныя за годы: 2010, 2016, 2018</w:t>
      </w:r>
    </w:p>
    <w:p w:rsidR="00807DCD" w:rsidRPr="00807DCD" w:rsidRDefault="00807DCD" w:rsidP="00807DC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кожнай дыяграме асобнымі сектарамі пакажыце суадносіны 3 уроставых груп жыхароў Беларусі: дзеці, дарослае насельніцтва, пажылыя людзі і два сектары: мужчыны і жанчыны (паза 3 сектарамі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Зрабіце вынік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працягу 20 гадоў у ўзроставай структуры насельніцтва Беларусі адбыліся наступныя змены …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 абгрунтоўваецца наступнымі прычынамі …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Тэст па тэме “Дынаміка насельніцтва і яго ўзрастова-палавая структура”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тэрыторыі Беларусі пражывае каля: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12 млн. чалавек; б) 9,4 млн. чалавек; в) 8,5 млн. чалавек</w:t>
      </w:r>
    </w:p>
    <w:p w:rsidR="00807DCD" w:rsidRPr="00807DCD" w:rsidRDefault="00807DCD" w:rsidP="00807DCD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Колькасць насельніцтва на тэрыторыі Беларусі: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павялічваецца; б) памяншаецца; в) застаецца нязменнай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Працэнт дзяцей на тэрыторыі беларусі ўвесь час расце: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так; б) не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Працэнт пажылых людзей складае: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10; б)15,9; в) 61; г) 22,5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DCD" w:rsidRPr="00807DCD" w:rsidRDefault="00807DCD" w:rsidP="00807DCD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Выберыце правільныя паказчыкі суадносін мужчын і жанчын: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15,9% : 22,5%; б) 46,6% : 53,4%; в) 50% : 62%</w:t>
      </w:r>
    </w:p>
    <w:p w:rsidR="00807DCD" w:rsidRPr="00807DCD" w:rsidRDefault="00807DCD" w:rsidP="00807DCD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Дэмаграфічная палітыка ў нашай дзяржаве накіравана на:</w:t>
      </w:r>
    </w:p>
    <w:p w:rsidR="00807DCD" w:rsidRPr="00807DCD" w:rsidRDefault="00807DCD" w:rsidP="00807D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7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памяншэнне колькасці насельніцтва; б) на павелічэнне колькасці насельніцтва</w:t>
      </w:r>
    </w:p>
    <w:p w:rsidR="00047D89" w:rsidRPr="00807DCD" w:rsidRDefault="00047D89">
      <w:pPr>
        <w:rPr>
          <w:rFonts w:ascii="Times New Roman" w:hAnsi="Times New Roman" w:cs="Times New Roman"/>
          <w:sz w:val="28"/>
          <w:szCs w:val="28"/>
        </w:rPr>
      </w:pPr>
    </w:p>
    <w:sectPr w:rsidR="00047D89" w:rsidRPr="00807DCD" w:rsidSect="008E2E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284"/>
    <w:multiLevelType w:val="multilevel"/>
    <w:tmpl w:val="C95A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A2762"/>
    <w:multiLevelType w:val="multilevel"/>
    <w:tmpl w:val="3A84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94017"/>
    <w:multiLevelType w:val="multilevel"/>
    <w:tmpl w:val="0D30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A36C6"/>
    <w:multiLevelType w:val="multilevel"/>
    <w:tmpl w:val="0832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D5827"/>
    <w:multiLevelType w:val="multilevel"/>
    <w:tmpl w:val="155A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5338F"/>
    <w:multiLevelType w:val="multilevel"/>
    <w:tmpl w:val="7F22C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56A43"/>
    <w:multiLevelType w:val="multilevel"/>
    <w:tmpl w:val="B7B4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626B5"/>
    <w:multiLevelType w:val="multilevel"/>
    <w:tmpl w:val="696CE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6A1ED4"/>
    <w:multiLevelType w:val="multilevel"/>
    <w:tmpl w:val="CECA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820EF"/>
    <w:multiLevelType w:val="multilevel"/>
    <w:tmpl w:val="696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A3017"/>
    <w:multiLevelType w:val="multilevel"/>
    <w:tmpl w:val="5712B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E67250"/>
    <w:multiLevelType w:val="multilevel"/>
    <w:tmpl w:val="4A2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ED6103"/>
    <w:multiLevelType w:val="multilevel"/>
    <w:tmpl w:val="13F8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152428"/>
    <w:multiLevelType w:val="multilevel"/>
    <w:tmpl w:val="BA06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5467D"/>
    <w:multiLevelType w:val="multilevel"/>
    <w:tmpl w:val="CDFC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E3561"/>
    <w:multiLevelType w:val="multilevel"/>
    <w:tmpl w:val="22AA4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694561"/>
    <w:multiLevelType w:val="multilevel"/>
    <w:tmpl w:val="A560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D5EA3"/>
    <w:multiLevelType w:val="multilevel"/>
    <w:tmpl w:val="9CDC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5060F"/>
    <w:multiLevelType w:val="multilevel"/>
    <w:tmpl w:val="489C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8A484B"/>
    <w:multiLevelType w:val="multilevel"/>
    <w:tmpl w:val="506A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5"/>
  </w:num>
  <w:num w:numId="7">
    <w:abstractNumId w:val="19"/>
  </w:num>
  <w:num w:numId="8">
    <w:abstractNumId w:val="18"/>
  </w:num>
  <w:num w:numId="9">
    <w:abstractNumId w:val="14"/>
  </w:num>
  <w:num w:numId="10">
    <w:abstractNumId w:val="10"/>
  </w:num>
  <w:num w:numId="11">
    <w:abstractNumId w:val="16"/>
  </w:num>
  <w:num w:numId="12">
    <w:abstractNumId w:val="4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0"/>
  </w:num>
  <w:num w:numId="18">
    <w:abstractNumId w:val="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CD"/>
    <w:rsid w:val="00047D89"/>
    <w:rsid w:val="00807DCD"/>
    <w:rsid w:val="008E2E1F"/>
    <w:rsid w:val="0095538D"/>
    <w:rsid w:val="00E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7E39"/>
  <w15:chartTrackingRefBased/>
  <w15:docId w15:val="{CFD8D736-527E-4CFE-91A7-51CA3DDE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BD%D0%B8%D0%BD%D0%B5%D1%86%D0%BA%D0%B8%D0%B9_%D1%80%D0%B0%D0%B9%D0%BE%D0%BD" TargetMode="External"/><Relationship Id="rId13" Type="http://schemas.openxmlformats.org/officeDocument/2006/relationships/hyperlink" Target="https://ru.wikipedia.org/wiki/%D0%A0%D1%83%D1%81%D1%81%D0%BA%D0%B8%D0%B5_%D0%B2_%D0%91%D0%B5%D0%BB%D0%BE%D1%80%D1%83%D1%81%D1%81%D0%B8%D0%B8" TargetMode="External"/><Relationship Id="rId18" Type="http://schemas.openxmlformats.org/officeDocument/2006/relationships/hyperlink" Target="https://ru.wikipedia.org/wiki/%D0%95%D0%B2%D1%80%D0%B5%D0%B8_%D0%B2_%D0%91%D0%B5%D0%BB%D0%BE%D1%80%D1%83%D1%81%D1%81%D0%B8%D0%B8" TargetMode="External"/><Relationship Id="rId26" Type="http://schemas.openxmlformats.org/officeDocument/2006/relationships/hyperlink" Target="https://ru.wikipedia.org/wiki/%D0%A0%D1%83%D1%81%D1%81%D0%BA%D0%B8%D0%B5_%D0%B2_%D0%91%D0%B5%D0%BB%D0%BE%D1%80%D1%83%D1%81%D1%81%D0%B8%D0%B8" TargetMode="External"/><Relationship Id="rId39" Type="http://schemas.openxmlformats.org/officeDocument/2006/relationships/hyperlink" Target="https://ru.wikipedia.org/wiki/%D0%9F%D0%BE%D0%BB%D1%8F%D0%BA%D0%B8_%D0%B2_%D0%91%D0%B5%D0%BB%D0%BE%D1%80%D1%83%D1%81%D1%81%D0%B8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0%D1%82%D0%B0%D1%80%D1%8B_%D0%B2_%D0%91%D0%B5%D0%BB%D0%BE%D1%80%D1%83%D1%81%D1%81%D0%B8%D0%B8" TargetMode="External"/><Relationship Id="rId34" Type="http://schemas.openxmlformats.org/officeDocument/2006/relationships/hyperlink" Target="https://ru.wikipedia.org/wiki/%D0%A2%D0%B0%D1%82%D0%B0%D1%80%D1%8B_%D0%B2_%D0%91%D0%B5%D0%BB%D0%BE%D1%80%D1%83%D1%81%D1%81%D0%B8%D0%B8" TargetMode="External"/><Relationship Id="rId42" Type="http://schemas.openxmlformats.org/officeDocument/2006/relationships/hyperlink" Target="https://ru.wikipedia.org/wiki/%D0%9B%D1%83%D0%BD%D0%B8%D0%BD%D0%B5%D1%86%D0%BA%D0%B8%D0%B9_%D1%80%D0%B0%D0%B9%D0%BE%D0%BD" TargetMode="External"/><Relationship Id="rId7" Type="http://schemas.openxmlformats.org/officeDocument/2006/relationships/hyperlink" Target="https://ru.wikipedia.org/wiki/%D0%9C%D0%B8%D0%BA%D0%B0%D1%88%D0%B5%D0%B2%D0%B8%D1%87%D0%B8" TargetMode="External"/><Relationship Id="rId12" Type="http://schemas.openxmlformats.org/officeDocument/2006/relationships/hyperlink" Target="https://ru.wikipedia.org/wiki/%D0%91%D0%B5%D0%BB%D0%BE%D1%80%D1%83%D1%81%D1%8B" TargetMode="External"/><Relationship Id="rId17" Type="http://schemas.openxmlformats.org/officeDocument/2006/relationships/hyperlink" Target="https://ru.wikipedia.org/wiki/%D0%90%D1%80%D0%BC%D1%8F%D0%BD%D0%B5_%D0%B2_%D0%91%D0%B5%D0%BB%D0%BE%D1%80%D1%83%D1%81%D1%81%D0%B8%D0%B8" TargetMode="External"/><Relationship Id="rId25" Type="http://schemas.openxmlformats.org/officeDocument/2006/relationships/hyperlink" Target="https://ru.wikipedia.org/wiki/%D0%91%D0%B5%D0%BB%D0%BE%D1%80%D1%83%D1%81%D1%8B" TargetMode="External"/><Relationship Id="rId33" Type="http://schemas.openxmlformats.org/officeDocument/2006/relationships/hyperlink" Target="https://ru.wikipedia.org/wiki/%D0%9D%D0%B5%D0%BC%D1%86%D1%8B" TargetMode="External"/><Relationship Id="rId38" Type="http://schemas.openxmlformats.org/officeDocument/2006/relationships/hyperlink" Target="https://ru.wikipedia.org/wiki/%D0%A3%D0%BA%D1%80%D0%B0%D0%B8%D0%BD%D1%86%D1%8B_%D0%B2_%D0%91%D0%B5%D0%BB%D0%BE%D1%80%D1%83%D1%81%D1%81%D0%B8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7%D0%B5%D1%80%D0%B1%D0%B0%D0%B9%D0%B4%D0%B6%D0%B0%D0%BD%D1%86%D1%8B" TargetMode="External"/><Relationship Id="rId20" Type="http://schemas.openxmlformats.org/officeDocument/2006/relationships/hyperlink" Target="https://ru.wikipedia.org/wiki/%D0%9D%D0%B5%D0%BC%D1%86%D1%8B" TargetMode="External"/><Relationship Id="rId29" Type="http://schemas.openxmlformats.org/officeDocument/2006/relationships/hyperlink" Target="https://ru.wikipedia.org/wiki/%D0%90%D0%B7%D0%B5%D1%80%D0%B1%D0%B0%D0%B9%D0%B4%D0%B6%D0%B0%D0%BD%D1%86%D1%8B" TargetMode="External"/><Relationship Id="rId41" Type="http://schemas.openxmlformats.org/officeDocument/2006/relationships/hyperlink" Target="https://ru.wikipedia.org/wiki/%D0%9B%D1%83%D0%BD%D0%B8%D0%BD%D0%B5%D1%86%D0%BA%D0%B8%D0%B9_%D1%80%D0%B0%D0%B9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1%83%D0%BD%D0%B8%D0%BD%D0%B5%D1%86" TargetMode="External"/><Relationship Id="rId11" Type="http://schemas.openxmlformats.org/officeDocument/2006/relationships/hyperlink" Target="https://ru.wikipedia.org/wiki/%D0%9B%D1%83%D0%BD%D0%B8%D0%BD%D0%B5%D1%86%D0%BA%D0%B8%D0%B9_%D1%80%D0%B0%D0%B9%D0%BE%D0%BD" TargetMode="External"/><Relationship Id="rId24" Type="http://schemas.openxmlformats.org/officeDocument/2006/relationships/hyperlink" Target="https://ru.wikipedia.org/wiki/%D0%9B%D1%83%D0%BD%D0%B8%D0%BD%D0%B5%D1%86%D0%BA%D0%B8%D0%B9_%D1%80%D0%B0%D0%B9%D0%BE%D0%BD" TargetMode="External"/><Relationship Id="rId32" Type="http://schemas.openxmlformats.org/officeDocument/2006/relationships/hyperlink" Target="https://ru.wikipedia.org/wiki/%D0%9B%D0%B8%D1%82%D0%BE%D0%B2%D1%86%D1%8B_%D0%B2_%D0%91%D0%B5%D0%BB%D0%BE%D1%80%D1%83%D1%81%D1%81%D0%B8%D0%B8" TargetMode="External"/><Relationship Id="rId37" Type="http://schemas.openxmlformats.org/officeDocument/2006/relationships/hyperlink" Target="https://ru.wikipedia.org/wiki/%D0%A0%D1%83%D1%81%D1%81%D0%BA%D0%B8%D0%B5_%D0%B2_%D0%91%D0%B5%D0%BB%D0%BE%D1%80%D1%83%D1%81%D1%81%D0%B8%D0%B8" TargetMode="External"/><Relationship Id="rId40" Type="http://schemas.openxmlformats.org/officeDocument/2006/relationships/hyperlink" Target="https://ru.wikipedia.org/wiki/%D0%95%D0%B2%D1%80%D0%B5%D0%B8_%D0%B2_%D0%91%D0%B5%D0%BB%D0%BE%D1%80%D1%83%D1%81%D1%81%D0%B8%D0%B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B%D1%83%D0%BD%D0%B8%D0%BD%D0%B5%D1%86%D0%BA%D0%B8%D0%B9_%D1%80%D0%B0%D0%B9%D0%BE%D0%BD" TargetMode="External"/><Relationship Id="rId15" Type="http://schemas.openxmlformats.org/officeDocument/2006/relationships/hyperlink" Target="https://ru.wikipedia.org/wiki/%D0%9F%D0%BE%D0%BB%D1%8F%D0%BA%D0%B8_%D0%B2_%D0%91%D0%B5%D0%BB%D0%BE%D1%80%D1%83%D1%81%D1%81%D0%B8%D0%B8" TargetMode="External"/><Relationship Id="rId23" Type="http://schemas.openxmlformats.org/officeDocument/2006/relationships/hyperlink" Target="https://ru.wikipedia.org/wiki/%D0%9B%D1%83%D0%BD%D0%B8%D0%BD%D0%B5%D1%86%D0%BA%D0%B8%D0%B9_%D1%80%D0%B0%D0%B9%D0%BE%D0%BD" TargetMode="External"/><Relationship Id="rId28" Type="http://schemas.openxmlformats.org/officeDocument/2006/relationships/hyperlink" Target="https://ru.wikipedia.org/wiki/%D0%9F%D0%BE%D0%BB%D1%8F%D0%BA%D0%B8_%D0%B2_%D0%91%D0%B5%D0%BB%D0%BE%D1%80%D1%83%D1%81%D1%81%D0%B8%D0%B8" TargetMode="External"/><Relationship Id="rId36" Type="http://schemas.openxmlformats.org/officeDocument/2006/relationships/hyperlink" Target="https://ru.wikipedia.org/wiki/%D0%91%D0%B5%D0%BB%D0%BE%D1%80%D1%83%D1%81%D1%8B" TargetMode="External"/><Relationship Id="rId10" Type="http://schemas.openxmlformats.org/officeDocument/2006/relationships/hyperlink" Target="https://ru.wikipedia.org/wiki/%D0%9F%D0%B5%D1%80%D0%B5%D0%BF%D0%B8%D1%81%D1%8C_%D0%BD%D0%B0%D1%81%D0%B5%D0%BB%D0%B5%D0%BD%D0%B8%D1%8F_%D0%A0%D0%B5%D1%81%D0%BF%D1%83%D0%B1%D0%BB%D0%B8%D0%BA%D0%B8_%D0%91%D0%B5%D0%BB%D0%B0%D1%80%D1%83%D1%81%D1%8C_(2019)" TargetMode="External"/><Relationship Id="rId19" Type="http://schemas.openxmlformats.org/officeDocument/2006/relationships/hyperlink" Target="https://ru.wikipedia.org/wiki/%D0%9C%D0%BE%D0%BB%D0%B4%D0%B0%D0%B2%D0%B0%D0%BD%D0%B5" TargetMode="External"/><Relationship Id="rId31" Type="http://schemas.openxmlformats.org/officeDocument/2006/relationships/hyperlink" Target="https://ru.wikipedia.org/wiki/%D0%9C%D0%BE%D0%BB%D0%B4%D0%B0%D0%B2%D0%B0%D0%BD%D0%B5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B%D1%83%D0%BD%D0%B8%D0%BD%D0%B5%D1%86%D0%BA%D0%B8%D0%B9_%D1%80%D0%B0%D0%B9%D0%BE%D0%BD" TargetMode="External"/><Relationship Id="rId14" Type="http://schemas.openxmlformats.org/officeDocument/2006/relationships/hyperlink" Target="https://ru.wikipedia.org/wiki/%D0%A3%D0%BA%D1%80%D0%B0%D0%B8%D0%BD%D1%86%D1%8B_%D0%B2_%D0%91%D0%B5%D0%BB%D0%BE%D1%80%D1%83%D1%81%D1%81%D0%B8%D0%B8" TargetMode="External"/><Relationship Id="rId22" Type="http://schemas.openxmlformats.org/officeDocument/2006/relationships/hyperlink" Target="https://ru.wikipedia.org/wiki/%D0%9F%D0%B5%D1%80%D0%B5%D0%BF%D0%B8%D1%81%D1%8C_%D0%BD%D0%B0%D1%81%D0%B5%D0%BB%D0%B5%D0%BD%D0%B8%D1%8F_%D0%A0%D0%B5%D1%81%D0%BF%D1%83%D0%B1%D0%BB%D0%B8%D0%BA%D0%B8_%D0%91%D0%B5%D0%BB%D0%B0%D1%80%D1%83%D1%81%D1%8C_(2009)" TargetMode="External"/><Relationship Id="rId27" Type="http://schemas.openxmlformats.org/officeDocument/2006/relationships/hyperlink" Target="https://ru.wikipedia.org/wiki/%D0%A3%D0%BA%D1%80%D0%B0%D0%B8%D0%BD%D1%86%D1%8B_%D0%B2_%D0%91%D0%B5%D0%BB%D0%BE%D1%80%D1%83%D1%81%D1%81%D0%B8%D0%B8" TargetMode="External"/><Relationship Id="rId30" Type="http://schemas.openxmlformats.org/officeDocument/2006/relationships/hyperlink" Target="https://ru.wikipedia.org/wiki/%D0%90%D1%80%D0%BC%D1%8F%D0%BD%D0%B5_%D0%B2_%D0%91%D0%B5%D0%BB%D0%BE%D1%80%D1%83%D1%81%D1%81%D0%B8%D0%B8" TargetMode="External"/><Relationship Id="rId35" Type="http://schemas.openxmlformats.org/officeDocument/2006/relationships/hyperlink" Target="https://ru.wikipedia.org/wiki/%D0%9B%D1%83%D0%BD%D0%B8%D0%BD%D0%B5%D1%86%D0%BA%D0%B8%D0%B9_%D1%80%D0%B0%D0%B9%D0%BE%D0%BD" TargetMode="External"/><Relationship Id="rId43" Type="http://schemas.openxmlformats.org/officeDocument/2006/relationships/hyperlink" Target="https://ru.wikipedia.org/wiki/%D0%9B%D1%83%D0%BD%D0%B8%D0%BD%D0%B5%D1%86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2022-11-17T20:44:00Z</cp:lastPrinted>
  <dcterms:created xsi:type="dcterms:W3CDTF">2022-11-17T20:19:00Z</dcterms:created>
  <dcterms:modified xsi:type="dcterms:W3CDTF">2022-12-21T17:04:00Z</dcterms:modified>
</cp:coreProperties>
</file>