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04" w:rsidRPr="00F33793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val="be-BY"/>
        </w:rPr>
        <w:t>Дзяржаўная ўстанова адукацыі</w:t>
      </w:r>
      <w:r>
        <w:rPr>
          <w:rFonts w:ascii="Times New Roman" w:eastAsia="Times New Roman" w:hAnsi="Times New Roman" w:cs="Times New Roman"/>
          <w:sz w:val="28"/>
        </w:rPr>
        <w:t xml:space="preserve"> «Ясл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>-сад № 102 г. Гродна»</w:t>
      </w:r>
    </w:p>
    <w:p w:rsidR="00F32504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2504" w:rsidRDefault="00F32504" w:rsidP="00F32504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F32504" w:rsidRDefault="00F32504" w:rsidP="00F32504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F32504" w:rsidRDefault="00F32504" w:rsidP="00F32504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F32504" w:rsidRDefault="00F32504" w:rsidP="00F32504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F32504" w:rsidRDefault="00F32504" w:rsidP="00F32504">
      <w:pPr>
        <w:spacing w:after="160"/>
        <w:rPr>
          <w:rFonts w:ascii="Times New Roman" w:eastAsia="Times New Roman" w:hAnsi="Times New Roman" w:cs="Times New Roman"/>
          <w:b/>
          <w:sz w:val="28"/>
        </w:rPr>
      </w:pPr>
    </w:p>
    <w:p w:rsidR="00F32504" w:rsidRDefault="00F32504" w:rsidP="00F32504">
      <w:pPr>
        <w:spacing w:after="160"/>
        <w:jc w:val="center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8"/>
          <w:szCs w:val="48"/>
          <w:lang w:val="be-BY"/>
        </w:rPr>
        <w:t>З</w:t>
      </w:r>
      <w:r>
        <w:rPr>
          <w:rFonts w:ascii="Times New Roman" w:eastAsia="Times New Roman" w:hAnsi="Times New Roman" w:cs="Times New Roman"/>
          <w:sz w:val="48"/>
          <w:szCs w:val="48"/>
        </w:rPr>
        <w:t>анят</w:t>
      </w:r>
      <w:r>
        <w:rPr>
          <w:rFonts w:ascii="Times New Roman" w:eastAsia="Times New Roman" w:hAnsi="Times New Roman" w:cs="Times New Roman"/>
          <w:sz w:val="48"/>
          <w:szCs w:val="48"/>
          <w:lang w:val="be-BY"/>
        </w:rPr>
        <w:t>а</w:t>
      </w:r>
      <w:r>
        <w:rPr>
          <w:rFonts w:ascii="Times New Roman" w:eastAsia="Times New Roman" w:hAnsi="Times New Roman" w:cs="Times New Roman"/>
          <w:sz w:val="48"/>
          <w:szCs w:val="48"/>
        </w:rPr>
        <w:t>к</w:t>
      </w:r>
      <w:r w:rsidRPr="00F33793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sz w:val="44"/>
          <w:szCs w:val="44"/>
          <w:lang w:val="be-BY"/>
        </w:rPr>
        <w:t>па</w:t>
      </w:r>
      <w:r w:rsidRPr="00543E49">
        <w:rPr>
          <w:rFonts w:ascii="Times New Roman" w:eastAsia="Calibri" w:hAnsi="Times New Roman" w:cs="Times New Roman"/>
          <w:sz w:val="44"/>
          <w:szCs w:val="44"/>
        </w:rPr>
        <w:t xml:space="preserve"> адукацыйнай </w:t>
      </w:r>
      <w:r>
        <w:rPr>
          <w:rFonts w:ascii="Times New Roman" w:eastAsia="Calibri" w:hAnsi="Times New Roman" w:cs="Times New Roman"/>
          <w:sz w:val="44"/>
          <w:szCs w:val="44"/>
          <w:lang w:val="be-BY"/>
        </w:rPr>
        <w:t xml:space="preserve">галіне </w:t>
      </w:r>
      <w:r w:rsidRPr="00543E49">
        <w:rPr>
          <w:rFonts w:ascii="Times New Roman" w:eastAsia="Calibri" w:hAnsi="Times New Roman" w:cs="Times New Roman"/>
          <w:sz w:val="44"/>
          <w:szCs w:val="44"/>
        </w:rPr>
        <w:t>«Мастацкая лiтаратура</w:t>
      </w:r>
      <w:r>
        <w:rPr>
          <w:rFonts w:ascii="Times New Roman" w:eastAsia="Calibri" w:hAnsi="Times New Roman" w:cs="Times New Roman"/>
          <w:sz w:val="44"/>
          <w:szCs w:val="44"/>
        </w:rPr>
        <w:t>» для дзяцей сярэдняй групы</w:t>
      </w:r>
      <w:r w:rsidRPr="00543E49">
        <w:rPr>
          <w:rFonts w:ascii="Times New Roman" w:eastAsia="Calibri" w:hAnsi="Times New Roman" w:cs="Times New Roman"/>
          <w:sz w:val="44"/>
          <w:szCs w:val="44"/>
        </w:rPr>
        <w:t>.</w:t>
      </w:r>
    </w:p>
    <w:p w:rsidR="00F32504" w:rsidRDefault="00F32504" w:rsidP="00F32504">
      <w:pPr>
        <w:spacing w:after="160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F32504" w:rsidRPr="00702B05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702B05">
        <w:rPr>
          <w:rFonts w:ascii="Times New Roman" w:eastAsia="Calibri" w:hAnsi="Times New Roman" w:cs="Times New Roman"/>
          <w:sz w:val="48"/>
          <w:szCs w:val="48"/>
        </w:rPr>
        <w:t xml:space="preserve">Чытанне i размова  па апавяданнi </w:t>
      </w:r>
      <w:r>
        <w:rPr>
          <w:rFonts w:ascii="Times New Roman" w:eastAsia="Calibri" w:hAnsi="Times New Roman" w:cs="Times New Roman"/>
          <w:sz w:val="48"/>
          <w:szCs w:val="48"/>
        </w:rPr>
        <w:t xml:space="preserve">                     </w:t>
      </w:r>
      <w:r w:rsidRPr="00702B05">
        <w:rPr>
          <w:rFonts w:ascii="Times New Roman" w:eastAsia="Calibri" w:hAnsi="Times New Roman" w:cs="Times New Roman"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sz w:val="48"/>
          <w:szCs w:val="48"/>
        </w:rPr>
        <w:t>В. Хомчанкi «</w:t>
      </w:r>
      <w:r w:rsidRPr="00702B05">
        <w:rPr>
          <w:rFonts w:ascii="Times New Roman" w:eastAsia="Calibri" w:hAnsi="Times New Roman" w:cs="Times New Roman"/>
          <w:sz w:val="48"/>
          <w:szCs w:val="48"/>
        </w:rPr>
        <w:t>Яшава рукавiчка»</w:t>
      </w:r>
      <w:r w:rsidRPr="00702B05">
        <w:rPr>
          <w:rFonts w:ascii="Calibri" w:eastAsia="Calibri" w:hAnsi="Calibri" w:cs="Calibri"/>
          <w:sz w:val="48"/>
          <w:szCs w:val="48"/>
          <w:u w:val="single"/>
        </w:rPr>
        <w:br/>
      </w:r>
    </w:p>
    <w:p w:rsidR="00F32504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32504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32504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32504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32504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32504" w:rsidRDefault="00F32504" w:rsidP="00F32504">
      <w:pPr>
        <w:tabs>
          <w:tab w:val="center" w:pos="4677"/>
          <w:tab w:val="right" w:pos="9355"/>
        </w:tabs>
        <w:spacing w:after="160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Выхаваль</w:t>
      </w:r>
      <w:r>
        <w:rPr>
          <w:rFonts w:ascii="Times New Roman" w:eastAsia="Times New Roman" w:hAnsi="Times New Roman" w:cs="Times New Roman"/>
          <w:sz w:val="28"/>
          <w:lang w:val="be-BY"/>
        </w:rPr>
        <w:t>нік дашкольнай адукацыі</w:t>
      </w:r>
    </w:p>
    <w:p w:rsidR="00F32504" w:rsidRPr="00AF2819" w:rsidRDefault="00F32504" w:rsidP="00F32504">
      <w:pPr>
        <w:spacing w:after="160"/>
        <w:jc w:val="right"/>
        <w:rPr>
          <w:rFonts w:ascii="Times New Roman" w:eastAsia="Times New Roman" w:hAnsi="Times New Roman" w:cs="Times New Roman"/>
          <w:sz w:val="28"/>
          <w:lang w:val="be-BY"/>
        </w:rPr>
      </w:pPr>
      <w:r w:rsidRPr="00AF2819">
        <w:rPr>
          <w:rFonts w:ascii="Times New Roman" w:eastAsia="Times New Roman" w:hAnsi="Times New Roman" w:cs="Times New Roman"/>
          <w:sz w:val="28"/>
          <w:lang w:val="be-BY"/>
        </w:rPr>
        <w:t xml:space="preserve"> вы</w:t>
      </w:r>
      <w:r>
        <w:rPr>
          <w:rFonts w:ascii="Times New Roman" w:eastAsia="Times New Roman" w:hAnsi="Times New Roman" w:cs="Times New Roman"/>
          <w:sz w:val="28"/>
          <w:lang w:val="be-BY"/>
        </w:rPr>
        <w:t>ш</w:t>
      </w:r>
      <w:r w:rsidRPr="00AF2819">
        <w:rPr>
          <w:rFonts w:ascii="Times New Roman" w:eastAsia="Times New Roman" w:hAnsi="Times New Roman" w:cs="Times New Roman"/>
          <w:sz w:val="28"/>
          <w:lang w:val="be-BY"/>
        </w:rPr>
        <w:t>эйшай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 кваліфікацыйнай </w:t>
      </w:r>
      <w:r w:rsidRPr="00AF2819">
        <w:rPr>
          <w:rFonts w:ascii="Times New Roman" w:eastAsia="Times New Roman" w:hAnsi="Times New Roman" w:cs="Times New Roman"/>
          <w:sz w:val="28"/>
          <w:lang w:val="be-BY"/>
        </w:rPr>
        <w:t>катэгоры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AF2819">
        <w:rPr>
          <w:rFonts w:ascii="Times New Roman" w:eastAsia="Times New Roman" w:hAnsi="Times New Roman" w:cs="Times New Roman"/>
          <w:sz w:val="28"/>
          <w:lang w:val="be-BY"/>
        </w:rPr>
        <w:t xml:space="preserve"> </w:t>
      </w:r>
    </w:p>
    <w:p w:rsidR="00F32504" w:rsidRPr="00AF2819" w:rsidRDefault="00F32504" w:rsidP="00F32504">
      <w:pPr>
        <w:tabs>
          <w:tab w:val="center" w:pos="4677"/>
          <w:tab w:val="right" w:pos="9355"/>
        </w:tabs>
        <w:spacing w:after="160"/>
        <w:rPr>
          <w:rFonts w:ascii="Times New Roman" w:eastAsia="Times New Roman" w:hAnsi="Times New Roman" w:cs="Times New Roman"/>
          <w:sz w:val="28"/>
          <w:lang w:val="be-BY"/>
        </w:rPr>
      </w:pPr>
      <w:r>
        <w:rPr>
          <w:rFonts w:ascii="Times New Roman" w:eastAsia="Times New Roman" w:hAnsi="Times New Roman" w:cs="Times New Roman"/>
          <w:sz w:val="28"/>
          <w:lang w:val="be-BY"/>
        </w:rPr>
        <w:tab/>
        <w:t xml:space="preserve">                                             </w:t>
      </w:r>
      <w:r w:rsidRPr="00AF2819">
        <w:rPr>
          <w:rFonts w:ascii="Times New Roman" w:eastAsia="Times New Roman" w:hAnsi="Times New Roman" w:cs="Times New Roman"/>
          <w:sz w:val="28"/>
          <w:lang w:val="be-BY"/>
        </w:rPr>
        <w:t>С</w:t>
      </w: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AF2819">
        <w:rPr>
          <w:rFonts w:ascii="Times New Roman" w:eastAsia="Times New Roman" w:hAnsi="Times New Roman" w:cs="Times New Roman"/>
          <w:sz w:val="28"/>
          <w:lang w:val="be-BY"/>
        </w:rPr>
        <w:t>дар Т</w:t>
      </w:r>
      <w:r>
        <w:rPr>
          <w:rFonts w:ascii="Times New Roman" w:eastAsia="Times New Roman" w:hAnsi="Times New Roman" w:cs="Times New Roman"/>
          <w:sz w:val="28"/>
          <w:lang w:val="be-BY"/>
        </w:rPr>
        <w:t xml:space="preserve">аццяна </w:t>
      </w:r>
      <w:r w:rsidRPr="00AF2819">
        <w:rPr>
          <w:rFonts w:ascii="Times New Roman" w:eastAsia="Times New Roman" w:hAnsi="Times New Roman" w:cs="Times New Roman"/>
          <w:sz w:val="28"/>
          <w:lang w:val="be-BY"/>
        </w:rPr>
        <w:t>А</w:t>
      </w:r>
      <w:r>
        <w:rPr>
          <w:rFonts w:ascii="Times New Roman" w:eastAsia="Times New Roman" w:hAnsi="Times New Roman" w:cs="Times New Roman"/>
          <w:sz w:val="28"/>
          <w:lang w:val="be-BY"/>
        </w:rPr>
        <w:t>нтонаўна</w:t>
      </w:r>
    </w:p>
    <w:p w:rsidR="00F32504" w:rsidRPr="00AF2819" w:rsidRDefault="00F32504" w:rsidP="00F32504">
      <w:pPr>
        <w:spacing w:after="160"/>
        <w:jc w:val="right"/>
        <w:rPr>
          <w:rFonts w:ascii="Times New Roman" w:eastAsia="Times New Roman" w:hAnsi="Times New Roman" w:cs="Times New Roman"/>
          <w:sz w:val="28"/>
          <w:lang w:val="be-BY"/>
        </w:rPr>
      </w:pPr>
    </w:p>
    <w:p w:rsidR="00F32504" w:rsidRDefault="00F32504" w:rsidP="00F32504">
      <w:pPr>
        <w:spacing w:after="1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 год</w:t>
      </w:r>
    </w:p>
    <w:p w:rsidR="00F32504" w:rsidRDefault="00F32504" w:rsidP="00F32504">
      <w:pPr>
        <w:spacing w:after="160"/>
        <w:rPr>
          <w:rFonts w:ascii="Times New Roman" w:eastAsia="Times New Roman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Прагра</w:t>
      </w:r>
      <w:r w:rsidRPr="00776D08">
        <w:rPr>
          <w:rFonts w:ascii="Times New Roman" w:eastAsia="Calibri" w:hAnsi="Times New Roman" w:cs="Times New Roman"/>
          <w:b/>
          <w:sz w:val="28"/>
        </w:rPr>
        <w:t>м</w:t>
      </w:r>
      <w:r>
        <w:rPr>
          <w:rFonts w:ascii="Times New Roman" w:eastAsia="Calibri" w:hAnsi="Times New Roman" w:cs="Times New Roman"/>
          <w:b/>
          <w:sz w:val="28"/>
        </w:rPr>
        <w:t>ные задачы</w:t>
      </w:r>
      <w:r w:rsidRPr="00776D08">
        <w:rPr>
          <w:rFonts w:ascii="Times New Roman" w:eastAsia="Calibri" w:hAnsi="Times New Roman" w:cs="Times New Roman"/>
          <w:b/>
          <w:sz w:val="28"/>
        </w:rPr>
        <w:t>:</w:t>
      </w:r>
    </w:p>
    <w:p w:rsidR="00F32504" w:rsidRPr="00702B05" w:rsidRDefault="00F32504" w:rsidP="00F32504">
      <w:pPr>
        <w:spacing w:after="1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Фармiраваць уя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леннi аб лiтаратурных творах розных жанра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i тэматыкi, навыкi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зна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лення кароткiх лiтаратурных твора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на беларускай мове. Фарм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>раваць уменн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важл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>ва слухаць мастацк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>я творы на беларускай мове, адказваць на пытанн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 xml:space="preserve"> па 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>х змесце.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Развiваць уменнi пры садзейнiцтве дарослага наладжваць беларускамо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ныя зносiны па змесце апавядання, уменнi адрознiваць жанр казкi i апавядання, выкарысто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ваць рознабаковую iнтанацыю пры выразным чытаннi. Развiваць пазнавальныя </w:t>
      </w:r>
      <w:proofErr w:type="gramStart"/>
      <w:r>
        <w:rPr>
          <w:rFonts w:ascii="Times New Roman" w:eastAsia="Calibri" w:hAnsi="Times New Roman" w:cs="Times New Roman"/>
          <w:sz w:val="28"/>
        </w:rPr>
        <w:t>працэсы,  лаг</w:t>
      </w:r>
      <w:proofErr w:type="gramEnd"/>
      <w:r>
        <w:rPr>
          <w:rFonts w:ascii="Times New Roman" w:eastAsia="Calibri" w:hAnsi="Times New Roman" w:cs="Times New Roman"/>
          <w:sz w:val="28"/>
        </w:rPr>
        <w:t>iчнае мысленне, кардынацыю руху.</w:t>
      </w:r>
    </w:p>
    <w:p w:rsidR="00F32504" w:rsidRPr="005769BE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Выхо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ваць пачуццё спачування да дзеючых асоба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лiтаратурных твора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. Выхо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ваць стано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чыя аднос</w:t>
      </w: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>ны да беларускай мовы, жаданне авалодаць ёй.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Папярэдня</w:t>
      </w:r>
      <w:r w:rsidRPr="00776D08">
        <w:rPr>
          <w:rFonts w:ascii="Times New Roman" w:eastAsia="Calibri" w:hAnsi="Times New Roman" w:cs="Times New Roman"/>
          <w:b/>
          <w:sz w:val="28"/>
        </w:rPr>
        <w:t>я работа: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завучванне верша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напамяць, чытанне твора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на </w:t>
      </w:r>
      <w:proofErr w:type="gramStart"/>
      <w:r>
        <w:rPr>
          <w:rFonts w:ascii="Times New Roman" w:eastAsia="Calibri" w:hAnsi="Times New Roman" w:cs="Times New Roman"/>
          <w:sz w:val="28"/>
        </w:rPr>
        <w:t>рускай  i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беларускай мове, размовы, пераказ кароткiх апавядання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на беларускай мове, Д/г «Перакладчык», «Скажы па-беларуску»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Абсталяванне</w:t>
      </w:r>
      <w:r w:rsidRPr="00776D08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цацка кацяня, слайд «сляды на снезе»,</w:t>
      </w:r>
      <w:r w:rsidRPr="00C0547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канверты з малюнкамi да верша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, карзiнка з клубочкамi па колькасцi дзяцей, вязаная рукавiчка.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F32504" w:rsidRPr="00776D08" w:rsidRDefault="00F32504" w:rsidP="00F32504">
      <w:pPr>
        <w:spacing w:after="16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Ход занятка</w:t>
      </w:r>
      <w:r w:rsidRPr="00776D08">
        <w:rPr>
          <w:rFonts w:ascii="Times New Roman" w:eastAsia="Calibri" w:hAnsi="Times New Roman" w:cs="Times New Roman"/>
          <w:b/>
          <w:sz w:val="28"/>
        </w:rPr>
        <w:t>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Выхавальнік</w:t>
      </w:r>
      <w:r>
        <w:rPr>
          <w:rFonts w:ascii="Times New Roman" w:eastAsia="Calibri" w:hAnsi="Times New Roman" w:cs="Times New Roman"/>
          <w:b/>
          <w:sz w:val="28"/>
          <w:lang w:val="be-BY"/>
        </w:rPr>
        <w:t xml:space="preserve"> (В.)</w:t>
      </w:r>
      <w:r w:rsidRPr="00776D08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Дзецi, сягодня, калi я заходзiла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дзi</w:t>
      </w:r>
      <w:proofErr w:type="gramStart"/>
      <w:r>
        <w:rPr>
          <w:rFonts w:ascii="Times New Roman" w:eastAsia="Calibri" w:hAnsi="Times New Roman" w:cs="Times New Roman"/>
          <w:sz w:val="28"/>
        </w:rPr>
        <w:t>цячы  сад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на снезе перад дзвярыма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бачыла нейкiя сляды. Я нават iх сфатаграфавала. Напэ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на, хтосьц</w:t>
      </w:r>
      <w:proofErr w:type="gramStart"/>
      <w:r>
        <w:rPr>
          <w:rFonts w:ascii="Times New Roman" w:eastAsia="Calibri" w:hAnsi="Times New Roman" w:cs="Times New Roman"/>
          <w:sz w:val="28"/>
        </w:rPr>
        <w:t>i  забра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ся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да нас у дзiцячы сад пакуль тут нiкога не было. Вы зможаце пазнаць чые гэта сляды? </w:t>
      </w:r>
      <w:r>
        <w:rPr>
          <w:rFonts w:ascii="Times New Roman" w:eastAsia="Calibri" w:hAnsi="Times New Roman" w:cs="Times New Roman"/>
          <w:i/>
          <w:sz w:val="28"/>
        </w:rPr>
        <w:t>(Слайд на ман</w:t>
      </w:r>
      <w:r>
        <w:rPr>
          <w:rFonts w:ascii="Times New Roman" w:eastAsia="Calibri" w:hAnsi="Times New Roman" w:cs="Times New Roman"/>
          <w:i/>
          <w:sz w:val="28"/>
          <w:lang w:val="en-US"/>
        </w:rPr>
        <w:t>i</w:t>
      </w:r>
      <w:r>
        <w:rPr>
          <w:rFonts w:ascii="Times New Roman" w:eastAsia="Calibri" w:hAnsi="Times New Roman" w:cs="Times New Roman"/>
          <w:i/>
          <w:sz w:val="28"/>
        </w:rPr>
        <w:t>торы</w:t>
      </w:r>
      <w:r w:rsidRPr="00C0547F">
        <w:rPr>
          <w:rFonts w:ascii="Times New Roman" w:eastAsia="Calibri" w:hAnsi="Times New Roman" w:cs="Times New Roman"/>
          <w:i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Паглядзiце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важлiва. Пазналi? Хто ж заставi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гэтыя сляды? (Адказы дзяцей).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З</w:t>
      </w:r>
      <w:r w:rsidRPr="00C0547F">
        <w:rPr>
          <w:rFonts w:ascii="Times New Roman" w:eastAsia="Calibri" w:hAnsi="Times New Roman" w:cs="Times New Roman"/>
          <w:i/>
          <w:sz w:val="28"/>
        </w:rPr>
        <w:t>-за д</w:t>
      </w:r>
      <w:r>
        <w:rPr>
          <w:rFonts w:ascii="Times New Roman" w:eastAsia="Calibri" w:hAnsi="Times New Roman" w:cs="Times New Roman"/>
          <w:i/>
          <w:sz w:val="28"/>
        </w:rPr>
        <w:t xml:space="preserve">звярэй чуваць </w:t>
      </w:r>
      <w:proofErr w:type="gramStart"/>
      <w:r>
        <w:rPr>
          <w:rFonts w:ascii="Times New Roman" w:eastAsia="Calibri" w:hAnsi="Times New Roman" w:cs="Times New Roman"/>
          <w:i/>
          <w:sz w:val="28"/>
        </w:rPr>
        <w:t>мя</w:t>
      </w:r>
      <w:r>
        <w:rPr>
          <w:rFonts w:ascii="Times New Roman" w:eastAsia="Calibri" w:hAnsi="Times New Roman" w:cs="Times New Roman"/>
          <w:i/>
          <w:sz w:val="28"/>
          <w:lang w:val="be-BY"/>
        </w:rPr>
        <w:t>ў</w:t>
      </w:r>
      <w:r>
        <w:rPr>
          <w:rFonts w:ascii="Times New Roman" w:eastAsia="Calibri" w:hAnsi="Times New Roman" w:cs="Times New Roman"/>
          <w:i/>
          <w:sz w:val="28"/>
        </w:rPr>
        <w:t>канне.</w:t>
      </w:r>
      <w:r w:rsidRPr="00C0547F">
        <w:rPr>
          <w:rFonts w:ascii="Times New Roman" w:eastAsia="Calibri" w:hAnsi="Times New Roman" w:cs="Times New Roman"/>
          <w:i/>
          <w:sz w:val="28"/>
        </w:rPr>
        <w:t>.</w:t>
      </w:r>
      <w:proofErr w:type="gramEnd"/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776D08">
        <w:rPr>
          <w:rFonts w:ascii="Times New Roman" w:eastAsia="Calibri" w:hAnsi="Times New Roman" w:cs="Times New Roman"/>
          <w:b/>
          <w:sz w:val="28"/>
        </w:rPr>
        <w:t>В</w:t>
      </w:r>
      <w:r>
        <w:rPr>
          <w:rFonts w:ascii="Times New Roman" w:eastAsia="Calibri" w:hAnsi="Times New Roman" w:cs="Times New Roman"/>
          <w:b/>
          <w:sz w:val="28"/>
          <w:lang w:val="be-BY"/>
        </w:rPr>
        <w:t>.</w:t>
      </w:r>
      <w:r w:rsidRPr="00776D08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Пайду пагляджу, хто ж гэта. Сапра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ды – гэта кот. </w:t>
      </w:r>
      <w:r>
        <w:rPr>
          <w:rFonts w:ascii="Times New Roman" w:eastAsia="Calibri" w:hAnsi="Times New Roman" w:cs="Times New Roman"/>
          <w:i/>
          <w:sz w:val="28"/>
        </w:rPr>
        <w:t>(заносiм цацку кат</w:t>
      </w:r>
      <w:r w:rsidRPr="00C0547F">
        <w:rPr>
          <w:rFonts w:ascii="Times New Roman" w:eastAsia="Calibri" w:hAnsi="Times New Roman" w:cs="Times New Roman"/>
          <w:i/>
          <w:sz w:val="28"/>
        </w:rPr>
        <w:t>ка).</w:t>
      </w:r>
      <w:r>
        <w:rPr>
          <w:rFonts w:ascii="Times New Roman" w:eastAsia="Calibri" w:hAnsi="Times New Roman" w:cs="Times New Roman"/>
          <w:sz w:val="28"/>
        </w:rPr>
        <w:t xml:space="preserve"> Паглядзiце якi ён мiлы! А што вы можаце сказаць пра тое якi ён?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Дзецi</w:t>
      </w:r>
      <w:r w:rsidRPr="00776D08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прыгожы мяккi, пушысты, рыжы, сумны i г.д.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C0547F">
        <w:rPr>
          <w:rFonts w:ascii="Times New Roman" w:eastAsia="Calibri" w:hAnsi="Times New Roman" w:cs="Times New Roman"/>
          <w:b/>
          <w:sz w:val="28"/>
        </w:rPr>
        <w:t>В</w:t>
      </w:r>
      <w:r>
        <w:rPr>
          <w:rFonts w:ascii="Times New Roman" w:eastAsia="Calibri" w:hAnsi="Times New Roman" w:cs="Times New Roman"/>
          <w:b/>
          <w:sz w:val="28"/>
          <w:lang w:val="be-BY"/>
        </w:rPr>
        <w:t>.</w:t>
      </w:r>
      <w:r w:rsidRPr="00C0547F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Колькi розных сло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вы пра яго сказалi, бо </w:t>
      </w:r>
      <w:proofErr w:type="gramStart"/>
      <w:r>
        <w:rPr>
          <w:rFonts w:ascii="Times New Roman" w:eastAsia="Calibri" w:hAnsi="Times New Roman" w:cs="Times New Roman"/>
          <w:sz w:val="28"/>
        </w:rPr>
        <w:t>каты,  сапра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ды</w:t>
      </w:r>
      <w:proofErr w:type="gramEnd"/>
      <w:r>
        <w:rPr>
          <w:rFonts w:ascii="Times New Roman" w:eastAsia="Calibri" w:hAnsi="Times New Roman" w:cs="Times New Roman"/>
          <w:sz w:val="28"/>
        </w:rPr>
        <w:t>, могуць быць рознымi i добрымi, i злымi, i шумнымi, i вясёлымi. Мы з вамi шмат верша</w:t>
      </w:r>
      <w:r>
        <w:rPr>
          <w:rFonts w:ascii="Times New Roman" w:eastAsia="Calibri" w:hAnsi="Times New Roman" w:cs="Times New Roman"/>
          <w:sz w:val="28"/>
          <w:lang w:val="be-BY"/>
        </w:rPr>
        <w:t xml:space="preserve">ў </w:t>
      </w:r>
      <w:r>
        <w:rPr>
          <w:rFonts w:ascii="Times New Roman" w:eastAsia="Calibri" w:hAnsi="Times New Roman" w:cs="Times New Roman"/>
          <w:sz w:val="28"/>
        </w:rPr>
        <w:t xml:space="preserve">пра iх ведаем. Так? </w:t>
      </w:r>
      <w:proofErr w:type="gramStart"/>
      <w:r>
        <w:rPr>
          <w:rFonts w:ascii="Times New Roman" w:eastAsia="Calibri" w:hAnsi="Times New Roman" w:cs="Times New Roman"/>
          <w:sz w:val="28"/>
        </w:rPr>
        <w:t>Але  расказаць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верш пра ката зможа той, хто адгадае па малюнках, якi тут верш схава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ся.                                         </w:t>
      </w:r>
      <w:r w:rsidRPr="00DC4299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</w:rPr>
        <w:t>Дзец</w:t>
      </w:r>
      <w:proofErr w:type="gramStart"/>
      <w:r>
        <w:rPr>
          <w:rFonts w:ascii="Times New Roman" w:eastAsia="Calibri" w:hAnsi="Times New Roman" w:cs="Times New Roman"/>
          <w:sz w:val="28"/>
        </w:rPr>
        <w:t>i  выб</w:t>
      </w:r>
      <w:proofErr w:type="gramEnd"/>
      <w:r>
        <w:rPr>
          <w:rFonts w:ascii="Times New Roman" w:eastAsia="Calibri" w:hAnsi="Times New Roman" w:cs="Times New Roman"/>
          <w:sz w:val="28"/>
        </w:rPr>
        <w:t>iраюць канверт, выста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ляюць малюнкi на мальберт. Напрыклад: 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  <w:lang w:val="be-BY"/>
        </w:rPr>
        <w:t>І</w:t>
      </w:r>
      <w:r>
        <w:rPr>
          <w:rFonts w:ascii="Times New Roman" w:eastAsia="Calibri" w:hAnsi="Times New Roman" w:cs="Times New Roman"/>
          <w:sz w:val="28"/>
        </w:rPr>
        <w:t>. Муравейка «Адмарозi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лапкi» </w:t>
      </w:r>
      <w:r w:rsidRPr="00C0547F">
        <w:rPr>
          <w:rFonts w:ascii="Times New Roman" w:eastAsia="Calibri" w:hAnsi="Times New Roman" w:cs="Times New Roman"/>
          <w:i/>
          <w:sz w:val="28"/>
        </w:rPr>
        <w:t>(бо</w:t>
      </w:r>
      <w:r>
        <w:rPr>
          <w:rFonts w:ascii="Times New Roman" w:eastAsia="Calibri" w:hAnsi="Times New Roman" w:cs="Times New Roman"/>
          <w:i/>
          <w:sz w:val="28"/>
        </w:rPr>
        <w:t>сыя ногi, снег</w:t>
      </w:r>
      <w:r w:rsidRPr="00C0547F">
        <w:rPr>
          <w:rFonts w:ascii="Times New Roman" w:eastAsia="Calibri" w:hAnsi="Times New Roman" w:cs="Times New Roman"/>
          <w:i/>
          <w:sz w:val="28"/>
        </w:rPr>
        <w:t xml:space="preserve">, дом, </w:t>
      </w:r>
      <w:r>
        <w:rPr>
          <w:rFonts w:ascii="Times New Roman" w:eastAsia="Calibri" w:hAnsi="Times New Roman" w:cs="Times New Roman"/>
          <w:i/>
          <w:sz w:val="28"/>
        </w:rPr>
        <w:t>а</w:t>
      </w:r>
      <w:r w:rsidRPr="00C0547F">
        <w:rPr>
          <w:rFonts w:ascii="Times New Roman" w:eastAsia="Calibri" w:hAnsi="Times New Roman" w:cs="Times New Roman"/>
          <w:i/>
          <w:sz w:val="28"/>
        </w:rPr>
        <w:t>гонь)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Л. Драйко-Майсюк «Пра добрую мышку i мудрую кошку» (мышка, падарунак, смятана, аладкi, пшанiчны каласок)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А. Кавалюк «Мыюцца кацяняты» </w:t>
      </w:r>
      <w:r>
        <w:rPr>
          <w:rFonts w:ascii="Times New Roman" w:eastAsia="Calibri" w:hAnsi="Times New Roman" w:cs="Times New Roman"/>
          <w:i/>
          <w:sz w:val="28"/>
        </w:rPr>
        <w:t>(вада, вушы, нос, лапа, кацяняты</w:t>
      </w:r>
      <w:r w:rsidRPr="00C0547F">
        <w:rPr>
          <w:rFonts w:ascii="Times New Roman" w:eastAsia="Calibri" w:hAnsi="Times New Roman" w:cs="Times New Roman"/>
          <w:i/>
          <w:sz w:val="28"/>
        </w:rPr>
        <w:t>)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Фiзкультмiнутка «Кошка весялiцца</w:t>
      </w:r>
      <w:r w:rsidRPr="00C0547F">
        <w:rPr>
          <w:rFonts w:ascii="Times New Roman" w:eastAsia="Calibri" w:hAnsi="Times New Roman" w:cs="Times New Roman"/>
          <w:b/>
          <w:sz w:val="28"/>
        </w:rPr>
        <w:t>»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Кошка хвосцiкам махала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Вось так! Вось так!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Весялiлася, хахатала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Вось так! Вось так!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Па падлозе мяч катала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Вось так! Вось так!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Па пакоi ўсё скакала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Вось так! Вось так!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 xml:space="preserve">Пасля змарылася кошка 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  <w:lang w:val="en-US"/>
        </w:rPr>
        <w:lastRenderedPageBreak/>
        <w:t>I</w:t>
      </w:r>
      <w:r w:rsidRPr="00AF2819">
        <w:rPr>
          <w:rFonts w:ascii="Times New Roman" w:eastAsia="Calibri" w:hAnsi="Times New Roman" w:cs="Times New Roman"/>
          <w:sz w:val="28"/>
        </w:rPr>
        <w:t xml:space="preserve"> паплакала ўжо трошкi</w:t>
      </w:r>
    </w:p>
    <w:p w:rsidR="00F32504" w:rsidRPr="00AF2819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Раз, два, тры, чатыры, пяць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b/>
          <w:sz w:val="28"/>
        </w:rPr>
      </w:pPr>
      <w:r w:rsidRPr="00AF2819">
        <w:rPr>
          <w:rFonts w:ascii="Times New Roman" w:eastAsia="Calibri" w:hAnsi="Times New Roman" w:cs="Times New Roman"/>
          <w:sz w:val="28"/>
        </w:rPr>
        <w:t>Будзем кошку суцяшаць</w:t>
      </w:r>
      <w:r w:rsidRPr="00AF2819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i/>
          <w:sz w:val="28"/>
        </w:rPr>
      </w:pPr>
      <w:r w:rsidRPr="00C0547F">
        <w:rPr>
          <w:rFonts w:ascii="Times New Roman" w:eastAsia="Calibri" w:hAnsi="Times New Roman" w:cs="Times New Roman"/>
          <w:b/>
          <w:sz w:val="28"/>
        </w:rPr>
        <w:t>В</w:t>
      </w:r>
      <w:r>
        <w:rPr>
          <w:rFonts w:ascii="Times New Roman" w:eastAsia="Calibri" w:hAnsi="Times New Roman" w:cs="Times New Roman"/>
          <w:b/>
          <w:sz w:val="28"/>
          <w:lang w:val="be-BY"/>
        </w:rPr>
        <w:t>.</w:t>
      </w:r>
      <w:r w:rsidRPr="00C0547F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Пакуль мы з вамi расказвалi вершы вось куды забра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ся наш коцiк. </w:t>
      </w:r>
      <w:r>
        <w:rPr>
          <w:rFonts w:ascii="Times New Roman" w:eastAsia="Calibri" w:hAnsi="Times New Roman" w:cs="Times New Roman"/>
          <w:i/>
          <w:sz w:val="28"/>
        </w:rPr>
        <w:t>(стаiць карзiна з клубкамi</w:t>
      </w:r>
      <w:r w:rsidRPr="00C0547F">
        <w:rPr>
          <w:rFonts w:ascii="Times New Roman" w:eastAsia="Calibri" w:hAnsi="Times New Roman" w:cs="Times New Roman"/>
          <w:i/>
          <w:sz w:val="28"/>
        </w:rPr>
        <w:t>)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Дзецi</w:t>
      </w:r>
      <w:r w:rsidRPr="00C0547F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У карзiну.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C0547F">
        <w:rPr>
          <w:rFonts w:ascii="Times New Roman" w:eastAsia="Calibri" w:hAnsi="Times New Roman" w:cs="Times New Roman"/>
          <w:b/>
          <w:sz w:val="28"/>
        </w:rPr>
        <w:t>В</w:t>
      </w:r>
      <w:r>
        <w:rPr>
          <w:rFonts w:ascii="Times New Roman" w:eastAsia="Calibri" w:hAnsi="Times New Roman" w:cs="Times New Roman"/>
          <w:b/>
          <w:sz w:val="28"/>
          <w:lang w:val="be-BY"/>
        </w:rPr>
        <w:t>.</w:t>
      </w:r>
      <w:r w:rsidRPr="00C0547F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Але ж ён пераблыта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усе нiткi. Бабулi вяжуць з такiх нiтак унукам рукавiцы, шкарпэткi, а клубочкi складаюць у карзiнку. А ён узя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i пераблыта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усе нiткi. Дапаможам бабулi навесцi парадак, наматаем нiткi на клубочкi.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Дыдактычная гульня «Наматай нi</w:t>
      </w:r>
      <w:r w:rsidRPr="00C0547F">
        <w:rPr>
          <w:rFonts w:ascii="Times New Roman" w:eastAsia="Calibri" w:hAnsi="Times New Roman" w:cs="Times New Roman"/>
          <w:b/>
          <w:sz w:val="28"/>
        </w:rPr>
        <w:t>тку на клубок».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В.</w:t>
      </w:r>
      <w:r w:rsidRPr="00C0547F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Малайцы, пастаралiся, навялi парадак. А зараз сядайце калi ласка на дыван, я прачытаю вам апавяданне пра катка, якi пагуля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з клубочкам i… Што з гэтага атрымалася? Апавяданне – гэта расказ, а вы ведаеце, чым адрознiваецца апавяданне ад казкi?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 w:rsidRPr="00C0547F">
        <w:rPr>
          <w:rFonts w:ascii="Times New Roman" w:eastAsia="Calibri" w:hAnsi="Times New Roman" w:cs="Times New Roman"/>
          <w:b/>
          <w:sz w:val="28"/>
        </w:rPr>
        <w:t>Д</w:t>
      </w:r>
      <w:r>
        <w:rPr>
          <w:rFonts w:ascii="Times New Roman" w:eastAsia="Calibri" w:hAnsi="Times New Roman" w:cs="Times New Roman"/>
          <w:b/>
          <w:sz w:val="28"/>
        </w:rPr>
        <w:t>зецi</w:t>
      </w:r>
      <w:r w:rsidRPr="00C0547F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у казках здараюцца цуды, чара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нiцтва, звяры разма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ляюць, а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апавяданнях апiсваюцца сапра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дныя падзеi, тое, што бывае на самой справе.</w:t>
      </w:r>
    </w:p>
    <w:p w:rsidR="00F32504" w:rsidRPr="00C0547F" w:rsidRDefault="00F32504" w:rsidP="00F32504">
      <w:pPr>
        <w:spacing w:after="160"/>
        <w:rPr>
          <w:rFonts w:ascii="Times New Roman" w:eastAsia="Calibri" w:hAnsi="Times New Roman" w:cs="Times New Roman"/>
          <w:b/>
          <w:sz w:val="28"/>
        </w:rPr>
      </w:pPr>
      <w:r w:rsidRPr="00C0547F">
        <w:rPr>
          <w:rFonts w:ascii="Times New Roman" w:eastAsia="Calibri" w:hAnsi="Times New Roman" w:cs="Times New Roman"/>
          <w:b/>
          <w:sz w:val="28"/>
        </w:rPr>
        <w:t>Чытанне апавядання В. Хомчанкi «Яшава рукавiчка».</w:t>
      </w:r>
    </w:p>
    <w:p w:rsidR="00F32504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Як звалi бабулiнага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нука? Якое было надвор</w:t>
      </w:r>
      <w:r w:rsidRPr="00FE6702">
        <w:rPr>
          <w:rFonts w:ascii="Times New Roman" w:eastAsia="Calibri" w:hAnsi="Times New Roman" w:cs="Times New Roman"/>
          <w:sz w:val="28"/>
        </w:rPr>
        <w:t>’</w:t>
      </w:r>
      <w:r>
        <w:rPr>
          <w:rFonts w:ascii="Times New Roman" w:eastAsia="Calibri" w:hAnsi="Times New Roman" w:cs="Times New Roman"/>
          <w:sz w:val="28"/>
        </w:rPr>
        <w:t xml:space="preserve">е?  Што рабiла бабуля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 w:rsidRPr="00FE670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садзе? Што зрабi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коцiк з клубком? Хто бы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у кустах</w:t>
      </w:r>
      <w:proofErr w:type="gramEnd"/>
      <w:r>
        <w:rPr>
          <w:rFonts w:ascii="Times New Roman" w:eastAsia="Calibri" w:hAnsi="Times New Roman" w:cs="Times New Roman"/>
          <w:sz w:val="28"/>
        </w:rPr>
        <w:t>? Што зрабi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 Яша? А вы ведаеце як гэта было? Паглядзiце. </w:t>
      </w:r>
      <w:r>
        <w:rPr>
          <w:rFonts w:ascii="Times New Roman" w:eastAsia="Calibri" w:hAnsi="Times New Roman" w:cs="Times New Roman"/>
          <w:i/>
          <w:sz w:val="28"/>
        </w:rPr>
        <w:t>(паказ, як распускаецца вязаная рукавiца, калi матаць нi</w:t>
      </w:r>
      <w:r w:rsidRPr="00C0547F">
        <w:rPr>
          <w:rFonts w:ascii="Times New Roman" w:eastAsia="Calibri" w:hAnsi="Times New Roman" w:cs="Times New Roman"/>
          <w:i/>
          <w:sz w:val="28"/>
        </w:rPr>
        <w:t>тку на клубок)</w:t>
      </w:r>
      <w:r>
        <w:rPr>
          <w:rFonts w:ascii="Times New Roman" w:eastAsia="Calibri" w:hAnsi="Times New Roman" w:cs="Times New Roman"/>
          <w:sz w:val="28"/>
        </w:rPr>
        <w:t xml:space="preserve">. Што зрабiлася з рукавiцай? Што сказала бабуля, калi прачнулася? 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 w:rsidRPr="00776D0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куды ж падзелася рукавiца? Як вы думаеце, Яша дапамог бабулi цi нашкодзi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?  Ён хацеў нашкодзiць цi дапамагчы? Але так выйшла. Бабуля будзе злавацца на Яшу? А каб бабуля не злавалася, што трэба зрабiць? (папрасiць прабачэння). А вы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мееце прасiць прабачэння </w:t>
      </w:r>
      <w:proofErr w:type="gramStart"/>
      <w:r>
        <w:rPr>
          <w:rFonts w:ascii="Times New Roman" w:eastAsia="Calibri" w:hAnsi="Times New Roman" w:cs="Times New Roman"/>
          <w:sz w:val="28"/>
        </w:rPr>
        <w:t>за свае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чынкi? Давайце папросiм адзiн у другога прабачэння за нашыя не вельмi добрыя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чынкi. </w:t>
      </w:r>
    </w:p>
    <w:p w:rsidR="00F32504" w:rsidRPr="00FE6702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В.</w:t>
      </w:r>
      <w:r w:rsidRPr="00C85D70">
        <w:rPr>
          <w:rFonts w:ascii="Times New Roman" w:eastAsia="Calibri" w:hAnsi="Times New Roman" w:cs="Times New Roman"/>
          <w:b/>
          <w:sz w:val="28"/>
        </w:rPr>
        <w:t>:</w:t>
      </w:r>
      <w:r>
        <w:rPr>
          <w:rFonts w:ascii="Times New Roman" w:eastAsia="Calibri" w:hAnsi="Times New Roman" w:cs="Times New Roman"/>
          <w:sz w:val="28"/>
        </w:rPr>
        <w:t xml:space="preserve"> Мы ледзьве не забылiся пра нашага катка, яму 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>жо пара дадому, там яго, напэ</w:t>
      </w:r>
      <w:r>
        <w:rPr>
          <w:rFonts w:ascii="Times New Roman" w:eastAsia="Calibri" w:hAnsi="Times New Roman" w:cs="Times New Roman"/>
          <w:sz w:val="28"/>
          <w:lang w:val="be-BY"/>
        </w:rPr>
        <w:t>ў</w:t>
      </w:r>
      <w:r>
        <w:rPr>
          <w:rFonts w:ascii="Times New Roman" w:eastAsia="Calibri" w:hAnsi="Times New Roman" w:cs="Times New Roman"/>
          <w:sz w:val="28"/>
        </w:rPr>
        <w:t xml:space="preserve">на, чакаюць. Давайце адпусцiм яго i скажам: «Да сустрэчы!» </w:t>
      </w:r>
    </w:p>
    <w:p w:rsidR="00F32504" w:rsidRPr="00470A01" w:rsidRDefault="00F32504" w:rsidP="00F32504">
      <w:pPr>
        <w:spacing w:after="160"/>
        <w:rPr>
          <w:rFonts w:ascii="Times New Roman" w:eastAsia="Calibri" w:hAnsi="Times New Roman" w:cs="Times New Roman"/>
          <w:sz w:val="28"/>
        </w:rPr>
      </w:pPr>
    </w:p>
    <w:p w:rsidR="000C697A" w:rsidRDefault="000C697A"/>
    <w:sectPr w:rsidR="000C697A" w:rsidSect="0035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04"/>
    <w:rsid w:val="000C697A"/>
    <w:rsid w:val="00F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987E6-604C-4D2D-B6F7-4747ED5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2021-04-21T06:39:00Z</dcterms:created>
  <dcterms:modified xsi:type="dcterms:W3CDTF">2021-04-21T06:41:00Z</dcterms:modified>
</cp:coreProperties>
</file>