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A8" w:rsidRDefault="00DC07A8" w:rsidP="00DC07A8">
      <w:pPr>
        <w:pStyle w:val="1"/>
        <w:shd w:val="clear" w:color="auto" w:fill="FFFFFF"/>
        <w:spacing w:before="0" w:line="360" w:lineRule="auto"/>
        <w:ind w:firstLine="709"/>
        <w:jc w:val="both"/>
        <w:rPr>
          <w:rFonts w:ascii="Times New Roman" w:hAnsi="Times New Roman" w:cs="Times New Roman"/>
          <w:b/>
          <w:color w:val="auto"/>
          <w:sz w:val="28"/>
          <w:szCs w:val="28"/>
        </w:rPr>
      </w:pPr>
    </w:p>
    <w:p w:rsidR="00DC07A8" w:rsidRPr="00DC07A8" w:rsidRDefault="00DC07A8" w:rsidP="00DC07A8">
      <w:pPr>
        <w:spacing w:after="0"/>
        <w:contextualSpacing/>
        <w:jc w:val="center"/>
        <w:rPr>
          <w:rFonts w:ascii="Times New Roman" w:hAnsi="Times New Roman" w:cs="Times New Roman"/>
          <w:b/>
          <w:noProof/>
          <w:sz w:val="36"/>
          <w:szCs w:val="36"/>
          <w:lang w:eastAsia="ru-RU"/>
        </w:rPr>
      </w:pPr>
      <w:r w:rsidRPr="00DC07A8">
        <w:rPr>
          <w:rFonts w:ascii="Times New Roman" w:hAnsi="Times New Roman" w:cs="Times New Roman"/>
          <w:b/>
          <w:noProof/>
          <w:sz w:val="36"/>
          <w:szCs w:val="36"/>
          <w:lang w:eastAsia="ru-RU"/>
        </w:rPr>
        <w:t>ГОСУДАРСТВЕННОЕ УЧРЕЖДЕНИЕ ОБРАЗОВАНИЯ</w:t>
      </w:r>
    </w:p>
    <w:p w:rsidR="00DC07A8" w:rsidRPr="00DC07A8" w:rsidRDefault="00DC07A8" w:rsidP="00DC07A8">
      <w:pPr>
        <w:spacing w:after="0"/>
        <w:contextualSpacing/>
        <w:jc w:val="center"/>
        <w:rPr>
          <w:rFonts w:ascii="Times New Roman" w:hAnsi="Times New Roman" w:cs="Times New Roman"/>
          <w:b/>
          <w:noProof/>
          <w:sz w:val="36"/>
          <w:szCs w:val="36"/>
          <w:lang w:eastAsia="ru-RU"/>
        </w:rPr>
      </w:pPr>
      <w:r w:rsidRPr="00DC07A8">
        <w:rPr>
          <w:rFonts w:ascii="Times New Roman" w:hAnsi="Times New Roman" w:cs="Times New Roman"/>
          <w:b/>
          <w:noProof/>
          <w:sz w:val="36"/>
          <w:szCs w:val="36"/>
          <w:lang w:eastAsia="ru-RU"/>
        </w:rPr>
        <w:t>«ЯСЛИ-САД №102 Г. ГРОДНО»</w:t>
      </w:r>
    </w:p>
    <w:p w:rsidR="00DC07A8" w:rsidRPr="00DC07A8" w:rsidRDefault="00DC07A8" w:rsidP="00DC07A8">
      <w:pPr>
        <w:pStyle w:val="1"/>
        <w:shd w:val="clear" w:color="auto" w:fill="FFFFFF"/>
        <w:spacing w:before="0" w:line="360" w:lineRule="auto"/>
        <w:ind w:firstLine="709"/>
        <w:jc w:val="both"/>
        <w:rPr>
          <w:rFonts w:ascii="Times New Roman" w:hAnsi="Times New Roman" w:cs="Times New Roman"/>
          <w:b/>
          <w:color w:val="auto"/>
          <w:sz w:val="36"/>
          <w:szCs w:val="36"/>
        </w:rPr>
      </w:pPr>
    </w:p>
    <w:p w:rsidR="00DC07A8" w:rsidRPr="00DC07A8" w:rsidRDefault="00DC07A8" w:rsidP="00DC07A8">
      <w:pPr>
        <w:rPr>
          <w:rFonts w:ascii="Times New Roman" w:hAnsi="Times New Roman" w:cs="Times New Roman"/>
          <w:sz w:val="36"/>
          <w:szCs w:val="36"/>
        </w:rPr>
      </w:pPr>
    </w:p>
    <w:p w:rsidR="00DC07A8" w:rsidRPr="00DC07A8" w:rsidRDefault="00DC07A8" w:rsidP="00DC07A8">
      <w:pPr>
        <w:rPr>
          <w:rFonts w:ascii="Times New Roman" w:hAnsi="Times New Roman" w:cs="Times New Roman"/>
          <w:sz w:val="36"/>
          <w:szCs w:val="36"/>
        </w:rPr>
      </w:pPr>
    </w:p>
    <w:p w:rsidR="00DC07A8" w:rsidRPr="00DC07A8" w:rsidRDefault="00DC07A8" w:rsidP="00DC07A8">
      <w:pPr>
        <w:rPr>
          <w:rFonts w:ascii="Times New Roman" w:hAnsi="Times New Roman" w:cs="Times New Roman"/>
          <w:sz w:val="36"/>
          <w:szCs w:val="36"/>
        </w:rPr>
      </w:pPr>
    </w:p>
    <w:p w:rsidR="00DC07A8" w:rsidRPr="00DC07A8" w:rsidRDefault="00DC07A8" w:rsidP="00DC07A8">
      <w:pPr>
        <w:contextualSpacing/>
        <w:jc w:val="center"/>
        <w:rPr>
          <w:rFonts w:ascii="Times New Roman" w:hAnsi="Times New Roman" w:cs="Times New Roman"/>
          <w:b/>
          <w:noProof/>
          <w:sz w:val="36"/>
          <w:szCs w:val="36"/>
          <w:lang w:eastAsia="ru-RU"/>
        </w:rPr>
      </w:pPr>
      <w:bookmarkStart w:id="0" w:name="_GoBack"/>
      <w:r w:rsidRPr="00DC07A8">
        <w:rPr>
          <w:rFonts w:ascii="Times New Roman" w:hAnsi="Times New Roman" w:cs="Times New Roman"/>
          <w:b/>
          <w:noProof/>
          <w:sz w:val="36"/>
          <w:szCs w:val="36"/>
          <w:lang w:eastAsia="ru-RU"/>
        </w:rPr>
        <w:t>«Мы знаем и любим природу»</w:t>
      </w:r>
    </w:p>
    <w:bookmarkEnd w:id="0"/>
    <w:p w:rsidR="00DC07A8" w:rsidRPr="00DC07A8" w:rsidRDefault="00DC07A8" w:rsidP="00DC07A8">
      <w:pPr>
        <w:contextualSpacing/>
        <w:jc w:val="center"/>
        <w:rPr>
          <w:rFonts w:ascii="Times New Roman" w:hAnsi="Times New Roman" w:cs="Times New Roman"/>
          <w:b/>
          <w:noProof/>
          <w:sz w:val="36"/>
          <w:szCs w:val="36"/>
          <w:lang w:eastAsia="ru-RU"/>
        </w:rPr>
      </w:pPr>
      <w:r w:rsidRPr="00DC07A8">
        <w:rPr>
          <w:rFonts w:ascii="Times New Roman" w:hAnsi="Times New Roman" w:cs="Times New Roman"/>
          <w:b/>
          <w:noProof/>
          <w:sz w:val="36"/>
          <w:szCs w:val="36"/>
          <w:lang w:eastAsia="ru-RU"/>
        </w:rPr>
        <w:t xml:space="preserve">Квест–игра для детей </w:t>
      </w:r>
    </w:p>
    <w:p w:rsidR="00DC07A8" w:rsidRPr="00DC07A8" w:rsidRDefault="00DC07A8" w:rsidP="00DC07A8">
      <w:pPr>
        <w:contextualSpacing/>
        <w:jc w:val="center"/>
        <w:rPr>
          <w:rFonts w:ascii="Times New Roman" w:hAnsi="Times New Roman" w:cs="Times New Roman"/>
          <w:b/>
          <w:noProof/>
          <w:sz w:val="36"/>
          <w:szCs w:val="36"/>
          <w:lang w:eastAsia="ru-RU"/>
        </w:rPr>
      </w:pPr>
      <w:r w:rsidRPr="00DC07A8">
        <w:rPr>
          <w:rFonts w:ascii="Times New Roman" w:hAnsi="Times New Roman" w:cs="Times New Roman"/>
          <w:b/>
          <w:noProof/>
          <w:sz w:val="36"/>
          <w:szCs w:val="36"/>
          <w:lang w:eastAsia="ru-RU"/>
        </w:rPr>
        <w:t>старшей группы (5-6 лет)</w:t>
      </w:r>
    </w:p>
    <w:p w:rsidR="00DC07A8" w:rsidRPr="00DC07A8" w:rsidRDefault="00DC07A8" w:rsidP="00DC07A8">
      <w:pPr>
        <w:contextualSpacing/>
        <w:jc w:val="center"/>
        <w:rPr>
          <w:rFonts w:ascii="Times New Roman" w:hAnsi="Times New Roman" w:cs="Times New Roman"/>
          <w:b/>
          <w:noProof/>
          <w:sz w:val="36"/>
          <w:szCs w:val="36"/>
          <w:lang w:eastAsia="ru-RU"/>
        </w:rPr>
      </w:pPr>
    </w:p>
    <w:p w:rsidR="00DC07A8" w:rsidRPr="00DC07A8" w:rsidRDefault="00DC07A8" w:rsidP="00DC07A8">
      <w:pPr>
        <w:contextualSpacing/>
        <w:jc w:val="center"/>
        <w:rPr>
          <w:rFonts w:ascii="Times New Roman" w:hAnsi="Times New Roman" w:cs="Times New Roman"/>
          <w:b/>
          <w:noProof/>
          <w:sz w:val="36"/>
          <w:szCs w:val="36"/>
          <w:lang w:eastAsia="ru-RU"/>
        </w:rPr>
      </w:pPr>
    </w:p>
    <w:p w:rsidR="00DC07A8" w:rsidRPr="00DC07A8" w:rsidRDefault="00DC07A8" w:rsidP="00DC07A8">
      <w:pPr>
        <w:contextualSpacing/>
        <w:jc w:val="center"/>
        <w:rPr>
          <w:rFonts w:ascii="Times New Roman" w:hAnsi="Times New Roman" w:cs="Times New Roman"/>
          <w:b/>
          <w:noProof/>
          <w:sz w:val="36"/>
          <w:szCs w:val="36"/>
          <w:lang w:eastAsia="ru-RU"/>
        </w:rPr>
      </w:pPr>
    </w:p>
    <w:p w:rsidR="00DC07A8" w:rsidRPr="00DC07A8" w:rsidRDefault="00DC07A8" w:rsidP="00DC07A8">
      <w:pPr>
        <w:contextualSpacing/>
        <w:jc w:val="center"/>
        <w:rPr>
          <w:rFonts w:ascii="Times New Roman" w:hAnsi="Times New Roman" w:cs="Times New Roman"/>
          <w:b/>
          <w:noProof/>
          <w:sz w:val="36"/>
          <w:szCs w:val="36"/>
          <w:lang w:eastAsia="ru-RU"/>
        </w:rPr>
      </w:pPr>
    </w:p>
    <w:p w:rsidR="00DC07A8" w:rsidRPr="00DC07A8" w:rsidRDefault="00DC07A8" w:rsidP="00DC07A8">
      <w:pPr>
        <w:contextualSpacing/>
        <w:jc w:val="center"/>
        <w:rPr>
          <w:rFonts w:ascii="Times New Roman" w:hAnsi="Times New Roman" w:cs="Times New Roman"/>
          <w:b/>
          <w:noProof/>
          <w:sz w:val="36"/>
          <w:szCs w:val="36"/>
          <w:lang w:eastAsia="ru-RU"/>
        </w:rPr>
      </w:pPr>
    </w:p>
    <w:p w:rsidR="00DC07A8" w:rsidRPr="00DC07A8" w:rsidRDefault="00DC07A8" w:rsidP="00DC07A8">
      <w:pPr>
        <w:contextualSpacing/>
        <w:jc w:val="center"/>
        <w:rPr>
          <w:rFonts w:ascii="Times New Roman" w:hAnsi="Times New Roman" w:cs="Times New Roman"/>
          <w:b/>
          <w:noProof/>
          <w:sz w:val="36"/>
          <w:szCs w:val="36"/>
          <w:lang w:eastAsia="ru-RU"/>
        </w:rPr>
      </w:pPr>
    </w:p>
    <w:p w:rsidR="00DC07A8" w:rsidRPr="00DC07A8" w:rsidRDefault="00DC07A8" w:rsidP="00DC07A8">
      <w:pPr>
        <w:contextualSpacing/>
        <w:jc w:val="right"/>
        <w:rPr>
          <w:rFonts w:ascii="Times New Roman" w:hAnsi="Times New Roman" w:cs="Times New Roman"/>
          <w:b/>
          <w:noProof/>
          <w:sz w:val="36"/>
          <w:szCs w:val="36"/>
          <w:lang w:eastAsia="ru-RU"/>
        </w:rPr>
      </w:pPr>
      <w:r w:rsidRPr="00DC07A8">
        <w:rPr>
          <w:rFonts w:ascii="Times New Roman" w:hAnsi="Times New Roman" w:cs="Times New Roman"/>
          <w:b/>
          <w:noProof/>
          <w:sz w:val="36"/>
          <w:szCs w:val="36"/>
          <w:lang w:eastAsia="ru-RU"/>
        </w:rPr>
        <w:t xml:space="preserve">Заместитель заведующего </w:t>
      </w:r>
    </w:p>
    <w:p w:rsidR="00DC07A8" w:rsidRPr="00DC07A8" w:rsidRDefault="00DC07A8" w:rsidP="00DC07A8">
      <w:pPr>
        <w:contextualSpacing/>
        <w:jc w:val="right"/>
        <w:rPr>
          <w:rFonts w:ascii="Times New Roman" w:hAnsi="Times New Roman" w:cs="Times New Roman"/>
          <w:b/>
          <w:noProof/>
          <w:sz w:val="36"/>
          <w:szCs w:val="36"/>
          <w:lang w:eastAsia="ru-RU"/>
        </w:rPr>
      </w:pPr>
      <w:r w:rsidRPr="00DC07A8">
        <w:rPr>
          <w:rFonts w:ascii="Times New Roman" w:hAnsi="Times New Roman" w:cs="Times New Roman"/>
          <w:b/>
          <w:noProof/>
          <w:sz w:val="36"/>
          <w:szCs w:val="36"/>
          <w:lang w:eastAsia="ru-RU"/>
        </w:rPr>
        <w:t>по основной деятельности</w:t>
      </w:r>
    </w:p>
    <w:p w:rsidR="00DC07A8" w:rsidRPr="00DC07A8" w:rsidRDefault="00DC07A8" w:rsidP="00DC07A8">
      <w:pPr>
        <w:tabs>
          <w:tab w:val="left" w:pos="3645"/>
          <w:tab w:val="right" w:pos="9355"/>
        </w:tabs>
        <w:contextualSpacing/>
        <w:rPr>
          <w:rFonts w:ascii="Times New Roman" w:hAnsi="Times New Roman" w:cs="Times New Roman"/>
          <w:b/>
          <w:noProof/>
          <w:sz w:val="36"/>
          <w:szCs w:val="36"/>
          <w:lang w:eastAsia="ru-RU"/>
        </w:rPr>
      </w:pPr>
      <w:r>
        <w:rPr>
          <w:rFonts w:ascii="Times New Roman" w:hAnsi="Times New Roman" w:cs="Times New Roman"/>
          <w:b/>
          <w:noProof/>
          <w:sz w:val="36"/>
          <w:szCs w:val="36"/>
          <w:lang w:eastAsia="ru-RU"/>
        </w:rPr>
        <w:tab/>
        <w:t xml:space="preserve">                </w:t>
      </w:r>
      <w:r w:rsidRPr="00DC07A8">
        <w:rPr>
          <w:rFonts w:ascii="Times New Roman" w:hAnsi="Times New Roman" w:cs="Times New Roman"/>
          <w:b/>
          <w:noProof/>
          <w:sz w:val="36"/>
          <w:szCs w:val="36"/>
          <w:lang w:eastAsia="ru-RU"/>
        </w:rPr>
        <w:t>Елена Ивановна Фурман</w:t>
      </w:r>
    </w:p>
    <w:p w:rsidR="00DC07A8" w:rsidRPr="00DC07A8" w:rsidRDefault="00DC07A8" w:rsidP="00DC07A8">
      <w:pPr>
        <w:contextualSpacing/>
        <w:jc w:val="center"/>
        <w:rPr>
          <w:rFonts w:ascii="Times New Roman" w:hAnsi="Times New Roman" w:cs="Times New Roman"/>
          <w:b/>
          <w:noProof/>
          <w:sz w:val="36"/>
          <w:szCs w:val="36"/>
          <w:lang w:eastAsia="ru-RU"/>
        </w:rPr>
      </w:pPr>
    </w:p>
    <w:p w:rsidR="00DC07A8" w:rsidRPr="00DC07A8" w:rsidRDefault="00DC07A8" w:rsidP="00DC07A8">
      <w:pPr>
        <w:contextualSpacing/>
        <w:jc w:val="center"/>
        <w:rPr>
          <w:rFonts w:ascii="Times New Roman" w:hAnsi="Times New Roman" w:cs="Times New Roman"/>
          <w:b/>
          <w:noProof/>
          <w:sz w:val="36"/>
          <w:szCs w:val="36"/>
          <w:lang w:eastAsia="ru-RU"/>
        </w:rPr>
      </w:pPr>
    </w:p>
    <w:p w:rsidR="00DC07A8" w:rsidRPr="00DC07A8" w:rsidRDefault="00DC07A8" w:rsidP="00DC07A8">
      <w:pPr>
        <w:contextualSpacing/>
        <w:jc w:val="center"/>
        <w:rPr>
          <w:rFonts w:ascii="Times New Roman" w:hAnsi="Times New Roman" w:cs="Times New Roman"/>
          <w:b/>
          <w:noProof/>
          <w:sz w:val="36"/>
          <w:szCs w:val="36"/>
          <w:lang w:eastAsia="ru-RU"/>
        </w:rPr>
      </w:pPr>
    </w:p>
    <w:p w:rsidR="00DC07A8" w:rsidRPr="00DC07A8" w:rsidRDefault="00DC07A8" w:rsidP="00DC07A8">
      <w:pPr>
        <w:contextualSpacing/>
        <w:jc w:val="center"/>
        <w:rPr>
          <w:rFonts w:ascii="Times New Roman" w:hAnsi="Times New Roman" w:cs="Times New Roman"/>
          <w:b/>
          <w:noProof/>
          <w:sz w:val="36"/>
          <w:szCs w:val="36"/>
          <w:lang w:eastAsia="ru-RU"/>
        </w:rPr>
      </w:pPr>
    </w:p>
    <w:p w:rsidR="00DC07A8" w:rsidRPr="00DC07A8" w:rsidRDefault="00DC07A8" w:rsidP="00DC07A8">
      <w:pPr>
        <w:contextualSpacing/>
        <w:jc w:val="center"/>
        <w:rPr>
          <w:rFonts w:ascii="Times New Roman" w:hAnsi="Times New Roman" w:cs="Times New Roman"/>
          <w:b/>
          <w:noProof/>
          <w:sz w:val="36"/>
          <w:szCs w:val="36"/>
          <w:lang w:eastAsia="ru-RU"/>
        </w:rPr>
      </w:pPr>
    </w:p>
    <w:p w:rsidR="00DC07A8" w:rsidRPr="00DC07A8" w:rsidRDefault="00DC07A8" w:rsidP="00DC07A8">
      <w:pPr>
        <w:rPr>
          <w:rFonts w:ascii="Times New Roman" w:hAnsi="Times New Roman" w:cs="Times New Roman"/>
          <w:sz w:val="36"/>
          <w:szCs w:val="36"/>
        </w:rPr>
      </w:pPr>
    </w:p>
    <w:p w:rsidR="00DC07A8" w:rsidRPr="00DC07A8" w:rsidRDefault="00DC07A8" w:rsidP="00DC07A8">
      <w:pPr>
        <w:contextualSpacing/>
        <w:jc w:val="center"/>
        <w:rPr>
          <w:rFonts w:ascii="Times New Roman" w:hAnsi="Times New Roman" w:cs="Times New Roman"/>
          <w:noProof/>
          <w:sz w:val="36"/>
          <w:szCs w:val="36"/>
          <w:lang w:eastAsia="ru-RU"/>
        </w:rPr>
      </w:pPr>
      <w:r w:rsidRPr="00DC07A8">
        <w:rPr>
          <w:rFonts w:ascii="Times New Roman" w:hAnsi="Times New Roman" w:cs="Times New Roman"/>
          <w:b/>
          <w:noProof/>
          <w:sz w:val="36"/>
          <w:szCs w:val="36"/>
          <w:lang w:eastAsia="ru-RU"/>
        </w:rPr>
        <w:t>ГРОДНО, 202</w:t>
      </w:r>
      <w:r w:rsidRPr="00DC07A8">
        <w:rPr>
          <w:rFonts w:ascii="Times New Roman" w:hAnsi="Times New Roman" w:cs="Times New Roman"/>
          <w:b/>
          <w:noProof/>
          <w:sz w:val="36"/>
          <w:szCs w:val="36"/>
          <w:lang w:eastAsia="ru-RU"/>
        </w:rPr>
        <w:t>1</w:t>
      </w:r>
    </w:p>
    <w:p w:rsidR="00DC07A8" w:rsidRPr="00F23218" w:rsidRDefault="00DC07A8" w:rsidP="00DC07A8">
      <w:pPr>
        <w:pStyle w:val="1"/>
        <w:shd w:val="clear" w:color="auto" w:fill="FFFFFF"/>
        <w:spacing w:before="0" w:line="360" w:lineRule="auto"/>
        <w:ind w:firstLine="709"/>
        <w:jc w:val="both"/>
        <w:rPr>
          <w:rFonts w:ascii="Times New Roman" w:hAnsi="Times New Roman" w:cs="Times New Roman"/>
          <w:color w:val="auto"/>
          <w:sz w:val="28"/>
          <w:szCs w:val="28"/>
        </w:rPr>
      </w:pPr>
      <w:r w:rsidRPr="00F23218">
        <w:rPr>
          <w:rFonts w:ascii="Times New Roman" w:hAnsi="Times New Roman" w:cs="Times New Roman"/>
          <w:b/>
          <w:color w:val="auto"/>
          <w:sz w:val="28"/>
          <w:szCs w:val="28"/>
        </w:rPr>
        <w:lastRenderedPageBreak/>
        <w:t>Цель:</w:t>
      </w:r>
      <w:r w:rsidRPr="00F23218">
        <w:rPr>
          <w:rFonts w:ascii="Times New Roman" w:hAnsi="Times New Roman" w:cs="Times New Roman"/>
          <w:color w:val="auto"/>
          <w:sz w:val="28"/>
          <w:szCs w:val="28"/>
        </w:rPr>
        <w:t xml:space="preserve"> углубить и расширить экологические знания и представления детей об объектах экологической тропы и культуре поведения в природной среде; развивать интерес к познавательной практической и исследовательской деятельности.</w:t>
      </w:r>
    </w:p>
    <w:p w:rsidR="00DC07A8" w:rsidRDefault="00DC07A8" w:rsidP="00DC07A8">
      <w:pPr>
        <w:spacing w:after="0" w:line="360" w:lineRule="auto"/>
        <w:ind w:firstLine="709"/>
        <w:jc w:val="both"/>
        <w:rPr>
          <w:rFonts w:ascii="Times New Roman" w:hAnsi="Times New Roman" w:cs="Times New Roman"/>
          <w:sz w:val="28"/>
          <w:szCs w:val="28"/>
          <w:shd w:val="clear" w:color="auto" w:fill="F4F4F4"/>
        </w:rPr>
      </w:pPr>
      <w:r>
        <w:rPr>
          <w:rFonts w:ascii="Times New Roman" w:hAnsi="Times New Roman" w:cs="Times New Roman"/>
          <w:b/>
          <w:sz w:val="28"/>
          <w:szCs w:val="28"/>
        </w:rPr>
        <w:t>З</w:t>
      </w:r>
      <w:r w:rsidRPr="00715315">
        <w:rPr>
          <w:rFonts w:ascii="Times New Roman" w:hAnsi="Times New Roman" w:cs="Times New Roman"/>
          <w:b/>
          <w:sz w:val="28"/>
          <w:szCs w:val="28"/>
        </w:rPr>
        <w:t>адачи</w:t>
      </w:r>
      <w:r w:rsidRPr="00715315">
        <w:rPr>
          <w:rFonts w:ascii="Times New Roman" w:hAnsi="Times New Roman" w:cs="Times New Roman"/>
          <w:sz w:val="28"/>
          <w:szCs w:val="28"/>
        </w:rPr>
        <w:t xml:space="preserve">: </w:t>
      </w:r>
      <w:r>
        <w:rPr>
          <w:rFonts w:ascii="Times New Roman" w:hAnsi="Times New Roman" w:cs="Times New Roman"/>
          <w:sz w:val="28"/>
          <w:szCs w:val="28"/>
        </w:rPr>
        <w:t>формировать</w:t>
      </w:r>
      <w:r w:rsidRPr="00715315">
        <w:rPr>
          <w:rFonts w:ascii="Times New Roman" w:hAnsi="Times New Roman" w:cs="Times New Roman"/>
          <w:sz w:val="28"/>
          <w:szCs w:val="28"/>
        </w:rPr>
        <w:t xml:space="preserve"> представления детей о растениях огорода, поля и цветника</w:t>
      </w:r>
      <w:r>
        <w:rPr>
          <w:rFonts w:ascii="Times New Roman" w:hAnsi="Times New Roman" w:cs="Times New Roman"/>
          <w:sz w:val="28"/>
          <w:szCs w:val="28"/>
        </w:rPr>
        <w:t xml:space="preserve">; приобщать детей к общественно </w:t>
      </w:r>
      <w:r w:rsidRPr="00715315">
        <w:rPr>
          <w:rFonts w:ascii="Times New Roman" w:hAnsi="Times New Roman" w:cs="Times New Roman"/>
          <w:sz w:val="28"/>
          <w:szCs w:val="28"/>
        </w:rPr>
        <w:t>значим</w:t>
      </w:r>
      <w:r>
        <w:rPr>
          <w:rFonts w:ascii="Times New Roman" w:hAnsi="Times New Roman" w:cs="Times New Roman"/>
          <w:sz w:val="28"/>
          <w:szCs w:val="28"/>
        </w:rPr>
        <w:t>ому труду (прополка, рыхление</w:t>
      </w:r>
      <w:r w:rsidRPr="00715315">
        <w:rPr>
          <w:rFonts w:ascii="Times New Roman" w:hAnsi="Times New Roman" w:cs="Times New Roman"/>
          <w:sz w:val="28"/>
          <w:szCs w:val="28"/>
        </w:rPr>
        <w:t>); закрепить знания о водоёмах, особенностях животных и растений, проживающих в воде; развивать у детей</w:t>
      </w:r>
      <w:r>
        <w:rPr>
          <w:rFonts w:ascii="Times New Roman" w:hAnsi="Times New Roman" w:cs="Times New Roman"/>
          <w:sz w:val="28"/>
          <w:szCs w:val="28"/>
        </w:rPr>
        <w:t xml:space="preserve"> </w:t>
      </w:r>
      <w:r w:rsidRPr="00715315">
        <w:rPr>
          <w:rFonts w:ascii="Times New Roman" w:hAnsi="Times New Roman" w:cs="Times New Roman"/>
          <w:sz w:val="28"/>
          <w:szCs w:val="28"/>
        </w:rPr>
        <w:t>навыки исследовательской деятельности: наблюдательность, любознательность, умение сравнивать, предполагать, анализировать,</w:t>
      </w:r>
      <w:r>
        <w:rPr>
          <w:rFonts w:ascii="Times New Roman" w:hAnsi="Times New Roman" w:cs="Times New Roman"/>
          <w:sz w:val="28"/>
          <w:szCs w:val="28"/>
        </w:rPr>
        <w:t xml:space="preserve"> </w:t>
      </w:r>
      <w:r w:rsidRPr="00715315">
        <w:rPr>
          <w:rFonts w:ascii="Times New Roman" w:hAnsi="Times New Roman" w:cs="Times New Roman"/>
          <w:sz w:val="28"/>
          <w:szCs w:val="28"/>
        </w:rPr>
        <w:t>сопоставлять, рассуждать, делать выводы и умозаключения; воспитывать основы экологической культуры.</w:t>
      </w:r>
    </w:p>
    <w:p w:rsidR="00DC07A8" w:rsidRPr="00F166C8" w:rsidRDefault="00DC07A8" w:rsidP="00DC07A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Материал и оборудование</w:t>
      </w:r>
      <w:r w:rsidRPr="00F166C8">
        <w:rPr>
          <w:rFonts w:ascii="Times New Roman" w:hAnsi="Times New Roman" w:cs="Times New Roman"/>
          <w:sz w:val="28"/>
          <w:szCs w:val="28"/>
        </w:rPr>
        <w:t xml:space="preserve">: </w:t>
      </w:r>
      <w:r>
        <w:rPr>
          <w:rFonts w:ascii="Times New Roman" w:hAnsi="Times New Roman" w:cs="Times New Roman"/>
          <w:sz w:val="28"/>
          <w:szCs w:val="28"/>
        </w:rPr>
        <w:t>игрушка «Колобок», карта–схема, таблички–указатели («Старт» и «Финиш»), логотип детского сада, магнитная доска, вертушки, тяпки, влажные салфетки, мешочки с сухими травами, коктейльные трубочки, набор «Водный мир».</w:t>
      </w:r>
    </w:p>
    <w:p w:rsidR="00DC07A8" w:rsidRDefault="00DC07A8" w:rsidP="00DC07A8">
      <w:pPr>
        <w:spacing w:after="0" w:line="360" w:lineRule="auto"/>
        <w:ind w:firstLine="709"/>
        <w:jc w:val="both"/>
        <w:rPr>
          <w:rFonts w:ascii="Times New Roman" w:hAnsi="Times New Roman" w:cs="Times New Roman"/>
          <w:color w:val="000000"/>
          <w:sz w:val="28"/>
          <w:szCs w:val="28"/>
          <w:shd w:val="clear" w:color="auto" w:fill="FFFFFF"/>
        </w:rPr>
      </w:pPr>
      <w:r w:rsidRPr="0018661B">
        <w:rPr>
          <w:rFonts w:ascii="Times New Roman" w:hAnsi="Times New Roman" w:cs="Times New Roman"/>
          <w:b/>
          <w:sz w:val="28"/>
          <w:szCs w:val="28"/>
        </w:rPr>
        <w:t>Предварительная работа</w:t>
      </w:r>
      <w:r w:rsidRPr="00715315">
        <w:rPr>
          <w:rFonts w:ascii="Times New Roman" w:hAnsi="Times New Roman" w:cs="Times New Roman"/>
          <w:sz w:val="28"/>
          <w:szCs w:val="28"/>
        </w:rPr>
        <w:t xml:space="preserve">: </w:t>
      </w:r>
      <w:r w:rsidRPr="00715315">
        <w:rPr>
          <w:rFonts w:ascii="Times New Roman" w:hAnsi="Times New Roman" w:cs="Times New Roman"/>
          <w:color w:val="000000"/>
          <w:sz w:val="28"/>
          <w:szCs w:val="28"/>
        </w:rPr>
        <w:t>серия</w:t>
      </w:r>
      <w:r w:rsidRPr="00715315">
        <w:rPr>
          <w:rFonts w:ascii="Times New Roman" w:hAnsi="Times New Roman" w:cs="Times New Roman"/>
          <w:color w:val="000000"/>
          <w:sz w:val="28"/>
          <w:szCs w:val="28"/>
          <w:shd w:val="clear" w:color="auto" w:fill="FFFFFF"/>
        </w:rPr>
        <w:t xml:space="preserve"> наблюдений за объектами живой и неживой природы; наблюдения за явлениями природы; цикл занятий по формированию у детей представлений о взаимосвязи между состоянием растительного мира и условиями окружающе</w:t>
      </w:r>
      <w:r>
        <w:rPr>
          <w:rFonts w:ascii="Times New Roman" w:hAnsi="Times New Roman" w:cs="Times New Roman"/>
          <w:color w:val="000000"/>
          <w:sz w:val="28"/>
          <w:szCs w:val="28"/>
          <w:shd w:val="clear" w:color="auto" w:fill="FFFFFF"/>
        </w:rPr>
        <w:t xml:space="preserve">й среды по темам: </w:t>
      </w:r>
      <w:r w:rsidRPr="00715315">
        <w:rPr>
          <w:rFonts w:ascii="Times New Roman" w:hAnsi="Times New Roman" w:cs="Times New Roman"/>
          <w:color w:val="000000"/>
          <w:sz w:val="28"/>
          <w:szCs w:val="28"/>
          <w:shd w:val="clear" w:color="auto" w:fill="FFFFFF"/>
        </w:rPr>
        <w:t>«Загрязнение и охрана лесов. Значение лесов в жизни природы и человека», «Экологические проблемы животного мира», «Необходимость очистки питьевой воды», «Загрязнения воздуха: источники, последствия и профилактические меры», «Загрязнение водоёмов: рек, озер, морей», «Значение чистой воды для рыб»; изучение с детьм</w:t>
      </w:r>
      <w:r>
        <w:rPr>
          <w:rFonts w:ascii="Times New Roman" w:hAnsi="Times New Roman" w:cs="Times New Roman"/>
          <w:color w:val="000000"/>
          <w:sz w:val="28"/>
          <w:szCs w:val="28"/>
          <w:shd w:val="clear" w:color="auto" w:fill="FFFFFF"/>
        </w:rPr>
        <w:t>и среды обитания животных</w:t>
      </w:r>
      <w:r w:rsidRPr="00715315">
        <w:rPr>
          <w:rFonts w:ascii="Times New Roman" w:hAnsi="Times New Roman" w:cs="Times New Roman"/>
          <w:color w:val="000000"/>
          <w:sz w:val="28"/>
          <w:szCs w:val="28"/>
          <w:shd w:val="clear" w:color="auto" w:fill="FFFFFF"/>
        </w:rPr>
        <w:t xml:space="preserve">; проведение элементарных опытов </w:t>
      </w:r>
      <w:r>
        <w:rPr>
          <w:rFonts w:ascii="Times New Roman" w:hAnsi="Times New Roman" w:cs="Times New Roman"/>
          <w:color w:val="000000"/>
          <w:sz w:val="28"/>
          <w:szCs w:val="28"/>
          <w:shd w:val="clear" w:color="auto" w:fill="FFFFFF"/>
        </w:rPr>
        <w:t xml:space="preserve">и экспериментов </w:t>
      </w:r>
      <w:r w:rsidRPr="00715315">
        <w:rPr>
          <w:rFonts w:ascii="Times New Roman" w:hAnsi="Times New Roman" w:cs="Times New Roman"/>
          <w:color w:val="000000"/>
          <w:sz w:val="28"/>
          <w:szCs w:val="28"/>
          <w:shd w:val="clear" w:color="auto" w:fill="FFFFFF"/>
        </w:rPr>
        <w:t>с объектами неживой природы; чтение познавательной и художественной литературы природоведческого характера.</w:t>
      </w:r>
    </w:p>
    <w:p w:rsidR="00DC07A8" w:rsidRDefault="00DC07A8" w:rsidP="00DC07A8">
      <w:pPr>
        <w:spacing w:after="0" w:line="360" w:lineRule="auto"/>
        <w:ind w:firstLine="709"/>
        <w:jc w:val="both"/>
        <w:rPr>
          <w:rFonts w:ascii="Times New Roman" w:hAnsi="Times New Roman" w:cs="Times New Roman"/>
          <w:color w:val="000000"/>
          <w:sz w:val="28"/>
          <w:szCs w:val="28"/>
          <w:shd w:val="clear" w:color="auto" w:fill="FFFFFF"/>
        </w:rPr>
      </w:pPr>
      <w:r w:rsidRPr="004B3602">
        <w:rPr>
          <w:rFonts w:ascii="Times New Roman" w:hAnsi="Times New Roman" w:cs="Times New Roman"/>
          <w:b/>
          <w:color w:val="000000"/>
          <w:sz w:val="28"/>
          <w:szCs w:val="28"/>
          <w:shd w:val="clear" w:color="auto" w:fill="FFFFFF"/>
        </w:rPr>
        <w:t>Действующие лица</w:t>
      </w:r>
      <w:r>
        <w:rPr>
          <w:rFonts w:ascii="Times New Roman" w:hAnsi="Times New Roman" w:cs="Times New Roman"/>
          <w:color w:val="000000"/>
          <w:sz w:val="28"/>
          <w:szCs w:val="28"/>
          <w:shd w:val="clear" w:color="auto" w:fill="FFFFFF"/>
        </w:rPr>
        <w:t xml:space="preserve">: Научный Сотрудник, Фермер, Доктор </w:t>
      </w:r>
      <w:proofErr w:type="spellStart"/>
      <w:r>
        <w:rPr>
          <w:rFonts w:ascii="Times New Roman" w:hAnsi="Times New Roman" w:cs="Times New Roman"/>
          <w:color w:val="000000"/>
          <w:sz w:val="28"/>
          <w:szCs w:val="28"/>
          <w:shd w:val="clear" w:color="auto" w:fill="FFFFFF"/>
        </w:rPr>
        <w:t>Пилюлькин</w:t>
      </w:r>
      <w:proofErr w:type="spell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Пугало</w:t>
      </w:r>
      <w:proofErr w:type="gramEnd"/>
      <w:r>
        <w:rPr>
          <w:rFonts w:ascii="Times New Roman" w:hAnsi="Times New Roman" w:cs="Times New Roman"/>
          <w:color w:val="000000"/>
          <w:sz w:val="28"/>
          <w:szCs w:val="28"/>
          <w:shd w:val="clear" w:color="auto" w:fill="FFFFFF"/>
        </w:rPr>
        <w:t>, Водяной, Бабочка – взрослые.</w:t>
      </w:r>
    </w:p>
    <w:p w:rsidR="00DC07A8" w:rsidRDefault="00DC07A8" w:rsidP="00DC07A8">
      <w:pPr>
        <w:spacing w:after="0" w:line="360" w:lineRule="auto"/>
        <w:ind w:firstLine="709"/>
        <w:jc w:val="both"/>
        <w:rPr>
          <w:rFonts w:ascii="Times New Roman" w:hAnsi="Times New Roman" w:cs="Times New Roman"/>
          <w:color w:val="000000"/>
          <w:sz w:val="28"/>
          <w:szCs w:val="28"/>
          <w:shd w:val="clear" w:color="auto" w:fill="FFFFFF"/>
        </w:rPr>
      </w:pPr>
      <w:r w:rsidRPr="00894F47">
        <w:rPr>
          <w:rFonts w:ascii="Times New Roman" w:hAnsi="Times New Roman" w:cs="Times New Roman"/>
          <w:b/>
          <w:color w:val="000000"/>
          <w:sz w:val="28"/>
          <w:szCs w:val="28"/>
          <w:shd w:val="clear" w:color="auto" w:fill="FFFFFF"/>
        </w:rPr>
        <w:t>Ход игры</w:t>
      </w:r>
      <w:r>
        <w:rPr>
          <w:rFonts w:ascii="Times New Roman" w:hAnsi="Times New Roman" w:cs="Times New Roman"/>
          <w:color w:val="000000"/>
          <w:sz w:val="28"/>
          <w:szCs w:val="28"/>
          <w:shd w:val="clear" w:color="auto" w:fill="FFFFFF"/>
        </w:rPr>
        <w:t xml:space="preserve">: </w:t>
      </w:r>
    </w:p>
    <w:p w:rsidR="00DC07A8" w:rsidRDefault="00DC07A8" w:rsidP="00DC07A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собираются возле таблички «Старт».</w:t>
      </w:r>
    </w:p>
    <w:p w:rsidR="00DC07A8" w:rsidRDefault="00DC07A8" w:rsidP="00DC07A8">
      <w:pPr>
        <w:spacing w:after="0" w:line="360" w:lineRule="auto"/>
        <w:ind w:firstLine="709"/>
        <w:jc w:val="both"/>
        <w:rPr>
          <w:rFonts w:ascii="Times New Roman" w:hAnsi="Times New Roman" w:cs="Times New Roman"/>
          <w:color w:val="000000"/>
          <w:sz w:val="28"/>
          <w:szCs w:val="28"/>
          <w:shd w:val="clear" w:color="auto" w:fill="FFFFFF"/>
        </w:rPr>
      </w:pPr>
      <w:r w:rsidRPr="001F74B9">
        <w:rPr>
          <w:rFonts w:ascii="Times New Roman" w:hAnsi="Times New Roman" w:cs="Times New Roman"/>
          <w:b/>
          <w:color w:val="000000"/>
          <w:sz w:val="28"/>
          <w:szCs w:val="28"/>
          <w:shd w:val="clear" w:color="auto" w:fill="FFFFFF"/>
        </w:rPr>
        <w:lastRenderedPageBreak/>
        <w:t>Воспитатель:</w:t>
      </w:r>
      <w:r>
        <w:rPr>
          <w:rFonts w:ascii="Times New Roman" w:hAnsi="Times New Roman" w:cs="Times New Roman"/>
          <w:color w:val="000000"/>
          <w:sz w:val="28"/>
          <w:szCs w:val="28"/>
          <w:shd w:val="clear" w:color="auto" w:fill="FFFFFF"/>
        </w:rPr>
        <w:t xml:space="preserve"> «Дети, мы с вами пришли на экологическую тропу, но почему же здесь нет её хозяина?»</w:t>
      </w:r>
    </w:p>
    <w:p w:rsidR="00DC07A8" w:rsidRDefault="00DC07A8" w:rsidP="00DC07A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(Воспитателю на телефон приходит голосовое сообщение).</w:t>
      </w:r>
    </w:p>
    <w:p w:rsidR="00DC07A8" w:rsidRDefault="00DC07A8" w:rsidP="00DC07A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«Дорогие мои юные экологи, я очень рад приветствовать вас у себя в гостях. Однако мне необходима ваша помощь. Пропала эмблема нашего детского сада, её срочно нужно вернуть. Для того, чтобы её вернуть вам необходимо выполнять задания. Карту–маршрут для выполнения заданий вы найдёте на пне. Желаю удачи!»</w:t>
      </w:r>
    </w:p>
    <w:p w:rsidR="00DC07A8" w:rsidRDefault="00DC07A8" w:rsidP="00DC07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совместно с детьми рассматривают карту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и решают куда им идти).</w:t>
      </w:r>
    </w:p>
    <w:p w:rsidR="00DC07A8" w:rsidRDefault="00DC07A8" w:rsidP="00DC07A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 остановка по карте «Метеоплощадка»</w:t>
      </w:r>
    </w:p>
    <w:p w:rsidR="00DC07A8" w:rsidRPr="00E44837"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Детей встречает Научный С</w:t>
      </w:r>
      <w:r w:rsidRPr="00E44837">
        <w:rPr>
          <w:rFonts w:ascii="Times New Roman" w:eastAsia="Times New Roman" w:hAnsi="Times New Roman" w:cs="Times New Roman"/>
          <w:sz w:val="28"/>
          <w:szCs w:val="28"/>
          <w:lang w:eastAsia="ru-RU"/>
        </w:rPr>
        <w:t>отрудник.</w:t>
      </w:r>
    </w:p>
    <w:p w:rsidR="00DC07A8" w:rsidRPr="00E44837"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837">
        <w:rPr>
          <w:rFonts w:ascii="Times New Roman" w:eastAsia="Times New Roman" w:hAnsi="Times New Roman" w:cs="Times New Roman"/>
          <w:b/>
          <w:bCs/>
          <w:sz w:val="28"/>
          <w:szCs w:val="28"/>
          <w:lang w:eastAsia="ru-RU"/>
        </w:rPr>
        <w:t>Научный сотрудник</w:t>
      </w:r>
      <w:r w:rsidRPr="00E44837">
        <w:rPr>
          <w:rFonts w:ascii="Times New Roman" w:eastAsia="Times New Roman" w:hAnsi="Times New Roman" w:cs="Times New Roman"/>
          <w:sz w:val="28"/>
          <w:szCs w:val="28"/>
          <w:lang w:eastAsia="ru-RU"/>
        </w:rPr>
        <w:t>: «Здравствуйте, ребя</w:t>
      </w:r>
      <w:r>
        <w:rPr>
          <w:rFonts w:ascii="Times New Roman" w:eastAsia="Times New Roman" w:hAnsi="Times New Roman" w:cs="Times New Roman"/>
          <w:sz w:val="28"/>
          <w:szCs w:val="28"/>
          <w:lang w:eastAsia="ru-RU"/>
        </w:rPr>
        <w:t>та! Я ученый лаборатории «Воздух</w:t>
      </w:r>
      <w:r w:rsidRPr="00E44837">
        <w:rPr>
          <w:rFonts w:ascii="Times New Roman" w:eastAsia="Times New Roman" w:hAnsi="Times New Roman" w:cs="Times New Roman"/>
          <w:sz w:val="28"/>
          <w:szCs w:val="28"/>
          <w:lang w:eastAsia="ru-RU"/>
        </w:rPr>
        <w:t>». Здесь мы проводим опыты с воздухом! А вы знаете, что воздух — это не «невидимка»? – это реально существующий газ, и этот газ-воздух очень значим в жизни человека, растений и животных! Предлагаю провести опыты».</w:t>
      </w:r>
    </w:p>
    <w:p w:rsidR="00DC07A8" w:rsidRPr="00E44837"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Опыт 1. «Поиск воздуха»</w:t>
      </w:r>
    </w:p>
    <w:p w:rsidR="00DC07A8" w:rsidRPr="00E44837"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837">
        <w:rPr>
          <w:rFonts w:ascii="Times New Roman" w:eastAsia="Times New Roman" w:hAnsi="Times New Roman" w:cs="Times New Roman"/>
          <w:sz w:val="28"/>
          <w:szCs w:val="28"/>
          <w:lang w:eastAsia="ru-RU"/>
        </w:rPr>
        <w:t>Через нос проходит в грудь</w:t>
      </w:r>
    </w:p>
    <w:p w:rsidR="00DC07A8" w:rsidRPr="00E44837"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837">
        <w:rPr>
          <w:rFonts w:ascii="Times New Roman" w:eastAsia="Times New Roman" w:hAnsi="Times New Roman" w:cs="Times New Roman"/>
          <w:sz w:val="28"/>
          <w:szCs w:val="28"/>
          <w:lang w:eastAsia="ru-RU"/>
        </w:rPr>
        <w:t>И обратно держит путь.</w:t>
      </w:r>
    </w:p>
    <w:p w:rsidR="00DC07A8" w:rsidRPr="00E44837"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837">
        <w:rPr>
          <w:rFonts w:ascii="Times New Roman" w:eastAsia="Times New Roman" w:hAnsi="Times New Roman" w:cs="Times New Roman"/>
          <w:sz w:val="28"/>
          <w:szCs w:val="28"/>
          <w:lang w:eastAsia="ru-RU"/>
        </w:rPr>
        <w:t>Он невидимый, и все же</w:t>
      </w:r>
    </w:p>
    <w:p w:rsidR="00DC07A8" w:rsidRPr="00E44837"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837">
        <w:rPr>
          <w:rFonts w:ascii="Times New Roman" w:eastAsia="Times New Roman" w:hAnsi="Times New Roman" w:cs="Times New Roman"/>
          <w:sz w:val="28"/>
          <w:szCs w:val="28"/>
          <w:lang w:eastAsia="ru-RU"/>
        </w:rPr>
        <w:t>Без него мы жить не можем!</w:t>
      </w:r>
    </w:p>
    <w:p w:rsidR="00DC07A8" w:rsidRPr="00E44837"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837">
        <w:rPr>
          <w:rFonts w:ascii="Times New Roman" w:eastAsia="Times New Roman" w:hAnsi="Times New Roman" w:cs="Times New Roman"/>
          <w:sz w:val="28"/>
          <w:szCs w:val="28"/>
          <w:lang w:eastAsia="ru-RU"/>
        </w:rPr>
        <w:t>(Воздух)</w:t>
      </w:r>
    </w:p>
    <w:p w:rsidR="00DC07A8" w:rsidRPr="00E44837"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837">
        <w:rPr>
          <w:rFonts w:ascii="Times New Roman" w:eastAsia="Times New Roman" w:hAnsi="Times New Roman" w:cs="Times New Roman"/>
          <w:sz w:val="28"/>
          <w:szCs w:val="28"/>
          <w:lang w:eastAsia="ru-RU"/>
        </w:rPr>
        <w:t xml:space="preserve">Игровое упражнение «Почувствуй воздух» – дети машут листом бумаги </w:t>
      </w:r>
      <w:r>
        <w:rPr>
          <w:rFonts w:ascii="Times New Roman" w:eastAsia="Times New Roman" w:hAnsi="Times New Roman" w:cs="Times New Roman"/>
          <w:sz w:val="28"/>
          <w:szCs w:val="28"/>
          <w:lang w:eastAsia="ru-RU"/>
        </w:rPr>
        <w:t xml:space="preserve">около </w:t>
      </w:r>
      <w:r w:rsidRPr="00E44837">
        <w:rPr>
          <w:rFonts w:ascii="Times New Roman" w:eastAsia="Times New Roman" w:hAnsi="Times New Roman" w:cs="Times New Roman"/>
          <w:sz w:val="28"/>
          <w:szCs w:val="28"/>
          <w:lang w:eastAsia="ru-RU"/>
        </w:rPr>
        <w:t>своего лица. Что чувствуем? Воздуха мы не видим, но он везде нас окружает.</w:t>
      </w:r>
    </w:p>
    <w:p w:rsidR="00DC07A8" w:rsidRPr="00E44837"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837">
        <w:rPr>
          <w:rFonts w:ascii="Times New Roman" w:eastAsia="Times New Roman" w:hAnsi="Times New Roman" w:cs="Times New Roman"/>
          <w:b/>
          <w:bCs/>
          <w:sz w:val="28"/>
          <w:szCs w:val="28"/>
          <w:lang w:eastAsia="ru-RU"/>
        </w:rPr>
        <w:t>Научный сотрудник</w:t>
      </w:r>
      <w:r w:rsidRPr="00E44837">
        <w:rPr>
          <w:rFonts w:ascii="Times New Roman" w:eastAsia="Times New Roman" w:hAnsi="Times New Roman" w:cs="Times New Roman"/>
          <w:sz w:val="28"/>
          <w:szCs w:val="28"/>
          <w:lang w:eastAsia="ru-RU"/>
        </w:rPr>
        <w:t xml:space="preserve">: «Как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w:t>
      </w:r>
      <w:r w:rsidRPr="00E44837">
        <w:rPr>
          <w:rFonts w:ascii="Times New Roman" w:eastAsia="Times New Roman" w:hAnsi="Times New Roman" w:cs="Times New Roman"/>
          <w:sz w:val="28"/>
          <w:szCs w:val="28"/>
          <w:lang w:eastAsia="ru-RU"/>
        </w:rPr>
        <w:lastRenderedPageBreak/>
        <w:t>Большинство предметов, которые выглядят пустыми, на самом деле заполнены воздухом».</w:t>
      </w:r>
    </w:p>
    <w:p w:rsidR="00DC07A8" w:rsidRPr="00E44837"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837">
        <w:rPr>
          <w:rFonts w:ascii="Times New Roman" w:eastAsia="Times New Roman" w:hAnsi="Times New Roman" w:cs="Times New Roman"/>
          <w:sz w:val="28"/>
          <w:szCs w:val="28"/>
          <w:lang w:eastAsia="ru-RU"/>
        </w:rPr>
        <w:t>Научный сотрудник предлагает детям самостоятельно провести опыт и доказать, что вокруг нас есть воздух. Дети выбирают предметы (трубочки для коктейля, вертушки «Ветерок», воздушные шарики, пакеты) выполняют опыт самостоятельно, объясняют происходящие процессы на основе результата своих действий (</w:t>
      </w:r>
      <w:proofErr w:type="gramStart"/>
      <w:r>
        <w:rPr>
          <w:rFonts w:ascii="Times New Roman" w:eastAsia="Times New Roman" w:hAnsi="Times New Roman" w:cs="Times New Roman"/>
          <w:sz w:val="28"/>
          <w:szCs w:val="28"/>
          <w:lang w:eastAsia="ru-RU"/>
        </w:rPr>
        <w:t>например</w:t>
      </w:r>
      <w:proofErr w:type="gramEnd"/>
      <w:r w:rsidRPr="00E44837">
        <w:rPr>
          <w:rFonts w:ascii="Times New Roman" w:eastAsia="Times New Roman" w:hAnsi="Times New Roman" w:cs="Times New Roman"/>
          <w:sz w:val="28"/>
          <w:szCs w:val="28"/>
          <w:lang w:eastAsia="ru-RU"/>
        </w:rPr>
        <w:t>: дует в трубочку, конец которой опущен в воду; надувают воздушный шарик, дует на вертушку и т. д.).</w:t>
      </w:r>
    </w:p>
    <w:p w:rsidR="00DC07A8" w:rsidRPr="00E44837"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837">
        <w:rPr>
          <w:rFonts w:ascii="Times New Roman" w:eastAsia="Times New Roman" w:hAnsi="Times New Roman" w:cs="Times New Roman"/>
          <w:b/>
          <w:bCs/>
          <w:sz w:val="28"/>
          <w:szCs w:val="28"/>
          <w:lang w:eastAsia="ru-RU"/>
        </w:rPr>
        <w:t>Научный сотрудник</w:t>
      </w:r>
      <w:r w:rsidRPr="00E44837">
        <w:rPr>
          <w:rFonts w:ascii="Times New Roman" w:eastAsia="Times New Roman" w:hAnsi="Times New Roman" w:cs="Times New Roman"/>
          <w:sz w:val="28"/>
          <w:szCs w:val="28"/>
          <w:lang w:eastAsia="ru-RU"/>
        </w:rPr>
        <w:t>: «Какой вывод можно сделать?»</w:t>
      </w:r>
    </w:p>
    <w:p w:rsidR="00DC07A8" w:rsidRPr="00E44837"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837">
        <w:rPr>
          <w:rFonts w:ascii="Times New Roman" w:eastAsia="Times New Roman" w:hAnsi="Times New Roman" w:cs="Times New Roman"/>
          <w:b/>
          <w:bCs/>
          <w:sz w:val="28"/>
          <w:szCs w:val="28"/>
          <w:lang w:eastAsia="ru-RU"/>
        </w:rPr>
        <w:t>Дети: «</w:t>
      </w:r>
      <w:r w:rsidRPr="00E44837">
        <w:rPr>
          <w:rFonts w:ascii="Times New Roman" w:eastAsia="Times New Roman" w:hAnsi="Times New Roman" w:cs="Times New Roman"/>
          <w:sz w:val="28"/>
          <w:szCs w:val="28"/>
          <w:lang w:eastAsia="ru-RU"/>
        </w:rPr>
        <w:t>Воздух заполняет любое пространство, поэтому ничто не является пустым».</w:t>
      </w:r>
    </w:p>
    <w:p w:rsidR="00DC07A8"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837">
        <w:rPr>
          <w:rFonts w:ascii="Times New Roman" w:eastAsia="Times New Roman" w:hAnsi="Times New Roman" w:cs="Times New Roman"/>
          <w:b/>
          <w:bCs/>
          <w:sz w:val="28"/>
          <w:szCs w:val="28"/>
          <w:lang w:eastAsia="ru-RU"/>
        </w:rPr>
        <w:t>Научный сотрудник</w:t>
      </w:r>
      <w:r w:rsidRPr="00E44837">
        <w:rPr>
          <w:rFonts w:ascii="Times New Roman" w:eastAsia="Times New Roman" w:hAnsi="Times New Roman" w:cs="Times New Roman"/>
          <w:sz w:val="28"/>
          <w:szCs w:val="28"/>
          <w:lang w:eastAsia="ru-RU"/>
        </w:rPr>
        <w:t>: «Молодцы</w:t>
      </w:r>
      <w:r>
        <w:rPr>
          <w:rFonts w:ascii="Times New Roman" w:eastAsia="Times New Roman" w:hAnsi="Times New Roman" w:cs="Times New Roman"/>
          <w:sz w:val="28"/>
          <w:szCs w:val="28"/>
          <w:lang w:eastAsia="ru-RU"/>
        </w:rPr>
        <w:t>, р</w:t>
      </w:r>
      <w:r w:rsidRPr="00E44837">
        <w:rPr>
          <w:rFonts w:ascii="Times New Roman" w:eastAsia="Times New Roman" w:hAnsi="Times New Roman" w:cs="Times New Roman"/>
          <w:sz w:val="28"/>
          <w:szCs w:val="28"/>
          <w:lang w:eastAsia="ru-RU"/>
        </w:rPr>
        <w:t>ебята! Вы выполнили все мои</w:t>
      </w:r>
      <w:r>
        <w:rPr>
          <w:rFonts w:ascii="Times New Roman" w:eastAsia="Times New Roman" w:hAnsi="Times New Roman" w:cs="Times New Roman"/>
          <w:sz w:val="28"/>
          <w:szCs w:val="28"/>
          <w:lang w:eastAsia="ru-RU"/>
        </w:rPr>
        <w:t xml:space="preserve"> задания, вот вам за это деталь–</w:t>
      </w:r>
      <w:r w:rsidRPr="00E44837">
        <w:rPr>
          <w:rFonts w:ascii="Times New Roman" w:eastAsia="Times New Roman" w:hAnsi="Times New Roman" w:cs="Times New Roman"/>
          <w:sz w:val="28"/>
          <w:szCs w:val="28"/>
          <w:lang w:eastAsia="ru-RU"/>
        </w:rPr>
        <w:t>элемент, который понадобится для эмблемы! Отправляйтесь дальше и будьте внимательны! Удачи!».</w:t>
      </w:r>
    </w:p>
    <w:p w:rsidR="00DC07A8" w:rsidRDefault="00DC07A8" w:rsidP="00DC07A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 остановка по карте «Поле»</w:t>
      </w:r>
    </w:p>
    <w:p w:rsidR="00DC07A8"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Детей встречает Фермер и загадывает загадку:</w:t>
      </w:r>
    </w:p>
    <w:p w:rsidR="00DC07A8"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Зимой бело,</w:t>
      </w:r>
    </w:p>
    <w:p w:rsidR="00DC07A8"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Весной черно,</w:t>
      </w:r>
    </w:p>
    <w:p w:rsidR="00DC07A8"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Летом зелено,</w:t>
      </w:r>
    </w:p>
    <w:p w:rsidR="00DC07A8"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Осенью стрижено. (Поле)</w:t>
      </w:r>
    </w:p>
    <w:p w:rsidR="00DC07A8" w:rsidRPr="00C41EE8"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A347B">
        <w:rPr>
          <w:rFonts w:ascii="Times New Roman" w:eastAsia="Times New Roman" w:hAnsi="Times New Roman" w:cs="Times New Roman"/>
          <w:b/>
          <w:sz w:val="28"/>
          <w:szCs w:val="28"/>
          <w:lang w:eastAsia="ru-RU"/>
        </w:rPr>
        <w:t>Фермер:</w:t>
      </w:r>
      <w:r>
        <w:rPr>
          <w:rFonts w:ascii="Times New Roman" w:eastAsia="Times New Roman" w:hAnsi="Times New Roman" w:cs="Times New Roman"/>
          <w:sz w:val="28"/>
          <w:szCs w:val="28"/>
          <w:lang w:eastAsia="ru-RU"/>
        </w:rPr>
        <w:t xml:space="preserve"> «Да, всё верно, вы попали ко мне в гости на поле. Для того, чтобы </w:t>
      </w:r>
      <w:r w:rsidRPr="00C41EE8">
        <w:rPr>
          <w:rFonts w:ascii="Times New Roman" w:eastAsia="Times New Roman" w:hAnsi="Times New Roman" w:cs="Times New Roman"/>
          <w:sz w:val="28"/>
          <w:szCs w:val="28"/>
          <w:lang w:eastAsia="ru-RU"/>
        </w:rPr>
        <w:t>получить</w:t>
      </w:r>
      <w:r>
        <w:rPr>
          <w:rFonts w:ascii="Times New Roman" w:eastAsia="Times New Roman" w:hAnsi="Times New Roman" w:cs="Times New Roman"/>
          <w:sz w:val="28"/>
          <w:szCs w:val="28"/>
          <w:lang w:eastAsia="ru-RU"/>
        </w:rPr>
        <w:t xml:space="preserve"> следующую часть эмблемы</w:t>
      </w:r>
      <w:r w:rsidRPr="00C41EE8">
        <w:rPr>
          <w:rFonts w:ascii="Times New Roman" w:eastAsia="Times New Roman" w:hAnsi="Times New Roman" w:cs="Times New Roman"/>
          <w:sz w:val="28"/>
          <w:szCs w:val="28"/>
          <w:lang w:eastAsia="ru-RU"/>
        </w:rPr>
        <w:t xml:space="preserve"> необходимо отгадать загадки о том, что растёт у меня на поле».</w:t>
      </w:r>
    </w:p>
    <w:p w:rsidR="00DC07A8" w:rsidRDefault="00DC07A8" w:rsidP="00DC07A8">
      <w:pPr>
        <w:pStyle w:val="a3"/>
        <w:shd w:val="clear" w:color="auto" w:fill="FFFFFF"/>
        <w:spacing w:before="0" w:beforeAutospacing="0" w:after="0" w:afterAutospacing="0" w:line="360" w:lineRule="auto"/>
        <w:ind w:firstLine="709"/>
        <w:jc w:val="both"/>
        <w:rPr>
          <w:color w:val="000000"/>
          <w:sz w:val="28"/>
          <w:szCs w:val="28"/>
        </w:rPr>
      </w:pP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Под июльским ясным небом</w:t>
      </w: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Гордо зреют колоски,</w:t>
      </w: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Нас накормят белым хлебом</w:t>
      </w:r>
    </w:p>
    <w:p w:rsidR="00DC07A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Из рассыпчатой муки. (Пшеница)</w:t>
      </w: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Колоски мы соберем,</w:t>
      </w: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lastRenderedPageBreak/>
        <w:t>Что растут на поле,</w:t>
      </w: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Черный хлебец испечем</w:t>
      </w:r>
    </w:p>
    <w:p w:rsidR="00DC07A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И посыплем солью. (Рожь)</w:t>
      </w: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Для Анюты, Васи, Поли</w:t>
      </w: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Вырастаю я на поле.</w:t>
      </w: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Ешьте, детки, мой початок,</w:t>
      </w: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Он полезен, вкусен, сладок. (Кукуруза)</w:t>
      </w: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 </w:t>
      </w: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Много солнышек на поле,</w:t>
      </w: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Миллион и даже боле.</w:t>
      </w: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И у каждого - смотри –</w:t>
      </w:r>
    </w:p>
    <w:p w:rsidR="00DC07A8" w:rsidRPr="00C41EE8" w:rsidRDefault="00DC07A8" w:rsidP="00DC07A8">
      <w:pPr>
        <w:pStyle w:val="a3"/>
        <w:shd w:val="clear" w:color="auto" w:fill="FFFFFF"/>
        <w:spacing w:before="0" w:beforeAutospacing="0" w:after="0" w:afterAutospacing="0" w:line="360" w:lineRule="auto"/>
        <w:ind w:firstLine="709"/>
        <w:jc w:val="both"/>
        <w:rPr>
          <w:color w:val="000000"/>
          <w:sz w:val="28"/>
          <w:szCs w:val="28"/>
        </w:rPr>
      </w:pPr>
      <w:r w:rsidRPr="00C41EE8">
        <w:rPr>
          <w:color w:val="000000"/>
          <w:sz w:val="28"/>
          <w:szCs w:val="28"/>
        </w:rPr>
        <w:t>Сотни семечек внутри. (Подсолнух)</w:t>
      </w:r>
    </w:p>
    <w:p w:rsidR="00DC07A8" w:rsidRPr="004F5EC3"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A347B">
        <w:rPr>
          <w:rFonts w:ascii="Times New Roman" w:eastAsia="Times New Roman" w:hAnsi="Times New Roman" w:cs="Times New Roman"/>
          <w:b/>
          <w:sz w:val="28"/>
          <w:szCs w:val="28"/>
          <w:lang w:eastAsia="ru-RU"/>
        </w:rPr>
        <w:t>Фермер: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«За то, что вы отгадали все мои загадки я дарю вам часть эмблемы детского сада».</w:t>
      </w:r>
    </w:p>
    <w:p w:rsidR="00DC07A8" w:rsidRDefault="00DC07A8" w:rsidP="00DC07A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 остановка по карте «</w:t>
      </w:r>
      <w:proofErr w:type="spellStart"/>
      <w:r>
        <w:rPr>
          <w:rFonts w:ascii="Times New Roman" w:hAnsi="Times New Roman" w:cs="Times New Roman"/>
          <w:b/>
          <w:sz w:val="28"/>
          <w:szCs w:val="28"/>
        </w:rPr>
        <w:t>Фитоогород</w:t>
      </w:r>
      <w:proofErr w:type="spellEnd"/>
      <w:r>
        <w:rPr>
          <w:rFonts w:ascii="Times New Roman" w:hAnsi="Times New Roman" w:cs="Times New Roman"/>
          <w:b/>
          <w:sz w:val="28"/>
          <w:szCs w:val="28"/>
        </w:rPr>
        <w:t>»</w:t>
      </w:r>
    </w:p>
    <w:p w:rsidR="00DC07A8" w:rsidRDefault="00DC07A8" w:rsidP="00DC07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Детей встречает Доктор </w:t>
      </w:r>
      <w:proofErr w:type="spellStart"/>
      <w:r>
        <w:rPr>
          <w:rFonts w:ascii="Times New Roman" w:hAnsi="Times New Roman" w:cs="Times New Roman"/>
          <w:sz w:val="28"/>
          <w:szCs w:val="28"/>
        </w:rPr>
        <w:t>Пилюлькин</w:t>
      </w:r>
      <w:proofErr w:type="spellEnd"/>
      <w:r>
        <w:rPr>
          <w:rFonts w:ascii="Times New Roman" w:hAnsi="Times New Roman" w:cs="Times New Roman"/>
          <w:sz w:val="28"/>
          <w:szCs w:val="28"/>
        </w:rPr>
        <w:t>.</w:t>
      </w:r>
    </w:p>
    <w:p w:rsidR="00DC07A8" w:rsidRDefault="00DC07A8" w:rsidP="00DC07A8">
      <w:pPr>
        <w:spacing w:after="0" w:line="360" w:lineRule="auto"/>
        <w:ind w:firstLine="709"/>
        <w:jc w:val="both"/>
        <w:rPr>
          <w:rFonts w:ascii="Times New Roman" w:hAnsi="Times New Roman" w:cs="Times New Roman"/>
          <w:sz w:val="28"/>
          <w:szCs w:val="28"/>
        </w:rPr>
      </w:pPr>
      <w:r w:rsidRPr="00211389">
        <w:rPr>
          <w:rFonts w:ascii="Times New Roman" w:hAnsi="Times New Roman" w:cs="Times New Roman"/>
          <w:b/>
          <w:sz w:val="28"/>
          <w:szCs w:val="28"/>
        </w:rPr>
        <w:t xml:space="preserve">Доктор </w:t>
      </w:r>
      <w:proofErr w:type="spellStart"/>
      <w:r w:rsidRPr="00211389">
        <w:rPr>
          <w:rFonts w:ascii="Times New Roman" w:hAnsi="Times New Roman" w:cs="Times New Roman"/>
          <w:b/>
          <w:sz w:val="28"/>
          <w:szCs w:val="28"/>
        </w:rPr>
        <w:t>Пилюлькин</w:t>
      </w:r>
      <w:proofErr w:type="spellEnd"/>
      <w:r>
        <w:rPr>
          <w:rFonts w:ascii="Times New Roman" w:hAnsi="Times New Roman" w:cs="Times New Roman"/>
          <w:sz w:val="28"/>
          <w:szCs w:val="28"/>
        </w:rPr>
        <w:t xml:space="preserve">: «Приглашаю вас ко мне на </w:t>
      </w:r>
      <w:proofErr w:type="spellStart"/>
      <w:r>
        <w:rPr>
          <w:rFonts w:ascii="Times New Roman" w:hAnsi="Times New Roman" w:cs="Times New Roman"/>
          <w:sz w:val="28"/>
          <w:szCs w:val="28"/>
        </w:rPr>
        <w:t>фитоогород</w:t>
      </w:r>
      <w:proofErr w:type="spellEnd"/>
      <w:r>
        <w:rPr>
          <w:rFonts w:ascii="Times New Roman" w:hAnsi="Times New Roman" w:cs="Times New Roman"/>
          <w:sz w:val="28"/>
          <w:szCs w:val="28"/>
        </w:rPr>
        <w:t>:</w:t>
      </w:r>
    </w:p>
    <w:p w:rsidR="00DC07A8" w:rsidRDefault="00DC07A8" w:rsidP="00DC07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все травы – лекари,</w:t>
      </w:r>
    </w:p>
    <w:p w:rsidR="00DC07A8" w:rsidRDefault="00DC07A8" w:rsidP="00DC07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Душица, и зверобой, и медуница,</w:t>
      </w:r>
    </w:p>
    <w:p w:rsidR="00DC07A8" w:rsidRDefault="00DC07A8" w:rsidP="00DC07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земляника, и черника,</w:t>
      </w:r>
    </w:p>
    <w:p w:rsidR="00DC07A8" w:rsidRDefault="00DC07A8" w:rsidP="00DC07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брусника с голубикой,</w:t>
      </w:r>
    </w:p>
    <w:p w:rsidR="00DC07A8" w:rsidRDefault="00DC07A8" w:rsidP="00DC07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Чистотел, полынь, крапива!».</w:t>
      </w:r>
    </w:p>
    <w:p w:rsidR="00DC07A8" w:rsidRDefault="00DC07A8" w:rsidP="00DC07A8">
      <w:pPr>
        <w:spacing w:after="0" w:line="360" w:lineRule="auto"/>
        <w:ind w:firstLine="709"/>
        <w:jc w:val="both"/>
        <w:rPr>
          <w:rFonts w:ascii="Times New Roman" w:hAnsi="Times New Roman" w:cs="Times New Roman"/>
          <w:sz w:val="28"/>
          <w:szCs w:val="28"/>
        </w:rPr>
      </w:pPr>
      <w:r w:rsidRPr="00211389">
        <w:rPr>
          <w:rFonts w:ascii="Times New Roman" w:hAnsi="Times New Roman" w:cs="Times New Roman"/>
          <w:b/>
          <w:sz w:val="28"/>
          <w:szCs w:val="28"/>
        </w:rPr>
        <w:t xml:space="preserve">Доктор </w:t>
      </w:r>
      <w:proofErr w:type="spellStart"/>
      <w:r w:rsidRPr="00211389">
        <w:rPr>
          <w:rFonts w:ascii="Times New Roman" w:hAnsi="Times New Roman" w:cs="Times New Roman"/>
          <w:b/>
          <w:sz w:val="28"/>
          <w:szCs w:val="28"/>
        </w:rPr>
        <w:t>Пилюлькин</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«Я думаю, что вы знаете, болезни можно лечить лечебными травами и растениями. Многие из них вам знакомы, многие из них растут на нашем </w:t>
      </w:r>
      <w:proofErr w:type="spellStart"/>
      <w:r>
        <w:rPr>
          <w:rFonts w:ascii="Times New Roman" w:hAnsi="Times New Roman" w:cs="Times New Roman"/>
          <w:sz w:val="28"/>
          <w:szCs w:val="28"/>
        </w:rPr>
        <w:t>фитоогороде</w:t>
      </w:r>
      <w:proofErr w:type="spellEnd"/>
      <w:r>
        <w:rPr>
          <w:rFonts w:ascii="Times New Roman" w:hAnsi="Times New Roman" w:cs="Times New Roman"/>
          <w:sz w:val="28"/>
          <w:szCs w:val="28"/>
        </w:rPr>
        <w:t>».</w:t>
      </w:r>
    </w:p>
    <w:p w:rsidR="00DC07A8" w:rsidRDefault="00DC07A8" w:rsidP="00DC07A8">
      <w:pPr>
        <w:spacing w:after="0" w:line="360" w:lineRule="auto"/>
        <w:ind w:firstLine="709"/>
        <w:jc w:val="both"/>
        <w:rPr>
          <w:rFonts w:ascii="Times New Roman" w:hAnsi="Times New Roman" w:cs="Times New Roman"/>
          <w:sz w:val="28"/>
          <w:szCs w:val="28"/>
          <w:shd w:val="clear" w:color="auto" w:fill="FFFFFF"/>
        </w:rPr>
      </w:pPr>
      <w:r w:rsidRPr="00F73FD5">
        <w:rPr>
          <w:rFonts w:ascii="Times New Roman" w:hAnsi="Times New Roman" w:cs="Times New Roman"/>
          <w:sz w:val="28"/>
          <w:szCs w:val="28"/>
        </w:rPr>
        <w:t xml:space="preserve">Игра «Определи по запаху». </w:t>
      </w:r>
      <w:r>
        <w:rPr>
          <w:rFonts w:ascii="Times New Roman" w:hAnsi="Times New Roman" w:cs="Times New Roman"/>
          <w:sz w:val="28"/>
          <w:szCs w:val="28"/>
          <w:shd w:val="clear" w:color="auto" w:fill="FFFFFF"/>
        </w:rPr>
        <w:t xml:space="preserve">Доктор </w:t>
      </w:r>
      <w:proofErr w:type="spellStart"/>
      <w:r>
        <w:rPr>
          <w:rFonts w:ascii="Times New Roman" w:hAnsi="Times New Roman" w:cs="Times New Roman"/>
          <w:sz w:val="28"/>
          <w:szCs w:val="28"/>
          <w:shd w:val="clear" w:color="auto" w:fill="FFFFFF"/>
        </w:rPr>
        <w:t>Пилюлькин</w:t>
      </w:r>
      <w:proofErr w:type="spellEnd"/>
      <w:r w:rsidRPr="00F73FD5">
        <w:rPr>
          <w:rFonts w:ascii="Times New Roman" w:hAnsi="Times New Roman" w:cs="Times New Roman"/>
          <w:sz w:val="28"/>
          <w:szCs w:val="28"/>
          <w:shd w:val="clear" w:color="auto" w:fill="FFFFFF"/>
        </w:rPr>
        <w:t xml:space="preserve"> пред</w:t>
      </w:r>
      <w:r>
        <w:rPr>
          <w:rFonts w:ascii="Times New Roman" w:hAnsi="Times New Roman" w:cs="Times New Roman"/>
          <w:sz w:val="28"/>
          <w:szCs w:val="28"/>
          <w:shd w:val="clear" w:color="auto" w:fill="FFFFFF"/>
        </w:rPr>
        <w:t>лагает понюхать травку в мешочках</w:t>
      </w:r>
      <w:r>
        <w:rPr>
          <w:rFonts w:ascii="Verdana" w:hAnsi="Verdana"/>
          <w:color w:val="303F50"/>
          <w:sz w:val="21"/>
          <w:szCs w:val="21"/>
          <w:shd w:val="clear" w:color="auto" w:fill="FFFFFF"/>
        </w:rPr>
        <w:t>.</w:t>
      </w:r>
      <w:r w:rsidRPr="00F73FD5">
        <w:rPr>
          <w:rFonts w:ascii="Times New Roman" w:hAnsi="Times New Roman" w:cs="Times New Roman"/>
          <w:sz w:val="28"/>
          <w:szCs w:val="28"/>
          <w:shd w:val="clear" w:color="auto" w:fill="FFFFFF"/>
        </w:rPr>
        <w:t xml:space="preserve"> Ребенок берет один из </w:t>
      </w:r>
      <w:r>
        <w:rPr>
          <w:rFonts w:ascii="Times New Roman" w:hAnsi="Times New Roman" w:cs="Times New Roman"/>
          <w:sz w:val="28"/>
          <w:szCs w:val="28"/>
          <w:shd w:val="clear" w:color="auto" w:fill="FFFFFF"/>
        </w:rPr>
        <w:t xml:space="preserve">мешочков, вдыхает запах, определяет растение и находит его на </w:t>
      </w:r>
      <w:proofErr w:type="spellStart"/>
      <w:r>
        <w:rPr>
          <w:rFonts w:ascii="Times New Roman" w:hAnsi="Times New Roman" w:cs="Times New Roman"/>
          <w:sz w:val="28"/>
          <w:szCs w:val="28"/>
          <w:shd w:val="clear" w:color="auto" w:fill="FFFFFF"/>
        </w:rPr>
        <w:t>фитоогороде</w:t>
      </w:r>
      <w:proofErr w:type="spellEnd"/>
      <w:r>
        <w:rPr>
          <w:rFonts w:ascii="Times New Roman" w:hAnsi="Times New Roman" w:cs="Times New Roman"/>
          <w:sz w:val="28"/>
          <w:szCs w:val="28"/>
          <w:shd w:val="clear" w:color="auto" w:fill="FFFFFF"/>
        </w:rPr>
        <w:t>».</w:t>
      </w:r>
    </w:p>
    <w:p w:rsidR="00DC07A8" w:rsidRDefault="00DC07A8" w:rsidP="00DC07A8">
      <w:pPr>
        <w:spacing w:after="0" w:line="360" w:lineRule="auto"/>
        <w:ind w:firstLine="709"/>
        <w:jc w:val="both"/>
        <w:rPr>
          <w:rFonts w:ascii="Times New Roman" w:hAnsi="Times New Roman" w:cs="Times New Roman"/>
          <w:sz w:val="28"/>
          <w:szCs w:val="28"/>
        </w:rPr>
      </w:pPr>
      <w:r w:rsidRPr="00211389">
        <w:rPr>
          <w:rFonts w:ascii="Times New Roman" w:hAnsi="Times New Roman" w:cs="Times New Roman"/>
          <w:b/>
          <w:sz w:val="28"/>
          <w:szCs w:val="28"/>
        </w:rPr>
        <w:lastRenderedPageBreak/>
        <w:t xml:space="preserve">Доктор </w:t>
      </w:r>
      <w:proofErr w:type="spellStart"/>
      <w:r w:rsidRPr="00211389">
        <w:rPr>
          <w:rFonts w:ascii="Times New Roman" w:hAnsi="Times New Roman" w:cs="Times New Roman"/>
          <w:b/>
          <w:sz w:val="28"/>
          <w:szCs w:val="28"/>
        </w:rPr>
        <w:t>Пилюлькин</w:t>
      </w:r>
      <w:proofErr w:type="spellEnd"/>
      <w:r>
        <w:rPr>
          <w:rFonts w:ascii="Times New Roman" w:hAnsi="Times New Roman" w:cs="Times New Roman"/>
          <w:b/>
          <w:sz w:val="28"/>
          <w:szCs w:val="28"/>
        </w:rPr>
        <w:t xml:space="preserve">: </w:t>
      </w:r>
      <w:r>
        <w:rPr>
          <w:rFonts w:ascii="Times New Roman" w:hAnsi="Times New Roman" w:cs="Times New Roman"/>
          <w:sz w:val="28"/>
          <w:szCs w:val="28"/>
        </w:rPr>
        <w:t>«Я вас поздравляю, вы справились с моим заданием. Вручаю ещё одну часть эмблемы. Желаю крепкого здоровья!».</w:t>
      </w:r>
    </w:p>
    <w:p w:rsidR="00DC07A8" w:rsidRDefault="00DC07A8" w:rsidP="00DC07A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 остановка по карте «Огород»</w:t>
      </w:r>
    </w:p>
    <w:p w:rsidR="00DC07A8" w:rsidRDefault="00DC07A8" w:rsidP="00DC07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Детей встречает Пугало. </w:t>
      </w:r>
    </w:p>
    <w:p w:rsidR="00DC07A8" w:rsidRPr="001775A8" w:rsidRDefault="00DC07A8" w:rsidP="00DC07A8">
      <w:pPr>
        <w:pStyle w:val="a3"/>
        <w:shd w:val="clear" w:color="auto" w:fill="FFFFFF"/>
        <w:spacing w:before="0" w:beforeAutospacing="0" w:after="0" w:afterAutospacing="0" w:line="360" w:lineRule="auto"/>
        <w:ind w:firstLine="709"/>
        <w:jc w:val="both"/>
        <w:rPr>
          <w:sz w:val="28"/>
          <w:szCs w:val="28"/>
        </w:rPr>
      </w:pPr>
      <w:r>
        <w:rPr>
          <w:b/>
          <w:bCs/>
          <w:sz w:val="28"/>
          <w:szCs w:val="28"/>
        </w:rPr>
        <w:t>Пугало: «</w:t>
      </w:r>
      <w:r w:rsidRPr="001775A8">
        <w:rPr>
          <w:sz w:val="28"/>
          <w:szCs w:val="28"/>
        </w:rPr>
        <w:t>Здравствуйте, дети!</w:t>
      </w:r>
      <w:r>
        <w:rPr>
          <w:sz w:val="28"/>
          <w:szCs w:val="28"/>
        </w:rPr>
        <w:t>»</w:t>
      </w:r>
    </w:p>
    <w:p w:rsidR="00DC07A8" w:rsidRDefault="00DC07A8" w:rsidP="00DC07A8">
      <w:pPr>
        <w:pStyle w:val="a3"/>
        <w:shd w:val="clear" w:color="auto" w:fill="FFFFFF"/>
        <w:spacing w:before="0" w:beforeAutospacing="0" w:after="0" w:afterAutospacing="0" w:line="360" w:lineRule="auto"/>
        <w:ind w:firstLine="709"/>
        <w:jc w:val="both"/>
        <w:rPr>
          <w:sz w:val="28"/>
          <w:szCs w:val="28"/>
        </w:rPr>
      </w:pPr>
      <w:r>
        <w:rPr>
          <w:b/>
          <w:bCs/>
          <w:sz w:val="28"/>
          <w:szCs w:val="28"/>
        </w:rPr>
        <w:t>Воспитатель: «</w:t>
      </w:r>
      <w:r w:rsidRPr="001775A8">
        <w:rPr>
          <w:sz w:val="28"/>
          <w:szCs w:val="28"/>
        </w:rPr>
        <w:t xml:space="preserve">Уважаемое Пугало, нам надо </w:t>
      </w:r>
      <w:r>
        <w:rPr>
          <w:sz w:val="28"/>
          <w:szCs w:val="28"/>
        </w:rPr>
        <w:t>найти эмблему детского сада</w:t>
      </w:r>
      <w:r w:rsidRPr="001775A8">
        <w:rPr>
          <w:sz w:val="28"/>
          <w:szCs w:val="28"/>
        </w:rPr>
        <w:t>. Помогите нам, пожалуйста!</w:t>
      </w:r>
      <w:r>
        <w:rPr>
          <w:sz w:val="28"/>
          <w:szCs w:val="28"/>
        </w:rPr>
        <w:t>».</w:t>
      </w:r>
      <w:r w:rsidRPr="001775A8">
        <w:rPr>
          <w:sz w:val="28"/>
          <w:szCs w:val="28"/>
        </w:rPr>
        <w:t> </w:t>
      </w:r>
    </w:p>
    <w:p w:rsidR="00DC07A8" w:rsidRDefault="00DC07A8" w:rsidP="00DC07A8">
      <w:pPr>
        <w:pStyle w:val="a3"/>
        <w:shd w:val="clear" w:color="auto" w:fill="FFFFFF"/>
        <w:spacing w:before="0" w:beforeAutospacing="0" w:after="0" w:afterAutospacing="0" w:line="360" w:lineRule="auto"/>
        <w:ind w:firstLine="709"/>
        <w:jc w:val="both"/>
        <w:rPr>
          <w:sz w:val="28"/>
          <w:szCs w:val="28"/>
        </w:rPr>
      </w:pPr>
      <w:r w:rsidRPr="001775A8">
        <w:rPr>
          <w:b/>
          <w:bCs/>
          <w:sz w:val="28"/>
          <w:szCs w:val="28"/>
        </w:rPr>
        <w:t>Пугало: «</w:t>
      </w:r>
      <w:r w:rsidRPr="001775A8">
        <w:rPr>
          <w:sz w:val="28"/>
          <w:szCs w:val="28"/>
        </w:rPr>
        <w:t>Непременно помогу</w:t>
      </w:r>
      <w:r>
        <w:rPr>
          <w:sz w:val="28"/>
          <w:szCs w:val="28"/>
        </w:rPr>
        <w:t>. Но сначала рассмотрите мой огород и ответьте на вопросы.</w:t>
      </w:r>
    </w:p>
    <w:p w:rsidR="00DC07A8" w:rsidRDefault="00DC07A8" w:rsidP="00DC07A8">
      <w:pPr>
        <w:pStyle w:val="a3"/>
        <w:shd w:val="clear" w:color="auto" w:fill="FFFFFF"/>
        <w:spacing w:before="0" w:beforeAutospacing="0" w:after="0" w:afterAutospacing="0" w:line="360" w:lineRule="auto"/>
        <w:ind w:firstLine="709"/>
        <w:jc w:val="both"/>
        <w:rPr>
          <w:sz w:val="28"/>
          <w:szCs w:val="28"/>
        </w:rPr>
      </w:pPr>
      <w:r>
        <w:rPr>
          <w:sz w:val="28"/>
          <w:szCs w:val="28"/>
        </w:rPr>
        <w:t>Знаете ли вы что такое огород? (</w:t>
      </w:r>
      <w:r w:rsidRPr="009D10F9">
        <w:rPr>
          <w:i/>
          <w:sz w:val="28"/>
          <w:szCs w:val="28"/>
        </w:rPr>
        <w:t>место, где растут овощи</w:t>
      </w:r>
      <w:r>
        <w:rPr>
          <w:sz w:val="28"/>
          <w:szCs w:val="28"/>
        </w:rPr>
        <w:t>).</w:t>
      </w:r>
    </w:p>
    <w:p w:rsidR="00DC07A8" w:rsidRDefault="00DC07A8" w:rsidP="00DC07A8">
      <w:pPr>
        <w:pStyle w:val="a3"/>
        <w:shd w:val="clear" w:color="auto" w:fill="FFFFFF"/>
        <w:spacing w:before="0" w:beforeAutospacing="0" w:after="0" w:afterAutospacing="0" w:line="360" w:lineRule="auto"/>
        <w:ind w:firstLine="709"/>
        <w:jc w:val="both"/>
        <w:rPr>
          <w:sz w:val="28"/>
          <w:szCs w:val="28"/>
        </w:rPr>
      </w:pPr>
      <w:r>
        <w:rPr>
          <w:sz w:val="28"/>
          <w:szCs w:val="28"/>
        </w:rPr>
        <w:t>Для чего выращивают овощи? (</w:t>
      </w:r>
      <w:r w:rsidRPr="009D10F9">
        <w:rPr>
          <w:i/>
          <w:sz w:val="28"/>
          <w:szCs w:val="28"/>
        </w:rPr>
        <w:t>из них готовят пищу, едят сырыми</w:t>
      </w:r>
      <w:r>
        <w:rPr>
          <w:sz w:val="28"/>
          <w:szCs w:val="28"/>
        </w:rPr>
        <w:t>)</w:t>
      </w:r>
      <w:r w:rsidRPr="001775A8">
        <w:rPr>
          <w:sz w:val="28"/>
          <w:szCs w:val="28"/>
        </w:rPr>
        <w:t>.</w:t>
      </w:r>
    </w:p>
    <w:p w:rsidR="00DC07A8" w:rsidRDefault="00DC07A8" w:rsidP="00DC07A8">
      <w:pPr>
        <w:pStyle w:val="a3"/>
        <w:shd w:val="clear" w:color="auto" w:fill="FFFFFF"/>
        <w:spacing w:before="0" w:beforeAutospacing="0" w:after="0" w:afterAutospacing="0" w:line="360" w:lineRule="auto"/>
        <w:ind w:firstLine="709"/>
        <w:jc w:val="both"/>
        <w:rPr>
          <w:sz w:val="28"/>
          <w:szCs w:val="28"/>
        </w:rPr>
      </w:pPr>
      <w:r>
        <w:rPr>
          <w:sz w:val="28"/>
          <w:szCs w:val="28"/>
        </w:rPr>
        <w:t>Назовите знакомые вам растения? (</w:t>
      </w:r>
      <w:r w:rsidRPr="005C0C54">
        <w:rPr>
          <w:i/>
          <w:sz w:val="28"/>
          <w:szCs w:val="28"/>
        </w:rPr>
        <w:t>капуста, огурцы, картофель</w:t>
      </w:r>
      <w:r>
        <w:rPr>
          <w:sz w:val="28"/>
          <w:szCs w:val="28"/>
        </w:rPr>
        <w:t>)».</w:t>
      </w:r>
    </w:p>
    <w:p w:rsidR="00DC07A8" w:rsidRDefault="00DC07A8" w:rsidP="00DC07A8">
      <w:pPr>
        <w:pStyle w:val="a3"/>
        <w:shd w:val="clear" w:color="auto" w:fill="FFFFFF"/>
        <w:spacing w:before="0" w:beforeAutospacing="0" w:after="0" w:afterAutospacing="0" w:line="360" w:lineRule="auto"/>
        <w:ind w:firstLine="709"/>
        <w:jc w:val="both"/>
        <w:rPr>
          <w:sz w:val="28"/>
          <w:szCs w:val="28"/>
        </w:rPr>
      </w:pPr>
      <w:r w:rsidRPr="00211389">
        <w:rPr>
          <w:b/>
          <w:sz w:val="28"/>
          <w:szCs w:val="28"/>
        </w:rPr>
        <w:t>Пугало</w:t>
      </w:r>
      <w:r>
        <w:rPr>
          <w:sz w:val="28"/>
          <w:szCs w:val="28"/>
        </w:rPr>
        <w:t>: «Посмотрите, в порядке ли наш огород? Нет ли на нём сорняков? Давайте уберём огород от сорняков».</w:t>
      </w:r>
    </w:p>
    <w:p w:rsidR="00DC07A8" w:rsidRPr="001775A8" w:rsidRDefault="00DC07A8" w:rsidP="00DC07A8">
      <w:pPr>
        <w:pStyle w:val="a3"/>
        <w:shd w:val="clear" w:color="auto" w:fill="FFFFFF"/>
        <w:spacing w:before="0" w:beforeAutospacing="0" w:after="0" w:afterAutospacing="0" w:line="360" w:lineRule="auto"/>
        <w:ind w:firstLine="709"/>
        <w:jc w:val="both"/>
        <w:rPr>
          <w:sz w:val="28"/>
          <w:szCs w:val="28"/>
        </w:rPr>
      </w:pPr>
      <w:r>
        <w:rPr>
          <w:sz w:val="28"/>
          <w:szCs w:val="28"/>
        </w:rPr>
        <w:t>(Детям предлагает вырвать сорняки, не повреждая овощные культуры; по окончанию задания дети вытирают руки влажными салфетками).</w:t>
      </w:r>
    </w:p>
    <w:p w:rsidR="00DC07A8" w:rsidRDefault="00DC07A8" w:rsidP="00DC07A8">
      <w:pPr>
        <w:pStyle w:val="a3"/>
        <w:shd w:val="clear" w:color="auto" w:fill="FFFFFF"/>
        <w:spacing w:before="0" w:beforeAutospacing="0" w:after="0" w:afterAutospacing="0" w:line="360" w:lineRule="auto"/>
        <w:ind w:firstLine="709"/>
        <w:contextualSpacing/>
        <w:jc w:val="both"/>
        <w:rPr>
          <w:sz w:val="28"/>
          <w:szCs w:val="28"/>
        </w:rPr>
      </w:pPr>
      <w:r>
        <w:rPr>
          <w:b/>
          <w:bCs/>
          <w:sz w:val="28"/>
          <w:szCs w:val="28"/>
        </w:rPr>
        <w:t>Пугало: «</w:t>
      </w:r>
      <w:r>
        <w:rPr>
          <w:sz w:val="28"/>
          <w:szCs w:val="28"/>
        </w:rPr>
        <w:t>Молодцы</w:t>
      </w:r>
      <w:r w:rsidRPr="001775A8">
        <w:rPr>
          <w:sz w:val="28"/>
          <w:szCs w:val="28"/>
        </w:rPr>
        <w:t>!</w:t>
      </w:r>
      <w:r>
        <w:rPr>
          <w:sz w:val="28"/>
          <w:szCs w:val="28"/>
        </w:rPr>
        <w:t xml:space="preserve"> Сейчас у меня точно будет хороший урожай. Вы получаете часть эмблемы»</w:t>
      </w:r>
      <w:r w:rsidRPr="001775A8">
        <w:rPr>
          <w:sz w:val="28"/>
          <w:szCs w:val="28"/>
        </w:rPr>
        <w:t>. </w:t>
      </w:r>
    </w:p>
    <w:p w:rsidR="00DC07A8" w:rsidRDefault="00DC07A8" w:rsidP="00DC07A8">
      <w:pPr>
        <w:pStyle w:val="a3"/>
        <w:shd w:val="clear" w:color="auto" w:fill="FFFFFF"/>
        <w:spacing w:before="0" w:beforeAutospacing="0" w:after="0" w:afterAutospacing="0" w:line="360" w:lineRule="auto"/>
        <w:ind w:firstLine="709"/>
        <w:contextualSpacing/>
        <w:jc w:val="both"/>
        <w:rPr>
          <w:sz w:val="28"/>
          <w:szCs w:val="28"/>
        </w:rPr>
      </w:pPr>
      <w:r>
        <w:rPr>
          <w:b/>
          <w:bCs/>
          <w:sz w:val="28"/>
          <w:szCs w:val="28"/>
        </w:rPr>
        <w:t>Воспитатель: «</w:t>
      </w:r>
      <w:r w:rsidRPr="001775A8">
        <w:rPr>
          <w:sz w:val="28"/>
          <w:szCs w:val="28"/>
        </w:rPr>
        <w:t xml:space="preserve">Спасибо, уважаемое Пугало! </w:t>
      </w:r>
      <w:r>
        <w:rPr>
          <w:sz w:val="28"/>
          <w:szCs w:val="28"/>
        </w:rPr>
        <w:t>А</w:t>
      </w:r>
      <w:r w:rsidRPr="001775A8">
        <w:rPr>
          <w:sz w:val="28"/>
          <w:szCs w:val="28"/>
        </w:rPr>
        <w:t xml:space="preserve"> мы </w:t>
      </w:r>
      <w:r>
        <w:rPr>
          <w:sz w:val="28"/>
          <w:szCs w:val="28"/>
        </w:rPr>
        <w:t>по</w:t>
      </w:r>
      <w:r w:rsidRPr="001775A8">
        <w:rPr>
          <w:sz w:val="28"/>
          <w:szCs w:val="28"/>
        </w:rPr>
        <w:t>смотрим по</w:t>
      </w:r>
      <w:r>
        <w:rPr>
          <w:sz w:val="28"/>
          <w:szCs w:val="28"/>
        </w:rPr>
        <w:t xml:space="preserve"> карте, где следующая остановка</w:t>
      </w:r>
      <w:r w:rsidRPr="001775A8">
        <w:rPr>
          <w:sz w:val="28"/>
          <w:szCs w:val="28"/>
        </w:rPr>
        <w:t>. До свидания, Пугало!</w:t>
      </w:r>
      <w:r>
        <w:rPr>
          <w:sz w:val="28"/>
          <w:szCs w:val="28"/>
        </w:rPr>
        <w:t>»</w:t>
      </w:r>
    </w:p>
    <w:p w:rsidR="00DC07A8" w:rsidRDefault="00DC07A8" w:rsidP="00DC07A8">
      <w:pPr>
        <w:pStyle w:val="a3"/>
        <w:shd w:val="clear" w:color="auto" w:fill="FFFFFF"/>
        <w:spacing w:before="0" w:beforeAutospacing="0" w:after="0" w:afterAutospacing="0" w:line="360" w:lineRule="auto"/>
        <w:ind w:firstLine="709"/>
        <w:contextualSpacing/>
        <w:jc w:val="both"/>
        <w:rPr>
          <w:sz w:val="28"/>
          <w:szCs w:val="28"/>
        </w:rPr>
      </w:pPr>
      <w:r w:rsidRPr="003B76ED">
        <w:rPr>
          <w:b/>
          <w:sz w:val="28"/>
          <w:szCs w:val="28"/>
        </w:rPr>
        <w:t>Воспитатель:</w:t>
      </w:r>
      <w:r>
        <w:rPr>
          <w:sz w:val="28"/>
          <w:szCs w:val="28"/>
        </w:rPr>
        <w:t xml:space="preserve"> «Дети, посмотрите, чтобы нам добраться до следующей остановки необходимо преодолеть препятствие». </w:t>
      </w:r>
    </w:p>
    <w:p w:rsidR="00DC07A8" w:rsidRDefault="00DC07A8" w:rsidP="00DC07A8">
      <w:pPr>
        <w:pStyle w:val="a3"/>
        <w:shd w:val="clear" w:color="auto" w:fill="FFFFFF"/>
        <w:spacing w:before="0" w:beforeAutospacing="0" w:after="0" w:afterAutospacing="0" w:line="360" w:lineRule="auto"/>
        <w:ind w:firstLine="709"/>
        <w:contextualSpacing/>
        <w:jc w:val="both"/>
        <w:rPr>
          <w:sz w:val="28"/>
          <w:szCs w:val="28"/>
        </w:rPr>
      </w:pPr>
      <w:r>
        <w:rPr>
          <w:sz w:val="28"/>
          <w:szCs w:val="28"/>
        </w:rPr>
        <w:t>Игра «С кочки на кочку».</w:t>
      </w:r>
    </w:p>
    <w:p w:rsidR="00DC07A8" w:rsidRDefault="00DC07A8" w:rsidP="00DC07A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 остановка по карте «Пруд»</w:t>
      </w:r>
    </w:p>
    <w:p w:rsidR="00DC07A8" w:rsidRPr="00A9122E" w:rsidRDefault="00DC07A8" w:rsidP="00DC07A8">
      <w:pPr>
        <w:spacing w:after="0" w:line="360" w:lineRule="auto"/>
        <w:ind w:firstLine="709"/>
        <w:jc w:val="both"/>
        <w:rPr>
          <w:rFonts w:ascii="Times New Roman" w:hAnsi="Times New Roman" w:cs="Times New Roman"/>
          <w:sz w:val="28"/>
          <w:szCs w:val="28"/>
        </w:rPr>
      </w:pPr>
      <w:r w:rsidRPr="00A9122E">
        <w:rPr>
          <w:rFonts w:ascii="Times New Roman" w:hAnsi="Times New Roman" w:cs="Times New Roman"/>
          <w:sz w:val="28"/>
          <w:szCs w:val="28"/>
        </w:rPr>
        <w:t>Детей встречает Водяной.</w:t>
      </w:r>
    </w:p>
    <w:p w:rsidR="00DC07A8" w:rsidRDefault="00DC07A8" w:rsidP="00DC07A8">
      <w:pPr>
        <w:spacing w:after="0" w:line="360" w:lineRule="auto"/>
        <w:ind w:firstLine="709"/>
        <w:jc w:val="both"/>
        <w:rPr>
          <w:rFonts w:ascii="Times New Roman" w:eastAsia="Times New Roman" w:hAnsi="Times New Roman" w:cs="Times New Roman"/>
          <w:sz w:val="28"/>
          <w:szCs w:val="28"/>
          <w:shd w:val="clear" w:color="auto" w:fill="F8F8F8"/>
          <w:lang w:eastAsia="ru-RU"/>
        </w:rPr>
      </w:pPr>
      <w:r w:rsidRPr="00A9122E">
        <w:rPr>
          <w:rFonts w:ascii="Times New Roman" w:hAnsi="Times New Roman" w:cs="Times New Roman"/>
          <w:b/>
          <w:sz w:val="28"/>
          <w:szCs w:val="28"/>
        </w:rPr>
        <w:t>Водяной:</w:t>
      </w:r>
      <w:r w:rsidRPr="00A9122E">
        <w:rPr>
          <w:rFonts w:ascii="Times New Roman" w:hAnsi="Times New Roman" w:cs="Times New Roman"/>
          <w:sz w:val="28"/>
          <w:szCs w:val="28"/>
        </w:rPr>
        <w:t xml:space="preserve"> </w:t>
      </w:r>
      <w:r w:rsidRPr="00CC62FA">
        <w:rPr>
          <w:rFonts w:ascii="Times New Roman" w:hAnsi="Times New Roman" w:cs="Times New Roman"/>
          <w:sz w:val="28"/>
          <w:szCs w:val="28"/>
        </w:rPr>
        <w:t>«</w:t>
      </w:r>
      <w:r w:rsidRPr="00CC62FA">
        <w:rPr>
          <w:rFonts w:ascii="Times New Roman" w:eastAsia="Times New Roman" w:hAnsi="Times New Roman" w:cs="Times New Roman"/>
          <w:sz w:val="28"/>
          <w:szCs w:val="28"/>
          <w:lang w:eastAsia="ru-RU"/>
        </w:rPr>
        <w:t>Чтобы реки, моря, океаны и озёра, и даже ручейки были</w:t>
      </w:r>
      <w:r w:rsidRPr="00A9122E">
        <w:rPr>
          <w:rFonts w:ascii="Times New Roman" w:eastAsia="Times New Roman" w:hAnsi="Times New Roman" w:cs="Times New Roman"/>
          <w:sz w:val="28"/>
          <w:szCs w:val="28"/>
          <w:shd w:val="clear" w:color="auto" w:fill="F8F8F8"/>
          <w:lang w:eastAsia="ru-RU"/>
        </w:rPr>
        <w:t xml:space="preserve"> </w:t>
      </w:r>
      <w:r w:rsidRPr="00CC62FA">
        <w:rPr>
          <w:rFonts w:ascii="Times New Roman" w:eastAsia="Times New Roman" w:hAnsi="Times New Roman" w:cs="Times New Roman"/>
          <w:sz w:val="28"/>
          <w:szCs w:val="28"/>
          <w:lang w:eastAsia="ru-RU"/>
        </w:rPr>
        <w:t>чисты и прозрачны в них должно быть только то, чем заселила их природа. Посмотрите, какой мой пруд, в нём и бумажки, и мусор».</w:t>
      </w:r>
    </w:p>
    <w:p w:rsidR="00DC07A8" w:rsidRPr="00A9122E" w:rsidRDefault="00DC07A8" w:rsidP="00DC07A8">
      <w:pPr>
        <w:spacing w:after="0" w:line="360" w:lineRule="auto"/>
        <w:ind w:firstLine="709"/>
        <w:jc w:val="both"/>
        <w:rPr>
          <w:rFonts w:ascii="Times New Roman" w:eastAsia="Times New Roman" w:hAnsi="Times New Roman" w:cs="Times New Roman"/>
          <w:sz w:val="28"/>
          <w:szCs w:val="28"/>
          <w:lang w:eastAsia="ru-RU"/>
        </w:rPr>
      </w:pPr>
      <w:r w:rsidRPr="004E5CBB">
        <w:rPr>
          <w:rFonts w:ascii="Times New Roman" w:eastAsia="Times New Roman" w:hAnsi="Times New Roman" w:cs="Times New Roman"/>
          <w:b/>
          <w:sz w:val="28"/>
          <w:szCs w:val="28"/>
          <w:lang w:eastAsia="ru-RU"/>
        </w:rPr>
        <w:t>Воспитатель:</w:t>
      </w:r>
      <w:r w:rsidRPr="004E5CBB">
        <w:rPr>
          <w:rFonts w:ascii="Times New Roman" w:eastAsia="Times New Roman" w:hAnsi="Times New Roman" w:cs="Times New Roman"/>
          <w:sz w:val="28"/>
          <w:szCs w:val="28"/>
          <w:lang w:eastAsia="ru-RU"/>
        </w:rPr>
        <w:t xml:space="preserve"> «Водяной, а давай наши дети помогут тебе навести</w:t>
      </w:r>
      <w:r>
        <w:rPr>
          <w:rFonts w:ascii="Times New Roman" w:eastAsia="Times New Roman" w:hAnsi="Times New Roman" w:cs="Times New Roman"/>
          <w:sz w:val="28"/>
          <w:szCs w:val="28"/>
          <w:shd w:val="clear" w:color="auto" w:fill="F8F8F8"/>
          <w:lang w:eastAsia="ru-RU"/>
        </w:rPr>
        <w:t xml:space="preserve"> </w:t>
      </w:r>
      <w:r w:rsidRPr="004E5CBB">
        <w:rPr>
          <w:rFonts w:ascii="Times New Roman" w:eastAsia="Times New Roman" w:hAnsi="Times New Roman" w:cs="Times New Roman"/>
          <w:sz w:val="28"/>
          <w:szCs w:val="28"/>
          <w:lang w:eastAsia="ru-RU"/>
        </w:rPr>
        <w:t>порядок и очистить пруд».</w:t>
      </w:r>
    </w:p>
    <w:p w:rsidR="00DC07A8" w:rsidRPr="00A9122E" w:rsidRDefault="00DC07A8" w:rsidP="00DC07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помощью трубочек дети выдувают мусор к берегу, возле берега вылавливают его сачком).</w:t>
      </w:r>
    </w:p>
    <w:p w:rsidR="00DC07A8" w:rsidRPr="00A9122E" w:rsidRDefault="00DC07A8" w:rsidP="00DC07A8">
      <w:pPr>
        <w:spacing w:after="0" w:line="360" w:lineRule="auto"/>
        <w:ind w:firstLine="709"/>
        <w:jc w:val="both"/>
        <w:rPr>
          <w:rFonts w:ascii="Times New Roman" w:eastAsia="Times New Roman" w:hAnsi="Times New Roman" w:cs="Times New Roman"/>
          <w:sz w:val="28"/>
          <w:szCs w:val="28"/>
          <w:lang w:eastAsia="ru-RU"/>
        </w:rPr>
      </w:pPr>
      <w:r w:rsidRPr="00A9122E">
        <w:rPr>
          <w:rFonts w:ascii="Times New Roman" w:eastAsia="Times New Roman" w:hAnsi="Times New Roman" w:cs="Times New Roman"/>
          <w:sz w:val="28"/>
          <w:szCs w:val="28"/>
          <w:lang w:eastAsia="ru-RU"/>
        </w:rPr>
        <w:t>Игра «Засе</w:t>
      </w:r>
      <w:r w:rsidRPr="004E5CBB">
        <w:rPr>
          <w:rFonts w:ascii="Times New Roman" w:eastAsia="Times New Roman" w:hAnsi="Times New Roman" w:cs="Times New Roman"/>
          <w:sz w:val="28"/>
          <w:szCs w:val="28"/>
          <w:lang w:eastAsia="ru-RU"/>
        </w:rPr>
        <w:t>ли водоём» Дети выбирают из предложенных</w:t>
      </w:r>
      <w:r w:rsidRPr="00A9122E">
        <w:rPr>
          <w:rFonts w:ascii="Times New Roman" w:eastAsia="Times New Roman" w:hAnsi="Times New Roman" w:cs="Times New Roman"/>
          <w:sz w:val="28"/>
          <w:szCs w:val="28"/>
          <w:lang w:eastAsia="ru-RU"/>
        </w:rPr>
        <w:t xml:space="preserve"> предметов то</w:t>
      </w:r>
      <w:r w:rsidRPr="00A9122E">
        <w:rPr>
          <w:rFonts w:ascii="Times New Roman" w:eastAsia="Times New Roman" w:hAnsi="Times New Roman" w:cs="Times New Roman"/>
          <w:sz w:val="28"/>
          <w:szCs w:val="28"/>
          <w:shd w:val="clear" w:color="auto" w:fill="F8F8F8"/>
          <w:lang w:eastAsia="ru-RU"/>
        </w:rPr>
        <w:t xml:space="preserve">, </w:t>
      </w:r>
      <w:r w:rsidRPr="00A9122E">
        <w:rPr>
          <w:rFonts w:ascii="Times New Roman" w:eastAsia="Times New Roman" w:hAnsi="Times New Roman" w:cs="Times New Roman"/>
          <w:sz w:val="28"/>
          <w:szCs w:val="28"/>
          <w:lang w:eastAsia="ru-RU"/>
        </w:rPr>
        <w:t>что живет в водоёме (гальки, ракушки, рыбки, водоросли)</w:t>
      </w:r>
      <w:r w:rsidRPr="004E5CBB">
        <w:rPr>
          <w:rFonts w:ascii="Times New Roman" w:eastAsia="Times New Roman" w:hAnsi="Times New Roman" w:cs="Times New Roman"/>
          <w:sz w:val="28"/>
          <w:szCs w:val="28"/>
          <w:lang w:eastAsia="ru-RU"/>
        </w:rPr>
        <w:t xml:space="preserve"> и заселяют ими пруд.</w:t>
      </w:r>
    </w:p>
    <w:p w:rsidR="00DC07A8" w:rsidRDefault="00DC07A8" w:rsidP="00DC07A8">
      <w:pPr>
        <w:spacing w:after="0" w:line="360" w:lineRule="auto"/>
        <w:ind w:firstLine="709"/>
        <w:jc w:val="both"/>
        <w:rPr>
          <w:rFonts w:ascii="Times New Roman" w:hAnsi="Times New Roman" w:cs="Times New Roman"/>
          <w:sz w:val="28"/>
          <w:szCs w:val="28"/>
        </w:rPr>
      </w:pPr>
      <w:r w:rsidRPr="00A9122E">
        <w:rPr>
          <w:rFonts w:ascii="Times New Roman" w:hAnsi="Times New Roman" w:cs="Times New Roman"/>
          <w:b/>
          <w:sz w:val="28"/>
          <w:szCs w:val="28"/>
        </w:rPr>
        <w:t>Водяной:</w:t>
      </w:r>
      <w:r>
        <w:rPr>
          <w:rFonts w:ascii="Times New Roman" w:hAnsi="Times New Roman" w:cs="Times New Roman"/>
          <w:b/>
          <w:sz w:val="28"/>
          <w:szCs w:val="28"/>
        </w:rPr>
        <w:t xml:space="preserve"> «</w:t>
      </w:r>
      <w:r>
        <w:rPr>
          <w:rFonts w:ascii="Times New Roman" w:hAnsi="Times New Roman" w:cs="Times New Roman"/>
          <w:sz w:val="28"/>
          <w:szCs w:val="28"/>
        </w:rPr>
        <w:t>Вот, теперь пруд стал чистым. За это вы получаете часть эмблемы».</w:t>
      </w:r>
    </w:p>
    <w:p w:rsidR="00DC07A8" w:rsidRDefault="00DC07A8" w:rsidP="00DC07A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 остановка по карте «Клумба»</w:t>
      </w:r>
    </w:p>
    <w:p w:rsidR="00DC07A8" w:rsidRPr="005300E3" w:rsidRDefault="00DC07A8" w:rsidP="00DC07A8">
      <w:pPr>
        <w:spacing w:after="0" w:line="360" w:lineRule="auto"/>
        <w:ind w:firstLine="709"/>
        <w:jc w:val="both"/>
        <w:rPr>
          <w:rFonts w:ascii="Times New Roman" w:hAnsi="Times New Roman" w:cs="Times New Roman"/>
          <w:sz w:val="28"/>
          <w:szCs w:val="28"/>
        </w:rPr>
      </w:pPr>
      <w:r w:rsidRPr="005300E3">
        <w:rPr>
          <w:rFonts w:ascii="Times New Roman" w:hAnsi="Times New Roman" w:cs="Times New Roman"/>
          <w:sz w:val="28"/>
          <w:szCs w:val="28"/>
        </w:rPr>
        <w:t>Детей встречает Бабочка</w:t>
      </w:r>
    </w:p>
    <w:p w:rsidR="00DC07A8" w:rsidRPr="00156316" w:rsidRDefault="00DC07A8" w:rsidP="00DC07A8">
      <w:pPr>
        <w:pStyle w:val="c1"/>
        <w:shd w:val="clear" w:color="auto" w:fill="FFFFFF"/>
        <w:spacing w:before="0" w:beforeAutospacing="0" w:after="0" w:afterAutospacing="0" w:line="360" w:lineRule="auto"/>
        <w:ind w:firstLine="709"/>
        <w:jc w:val="both"/>
        <w:rPr>
          <w:rStyle w:val="c3"/>
          <w:sz w:val="28"/>
          <w:szCs w:val="28"/>
        </w:rPr>
      </w:pPr>
      <w:r w:rsidRPr="00156316">
        <w:rPr>
          <w:rStyle w:val="c2"/>
          <w:rFonts w:eastAsiaTheme="majorEastAsia"/>
          <w:sz w:val="28"/>
          <w:szCs w:val="28"/>
        </w:rPr>
        <w:t>Бабочка: </w:t>
      </w:r>
      <w:r>
        <w:rPr>
          <w:rStyle w:val="c2"/>
          <w:b/>
          <w:bCs/>
          <w:sz w:val="28"/>
          <w:szCs w:val="28"/>
        </w:rPr>
        <w:t>«</w:t>
      </w:r>
      <w:r w:rsidRPr="00156316">
        <w:rPr>
          <w:rStyle w:val="c3"/>
          <w:sz w:val="28"/>
          <w:szCs w:val="28"/>
        </w:rPr>
        <w:t>Приглашаю вас на цветочную полянку? Полетели за мной!</w:t>
      </w:r>
      <w:r>
        <w:rPr>
          <w:rStyle w:val="c3"/>
          <w:sz w:val="28"/>
          <w:szCs w:val="28"/>
        </w:rPr>
        <w:t>»</w:t>
      </w:r>
    </w:p>
    <w:p w:rsidR="00DC07A8" w:rsidRPr="00CC62FA" w:rsidRDefault="00DC07A8" w:rsidP="00DC07A8">
      <w:pPr>
        <w:pStyle w:val="c1"/>
        <w:shd w:val="clear" w:color="auto" w:fill="FFFFFF"/>
        <w:spacing w:before="0" w:beforeAutospacing="0" w:after="0" w:afterAutospacing="0" w:line="360" w:lineRule="auto"/>
        <w:ind w:firstLine="709"/>
        <w:jc w:val="both"/>
        <w:rPr>
          <w:sz w:val="28"/>
          <w:szCs w:val="28"/>
        </w:rPr>
      </w:pPr>
      <w:r>
        <w:rPr>
          <w:rStyle w:val="c3"/>
          <w:sz w:val="28"/>
          <w:szCs w:val="28"/>
        </w:rPr>
        <w:t>(</w:t>
      </w:r>
      <w:r w:rsidRPr="005300E3">
        <w:rPr>
          <w:rStyle w:val="c3"/>
          <w:sz w:val="28"/>
          <w:szCs w:val="28"/>
        </w:rPr>
        <w:t>Дети имитируют полет бабочки</w:t>
      </w:r>
      <w:r>
        <w:rPr>
          <w:rStyle w:val="c3"/>
          <w:sz w:val="28"/>
          <w:szCs w:val="28"/>
        </w:rPr>
        <w:t>).</w:t>
      </w:r>
    </w:p>
    <w:p w:rsidR="00DC07A8" w:rsidRPr="00156316" w:rsidRDefault="00DC07A8" w:rsidP="00DC07A8">
      <w:pPr>
        <w:pStyle w:val="c1"/>
        <w:shd w:val="clear" w:color="auto" w:fill="FFFFFF"/>
        <w:spacing w:before="0" w:beforeAutospacing="0" w:after="0" w:afterAutospacing="0" w:line="360" w:lineRule="auto"/>
        <w:ind w:firstLine="709"/>
        <w:jc w:val="both"/>
        <w:rPr>
          <w:sz w:val="28"/>
          <w:szCs w:val="28"/>
        </w:rPr>
      </w:pPr>
      <w:r w:rsidRPr="005300E3">
        <w:rPr>
          <w:rStyle w:val="c3"/>
          <w:b/>
          <w:sz w:val="28"/>
          <w:szCs w:val="28"/>
        </w:rPr>
        <w:t>Бабочка:</w:t>
      </w:r>
      <w:r>
        <w:rPr>
          <w:rStyle w:val="c3"/>
          <w:sz w:val="28"/>
          <w:szCs w:val="28"/>
        </w:rPr>
        <w:t xml:space="preserve"> «Ой, подул сильный ветер и разбросал</w:t>
      </w:r>
      <w:r w:rsidRPr="00156316">
        <w:rPr>
          <w:rStyle w:val="c3"/>
          <w:sz w:val="28"/>
          <w:szCs w:val="28"/>
        </w:rPr>
        <w:t xml:space="preserve"> все мои цветы. Вы поможете мне их собрать?</w:t>
      </w:r>
      <w:r>
        <w:rPr>
          <w:rStyle w:val="c3"/>
          <w:sz w:val="28"/>
          <w:szCs w:val="28"/>
        </w:rPr>
        <w:t>».</w:t>
      </w:r>
    </w:p>
    <w:p w:rsidR="00DC07A8" w:rsidRDefault="00DC07A8" w:rsidP="00DC07A8">
      <w:pPr>
        <w:shd w:val="clear" w:color="auto" w:fill="FFFFFF"/>
        <w:spacing w:after="0" w:line="360" w:lineRule="auto"/>
        <w:ind w:firstLine="709"/>
        <w:jc w:val="both"/>
        <w:outlineLvl w:val="2"/>
        <w:rPr>
          <w:rFonts w:ascii="Times New Roman" w:eastAsia="Times New Roman" w:hAnsi="Times New Roman" w:cs="Times New Roman"/>
          <w:sz w:val="28"/>
          <w:szCs w:val="28"/>
          <w:lang w:eastAsia="ru-RU"/>
        </w:rPr>
      </w:pPr>
      <w:r w:rsidRPr="005300E3">
        <w:rPr>
          <w:rFonts w:ascii="Times New Roman" w:eastAsia="Times New Roman" w:hAnsi="Times New Roman" w:cs="Times New Roman"/>
          <w:sz w:val="28"/>
          <w:szCs w:val="28"/>
          <w:lang w:eastAsia="ru-RU"/>
        </w:rPr>
        <w:t>Игра «</w:t>
      </w:r>
      <w:r>
        <w:rPr>
          <w:rFonts w:ascii="Times New Roman" w:eastAsia="Times New Roman" w:hAnsi="Times New Roman" w:cs="Times New Roman"/>
          <w:sz w:val="28"/>
          <w:szCs w:val="28"/>
          <w:lang w:eastAsia="ru-RU"/>
        </w:rPr>
        <w:t>С</w:t>
      </w:r>
      <w:r w:rsidRPr="005300E3">
        <w:rPr>
          <w:rFonts w:ascii="Times New Roman" w:eastAsia="Times New Roman" w:hAnsi="Times New Roman" w:cs="Times New Roman"/>
          <w:sz w:val="28"/>
          <w:szCs w:val="28"/>
          <w:lang w:eastAsia="ru-RU"/>
        </w:rPr>
        <w:t>обери букет»</w:t>
      </w:r>
      <w:r>
        <w:rPr>
          <w:rFonts w:ascii="Times New Roman" w:eastAsia="Times New Roman" w:hAnsi="Times New Roman" w:cs="Times New Roman"/>
          <w:sz w:val="28"/>
          <w:szCs w:val="28"/>
          <w:lang w:eastAsia="ru-RU"/>
        </w:rPr>
        <w:t xml:space="preserve">. </w:t>
      </w:r>
      <w:r w:rsidRPr="00156316">
        <w:rPr>
          <w:rFonts w:ascii="Times New Roman" w:eastAsia="Times New Roman" w:hAnsi="Times New Roman" w:cs="Times New Roman"/>
          <w:sz w:val="28"/>
          <w:szCs w:val="28"/>
          <w:lang w:eastAsia="ru-RU"/>
        </w:rPr>
        <w:t>Д</w:t>
      </w:r>
      <w:r w:rsidRPr="00D6427E">
        <w:rPr>
          <w:rFonts w:ascii="Times New Roman" w:eastAsia="Times New Roman" w:hAnsi="Times New Roman" w:cs="Times New Roman"/>
          <w:sz w:val="28"/>
          <w:szCs w:val="28"/>
          <w:lang w:eastAsia="ru-RU"/>
        </w:rPr>
        <w:t xml:space="preserve">ети </w:t>
      </w:r>
      <w:r w:rsidRPr="00156316">
        <w:rPr>
          <w:rFonts w:ascii="Times New Roman" w:eastAsia="Times New Roman" w:hAnsi="Times New Roman" w:cs="Times New Roman"/>
          <w:sz w:val="28"/>
          <w:szCs w:val="28"/>
          <w:lang w:eastAsia="ru-RU"/>
        </w:rPr>
        <w:t>становятся</w:t>
      </w:r>
      <w:r w:rsidRPr="00D6427E">
        <w:rPr>
          <w:rFonts w:ascii="Times New Roman" w:eastAsia="Times New Roman" w:hAnsi="Times New Roman" w:cs="Times New Roman"/>
          <w:sz w:val="28"/>
          <w:szCs w:val="28"/>
          <w:lang w:eastAsia="ru-RU"/>
        </w:rPr>
        <w:t xml:space="preserve"> в круг и закладывают руки за спину. В центр ставится ваза или цветочный горшочек. Выходит, </w:t>
      </w:r>
      <w:r>
        <w:rPr>
          <w:rFonts w:ascii="Times New Roman" w:eastAsia="Times New Roman" w:hAnsi="Times New Roman" w:cs="Times New Roman"/>
          <w:sz w:val="28"/>
          <w:szCs w:val="28"/>
          <w:lang w:eastAsia="ru-RU"/>
        </w:rPr>
        <w:t>Бабочка, у</w:t>
      </w:r>
      <w:r w:rsidRPr="00156316">
        <w:rPr>
          <w:rFonts w:ascii="Times New Roman" w:eastAsia="Times New Roman" w:hAnsi="Times New Roman" w:cs="Times New Roman"/>
          <w:sz w:val="28"/>
          <w:szCs w:val="28"/>
          <w:lang w:eastAsia="ru-RU"/>
        </w:rPr>
        <w:t xml:space="preserve"> неё</w:t>
      </w:r>
      <w:r w:rsidRPr="00D6427E">
        <w:rPr>
          <w:rFonts w:ascii="Times New Roman" w:eastAsia="Times New Roman" w:hAnsi="Times New Roman" w:cs="Times New Roman"/>
          <w:sz w:val="28"/>
          <w:szCs w:val="28"/>
          <w:lang w:eastAsia="ru-RU"/>
        </w:rPr>
        <w:t xml:space="preserve"> в руках </w:t>
      </w:r>
      <w:r w:rsidRPr="00156316">
        <w:rPr>
          <w:rFonts w:ascii="Times New Roman" w:eastAsia="Times New Roman" w:hAnsi="Times New Roman" w:cs="Times New Roman"/>
          <w:sz w:val="28"/>
          <w:szCs w:val="28"/>
          <w:lang w:eastAsia="ru-RU"/>
        </w:rPr>
        <w:t>5 цветов</w:t>
      </w:r>
      <w:r w:rsidRPr="00D6427E">
        <w:rPr>
          <w:rFonts w:ascii="Times New Roman" w:eastAsia="Times New Roman" w:hAnsi="Times New Roman" w:cs="Times New Roman"/>
          <w:sz w:val="28"/>
          <w:szCs w:val="28"/>
          <w:lang w:eastAsia="ru-RU"/>
        </w:rPr>
        <w:t xml:space="preserve">. </w:t>
      </w:r>
      <w:r w:rsidRPr="00156316">
        <w:rPr>
          <w:rFonts w:ascii="Times New Roman" w:eastAsia="Times New Roman" w:hAnsi="Times New Roman" w:cs="Times New Roman"/>
          <w:sz w:val="28"/>
          <w:szCs w:val="28"/>
          <w:lang w:eastAsia="ru-RU"/>
        </w:rPr>
        <w:t>Бабочка</w:t>
      </w:r>
      <w:r w:rsidRPr="00D6427E">
        <w:rPr>
          <w:rFonts w:ascii="Times New Roman" w:eastAsia="Times New Roman" w:hAnsi="Times New Roman" w:cs="Times New Roman"/>
          <w:sz w:val="28"/>
          <w:szCs w:val="28"/>
          <w:lang w:eastAsia="ru-RU"/>
        </w:rPr>
        <w:t xml:space="preserve"> произносит слова: «Я цветы свои люблю, я цветы свои полью». Изображает, как поливает цветы, и дает </w:t>
      </w:r>
      <w:r w:rsidRPr="00156316">
        <w:rPr>
          <w:rFonts w:ascii="Times New Roman" w:eastAsia="Times New Roman" w:hAnsi="Times New Roman" w:cs="Times New Roman"/>
          <w:sz w:val="28"/>
          <w:szCs w:val="28"/>
          <w:lang w:eastAsia="ru-RU"/>
        </w:rPr>
        <w:t>цветы не</w:t>
      </w:r>
      <w:r>
        <w:rPr>
          <w:rFonts w:ascii="Times New Roman" w:eastAsia="Times New Roman" w:hAnsi="Times New Roman" w:cs="Times New Roman"/>
          <w:sz w:val="28"/>
          <w:szCs w:val="28"/>
          <w:lang w:eastAsia="ru-RU"/>
        </w:rPr>
        <w:t>которым детям в руки. Бабочка</w:t>
      </w:r>
      <w:r w:rsidRPr="00D6427E">
        <w:rPr>
          <w:rFonts w:ascii="Times New Roman" w:eastAsia="Times New Roman" w:hAnsi="Times New Roman" w:cs="Times New Roman"/>
          <w:sz w:val="28"/>
          <w:szCs w:val="28"/>
          <w:lang w:eastAsia="ru-RU"/>
        </w:rPr>
        <w:t xml:space="preserve"> называет эти</w:t>
      </w:r>
      <w:r>
        <w:rPr>
          <w:rFonts w:ascii="Times New Roman" w:eastAsia="Times New Roman" w:hAnsi="Times New Roman" w:cs="Times New Roman"/>
          <w:sz w:val="28"/>
          <w:szCs w:val="28"/>
          <w:lang w:eastAsia="ru-RU"/>
        </w:rPr>
        <w:t xml:space="preserve"> цветы</w:t>
      </w:r>
      <w:r w:rsidRPr="00156316">
        <w:rPr>
          <w:rFonts w:ascii="Times New Roman" w:eastAsia="Times New Roman" w:hAnsi="Times New Roman" w:cs="Times New Roman"/>
          <w:sz w:val="28"/>
          <w:szCs w:val="28"/>
          <w:lang w:eastAsia="ru-RU"/>
        </w:rPr>
        <w:t>: «В</w:t>
      </w:r>
      <w:r w:rsidRPr="00D6427E">
        <w:rPr>
          <w:rFonts w:ascii="Times New Roman" w:eastAsia="Times New Roman" w:hAnsi="Times New Roman" w:cs="Times New Roman"/>
          <w:sz w:val="28"/>
          <w:szCs w:val="28"/>
          <w:lang w:eastAsia="ru-RU"/>
        </w:rPr>
        <w:t>асилек</w:t>
      </w:r>
      <w:r w:rsidRPr="00156316">
        <w:rPr>
          <w:rFonts w:ascii="Times New Roman" w:eastAsia="Times New Roman" w:hAnsi="Times New Roman" w:cs="Times New Roman"/>
          <w:sz w:val="28"/>
          <w:szCs w:val="28"/>
          <w:lang w:eastAsia="ru-RU"/>
        </w:rPr>
        <w:t>, ромашка, роза, тюльпан, колокольчик, и, может быть, мимоза</w:t>
      </w:r>
      <w:r w:rsidRPr="00D6427E">
        <w:rPr>
          <w:rFonts w:ascii="Times New Roman" w:eastAsia="Times New Roman" w:hAnsi="Times New Roman" w:cs="Times New Roman"/>
          <w:sz w:val="28"/>
          <w:szCs w:val="28"/>
          <w:lang w:eastAsia="ru-RU"/>
        </w:rPr>
        <w:t xml:space="preserve">…» Затем дети произносят слова: «раз, два, три, букет собери!» Игроки, получившие </w:t>
      </w:r>
      <w:r w:rsidRPr="00156316">
        <w:rPr>
          <w:rFonts w:ascii="Times New Roman" w:eastAsia="Times New Roman" w:hAnsi="Times New Roman" w:cs="Times New Roman"/>
          <w:sz w:val="28"/>
          <w:szCs w:val="28"/>
          <w:lang w:eastAsia="ru-RU"/>
        </w:rPr>
        <w:t>цветы</w:t>
      </w:r>
      <w:r>
        <w:rPr>
          <w:rFonts w:ascii="Times New Roman" w:eastAsia="Times New Roman" w:hAnsi="Times New Roman" w:cs="Times New Roman"/>
          <w:sz w:val="28"/>
          <w:szCs w:val="28"/>
          <w:lang w:eastAsia="ru-RU"/>
        </w:rPr>
        <w:t>, должны</w:t>
      </w:r>
      <w:r w:rsidRPr="00D6427E">
        <w:rPr>
          <w:rFonts w:ascii="Times New Roman" w:eastAsia="Times New Roman" w:hAnsi="Times New Roman" w:cs="Times New Roman"/>
          <w:sz w:val="28"/>
          <w:szCs w:val="28"/>
          <w:lang w:eastAsia="ru-RU"/>
        </w:rPr>
        <w:t xml:space="preserve"> выйти за круг, оббежать круг до своего м</w:t>
      </w:r>
      <w:r>
        <w:rPr>
          <w:rFonts w:ascii="Times New Roman" w:eastAsia="Times New Roman" w:hAnsi="Times New Roman" w:cs="Times New Roman"/>
          <w:sz w:val="28"/>
          <w:szCs w:val="28"/>
          <w:lang w:eastAsia="ru-RU"/>
        </w:rPr>
        <w:t>еста, забежать в круг и поставить</w:t>
      </w:r>
      <w:r w:rsidRPr="00D6427E">
        <w:rPr>
          <w:rFonts w:ascii="Times New Roman" w:eastAsia="Times New Roman" w:hAnsi="Times New Roman" w:cs="Times New Roman"/>
          <w:sz w:val="28"/>
          <w:szCs w:val="28"/>
          <w:lang w:eastAsia="ru-RU"/>
        </w:rPr>
        <w:t xml:space="preserve"> свой цветок в вазу. Игрок, положивший цветок первым, становится «садовником». </w:t>
      </w:r>
    </w:p>
    <w:p w:rsidR="00DC07A8" w:rsidRDefault="00DC07A8" w:rsidP="00DC07A8">
      <w:pPr>
        <w:shd w:val="clear" w:color="auto" w:fill="FFFFFF"/>
        <w:spacing w:after="0" w:line="360" w:lineRule="auto"/>
        <w:ind w:firstLine="709"/>
        <w:jc w:val="both"/>
        <w:rPr>
          <w:rStyle w:val="c2"/>
          <w:rFonts w:ascii="Times New Roman" w:hAnsi="Times New Roman" w:cs="Times New Roman"/>
          <w:bCs/>
          <w:sz w:val="28"/>
          <w:szCs w:val="28"/>
        </w:rPr>
      </w:pPr>
      <w:r w:rsidRPr="00156316">
        <w:rPr>
          <w:rStyle w:val="c2"/>
          <w:rFonts w:ascii="Times New Roman" w:hAnsi="Times New Roman" w:cs="Times New Roman"/>
          <w:sz w:val="28"/>
          <w:szCs w:val="28"/>
        </w:rPr>
        <w:t>Бабочка:</w:t>
      </w:r>
      <w:r>
        <w:rPr>
          <w:rStyle w:val="c2"/>
          <w:rFonts w:ascii="Times New Roman" w:hAnsi="Times New Roman" w:cs="Times New Roman"/>
          <w:sz w:val="28"/>
          <w:szCs w:val="28"/>
        </w:rPr>
        <w:t xml:space="preserve"> </w:t>
      </w:r>
      <w:r>
        <w:rPr>
          <w:rStyle w:val="c2"/>
          <w:rFonts w:ascii="Times New Roman" w:hAnsi="Times New Roman" w:cs="Times New Roman"/>
          <w:b/>
          <w:bCs/>
          <w:sz w:val="28"/>
          <w:szCs w:val="28"/>
        </w:rPr>
        <w:t>«</w:t>
      </w:r>
      <w:r w:rsidRPr="00156316">
        <w:rPr>
          <w:rStyle w:val="c2"/>
          <w:rFonts w:ascii="Times New Roman" w:hAnsi="Times New Roman" w:cs="Times New Roman"/>
          <w:sz w:val="28"/>
          <w:szCs w:val="28"/>
        </w:rPr>
        <w:t xml:space="preserve">Дети, за </w:t>
      </w:r>
      <w:r>
        <w:rPr>
          <w:rStyle w:val="c2"/>
          <w:rFonts w:ascii="Times New Roman" w:hAnsi="Times New Roman" w:cs="Times New Roman"/>
          <w:sz w:val="28"/>
          <w:szCs w:val="28"/>
        </w:rPr>
        <w:t>то, что вы мне помогли, хочу вас отблагодарить. Есть у меня для вас подарок</w:t>
      </w:r>
      <w:r>
        <w:rPr>
          <w:rStyle w:val="c2"/>
          <w:rFonts w:ascii="Times New Roman" w:hAnsi="Times New Roman" w:cs="Times New Roman"/>
          <w:bCs/>
          <w:sz w:val="28"/>
          <w:szCs w:val="28"/>
        </w:rPr>
        <w:t>»</w:t>
      </w:r>
      <w:r>
        <w:rPr>
          <w:rStyle w:val="c2"/>
          <w:rFonts w:ascii="Times New Roman" w:hAnsi="Times New Roman" w:cs="Times New Roman"/>
          <w:sz w:val="28"/>
          <w:szCs w:val="28"/>
        </w:rPr>
        <w:t xml:space="preserve">. </w:t>
      </w:r>
    </w:p>
    <w:p w:rsidR="00DC07A8" w:rsidRDefault="00DC07A8" w:rsidP="00DC07A8">
      <w:pPr>
        <w:shd w:val="clear" w:color="auto" w:fill="FFFFFF"/>
        <w:spacing w:after="0" w:line="360" w:lineRule="auto"/>
        <w:ind w:firstLine="709"/>
        <w:jc w:val="both"/>
        <w:rPr>
          <w:rStyle w:val="c2"/>
          <w:rFonts w:ascii="Times New Roman" w:hAnsi="Times New Roman" w:cs="Times New Roman"/>
          <w:bCs/>
          <w:sz w:val="28"/>
          <w:szCs w:val="28"/>
        </w:rPr>
      </w:pPr>
      <w:r>
        <w:rPr>
          <w:rStyle w:val="c2"/>
          <w:rFonts w:ascii="Times New Roman" w:hAnsi="Times New Roman" w:cs="Times New Roman"/>
          <w:bCs/>
          <w:sz w:val="28"/>
          <w:szCs w:val="28"/>
        </w:rPr>
        <w:t>(Д</w:t>
      </w:r>
      <w:r w:rsidRPr="005300E3">
        <w:rPr>
          <w:rStyle w:val="c2"/>
          <w:rFonts w:ascii="Times New Roman" w:hAnsi="Times New Roman" w:cs="Times New Roman"/>
          <w:sz w:val="28"/>
          <w:szCs w:val="28"/>
        </w:rPr>
        <w:t xml:space="preserve">остаёт </w:t>
      </w:r>
      <w:r>
        <w:rPr>
          <w:rStyle w:val="c2"/>
          <w:rFonts w:ascii="Times New Roman" w:hAnsi="Times New Roman" w:cs="Times New Roman"/>
          <w:bCs/>
          <w:sz w:val="28"/>
          <w:szCs w:val="28"/>
        </w:rPr>
        <w:t>часть</w:t>
      </w:r>
      <w:r w:rsidRPr="005300E3">
        <w:rPr>
          <w:rStyle w:val="c2"/>
          <w:rFonts w:ascii="Times New Roman" w:hAnsi="Times New Roman" w:cs="Times New Roman"/>
          <w:sz w:val="28"/>
          <w:szCs w:val="28"/>
        </w:rPr>
        <w:t xml:space="preserve"> эмблемы сада).  </w:t>
      </w:r>
    </w:p>
    <w:p w:rsidR="00DC07A8" w:rsidRPr="00CC62FA" w:rsidRDefault="00DC07A8" w:rsidP="00DC07A8">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Дети подходят к табличке «Финиш», где их встречает Колобок. </w:t>
      </w:r>
    </w:p>
    <w:p w:rsidR="00DC07A8" w:rsidRPr="00B13608" w:rsidRDefault="00DC07A8" w:rsidP="00DC07A8">
      <w:pPr>
        <w:spacing w:after="0" w:line="360" w:lineRule="auto"/>
        <w:ind w:firstLine="709"/>
        <w:jc w:val="both"/>
        <w:rPr>
          <w:rFonts w:ascii="Times New Roman" w:hAnsi="Times New Roman" w:cs="Times New Roman"/>
          <w:sz w:val="28"/>
          <w:szCs w:val="28"/>
        </w:rPr>
      </w:pPr>
      <w:r w:rsidRPr="00C41F3D">
        <w:rPr>
          <w:rFonts w:ascii="Times New Roman" w:hAnsi="Times New Roman" w:cs="Times New Roman"/>
          <w:b/>
          <w:sz w:val="28"/>
          <w:szCs w:val="28"/>
        </w:rPr>
        <w:t>Воспитатель:</w:t>
      </w:r>
      <w:r>
        <w:rPr>
          <w:rFonts w:ascii="Times New Roman" w:hAnsi="Times New Roman" w:cs="Times New Roman"/>
          <w:sz w:val="28"/>
          <w:szCs w:val="28"/>
        </w:rPr>
        <w:t xml:space="preserve"> «Колобок, мы выполнили задания и получили все части </w:t>
      </w:r>
      <w:r w:rsidRPr="00B13608">
        <w:rPr>
          <w:rFonts w:ascii="Times New Roman" w:hAnsi="Times New Roman" w:cs="Times New Roman"/>
          <w:sz w:val="28"/>
          <w:szCs w:val="28"/>
        </w:rPr>
        <w:t>эмблемы, сейчас мы соберём эмблему детского сада и вернём её на место!».</w:t>
      </w:r>
    </w:p>
    <w:p w:rsidR="00DC07A8" w:rsidRPr="00B13608" w:rsidRDefault="00DC07A8" w:rsidP="00DC07A8">
      <w:pPr>
        <w:spacing w:after="0" w:line="360" w:lineRule="auto"/>
        <w:ind w:firstLine="709"/>
        <w:jc w:val="both"/>
        <w:rPr>
          <w:rFonts w:ascii="Times New Roman" w:hAnsi="Times New Roman" w:cs="Times New Roman"/>
          <w:sz w:val="28"/>
          <w:szCs w:val="28"/>
        </w:rPr>
      </w:pPr>
      <w:r w:rsidRPr="00B13608">
        <w:rPr>
          <w:rFonts w:ascii="Times New Roman" w:hAnsi="Times New Roman" w:cs="Times New Roman"/>
          <w:sz w:val="28"/>
          <w:szCs w:val="28"/>
        </w:rPr>
        <w:t>(Дети собирают эмблему на магнитной доске).</w:t>
      </w:r>
    </w:p>
    <w:p w:rsidR="00DC07A8" w:rsidRPr="00F23218" w:rsidRDefault="00DC07A8" w:rsidP="00DC07A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13608">
        <w:rPr>
          <w:rFonts w:ascii="Times New Roman" w:hAnsi="Times New Roman" w:cs="Times New Roman"/>
          <w:b/>
          <w:sz w:val="28"/>
          <w:szCs w:val="28"/>
        </w:rPr>
        <w:lastRenderedPageBreak/>
        <w:t xml:space="preserve">Воспитатель: </w:t>
      </w:r>
      <w:r w:rsidRPr="00B13608">
        <w:rPr>
          <w:rFonts w:ascii="Times New Roman" w:hAnsi="Times New Roman" w:cs="Times New Roman"/>
          <w:sz w:val="28"/>
          <w:szCs w:val="28"/>
        </w:rPr>
        <w:t>«</w:t>
      </w:r>
      <w:r w:rsidRPr="00B13608">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B13608">
        <w:rPr>
          <w:rFonts w:ascii="Times New Roman" w:eastAsia="Times New Roman" w:hAnsi="Times New Roman" w:cs="Times New Roman"/>
          <w:sz w:val="28"/>
          <w:szCs w:val="28"/>
          <w:lang w:eastAsia="ru-RU"/>
        </w:rPr>
        <w:t xml:space="preserve">успешное выполнение заданий </w:t>
      </w:r>
      <w:r>
        <w:rPr>
          <w:rFonts w:ascii="Times New Roman" w:eastAsia="Times New Roman" w:hAnsi="Times New Roman" w:cs="Times New Roman"/>
          <w:sz w:val="28"/>
          <w:szCs w:val="28"/>
          <w:lang w:eastAsia="ru-RU"/>
        </w:rPr>
        <w:t xml:space="preserve">Колобок нам дарит мыльные пузыри». </w:t>
      </w:r>
    </w:p>
    <w:p w:rsidR="00DC07A8" w:rsidRDefault="00DC07A8" w:rsidP="00DC07A8">
      <w:pPr>
        <w:jc w:val="both"/>
        <w:rPr>
          <w:rFonts w:ascii="Times New Roman" w:hAnsi="Times New Roman" w:cs="Times New Roman"/>
          <w:sz w:val="30"/>
          <w:szCs w:val="30"/>
        </w:rPr>
      </w:pPr>
    </w:p>
    <w:p w:rsidR="00DC07A8" w:rsidRDefault="00DC07A8" w:rsidP="00DC07A8">
      <w:pPr>
        <w:jc w:val="both"/>
        <w:rPr>
          <w:rFonts w:ascii="Times New Roman" w:hAnsi="Times New Roman" w:cs="Times New Roman"/>
          <w:sz w:val="30"/>
          <w:szCs w:val="30"/>
        </w:rPr>
      </w:pPr>
    </w:p>
    <w:p w:rsidR="00DC07A8" w:rsidRDefault="00DC07A8" w:rsidP="00DC07A8">
      <w:pPr>
        <w:jc w:val="both"/>
        <w:rPr>
          <w:rFonts w:ascii="Times New Roman" w:hAnsi="Times New Roman" w:cs="Times New Roman"/>
          <w:sz w:val="30"/>
          <w:szCs w:val="30"/>
        </w:rPr>
      </w:pPr>
    </w:p>
    <w:p w:rsidR="00A27B7F" w:rsidRDefault="00A27B7F"/>
    <w:sectPr w:rsidR="00A27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A8"/>
    <w:rsid w:val="00A27B7F"/>
    <w:rsid w:val="00DC0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0488"/>
  <w15:chartTrackingRefBased/>
  <w15:docId w15:val="{2A8EF56C-F60A-4123-BF85-F90A0BE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7A8"/>
    <w:pPr>
      <w:spacing w:after="200" w:line="276" w:lineRule="auto"/>
    </w:pPr>
  </w:style>
  <w:style w:type="paragraph" w:styleId="1">
    <w:name w:val="heading 1"/>
    <w:basedOn w:val="a"/>
    <w:next w:val="a"/>
    <w:link w:val="10"/>
    <w:uiPriority w:val="9"/>
    <w:qFormat/>
    <w:rsid w:val="00DC07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7A8"/>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DC0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C0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C07A8"/>
  </w:style>
  <w:style w:type="character" w:customStyle="1" w:styleId="c3">
    <w:name w:val="c3"/>
    <w:basedOn w:val="a0"/>
    <w:rsid w:val="00DC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Пользователь Asus</cp:lastModifiedBy>
  <cp:revision>1</cp:revision>
  <dcterms:created xsi:type="dcterms:W3CDTF">2021-04-26T12:54:00Z</dcterms:created>
  <dcterms:modified xsi:type="dcterms:W3CDTF">2021-04-26T13:04:00Z</dcterms:modified>
</cp:coreProperties>
</file>