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9C4" w:rsidRPr="004F69C4" w:rsidRDefault="00841083">
      <w:pPr>
        <w:rPr>
          <w:rFonts w:ascii="Times New Roman" w:hAnsi="Times New Roman" w:cs="Times New Roman"/>
          <w:b/>
          <w:sz w:val="28"/>
          <w:szCs w:val="28"/>
        </w:rPr>
      </w:pPr>
      <w:r w:rsidRPr="004F69C4">
        <w:rPr>
          <w:rFonts w:ascii="Times New Roman" w:hAnsi="Times New Roman" w:cs="Times New Roman"/>
          <w:b/>
          <w:sz w:val="28"/>
          <w:szCs w:val="28"/>
        </w:rPr>
        <w:t xml:space="preserve">        </w:t>
      </w:r>
      <w:r w:rsidR="004F69C4">
        <w:rPr>
          <w:rFonts w:ascii="Times New Roman" w:hAnsi="Times New Roman" w:cs="Times New Roman"/>
          <w:b/>
          <w:sz w:val="28"/>
          <w:szCs w:val="28"/>
        </w:rPr>
        <w:t xml:space="preserve">              </w:t>
      </w:r>
      <w:r w:rsidR="004F69C4" w:rsidRPr="004F69C4">
        <w:rPr>
          <w:rFonts w:ascii="Times New Roman" w:hAnsi="Times New Roman" w:cs="Times New Roman"/>
          <w:b/>
          <w:sz w:val="28"/>
          <w:szCs w:val="28"/>
        </w:rPr>
        <w:t xml:space="preserve"> Конспект  открытого урока географии в 8 классе </w:t>
      </w:r>
    </w:p>
    <w:p w:rsidR="004F69C4" w:rsidRDefault="004F69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</w:t>
      </w:r>
    </w:p>
    <w:p w:rsidR="004F69C4" w:rsidRDefault="004F69C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                        Учитель географии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Е.М.Савчиц</w:t>
      </w:r>
      <w:proofErr w:type="spellEnd"/>
      <w:r w:rsidR="00841083" w:rsidRPr="006D1E46">
        <w:rPr>
          <w:rFonts w:ascii="Times New Roman" w:hAnsi="Times New Roman" w:cs="Times New Roman"/>
          <w:b/>
          <w:sz w:val="24"/>
          <w:szCs w:val="24"/>
        </w:rPr>
        <w:t xml:space="preserve">                  </w:t>
      </w:r>
      <w:r w:rsidR="00D83AEE" w:rsidRPr="006D1E46">
        <w:rPr>
          <w:rFonts w:ascii="Times New Roman" w:hAnsi="Times New Roman" w:cs="Times New Roman"/>
          <w:b/>
          <w:sz w:val="24"/>
          <w:szCs w:val="24"/>
        </w:rPr>
        <w:t xml:space="preserve">                          </w:t>
      </w:r>
    </w:p>
    <w:p w:rsidR="00D9643E" w:rsidRPr="006D1E46" w:rsidRDefault="00D83AEE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4F69C4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Урок 27. </w:t>
      </w:r>
    </w:p>
    <w:p w:rsidR="00841083" w:rsidRPr="006D1E46" w:rsidRDefault="00841083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Тема: Лесное хозяйство и лесная промышленность.</w:t>
      </w:r>
    </w:p>
    <w:p w:rsidR="00841083" w:rsidRPr="006D1E46" w:rsidRDefault="00841083" w:rsidP="002A20ED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Цель урока:</w:t>
      </w:r>
      <w:r w:rsidRPr="006D1E46">
        <w:rPr>
          <w:rFonts w:ascii="Times New Roman" w:hAnsi="Times New Roman" w:cs="Times New Roman"/>
          <w:sz w:val="24"/>
          <w:szCs w:val="24"/>
        </w:rPr>
        <w:t xml:space="preserve"> сформировать знания о лесном хозяйстве и лесной промышленности  мира; сформировать представления об основных технологических процессах производства продукции лесной промышленности.</w:t>
      </w:r>
    </w:p>
    <w:p w:rsidR="00841083" w:rsidRPr="006D1E46" w:rsidRDefault="00841083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 xml:space="preserve">Тип </w:t>
      </w:r>
      <w:r w:rsidR="002A20ED" w:rsidRPr="006D1E46">
        <w:rPr>
          <w:rFonts w:ascii="Times New Roman" w:hAnsi="Times New Roman" w:cs="Times New Roman"/>
          <w:b/>
          <w:sz w:val="24"/>
          <w:szCs w:val="24"/>
        </w:rPr>
        <w:t>урока:</w:t>
      </w:r>
      <w:r w:rsidR="002A20ED" w:rsidRPr="006D1E46">
        <w:rPr>
          <w:rFonts w:ascii="Times New Roman" w:hAnsi="Times New Roman" w:cs="Times New Roman"/>
          <w:sz w:val="24"/>
          <w:szCs w:val="24"/>
        </w:rPr>
        <w:t xml:space="preserve"> комбинированный (форма-</w:t>
      </w:r>
      <w:proofErr w:type="spellStart"/>
      <w:r w:rsidR="002A20ED" w:rsidRPr="006D1E46">
        <w:rPr>
          <w:rFonts w:ascii="Times New Roman" w:hAnsi="Times New Roman" w:cs="Times New Roman"/>
          <w:sz w:val="24"/>
          <w:szCs w:val="24"/>
        </w:rPr>
        <w:t>взаимообучающий</w:t>
      </w:r>
      <w:proofErr w:type="spellEnd"/>
      <w:r w:rsidR="002A20ED" w:rsidRPr="006D1E46">
        <w:rPr>
          <w:rFonts w:ascii="Times New Roman" w:hAnsi="Times New Roman" w:cs="Times New Roman"/>
          <w:sz w:val="24"/>
          <w:szCs w:val="24"/>
        </w:rPr>
        <w:t xml:space="preserve"> практикум)</w:t>
      </w:r>
    </w:p>
    <w:p w:rsidR="002A20ED" w:rsidRPr="006D1E46" w:rsidRDefault="002A20ED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Оборудование: учебное пособие, атласы, контурные карты, настенная карта «Лесная промышленность мира», ноутбук.</w:t>
      </w:r>
    </w:p>
    <w:p w:rsidR="002A20ED" w:rsidRPr="006D1E46" w:rsidRDefault="002A20ED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D83AEE" w:rsidRPr="006D1E46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Pr="006D1E46">
        <w:rPr>
          <w:rFonts w:ascii="Times New Roman" w:hAnsi="Times New Roman" w:cs="Times New Roman"/>
          <w:sz w:val="24"/>
          <w:szCs w:val="24"/>
        </w:rPr>
        <w:t xml:space="preserve"> Ход урока</w:t>
      </w:r>
    </w:p>
    <w:p w:rsidR="00C90A92" w:rsidRPr="006D1E46" w:rsidRDefault="00C90A92">
      <w:pPr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I</w:t>
      </w:r>
      <w:r w:rsidRPr="006D1E46">
        <w:rPr>
          <w:rFonts w:ascii="Times New Roman" w:hAnsi="Times New Roman" w:cs="Times New Roman"/>
          <w:b/>
          <w:sz w:val="24"/>
          <w:szCs w:val="24"/>
        </w:rPr>
        <w:t>. Организационный момент.</w:t>
      </w:r>
      <w:proofErr w:type="gramEnd"/>
    </w:p>
    <w:p w:rsidR="00C90A92" w:rsidRPr="006D1E46" w:rsidRDefault="00C90A92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II</w:t>
      </w:r>
      <w:r w:rsidRPr="006D1E46">
        <w:rPr>
          <w:rFonts w:ascii="Times New Roman" w:hAnsi="Times New Roman" w:cs="Times New Roman"/>
          <w:b/>
          <w:sz w:val="24"/>
          <w:szCs w:val="24"/>
        </w:rPr>
        <w:t xml:space="preserve">. Проверка домашнего задания. </w:t>
      </w:r>
    </w:p>
    <w:p w:rsidR="00C90A92" w:rsidRPr="006D1E46" w:rsidRDefault="00C90A92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Учащиеся получают задания и подсчит</w:t>
      </w:r>
      <w:r w:rsidR="00D83AEE" w:rsidRPr="006D1E46">
        <w:rPr>
          <w:rFonts w:ascii="Times New Roman" w:hAnsi="Times New Roman" w:cs="Times New Roman"/>
          <w:sz w:val="24"/>
          <w:szCs w:val="24"/>
        </w:rPr>
        <w:t xml:space="preserve">ывают результаты. </w:t>
      </w:r>
    </w:p>
    <w:p w:rsidR="00E25A89" w:rsidRPr="006D1E46" w:rsidRDefault="00D83AEE" w:rsidP="00E25A89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E25A89" w:rsidRPr="006D1E46">
        <w:rPr>
          <w:rFonts w:ascii="Times New Roman" w:hAnsi="Times New Roman" w:cs="Times New Roman"/>
          <w:b/>
          <w:sz w:val="24"/>
          <w:szCs w:val="24"/>
        </w:rPr>
        <w:t xml:space="preserve"> 1.         Тест «Да-нет»</w:t>
      </w:r>
    </w:p>
    <w:p w:rsidR="00E25A89" w:rsidRPr="006D1E46" w:rsidRDefault="00E25A89" w:rsidP="00E25A89">
      <w:pPr>
        <w:pStyle w:val="a3"/>
        <w:rPr>
          <w:rFonts w:ascii="Times New Roman" w:hAnsi="Times New Roman" w:cs="Times New Roman"/>
          <w:sz w:val="24"/>
          <w:szCs w:val="24"/>
        </w:rPr>
      </w:pP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Пластмассы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–э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>то продукты неорганической химии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Главный производитель синтетического каучука в мире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-П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>ольша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Главные факторы размещения химической промышленност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сырьевой и энергетический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Сырьё для производства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азотных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удобрений-природный газ и атмосферный воздух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Фосфорные удобрения - лидеры по количеству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производимых</w:t>
      </w:r>
      <w:proofErr w:type="gramEnd"/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Чили-лидер по производству удобрений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 Беларуси производят калийные удобрения</w:t>
      </w:r>
    </w:p>
    <w:p w:rsidR="00E25A89" w:rsidRPr="006D1E46" w:rsidRDefault="00E25A89" w:rsidP="00E25A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 развитых странах выше уровень химической промышленности</w:t>
      </w:r>
    </w:p>
    <w:p w:rsidR="00E25A89" w:rsidRPr="006D1E46" w:rsidRDefault="00E25A89" w:rsidP="00E25A89">
      <w:pPr>
        <w:pStyle w:val="a3"/>
        <w:ind w:left="1080"/>
        <w:rPr>
          <w:rFonts w:ascii="Times New Roman" w:hAnsi="Times New Roman" w:cs="Times New Roman"/>
          <w:sz w:val="24"/>
          <w:szCs w:val="24"/>
        </w:rPr>
      </w:pPr>
    </w:p>
    <w:p w:rsidR="00E25A89" w:rsidRPr="006D1E46" w:rsidRDefault="00E25A89" w:rsidP="00E25A89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2.     «Лови ошибку»</w:t>
      </w:r>
    </w:p>
    <w:p w:rsidR="00E25A89" w:rsidRPr="006D1E46" w:rsidRDefault="00E25A89" w:rsidP="00E25A89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Химическая промышленность-совокупность предприяти</w:t>
      </w:r>
      <w:r w:rsidR="004F69C4">
        <w:rPr>
          <w:rFonts w:ascii="Times New Roman" w:hAnsi="Times New Roman" w:cs="Times New Roman"/>
          <w:sz w:val="24"/>
          <w:szCs w:val="24"/>
        </w:rPr>
        <w:t>й, на которых из разных веществ</w:t>
      </w:r>
      <w:r w:rsidRPr="006D1E46">
        <w:rPr>
          <w:rFonts w:ascii="Times New Roman" w:hAnsi="Times New Roman" w:cs="Times New Roman"/>
          <w:sz w:val="24"/>
          <w:szCs w:val="24"/>
        </w:rPr>
        <w:t>, (например, рудных) созда</w:t>
      </w:r>
      <w:r w:rsidR="004F69C4">
        <w:rPr>
          <w:rFonts w:ascii="Times New Roman" w:hAnsi="Times New Roman" w:cs="Times New Roman"/>
          <w:sz w:val="24"/>
          <w:szCs w:val="24"/>
        </w:rPr>
        <w:t>ют необходимые человеку предметы</w:t>
      </w:r>
      <w:r w:rsidRPr="006D1E46">
        <w:rPr>
          <w:rFonts w:ascii="Times New Roman" w:hAnsi="Times New Roman" w:cs="Times New Roman"/>
          <w:sz w:val="24"/>
          <w:szCs w:val="24"/>
        </w:rPr>
        <w:t xml:space="preserve"> и станки. Самые необходимые человеку вещества</w:t>
      </w:r>
      <w:r w:rsidR="004F69C4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>- моющие средства и пищевые добавки. Химическая промышлен</w:t>
      </w:r>
      <w:r w:rsidR="004F69C4">
        <w:rPr>
          <w:rFonts w:ascii="Times New Roman" w:hAnsi="Times New Roman" w:cs="Times New Roman"/>
          <w:sz w:val="24"/>
          <w:szCs w:val="24"/>
        </w:rPr>
        <w:t>ность делится на основную химию</w:t>
      </w:r>
      <w:r w:rsidRPr="006D1E46">
        <w:rPr>
          <w:rFonts w:ascii="Times New Roman" w:hAnsi="Times New Roman" w:cs="Times New Roman"/>
          <w:sz w:val="24"/>
          <w:szCs w:val="24"/>
        </w:rPr>
        <w:t>, химию органического синтеза и производство нефтепродуктов. В ос</w:t>
      </w:r>
      <w:r w:rsidR="004F69C4">
        <w:rPr>
          <w:rFonts w:ascii="Times New Roman" w:hAnsi="Times New Roman" w:cs="Times New Roman"/>
          <w:sz w:val="24"/>
          <w:szCs w:val="24"/>
        </w:rPr>
        <w:t xml:space="preserve">новной химии главная продукция - </w:t>
      </w:r>
      <w:r w:rsidRPr="006D1E46">
        <w:rPr>
          <w:rFonts w:ascii="Times New Roman" w:hAnsi="Times New Roman" w:cs="Times New Roman"/>
          <w:sz w:val="24"/>
          <w:szCs w:val="24"/>
        </w:rPr>
        <w:t>минеральные удобрения. Главное в их производстве</w:t>
      </w:r>
      <w:r w:rsidR="004F69C4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>-</w:t>
      </w:r>
      <w:r w:rsidR="004F69C4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>обеспеченность страны трудовыми ресурсами. В самых отсталых странах сосредоточены крупнейшие  химические предприятия. Для производства продуктов органического синтеза используется только нефть. Бензин</w:t>
      </w:r>
      <w:r w:rsidR="004F69C4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>- один  из главных продуктов органической химии.</w:t>
      </w:r>
    </w:p>
    <w:p w:rsidR="00E25A89" w:rsidRPr="006D1E46" w:rsidRDefault="00E25A89" w:rsidP="00E25A89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3.   «Краевед»</w:t>
      </w:r>
    </w:p>
    <w:p w:rsidR="00E25A89" w:rsidRPr="006D1E46" w:rsidRDefault="00E25A89" w:rsidP="00E25A89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Есть ли предприятия химической промышленности в нашем районе?</w:t>
      </w:r>
    </w:p>
    <w:p w:rsidR="009E2677" w:rsidRPr="006D1E46" w:rsidRDefault="009E2677" w:rsidP="00E25A89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lastRenderedPageBreak/>
        <w:t>В это время один учащийся работает у доски (составляет схему химической промышленности).</w:t>
      </w:r>
    </w:p>
    <w:p w:rsidR="009E2677" w:rsidRPr="006D1E46" w:rsidRDefault="009E2677" w:rsidP="00E25A89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Через </w:t>
      </w:r>
      <w:r w:rsidR="004702C7" w:rsidRPr="006D1E46">
        <w:rPr>
          <w:rFonts w:ascii="Times New Roman" w:hAnsi="Times New Roman" w:cs="Times New Roman"/>
          <w:sz w:val="24"/>
          <w:szCs w:val="24"/>
        </w:rPr>
        <w:t>6</w:t>
      </w:r>
      <w:r w:rsidR="004F69C4">
        <w:rPr>
          <w:rFonts w:ascii="Times New Roman" w:hAnsi="Times New Roman" w:cs="Times New Roman"/>
          <w:sz w:val="24"/>
          <w:szCs w:val="24"/>
        </w:rPr>
        <w:t xml:space="preserve"> </w:t>
      </w:r>
      <w:bookmarkStart w:id="0" w:name="_GoBack"/>
      <w:bookmarkEnd w:id="0"/>
      <w:r w:rsidR="004702C7" w:rsidRPr="006D1E46">
        <w:rPr>
          <w:rFonts w:ascii="Times New Roman" w:hAnsi="Times New Roman" w:cs="Times New Roman"/>
          <w:sz w:val="24"/>
          <w:szCs w:val="24"/>
        </w:rPr>
        <w:t>-7 минут ребята проводят самопроверку, подсчитывают результат. Те, кто правильно ответили на все вопросы, получают 9 баллов, имеют одну ошибку-8 баллов. 2-3 ошибки- 7баллов, остальные могут доработать на этапе изучения новой темы.</w:t>
      </w:r>
    </w:p>
    <w:p w:rsidR="004702C7" w:rsidRPr="006D1E46" w:rsidRDefault="004702C7" w:rsidP="00E25A89">
      <w:pPr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Учащийся у доски представляет свою схему, отвечает на дополнительные вопросы.</w:t>
      </w:r>
    </w:p>
    <w:p w:rsidR="00E25A89" w:rsidRPr="006D1E46" w:rsidRDefault="00E25A89" w:rsidP="00E25A89">
      <w:pPr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III</w:t>
      </w:r>
      <w:r w:rsidRPr="006D1E46">
        <w:rPr>
          <w:rFonts w:ascii="Times New Roman" w:hAnsi="Times New Roman" w:cs="Times New Roman"/>
          <w:b/>
          <w:sz w:val="24"/>
          <w:szCs w:val="24"/>
        </w:rPr>
        <w:t>. Мотивация учебной и познавательной деятельности.</w:t>
      </w:r>
    </w:p>
    <w:p w:rsidR="00E25A89" w:rsidRPr="006D1E46" w:rsidRDefault="00E25A89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На прошлом уроке мы познакомились с химической промышленностью. На доске вы видите тему нашего сегодняшнего урока. Попробуем сформулировать задачи нашего сегодняшнего урока. (Учащиеся формулируют задачи урока)</w:t>
      </w:r>
      <w:r w:rsidR="00342A2E" w:rsidRPr="006D1E46">
        <w:rPr>
          <w:rFonts w:ascii="Times New Roman" w:hAnsi="Times New Roman" w:cs="Times New Roman"/>
          <w:sz w:val="24"/>
          <w:szCs w:val="24"/>
        </w:rPr>
        <w:t>.</w:t>
      </w:r>
    </w:p>
    <w:p w:rsidR="002F6E63" w:rsidRPr="006D1E46" w:rsidRDefault="002F6E63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К какому виду природных ресурсов относятся лесные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ресурсы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и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каковы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особенности их размещения в мире? </w:t>
      </w:r>
    </w:p>
    <w:p w:rsidR="00342A2E" w:rsidRPr="006D1E46" w:rsidRDefault="009E2677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Приём «Привлекательная цель»</w:t>
      </w:r>
      <w:r w:rsidR="00342A2E" w:rsidRPr="006D1E46">
        <w:rPr>
          <w:rFonts w:ascii="Times New Roman" w:hAnsi="Times New Roman" w:cs="Times New Roman"/>
          <w:sz w:val="24"/>
          <w:szCs w:val="24"/>
        </w:rPr>
        <w:t xml:space="preserve">: </w:t>
      </w:r>
      <w:r w:rsidRPr="006D1E46">
        <w:rPr>
          <w:rFonts w:ascii="Times New Roman" w:hAnsi="Times New Roman" w:cs="Times New Roman"/>
          <w:sz w:val="24"/>
          <w:szCs w:val="24"/>
        </w:rPr>
        <w:t xml:space="preserve"> - </w:t>
      </w:r>
      <w:proofErr w:type="gramStart"/>
      <w:r w:rsidR="00342A2E" w:rsidRPr="006D1E46">
        <w:rPr>
          <w:rFonts w:ascii="Times New Roman" w:hAnsi="Times New Roman" w:cs="Times New Roman"/>
          <w:sz w:val="24"/>
          <w:szCs w:val="24"/>
        </w:rPr>
        <w:t>Почему</w:t>
      </w:r>
      <w:proofErr w:type="gramEnd"/>
      <w:r w:rsidR="00342A2E" w:rsidRPr="006D1E46">
        <w:rPr>
          <w:rFonts w:ascii="Times New Roman" w:hAnsi="Times New Roman" w:cs="Times New Roman"/>
          <w:sz w:val="24"/>
          <w:szCs w:val="24"/>
        </w:rPr>
        <w:t xml:space="preserve"> несмотря на развитие металлургии и химической промышленности древесина продолжает оставаться важнейшим конструкционным материалом в хозяйственной деятельности людей?</w:t>
      </w:r>
    </w:p>
    <w:p w:rsidR="00E638A4" w:rsidRPr="006D1E46" w:rsidRDefault="00E638A4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Физкультминутка</w:t>
      </w:r>
      <w:r w:rsidRPr="006D1E46">
        <w:rPr>
          <w:rFonts w:ascii="Times New Roman" w:hAnsi="Times New Roman" w:cs="Times New Roman"/>
          <w:sz w:val="24"/>
          <w:szCs w:val="24"/>
        </w:rPr>
        <w:t xml:space="preserve"> (гимнастика для глаз и наклоны по сторонам горизонта)</w:t>
      </w:r>
    </w:p>
    <w:p w:rsidR="00031544" w:rsidRPr="006D1E46" w:rsidRDefault="00031544" w:rsidP="00342A2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IV</w:t>
      </w:r>
      <w:r w:rsidRPr="006D1E46">
        <w:rPr>
          <w:rFonts w:ascii="Times New Roman" w:hAnsi="Times New Roman" w:cs="Times New Roman"/>
          <w:b/>
          <w:sz w:val="24"/>
          <w:szCs w:val="24"/>
        </w:rPr>
        <w:t>.</w:t>
      </w:r>
      <w:r w:rsidR="009E2677" w:rsidRPr="006D1E46">
        <w:rPr>
          <w:rFonts w:ascii="Times New Roman" w:hAnsi="Times New Roman" w:cs="Times New Roman"/>
          <w:b/>
          <w:sz w:val="24"/>
          <w:szCs w:val="24"/>
        </w:rPr>
        <w:t xml:space="preserve"> Изучение нового материала.</w:t>
      </w:r>
    </w:p>
    <w:p w:rsidR="00031544" w:rsidRPr="006D1E46" w:rsidRDefault="00031544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Для работы над нашей темой урока мы разделимся на группы, у каждой будет своё задание. Итог вашей работы</w:t>
      </w:r>
      <w:r w:rsidR="00E638A4" w:rsidRPr="006D1E46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>-</w:t>
      </w:r>
      <w:r w:rsidR="00E638A4" w:rsidRPr="006D1E46">
        <w:rPr>
          <w:rFonts w:ascii="Times New Roman" w:hAnsi="Times New Roman" w:cs="Times New Roman"/>
          <w:sz w:val="24"/>
          <w:szCs w:val="24"/>
        </w:rPr>
        <w:t xml:space="preserve"> </w:t>
      </w:r>
      <w:r w:rsidRPr="006D1E46">
        <w:rPr>
          <w:rFonts w:ascii="Times New Roman" w:hAnsi="Times New Roman" w:cs="Times New Roman"/>
          <w:sz w:val="24"/>
          <w:szCs w:val="24"/>
        </w:rPr>
        <w:t xml:space="preserve">обмен информацией с другими группами. Подумайте, кто сможет наиболее правильно и уверенно выступить от вашей группы. В конце работы вам предстоит оценить свою  работу, вклад каждого в итоговый результат. </w:t>
      </w:r>
    </w:p>
    <w:p w:rsidR="009E2677" w:rsidRPr="006D1E46" w:rsidRDefault="009E2677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Учащиеся делятся на группы «Лесные хозяйственники», «Лесопромышленники», «Менеджеры», «Экологи» и получают задания, над которыми работают 10 минут.</w:t>
      </w:r>
      <w:r w:rsidR="00E638A4" w:rsidRPr="006D1E46">
        <w:rPr>
          <w:rFonts w:ascii="Times New Roman" w:hAnsi="Times New Roman" w:cs="Times New Roman"/>
          <w:sz w:val="24"/>
          <w:szCs w:val="24"/>
        </w:rPr>
        <w:t xml:space="preserve"> Для выполнения задания используются учебные пособия, атласы, интернет-ресурсы</w:t>
      </w:r>
      <w:r w:rsidR="00F96EAF" w:rsidRPr="006D1E46">
        <w:rPr>
          <w:rFonts w:ascii="Times New Roman" w:hAnsi="Times New Roman" w:cs="Times New Roman"/>
          <w:sz w:val="24"/>
          <w:szCs w:val="24"/>
        </w:rPr>
        <w:t>.</w:t>
      </w:r>
    </w:p>
    <w:p w:rsidR="00C54AC0" w:rsidRPr="006D1E46" w:rsidRDefault="00C82025" w:rsidP="00342A2E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Затем представители каждой группы у доски знакомят класс с результатами работы над своим заданием. Ребята из группы «Экологи» получали опережающие </w:t>
      </w:r>
      <w:r w:rsidR="00001A6B" w:rsidRPr="006D1E46">
        <w:rPr>
          <w:rFonts w:ascii="Times New Roman" w:hAnsi="Times New Roman" w:cs="Times New Roman"/>
          <w:sz w:val="24"/>
          <w:szCs w:val="24"/>
        </w:rPr>
        <w:t xml:space="preserve">задания. Итог групповой </w:t>
      </w:r>
      <w:proofErr w:type="gramStart"/>
      <w:r w:rsidR="00001A6B" w:rsidRPr="006D1E46">
        <w:rPr>
          <w:rFonts w:ascii="Times New Roman" w:hAnsi="Times New Roman" w:cs="Times New Roman"/>
          <w:sz w:val="24"/>
          <w:szCs w:val="24"/>
        </w:rPr>
        <w:t>работы-</w:t>
      </w:r>
      <w:r w:rsidRPr="006D1E46">
        <w:rPr>
          <w:rFonts w:ascii="Times New Roman" w:hAnsi="Times New Roman" w:cs="Times New Roman"/>
          <w:sz w:val="24"/>
          <w:szCs w:val="24"/>
        </w:rPr>
        <w:t>оценка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эффективности совместной деятельности, выставление отметок друг другу.</w:t>
      </w:r>
      <w:r w:rsidR="00001A6B" w:rsidRPr="006D1E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82025" w:rsidRPr="006D1E46" w:rsidRDefault="0033294B" w:rsidP="00342A2E">
      <w:pPr>
        <w:jc w:val="both"/>
        <w:rPr>
          <w:rFonts w:ascii="Times New Roman" w:hAnsi="Times New Roman" w:cs="Times New Roman"/>
          <w:b/>
          <w:sz w:val="24"/>
          <w:szCs w:val="24"/>
        </w:rPr>
      </w:pPr>
      <w:proofErr w:type="gramStart"/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6D1E46">
        <w:rPr>
          <w:rFonts w:ascii="Times New Roman" w:hAnsi="Times New Roman" w:cs="Times New Roman"/>
          <w:b/>
          <w:sz w:val="24"/>
          <w:szCs w:val="24"/>
        </w:rPr>
        <w:t>.</w:t>
      </w:r>
      <w:r w:rsidR="00C82025" w:rsidRPr="006D1E46">
        <w:rPr>
          <w:rFonts w:ascii="Times New Roman" w:hAnsi="Times New Roman" w:cs="Times New Roman"/>
          <w:b/>
          <w:sz w:val="24"/>
          <w:szCs w:val="24"/>
        </w:rPr>
        <w:t xml:space="preserve"> Закрепление.</w:t>
      </w:r>
      <w:proofErr w:type="gramEnd"/>
      <w:r w:rsidR="00C82025" w:rsidRPr="006D1E46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C82025" w:rsidRPr="006D1E46" w:rsidRDefault="00C82025" w:rsidP="00342A2E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 xml:space="preserve">Устный опрос. </w:t>
      </w:r>
    </w:p>
    <w:p w:rsidR="00C82025" w:rsidRPr="006D1E46" w:rsidRDefault="00C82025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Чем отличается лесное хозяйство от лесной промышленности?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виды производства входят в лесную промышленность и лесное хозяйство?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страны являются мировыми  лидерами  по заготовке древесины?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страны лидируют по производству бумаги и картона?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Из какого материала изготавливается картон и бумага?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Почему лесопильные заводы размещаются на местах пересечения транспортных путей?</w:t>
      </w:r>
    </w:p>
    <w:p w:rsidR="00C54AC0" w:rsidRPr="006D1E46" w:rsidRDefault="00C54AC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lastRenderedPageBreak/>
        <w:t xml:space="preserve">Какие экологические проблемы возникают в результате </w:t>
      </w:r>
      <w:r w:rsidR="00304250" w:rsidRPr="006D1E46">
        <w:rPr>
          <w:rFonts w:ascii="Times New Roman" w:hAnsi="Times New Roman" w:cs="Times New Roman"/>
          <w:sz w:val="24"/>
          <w:szCs w:val="24"/>
        </w:rPr>
        <w:t>лесозаготовительной и лесообрабатывающей деятельности?</w:t>
      </w:r>
    </w:p>
    <w:p w:rsidR="00304250" w:rsidRPr="006D1E46" w:rsidRDefault="00304250" w:rsidP="00C82025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Перечислите основные факторы размещения лесной промышленности.</w:t>
      </w:r>
    </w:p>
    <w:p w:rsidR="0033294B" w:rsidRPr="006D1E46" w:rsidRDefault="0033294B" w:rsidP="0033294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33294B" w:rsidRPr="006D1E46" w:rsidRDefault="0033294B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 xml:space="preserve">Практическое задание.   </w:t>
      </w:r>
      <w:r w:rsidRPr="006D1E46">
        <w:rPr>
          <w:rFonts w:ascii="Times New Roman" w:hAnsi="Times New Roman" w:cs="Times New Roman"/>
          <w:sz w:val="24"/>
          <w:szCs w:val="24"/>
        </w:rPr>
        <w:t xml:space="preserve">Работа с контурными картами: </w:t>
      </w:r>
    </w:p>
    <w:p w:rsidR="0033294B" w:rsidRPr="006D1E46" w:rsidRDefault="0033294B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           1.Обозначьте штриховкой на контурной карте основные районы лесозаготовки.</w:t>
      </w:r>
    </w:p>
    <w:p w:rsidR="0033294B" w:rsidRPr="006D1E46" w:rsidRDefault="0033294B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           2. Выделите страны-лидеры по переработке деловой древесины, бумаги и картона.</w:t>
      </w:r>
    </w:p>
    <w:p w:rsidR="0033294B" w:rsidRPr="006D1E46" w:rsidRDefault="0033294B" w:rsidP="003329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</w:rPr>
        <w:t>Вопрос для обсуждения:</w:t>
      </w:r>
      <w:r w:rsidRPr="006D1E46">
        <w:rPr>
          <w:rFonts w:ascii="Times New Roman" w:hAnsi="Times New Roman" w:cs="Times New Roman"/>
          <w:sz w:val="24"/>
          <w:szCs w:val="24"/>
        </w:rPr>
        <w:t xml:space="preserve"> Ст. 111 учебного пособия. </w:t>
      </w:r>
      <w:r w:rsidRPr="006D1E46">
        <w:rPr>
          <w:rFonts w:ascii="Times New Roman" w:hAnsi="Times New Roman" w:cs="Times New Roman"/>
          <w:i/>
          <w:sz w:val="24"/>
          <w:szCs w:val="24"/>
        </w:rPr>
        <w:t>Как вы думаете, сможет ли сокращение выпуска печатных изданий привести к существенному уменьшению объёмов производства и потребления бумаги в мире?</w:t>
      </w:r>
    </w:p>
    <w:p w:rsidR="003B04B1" w:rsidRPr="006D1E46" w:rsidRDefault="00060BA8" w:rsidP="003329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VI</w:t>
      </w:r>
      <w:r w:rsidRPr="006D1E4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3B04B1" w:rsidRPr="006D1E46">
        <w:rPr>
          <w:rFonts w:ascii="Times New Roman" w:hAnsi="Times New Roman" w:cs="Times New Roman"/>
          <w:b/>
          <w:sz w:val="24"/>
          <w:szCs w:val="24"/>
        </w:rPr>
        <w:t>Подведение итогов урока.</w:t>
      </w:r>
    </w:p>
    <w:p w:rsidR="003B04B1" w:rsidRPr="006D1E46" w:rsidRDefault="003B04B1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Вернёмся к нашим задачам. Как вы думаете, мы справились с их решением?</w:t>
      </w:r>
    </w:p>
    <w:p w:rsidR="003B04B1" w:rsidRPr="006D1E46" w:rsidRDefault="003B04B1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Что нового мы узнали на сегодняшнем уроке? </w:t>
      </w:r>
    </w:p>
    <w:p w:rsidR="003B04B1" w:rsidRPr="006D1E46" w:rsidRDefault="003B04B1" w:rsidP="0033294B">
      <w:p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Какой вид деятельности на уроке показался вам наиболее интересным?</w:t>
      </w:r>
    </w:p>
    <w:p w:rsidR="003B04B1" w:rsidRPr="006D1E46" w:rsidRDefault="003B04B1" w:rsidP="0033294B">
      <w:pPr>
        <w:jc w:val="both"/>
        <w:rPr>
          <w:rFonts w:ascii="Times New Roman" w:hAnsi="Times New Roman" w:cs="Times New Roman"/>
          <w:i/>
          <w:sz w:val="24"/>
          <w:szCs w:val="24"/>
        </w:rPr>
      </w:pPr>
      <w:r w:rsidRPr="006D1E46">
        <w:rPr>
          <w:rFonts w:ascii="Times New Roman" w:hAnsi="Times New Roman" w:cs="Times New Roman"/>
          <w:i/>
          <w:sz w:val="24"/>
          <w:szCs w:val="24"/>
        </w:rPr>
        <w:t xml:space="preserve">Затем учитель выставляет отметки </w:t>
      </w:r>
      <w:r w:rsidR="00001A6B" w:rsidRPr="006D1E46">
        <w:rPr>
          <w:rFonts w:ascii="Times New Roman" w:hAnsi="Times New Roman" w:cs="Times New Roman"/>
          <w:i/>
          <w:sz w:val="24"/>
          <w:szCs w:val="24"/>
        </w:rPr>
        <w:t>з</w:t>
      </w:r>
      <w:r w:rsidRPr="006D1E46">
        <w:rPr>
          <w:rFonts w:ascii="Times New Roman" w:hAnsi="Times New Roman" w:cs="Times New Roman"/>
          <w:i/>
          <w:sz w:val="24"/>
          <w:szCs w:val="24"/>
        </w:rPr>
        <w:t>а работу на этапе закреплен</w:t>
      </w:r>
      <w:r w:rsidR="00001A6B" w:rsidRPr="006D1E46">
        <w:rPr>
          <w:rFonts w:ascii="Times New Roman" w:hAnsi="Times New Roman" w:cs="Times New Roman"/>
          <w:i/>
          <w:sz w:val="24"/>
          <w:szCs w:val="24"/>
        </w:rPr>
        <w:t>и</w:t>
      </w:r>
      <w:r w:rsidRPr="006D1E46">
        <w:rPr>
          <w:rFonts w:ascii="Times New Roman" w:hAnsi="Times New Roman" w:cs="Times New Roman"/>
          <w:i/>
          <w:sz w:val="24"/>
          <w:szCs w:val="24"/>
        </w:rPr>
        <w:t>я, комментируя их.</w:t>
      </w:r>
    </w:p>
    <w:p w:rsidR="00060BA8" w:rsidRPr="006D1E46" w:rsidRDefault="003B04B1" w:rsidP="0033294B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6D1E46">
        <w:rPr>
          <w:rFonts w:ascii="Times New Roman" w:hAnsi="Times New Roman" w:cs="Times New Roman"/>
          <w:b/>
          <w:sz w:val="24"/>
          <w:szCs w:val="24"/>
          <w:lang w:val="en-US"/>
        </w:rPr>
        <w:t>VII</w:t>
      </w:r>
      <w:r w:rsidRPr="006D1E46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060BA8" w:rsidRPr="006D1E46">
        <w:rPr>
          <w:rFonts w:ascii="Times New Roman" w:hAnsi="Times New Roman" w:cs="Times New Roman"/>
          <w:b/>
          <w:sz w:val="24"/>
          <w:szCs w:val="24"/>
        </w:rPr>
        <w:t>Домашнее задание</w:t>
      </w:r>
      <w:r w:rsidR="00060BA8" w:rsidRPr="006D1E46">
        <w:rPr>
          <w:rFonts w:ascii="Times New Roman" w:hAnsi="Times New Roman" w:cs="Times New Roman"/>
          <w:sz w:val="24"/>
          <w:szCs w:val="24"/>
        </w:rPr>
        <w:t>. §24. Задание 2 рубрики «От теории к пра</w:t>
      </w:r>
      <w:r w:rsidR="00B80D4F" w:rsidRPr="006D1E46">
        <w:rPr>
          <w:rFonts w:ascii="Times New Roman" w:hAnsi="Times New Roman" w:cs="Times New Roman"/>
          <w:sz w:val="24"/>
          <w:szCs w:val="24"/>
        </w:rPr>
        <w:t>к</w:t>
      </w:r>
      <w:r w:rsidR="00060BA8" w:rsidRPr="006D1E46">
        <w:rPr>
          <w:rFonts w:ascii="Times New Roman" w:hAnsi="Times New Roman" w:cs="Times New Roman"/>
          <w:sz w:val="24"/>
          <w:szCs w:val="24"/>
        </w:rPr>
        <w:t>тике</w:t>
      </w:r>
      <w:proofErr w:type="gramStart"/>
      <w:r w:rsidR="00060BA8" w:rsidRPr="006D1E46">
        <w:rPr>
          <w:rFonts w:ascii="Times New Roman" w:hAnsi="Times New Roman" w:cs="Times New Roman"/>
          <w:sz w:val="24"/>
          <w:szCs w:val="24"/>
        </w:rPr>
        <w:t>»</w:t>
      </w:r>
      <w:r w:rsidR="00B80D4F" w:rsidRPr="006D1E46">
        <w:rPr>
          <w:rFonts w:ascii="Times New Roman" w:hAnsi="Times New Roman" w:cs="Times New Roman"/>
          <w:sz w:val="24"/>
          <w:szCs w:val="24"/>
        </w:rPr>
        <w:t>(</w:t>
      </w:r>
      <w:proofErr w:type="gramEnd"/>
      <w:r w:rsidR="00B80D4F" w:rsidRPr="006D1E46">
        <w:rPr>
          <w:rFonts w:ascii="Times New Roman" w:hAnsi="Times New Roman" w:cs="Times New Roman"/>
          <w:sz w:val="24"/>
          <w:szCs w:val="24"/>
        </w:rPr>
        <w:t>стр.111)</w:t>
      </w:r>
    </w:p>
    <w:p w:rsidR="0033294B" w:rsidRPr="006D1E46" w:rsidRDefault="00B80D4F" w:rsidP="0033294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Приложение 1. Задания для групп:</w:t>
      </w:r>
    </w:p>
    <w:p w:rsidR="00F50528" w:rsidRPr="006D1E46" w:rsidRDefault="00F50528" w:rsidP="0033294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</w:p>
    <w:p w:rsidR="00B80D4F" w:rsidRPr="006D1E46" w:rsidRDefault="00B80D4F" w:rsidP="0033294B">
      <w:pPr>
        <w:pStyle w:val="a3"/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Pr="006D1E46">
        <w:rPr>
          <w:rFonts w:ascii="Times New Roman" w:hAnsi="Times New Roman" w:cs="Times New Roman"/>
          <w:sz w:val="24"/>
          <w:szCs w:val="24"/>
        </w:rPr>
        <w:t>Лесохозяйственники</w:t>
      </w:r>
      <w:proofErr w:type="spellEnd"/>
      <w:r w:rsidRPr="006D1E46">
        <w:rPr>
          <w:rFonts w:ascii="Times New Roman" w:hAnsi="Times New Roman" w:cs="Times New Roman"/>
          <w:sz w:val="24"/>
          <w:szCs w:val="24"/>
        </w:rPr>
        <w:t>»</w:t>
      </w:r>
    </w:p>
    <w:p w:rsidR="00B80D4F" w:rsidRPr="006D1E46" w:rsidRDefault="00B80D4F" w:rsidP="00B80D4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 чём заключается деятельность лесного хозяйства?</w:t>
      </w:r>
    </w:p>
    <w:p w:rsidR="00B80D4F" w:rsidRPr="006D1E46" w:rsidRDefault="00B80D4F" w:rsidP="00B80D4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стран</w:t>
      </w:r>
      <w:r w:rsidR="00BD253C" w:rsidRPr="006D1E46">
        <w:rPr>
          <w:rFonts w:ascii="Times New Roman" w:hAnsi="Times New Roman" w:cs="Times New Roman"/>
          <w:sz w:val="24"/>
          <w:szCs w:val="24"/>
        </w:rPr>
        <w:t>ы являются лидерами по запасам</w:t>
      </w:r>
      <w:r w:rsidRPr="006D1E46">
        <w:rPr>
          <w:rFonts w:ascii="Times New Roman" w:hAnsi="Times New Roman" w:cs="Times New Roman"/>
          <w:sz w:val="24"/>
          <w:szCs w:val="24"/>
        </w:rPr>
        <w:t xml:space="preserve"> деловой древесины?</w:t>
      </w:r>
    </w:p>
    <w:p w:rsidR="00B80D4F" w:rsidRPr="006D1E46" w:rsidRDefault="00B80D4F" w:rsidP="00B80D4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Покажите на карте эти страны и основные регионы лесозаготовок?</w:t>
      </w:r>
    </w:p>
    <w:p w:rsidR="00B80D4F" w:rsidRPr="006D1E46" w:rsidRDefault="00BD253C" w:rsidP="00B80D4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 xml:space="preserve">Чем отличается промышленная вырубка от 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санитарной</w:t>
      </w:r>
      <w:proofErr w:type="gramEnd"/>
      <w:r w:rsidR="00B80D4F" w:rsidRPr="006D1E46">
        <w:rPr>
          <w:rFonts w:ascii="Times New Roman" w:hAnsi="Times New Roman" w:cs="Times New Roman"/>
          <w:sz w:val="24"/>
          <w:szCs w:val="24"/>
        </w:rPr>
        <w:t>?</w:t>
      </w:r>
    </w:p>
    <w:p w:rsidR="002D023E" w:rsidRPr="006D1E46" w:rsidRDefault="00B80D4F" w:rsidP="00B80D4F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Назовите и покажите на карте страны-лидеры по заготовке древесины лиственных и хвойных пород.</w:t>
      </w:r>
    </w:p>
    <w:p w:rsidR="00F50528" w:rsidRPr="006D1E46" w:rsidRDefault="00F50528" w:rsidP="00F50528">
      <w:pPr>
        <w:pStyle w:val="a3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2D023E" w:rsidRPr="006D1E46" w:rsidRDefault="002D023E" w:rsidP="002D023E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«Лесопромышленники»</w:t>
      </w:r>
    </w:p>
    <w:p w:rsidR="002D023E" w:rsidRPr="006D1E46" w:rsidRDefault="002D023E" w:rsidP="002D02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 чём заключается деятельность лесной промышленности?</w:t>
      </w:r>
    </w:p>
    <w:p w:rsidR="002D023E" w:rsidRPr="006D1E46" w:rsidRDefault="002D023E" w:rsidP="002D02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отрасли входят в состав лесной промышленности?</w:t>
      </w:r>
    </w:p>
    <w:p w:rsidR="002D023E" w:rsidRPr="006D1E46" w:rsidRDefault="002D023E" w:rsidP="002D02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Перечислите  основные продукты лесной промышленности.</w:t>
      </w:r>
    </w:p>
    <w:p w:rsidR="002D023E" w:rsidRPr="006D1E46" w:rsidRDefault="002D023E" w:rsidP="002D02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В каких отраслях материального производства используется продукция лесной промышленности?</w:t>
      </w:r>
    </w:p>
    <w:p w:rsidR="002D023E" w:rsidRPr="006D1E46" w:rsidRDefault="002D023E" w:rsidP="002D023E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Назовите и покажите на карте страны-лидеры по производству продукции лесной промышленности.</w:t>
      </w:r>
    </w:p>
    <w:p w:rsidR="002D023E" w:rsidRPr="006D1E46" w:rsidRDefault="002D023E" w:rsidP="002D023E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«Менеджеры</w:t>
      </w:r>
      <w:r w:rsidR="00F50528" w:rsidRPr="006D1E46">
        <w:rPr>
          <w:rFonts w:ascii="Times New Roman" w:hAnsi="Times New Roman" w:cs="Times New Roman"/>
          <w:sz w:val="24"/>
          <w:szCs w:val="24"/>
        </w:rPr>
        <w:t>»</w:t>
      </w:r>
    </w:p>
    <w:p w:rsidR="002D023E" w:rsidRPr="006D1E46" w:rsidRDefault="00FC63D1" w:rsidP="00FC63D1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Что является основным сырьём для производства для лесной промышленности?</w:t>
      </w:r>
      <w:r w:rsidR="002D023E" w:rsidRPr="006D1E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C63D1" w:rsidRPr="006D1E46" w:rsidRDefault="00FC63D1" w:rsidP="00FC63D1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Где размещены крупные лесопильные заводы и деревообрабатывающие предприятия?</w:t>
      </w:r>
    </w:p>
    <w:p w:rsidR="00FC63D1" w:rsidRPr="006D1E46" w:rsidRDefault="00FC63D1" w:rsidP="00FC63D1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условия необходимы для размещения предприятий по производству целлюлозы и бумаги?</w:t>
      </w:r>
    </w:p>
    <w:p w:rsidR="00FC63D1" w:rsidRPr="006D1E46" w:rsidRDefault="00FC63D1" w:rsidP="00FC63D1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Почему важнейшим показателем уровня развития деревообрабатывающей промышленности в стране является производство картона и бумаги?</w:t>
      </w:r>
    </w:p>
    <w:p w:rsidR="00FC63D1" w:rsidRPr="006D1E46" w:rsidRDefault="00F50528" w:rsidP="00FC63D1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Определите факторы, которые обусловили размещение деревообрабатывающих предприятий в крупных городах Беларуси</w:t>
      </w:r>
    </w:p>
    <w:p w:rsidR="00F50528" w:rsidRPr="006D1E46" w:rsidRDefault="00F50528" w:rsidP="00F50528">
      <w:pPr>
        <w:ind w:left="720"/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«Экологи»</w:t>
      </w:r>
    </w:p>
    <w:p w:rsidR="00F50528" w:rsidRPr="006D1E46" w:rsidRDefault="00F50528" w:rsidP="00F5052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 каким последствиям приводит активное хозяйственное использование лесов?</w:t>
      </w:r>
    </w:p>
    <w:p w:rsidR="00F50528" w:rsidRPr="006D1E46" w:rsidRDefault="00F50528" w:rsidP="00F5052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Каким образом можно это исправить?</w:t>
      </w:r>
    </w:p>
    <w:p w:rsidR="00F50528" w:rsidRPr="006D1E46" w:rsidRDefault="00F50528" w:rsidP="00F5052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регионы в мире больше всего страдают от вырубки лесов? Покажите их на карте.</w:t>
      </w:r>
      <w:r w:rsidR="00A50A7F" w:rsidRPr="006D1E4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50528" w:rsidRPr="006D1E46" w:rsidRDefault="00F50528" w:rsidP="00F5052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Какие экологические проблемы лесов не связаны с вырубкой?</w:t>
      </w:r>
    </w:p>
    <w:p w:rsidR="00F50528" w:rsidRPr="006D1E46" w:rsidRDefault="00D83AEE" w:rsidP="00F50528">
      <w:pPr>
        <w:pStyle w:val="a3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</w:rPr>
      </w:pPr>
      <w:r w:rsidRPr="006D1E46">
        <w:rPr>
          <w:rFonts w:ascii="Times New Roman" w:hAnsi="Times New Roman" w:cs="Times New Roman"/>
          <w:sz w:val="24"/>
          <w:szCs w:val="24"/>
        </w:rPr>
        <w:t>Представление опережающих заданий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 xml:space="preserve"> (</w:t>
      </w:r>
      <w:proofErr w:type="gramStart"/>
      <w:r w:rsidRPr="006D1E46">
        <w:rPr>
          <w:rFonts w:ascii="Times New Roman" w:hAnsi="Times New Roman" w:cs="Times New Roman"/>
          <w:sz w:val="24"/>
          <w:szCs w:val="24"/>
        </w:rPr>
        <w:t>п</w:t>
      </w:r>
      <w:proofErr w:type="gramEnd"/>
      <w:r w:rsidRPr="006D1E46">
        <w:rPr>
          <w:rFonts w:ascii="Times New Roman" w:hAnsi="Times New Roman" w:cs="Times New Roman"/>
          <w:sz w:val="24"/>
          <w:szCs w:val="24"/>
        </w:rPr>
        <w:t>резентации)</w:t>
      </w:r>
    </w:p>
    <w:p w:rsidR="00A50A7F" w:rsidRPr="006D1E46" w:rsidRDefault="00A50A7F" w:rsidP="00A50A7F">
      <w:pPr>
        <w:pStyle w:val="a3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A50A7F" w:rsidRPr="006D1E46" w:rsidRDefault="006D1E46" w:rsidP="00A50A7F">
      <w:pPr>
        <w:pStyle w:val="a3"/>
        <w:ind w:left="108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A50A7F" w:rsidRPr="006D1E46">
        <w:rPr>
          <w:rFonts w:ascii="Times New Roman" w:hAnsi="Times New Roman" w:cs="Times New Roman"/>
          <w:sz w:val="24"/>
          <w:szCs w:val="24"/>
        </w:rPr>
        <w:t>Приложение 2. Презентация</w:t>
      </w:r>
    </w:p>
    <w:tbl>
      <w:tblPr>
        <w:tblStyle w:val="a6"/>
        <w:tblW w:w="0" w:type="auto"/>
        <w:tblLayout w:type="fixed"/>
        <w:tblLook w:val="04A0" w:firstRow="1" w:lastRow="0" w:firstColumn="1" w:lastColumn="0" w:noHBand="0" w:noVBand="1"/>
      </w:tblPr>
      <w:tblGrid>
        <w:gridCol w:w="4786"/>
        <w:gridCol w:w="4785"/>
      </w:tblGrid>
      <w:tr w:rsidR="00A50A7F" w:rsidRPr="006D1E46" w:rsidTr="006D1E46">
        <w:trPr>
          <w:trHeight w:val="3490"/>
        </w:trPr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23.5pt;height:167.25pt" o:ole="">
                  <v:imagedata r:id="rId7" o:title=""/>
                </v:shape>
                <o:OLEObject Type="Embed" ProgID="PowerPoint.Slide.12" ShapeID="_x0000_i1025" DrawAspect="Content" ObjectID="_1669747859" r:id="rId8"/>
              </w:object>
            </w:r>
          </w:p>
        </w:tc>
        <w:tc>
          <w:tcPr>
            <w:tcW w:w="4785" w:type="dxa"/>
          </w:tcPr>
          <w:p w:rsidR="00A50A7F" w:rsidRPr="006D1E46" w:rsidRDefault="00A50A7F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26" type="#_x0000_t75" style="width:228.75pt;height:171pt" o:ole="">
                  <v:imagedata r:id="rId9" o:title=""/>
                </v:shape>
                <o:OLEObject Type="Embed" ProgID="PowerPoint.Slide.12" ShapeID="_x0000_i1026" DrawAspect="Content" ObjectID="_1669747860" r:id="rId10"/>
              </w:object>
            </w:r>
          </w:p>
        </w:tc>
      </w:tr>
      <w:tr w:rsidR="00A50A7F" w:rsidRPr="006D1E46" w:rsidTr="006D1E46">
        <w:trPr>
          <w:trHeight w:val="3500"/>
        </w:trPr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27" type="#_x0000_t75" style="width:228.75pt;height:171pt" o:ole="">
                  <v:imagedata r:id="rId11" o:title=""/>
                </v:shape>
                <o:OLEObject Type="Embed" ProgID="PowerPoint.Slide.12" ShapeID="_x0000_i1027" DrawAspect="Content" ObjectID="_1669747861" r:id="rId12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28" type="#_x0000_t75" style="width:228.75pt;height:171pt" o:ole="">
                  <v:imagedata r:id="rId13" o:title=""/>
                </v:shape>
                <o:OLEObject Type="Embed" ProgID="PowerPoint.Slide.12" ShapeID="_x0000_i1028" DrawAspect="Content" ObjectID="_1669747862" r:id="rId14"/>
              </w:object>
            </w:r>
          </w:p>
        </w:tc>
      </w:tr>
      <w:tr w:rsidR="00A50A7F" w:rsidRPr="006D1E46" w:rsidTr="006D1E46">
        <w:trPr>
          <w:trHeight w:val="3533"/>
        </w:trPr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29" type="#_x0000_t75" style="width:228.75pt;height:171pt" o:ole="">
                  <v:imagedata r:id="rId15" o:title=""/>
                </v:shape>
                <o:OLEObject Type="Embed" ProgID="PowerPoint.Slide.12" ShapeID="_x0000_i1029" DrawAspect="Content" ObjectID="_1669747863" r:id="rId16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0" type="#_x0000_t75" style="width:228.75pt;height:171pt" o:ole="">
                  <v:imagedata r:id="rId17" o:title=""/>
                </v:shape>
                <o:OLEObject Type="Embed" ProgID="PowerPoint.Slide.12" ShapeID="_x0000_i1030" DrawAspect="Content" ObjectID="_1669747864" r:id="rId18"/>
              </w:object>
            </w:r>
          </w:p>
        </w:tc>
      </w:tr>
      <w:tr w:rsidR="00A50A7F" w:rsidRPr="006D1E46" w:rsidTr="006D1E46"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1" type="#_x0000_t75" style="width:228.75pt;height:171pt" o:ole="">
                  <v:imagedata r:id="rId19" o:title=""/>
                </v:shape>
                <o:OLEObject Type="Embed" ProgID="PowerPoint.Slide.12" ShapeID="_x0000_i1031" DrawAspect="Content" ObjectID="_1669747865" r:id="rId20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2" type="#_x0000_t75" style="width:228.75pt;height:171pt" o:ole="">
                  <v:imagedata r:id="rId21" o:title=""/>
                </v:shape>
                <o:OLEObject Type="Embed" ProgID="PowerPoint.Slide.12" ShapeID="_x0000_i1032" DrawAspect="Content" ObjectID="_1669747866" r:id="rId22"/>
              </w:object>
            </w:r>
          </w:p>
        </w:tc>
      </w:tr>
      <w:tr w:rsidR="00A50A7F" w:rsidRPr="006D1E46" w:rsidTr="006D1E46"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3" type="#_x0000_t75" style="width:228.75pt;height:171pt" o:ole="">
                  <v:imagedata r:id="rId23" o:title=""/>
                </v:shape>
                <o:OLEObject Type="Embed" ProgID="PowerPoint.Slide.12" ShapeID="_x0000_i1033" DrawAspect="Content" ObjectID="_1669747867" r:id="rId24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4" type="#_x0000_t75" style="width:228.75pt;height:171pt" o:ole="">
                  <v:imagedata r:id="rId25" o:title=""/>
                </v:shape>
                <o:OLEObject Type="Embed" ProgID="PowerPoint.Slide.12" ShapeID="_x0000_i1034" DrawAspect="Content" ObjectID="_1669747868" r:id="rId26"/>
              </w:object>
            </w:r>
          </w:p>
        </w:tc>
      </w:tr>
      <w:tr w:rsidR="00A50A7F" w:rsidRPr="006D1E46" w:rsidTr="006D1E46"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5" type="#_x0000_t75" style="width:228.75pt;height:171pt" o:ole="">
                  <v:imagedata r:id="rId27" o:title=""/>
                </v:shape>
                <o:OLEObject Type="Embed" ProgID="PowerPoint.Slide.12" ShapeID="_x0000_i1035" DrawAspect="Content" ObjectID="_1669747869" r:id="rId28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6" type="#_x0000_t75" style="width:228.75pt;height:171pt" o:ole="">
                  <v:imagedata r:id="rId29" o:title=""/>
                </v:shape>
                <o:OLEObject Type="Embed" ProgID="PowerPoint.Slide.12" ShapeID="_x0000_i1036" DrawAspect="Content" ObjectID="_1669747870" r:id="rId30"/>
              </w:object>
            </w:r>
          </w:p>
        </w:tc>
      </w:tr>
      <w:tr w:rsidR="00A50A7F" w:rsidTr="006D1E46">
        <w:tc>
          <w:tcPr>
            <w:tcW w:w="4786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7" type="#_x0000_t75" style="width:228.75pt;height:171pt" o:ole="">
                  <v:imagedata r:id="rId31" o:title=""/>
                </v:shape>
                <o:OLEObject Type="Embed" ProgID="PowerPoint.Slide.12" ShapeID="_x0000_i1037" DrawAspect="Content" ObjectID="_1669747871" r:id="rId32"/>
              </w:object>
            </w:r>
          </w:p>
        </w:tc>
        <w:tc>
          <w:tcPr>
            <w:tcW w:w="4785" w:type="dxa"/>
          </w:tcPr>
          <w:p w:rsidR="00A50A7F" w:rsidRPr="006D1E46" w:rsidRDefault="002E7B2A">
            <w:pPr>
              <w:rPr>
                <w:sz w:val="20"/>
                <w:szCs w:val="20"/>
              </w:rPr>
            </w:pPr>
            <w:r w:rsidRPr="006D1E46">
              <w:rPr>
                <w:sz w:val="20"/>
                <w:szCs w:val="20"/>
              </w:rPr>
              <w:object w:dxaOrig="7205" w:dyaOrig="5401">
                <v:shape id="_x0000_i1038" type="#_x0000_t75" style="width:228.75pt;height:171pt" o:ole="">
                  <v:imagedata r:id="rId33" o:title=""/>
                </v:shape>
                <o:OLEObject Type="Embed" ProgID="PowerPoint.Slide.12" ShapeID="_x0000_i1038" DrawAspect="Content" ObjectID="_1669747872" r:id="rId34"/>
              </w:object>
            </w:r>
          </w:p>
        </w:tc>
      </w:tr>
      <w:tr w:rsidR="00A50A7F" w:rsidTr="006D1E46">
        <w:trPr>
          <w:trHeight w:val="3445"/>
        </w:trPr>
        <w:tc>
          <w:tcPr>
            <w:tcW w:w="4786" w:type="dxa"/>
          </w:tcPr>
          <w:p w:rsidR="00A50A7F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39" type="#_x0000_t75" style="width:228.75pt;height:171pt" o:ole="">
                  <v:imagedata r:id="rId35" o:title=""/>
                </v:shape>
                <o:OLEObject Type="Embed" ProgID="PowerPoint.Slide.12" ShapeID="_x0000_i1039" DrawAspect="Content" ObjectID="_1669747873" r:id="rId36"/>
              </w:object>
            </w:r>
          </w:p>
        </w:tc>
        <w:tc>
          <w:tcPr>
            <w:tcW w:w="4785" w:type="dxa"/>
          </w:tcPr>
          <w:p w:rsidR="00A50A7F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0" type="#_x0000_t75" style="width:228.75pt;height:171pt" o:ole="">
                  <v:imagedata r:id="rId37" o:title=""/>
                </v:shape>
                <o:OLEObject Type="Embed" ProgID="PowerPoint.Slide.12" ShapeID="_x0000_i1040" DrawAspect="Content" ObjectID="_1669747874" r:id="rId38"/>
              </w:object>
            </w:r>
          </w:p>
        </w:tc>
      </w:tr>
      <w:tr w:rsidR="00A50A7F" w:rsidTr="006D1E46">
        <w:tc>
          <w:tcPr>
            <w:tcW w:w="4786" w:type="dxa"/>
          </w:tcPr>
          <w:p w:rsidR="00A50A7F" w:rsidRDefault="006D1E46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1" type="#_x0000_t75" style="width:223.5pt;height:167.25pt" o:ole="">
                  <v:imagedata r:id="rId39" o:title=""/>
                </v:shape>
                <o:OLEObject Type="Embed" ProgID="PowerPoint.Slide.12" ShapeID="_x0000_i1041" DrawAspect="Content" ObjectID="_1669747875" r:id="rId40"/>
              </w:object>
            </w:r>
          </w:p>
        </w:tc>
        <w:tc>
          <w:tcPr>
            <w:tcW w:w="4785" w:type="dxa"/>
          </w:tcPr>
          <w:p w:rsidR="00A50A7F" w:rsidRDefault="006D1E46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2" type="#_x0000_t75" style="width:219pt;height:163.5pt" o:ole="">
                  <v:imagedata r:id="rId41" o:title=""/>
                </v:shape>
                <o:OLEObject Type="Embed" ProgID="PowerPoint.Slide.12" ShapeID="_x0000_i1042" DrawAspect="Content" ObjectID="_1669747876" r:id="rId42"/>
              </w:object>
            </w:r>
          </w:p>
        </w:tc>
      </w:tr>
      <w:tr w:rsidR="00A50A7F" w:rsidTr="006D1E46">
        <w:trPr>
          <w:trHeight w:val="3533"/>
        </w:trPr>
        <w:tc>
          <w:tcPr>
            <w:tcW w:w="4786" w:type="dxa"/>
          </w:tcPr>
          <w:p w:rsidR="00A50A7F" w:rsidRDefault="006D1E46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3" type="#_x0000_t75" style="width:223.5pt;height:167.25pt" o:ole="">
                  <v:imagedata r:id="rId43" o:title=""/>
                </v:shape>
                <o:OLEObject Type="Embed" ProgID="PowerPoint.Slide.12" ShapeID="_x0000_i1043" DrawAspect="Content" ObjectID="_1669747877" r:id="rId44"/>
              </w:object>
            </w:r>
          </w:p>
        </w:tc>
        <w:tc>
          <w:tcPr>
            <w:tcW w:w="4785" w:type="dxa"/>
          </w:tcPr>
          <w:p w:rsidR="00A50A7F" w:rsidRDefault="006D1E46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4" type="#_x0000_t75" style="width:219pt;height:163.5pt" o:ole="">
                  <v:imagedata r:id="rId45" o:title=""/>
                </v:shape>
                <o:OLEObject Type="Embed" ProgID="PowerPoint.Slide.12" ShapeID="_x0000_i1044" DrawAspect="Content" ObjectID="_1669747878" r:id="rId46"/>
              </w:object>
            </w:r>
          </w:p>
        </w:tc>
      </w:tr>
      <w:tr w:rsidR="002E7B2A" w:rsidTr="006D1E46">
        <w:tc>
          <w:tcPr>
            <w:tcW w:w="4786" w:type="dxa"/>
          </w:tcPr>
          <w:p w:rsidR="002E7B2A" w:rsidRPr="002E7B2A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5" type="#_x0000_t75" style="width:228.75pt;height:171pt" o:ole="">
                  <v:imagedata r:id="rId47" o:title=""/>
                </v:shape>
                <o:OLEObject Type="Embed" ProgID="PowerPoint.Slide.12" ShapeID="_x0000_i1045" DrawAspect="Content" ObjectID="_1669747879" r:id="rId48"/>
              </w:object>
            </w:r>
          </w:p>
        </w:tc>
        <w:tc>
          <w:tcPr>
            <w:tcW w:w="4785" w:type="dxa"/>
          </w:tcPr>
          <w:p w:rsidR="002E7B2A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6" type="#_x0000_t75" style="width:228.75pt;height:171pt" o:ole="">
                  <v:imagedata r:id="rId49" o:title=""/>
                </v:shape>
                <o:OLEObject Type="Embed" ProgID="PowerPoint.Slide.12" ShapeID="_x0000_i1046" DrawAspect="Content" ObjectID="_1669747880" r:id="rId50"/>
              </w:object>
            </w:r>
          </w:p>
        </w:tc>
      </w:tr>
      <w:tr w:rsidR="002E7B2A" w:rsidTr="006D1E46">
        <w:tc>
          <w:tcPr>
            <w:tcW w:w="4786" w:type="dxa"/>
          </w:tcPr>
          <w:p w:rsidR="002E7B2A" w:rsidRPr="002E7B2A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7" type="#_x0000_t75" style="width:228.75pt;height:171pt" o:ole="">
                  <v:imagedata r:id="rId51" o:title=""/>
                </v:shape>
                <o:OLEObject Type="Embed" ProgID="PowerPoint.Slide.12" ShapeID="_x0000_i1047" DrawAspect="Content" ObjectID="_1669747881" r:id="rId52"/>
              </w:object>
            </w:r>
          </w:p>
        </w:tc>
        <w:tc>
          <w:tcPr>
            <w:tcW w:w="4785" w:type="dxa"/>
          </w:tcPr>
          <w:p w:rsidR="002E7B2A" w:rsidRDefault="002E7B2A">
            <w:pPr>
              <w:rPr>
                <w:sz w:val="24"/>
                <w:szCs w:val="24"/>
              </w:rPr>
            </w:pPr>
            <w:r w:rsidRPr="002E7B2A">
              <w:rPr>
                <w:sz w:val="24"/>
                <w:szCs w:val="24"/>
              </w:rPr>
              <w:object w:dxaOrig="7205" w:dyaOrig="5401">
                <v:shape id="_x0000_i1048" type="#_x0000_t75" style="width:228.75pt;height:171pt" o:ole="">
                  <v:imagedata r:id="rId53" o:title=""/>
                </v:shape>
                <o:OLEObject Type="Embed" ProgID="PowerPoint.Slide.12" ShapeID="_x0000_i1048" DrawAspect="Content" ObjectID="_1669747882" r:id="rId54"/>
              </w:object>
            </w:r>
          </w:p>
        </w:tc>
      </w:tr>
    </w:tbl>
    <w:p w:rsidR="002A20ED" w:rsidRPr="00E25A89" w:rsidRDefault="002A20ED">
      <w:pPr>
        <w:rPr>
          <w:sz w:val="24"/>
          <w:szCs w:val="24"/>
        </w:rPr>
      </w:pPr>
    </w:p>
    <w:p w:rsidR="00BD253C" w:rsidRPr="00BD253C" w:rsidRDefault="00BD253C" w:rsidP="00BD253C">
      <w:pPr>
        <w:rPr>
          <w:sz w:val="52"/>
          <w:szCs w:val="52"/>
          <w:lang w:val="en-US"/>
        </w:rPr>
      </w:pPr>
    </w:p>
    <w:sectPr w:rsidR="00BD253C" w:rsidRPr="00BD253C" w:rsidSect="004E3B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FF3568"/>
    <w:multiLevelType w:val="hybridMultilevel"/>
    <w:tmpl w:val="99BAE9C2"/>
    <w:lvl w:ilvl="0" w:tplc="8F5A01B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F91627E"/>
    <w:multiLevelType w:val="hybridMultilevel"/>
    <w:tmpl w:val="AC1EA7F2"/>
    <w:lvl w:ilvl="0" w:tplc="AC34ED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1F2C079F"/>
    <w:multiLevelType w:val="hybridMultilevel"/>
    <w:tmpl w:val="F670B138"/>
    <w:lvl w:ilvl="0" w:tplc="F58695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64C6159"/>
    <w:multiLevelType w:val="hybridMultilevel"/>
    <w:tmpl w:val="1068A7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E110BD8"/>
    <w:multiLevelType w:val="hybridMultilevel"/>
    <w:tmpl w:val="3894FC38"/>
    <w:lvl w:ilvl="0" w:tplc="BBDA2CF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47D32853"/>
    <w:multiLevelType w:val="hybridMultilevel"/>
    <w:tmpl w:val="BA90DD40"/>
    <w:lvl w:ilvl="0" w:tplc="6E2CFD8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3"/>
  </w:num>
  <w:num w:numId="3">
    <w:abstractNumId w:val="5"/>
  </w:num>
  <w:num w:numId="4">
    <w:abstractNumId w:val="0"/>
  </w:num>
  <w:num w:numId="5">
    <w:abstractNumId w:val="1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41083"/>
    <w:rsid w:val="00001A6B"/>
    <w:rsid w:val="00031544"/>
    <w:rsid w:val="00041956"/>
    <w:rsid w:val="00053FE6"/>
    <w:rsid w:val="00060BA8"/>
    <w:rsid w:val="002A20ED"/>
    <w:rsid w:val="002D023E"/>
    <w:rsid w:val="002E7B2A"/>
    <w:rsid w:val="002F2BDA"/>
    <w:rsid w:val="002F6E63"/>
    <w:rsid w:val="00304250"/>
    <w:rsid w:val="0033294B"/>
    <w:rsid w:val="00342A2E"/>
    <w:rsid w:val="003B04B1"/>
    <w:rsid w:val="004702C7"/>
    <w:rsid w:val="004E3B8E"/>
    <w:rsid w:val="004F69C4"/>
    <w:rsid w:val="00585776"/>
    <w:rsid w:val="006D1E46"/>
    <w:rsid w:val="00841083"/>
    <w:rsid w:val="009E2677"/>
    <w:rsid w:val="00A50A7F"/>
    <w:rsid w:val="00B80D4F"/>
    <w:rsid w:val="00BD253C"/>
    <w:rsid w:val="00C54AC0"/>
    <w:rsid w:val="00C82025"/>
    <w:rsid w:val="00C90A92"/>
    <w:rsid w:val="00D83AEE"/>
    <w:rsid w:val="00D9643E"/>
    <w:rsid w:val="00E25A89"/>
    <w:rsid w:val="00E638A4"/>
    <w:rsid w:val="00F50528"/>
    <w:rsid w:val="00F96EAF"/>
    <w:rsid w:val="00FC63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3B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0A9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D2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253C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A50A7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90A9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D25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D25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package" Target="embeddings/______Microsoft_PowerPoint6.sldx"/><Relationship Id="rId26" Type="http://schemas.openxmlformats.org/officeDocument/2006/relationships/package" Target="embeddings/______Microsoft_PowerPoint10.sldx"/><Relationship Id="rId39" Type="http://schemas.openxmlformats.org/officeDocument/2006/relationships/image" Target="media/image17.emf"/><Relationship Id="rId21" Type="http://schemas.openxmlformats.org/officeDocument/2006/relationships/image" Target="media/image8.emf"/><Relationship Id="rId34" Type="http://schemas.openxmlformats.org/officeDocument/2006/relationships/package" Target="embeddings/______Microsoft_PowerPoint14.sldx"/><Relationship Id="rId42" Type="http://schemas.openxmlformats.org/officeDocument/2006/relationships/package" Target="embeddings/______Microsoft_PowerPoint18.sldx"/><Relationship Id="rId47" Type="http://schemas.openxmlformats.org/officeDocument/2006/relationships/image" Target="media/image21.emf"/><Relationship Id="rId50" Type="http://schemas.openxmlformats.org/officeDocument/2006/relationships/package" Target="embeddings/______Microsoft_PowerPoint22.sldx"/><Relationship Id="rId55" Type="http://schemas.openxmlformats.org/officeDocument/2006/relationships/fontTable" Target="fontTable.xml"/><Relationship Id="rId7" Type="http://schemas.openxmlformats.org/officeDocument/2006/relationships/image" Target="media/image1.e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5" Type="http://schemas.openxmlformats.org/officeDocument/2006/relationships/image" Target="media/image10.emf"/><Relationship Id="rId33" Type="http://schemas.openxmlformats.org/officeDocument/2006/relationships/image" Target="media/image14.emf"/><Relationship Id="rId38" Type="http://schemas.openxmlformats.org/officeDocument/2006/relationships/package" Target="embeddings/______Microsoft_PowerPoint16.sldx"/><Relationship Id="rId46" Type="http://schemas.openxmlformats.org/officeDocument/2006/relationships/package" Target="embeddings/______Microsoft_PowerPoint20.sldx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29" Type="http://schemas.openxmlformats.org/officeDocument/2006/relationships/image" Target="media/image12.emf"/><Relationship Id="rId41" Type="http://schemas.openxmlformats.org/officeDocument/2006/relationships/image" Target="media/image18.emf"/><Relationship Id="rId54" Type="http://schemas.openxmlformats.org/officeDocument/2006/relationships/package" Target="embeddings/______Microsoft_PowerPoint24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package" Target="embeddings/______Microsoft_PowerPoint9.sldx"/><Relationship Id="rId32" Type="http://schemas.openxmlformats.org/officeDocument/2006/relationships/package" Target="embeddings/______Microsoft_PowerPoint13.sldx"/><Relationship Id="rId37" Type="http://schemas.openxmlformats.org/officeDocument/2006/relationships/image" Target="media/image16.emf"/><Relationship Id="rId40" Type="http://schemas.openxmlformats.org/officeDocument/2006/relationships/package" Target="embeddings/______Microsoft_PowerPoint17.sldx"/><Relationship Id="rId45" Type="http://schemas.openxmlformats.org/officeDocument/2006/relationships/image" Target="media/image20.emf"/><Relationship Id="rId53" Type="http://schemas.openxmlformats.org/officeDocument/2006/relationships/image" Target="media/image24.emf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image" Target="media/image9.emf"/><Relationship Id="rId28" Type="http://schemas.openxmlformats.org/officeDocument/2006/relationships/package" Target="embeddings/______Microsoft_PowerPoint11.sldx"/><Relationship Id="rId36" Type="http://schemas.openxmlformats.org/officeDocument/2006/relationships/package" Target="embeddings/______Microsoft_PowerPoint15.sldx"/><Relationship Id="rId49" Type="http://schemas.openxmlformats.org/officeDocument/2006/relationships/image" Target="media/image22.emf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emf"/><Relationship Id="rId31" Type="http://schemas.openxmlformats.org/officeDocument/2006/relationships/image" Target="media/image13.emf"/><Relationship Id="rId44" Type="http://schemas.openxmlformats.org/officeDocument/2006/relationships/package" Target="embeddings/______Microsoft_PowerPoint19.sldx"/><Relationship Id="rId52" Type="http://schemas.openxmlformats.org/officeDocument/2006/relationships/package" Target="embeddings/______Microsoft_PowerPoint23.sldx"/><Relationship Id="rId4" Type="http://schemas.microsoft.com/office/2007/relationships/stylesWithEffects" Target="stylesWithEffects.xml"/><Relationship Id="rId9" Type="http://schemas.openxmlformats.org/officeDocument/2006/relationships/image" Target="media/image2.e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Relationship Id="rId27" Type="http://schemas.openxmlformats.org/officeDocument/2006/relationships/image" Target="media/image11.emf"/><Relationship Id="rId30" Type="http://schemas.openxmlformats.org/officeDocument/2006/relationships/package" Target="embeddings/______Microsoft_PowerPoint12.sldx"/><Relationship Id="rId35" Type="http://schemas.openxmlformats.org/officeDocument/2006/relationships/image" Target="media/image15.emf"/><Relationship Id="rId43" Type="http://schemas.openxmlformats.org/officeDocument/2006/relationships/image" Target="media/image19.emf"/><Relationship Id="rId48" Type="http://schemas.openxmlformats.org/officeDocument/2006/relationships/package" Target="embeddings/______Microsoft_PowerPoint21.sldx"/><Relationship Id="rId56" Type="http://schemas.openxmlformats.org/officeDocument/2006/relationships/theme" Target="theme/theme1.xml"/><Relationship Id="rId8" Type="http://schemas.openxmlformats.org/officeDocument/2006/relationships/package" Target="embeddings/______Microsoft_PowerPoint1.sldx"/><Relationship Id="rId51" Type="http://schemas.openxmlformats.org/officeDocument/2006/relationships/image" Target="media/image23.emf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22DE060-85D8-4525-B7B5-A615C42753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</TotalTime>
  <Pages>8</Pages>
  <Words>1178</Words>
  <Characters>6717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7880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RePack by Diakov</cp:lastModifiedBy>
  <cp:revision>8</cp:revision>
  <cp:lastPrinted>2019-12-10T05:01:00Z</cp:lastPrinted>
  <dcterms:created xsi:type="dcterms:W3CDTF">2019-12-07T18:37:00Z</dcterms:created>
  <dcterms:modified xsi:type="dcterms:W3CDTF">2020-12-17T19:04:00Z</dcterms:modified>
</cp:coreProperties>
</file>