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1" w:rsidRPr="00EA463E" w:rsidRDefault="00030925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  <w:r w:rsidR="00EA463E" w:rsidRPr="00EA463E">
        <w:rPr>
          <w:rFonts w:ascii="Times New Roman" w:hAnsi="Times New Roman" w:cs="Times New Roman"/>
          <w:sz w:val="28"/>
          <w:szCs w:val="28"/>
        </w:rPr>
        <w:t xml:space="preserve"> </w:t>
      </w:r>
      <w:r w:rsidR="00EA463E">
        <w:rPr>
          <w:rFonts w:ascii="Times New Roman" w:hAnsi="Times New Roman" w:cs="Times New Roman"/>
          <w:sz w:val="28"/>
          <w:szCs w:val="28"/>
        </w:rPr>
        <w:t xml:space="preserve">, </w:t>
      </w:r>
      <w:r w:rsidR="00EA463E" w:rsidRPr="00EA46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463E" w:rsidRPr="00EA463E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030925" w:rsidRPr="00EA463E" w:rsidRDefault="00030925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63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EA463E">
        <w:rPr>
          <w:rFonts w:ascii="Times New Roman" w:hAnsi="Times New Roman" w:cs="Times New Roman"/>
          <w:b/>
          <w:sz w:val="28"/>
          <w:szCs w:val="28"/>
        </w:rPr>
        <w:t>Э.Сетон</w:t>
      </w:r>
      <w:proofErr w:type="spellEnd"/>
      <w:r w:rsidRPr="00EA463E">
        <w:rPr>
          <w:rFonts w:ascii="Times New Roman" w:hAnsi="Times New Roman" w:cs="Times New Roman"/>
          <w:b/>
          <w:sz w:val="28"/>
          <w:szCs w:val="28"/>
        </w:rPr>
        <w:t>-Томпсон. Чинк (1</w:t>
      </w:r>
      <w:r w:rsidR="00D604B4" w:rsidRPr="00EA463E">
        <w:rPr>
          <w:rFonts w:ascii="Times New Roman" w:hAnsi="Times New Roman" w:cs="Times New Roman"/>
          <w:b/>
          <w:sz w:val="28"/>
          <w:szCs w:val="28"/>
        </w:rPr>
        <w:t>-</w:t>
      </w:r>
      <w:r w:rsidRPr="00EA463E"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030925" w:rsidRPr="00404682" w:rsidRDefault="00030925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82">
        <w:rPr>
          <w:rFonts w:ascii="Times New Roman" w:hAnsi="Times New Roman" w:cs="Times New Roman"/>
          <w:b/>
          <w:sz w:val="28"/>
          <w:szCs w:val="28"/>
        </w:rPr>
        <w:t>Тип урока: урок открытия новых знаний</w:t>
      </w:r>
      <w:r w:rsidR="00EA463E" w:rsidRPr="00404682">
        <w:rPr>
          <w:rFonts w:ascii="Times New Roman" w:hAnsi="Times New Roman" w:cs="Times New Roman"/>
          <w:b/>
          <w:sz w:val="28"/>
          <w:szCs w:val="28"/>
        </w:rPr>
        <w:t xml:space="preserve"> (с элементами технологии «Активная оценка»)</w:t>
      </w:r>
    </w:p>
    <w:p w:rsidR="00121CBF" w:rsidRPr="00EA463E" w:rsidRDefault="00121CBF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b/>
          <w:sz w:val="28"/>
          <w:szCs w:val="28"/>
        </w:rPr>
        <w:t>Цель</w:t>
      </w:r>
      <w:r w:rsidRPr="00EA463E">
        <w:rPr>
          <w:rFonts w:ascii="Times New Roman" w:hAnsi="Times New Roman" w:cs="Times New Roman"/>
          <w:sz w:val="28"/>
          <w:szCs w:val="28"/>
        </w:rPr>
        <w:t>: планируется, что к концу урока учащиеся будут знать содержание рассказа</w:t>
      </w:r>
      <w:r w:rsidR="00092097" w:rsidRPr="00EA463E">
        <w:rPr>
          <w:rFonts w:ascii="Times New Roman" w:hAnsi="Times New Roman" w:cs="Times New Roman"/>
          <w:sz w:val="28"/>
          <w:szCs w:val="28"/>
        </w:rPr>
        <w:t xml:space="preserve"> «Чинк» </w:t>
      </w:r>
      <w:proofErr w:type="spellStart"/>
      <w:r w:rsidR="00092097" w:rsidRPr="00EA463E">
        <w:rPr>
          <w:rFonts w:ascii="Times New Roman" w:hAnsi="Times New Roman" w:cs="Times New Roman"/>
          <w:sz w:val="28"/>
          <w:szCs w:val="28"/>
        </w:rPr>
        <w:t>Э.Сетон</w:t>
      </w:r>
      <w:proofErr w:type="spellEnd"/>
      <w:r w:rsidR="00092097" w:rsidRPr="00EA463E">
        <w:rPr>
          <w:rFonts w:ascii="Times New Roman" w:hAnsi="Times New Roman" w:cs="Times New Roman"/>
          <w:sz w:val="28"/>
          <w:szCs w:val="28"/>
        </w:rPr>
        <w:t>-Томпсона, смогут подробно пересказать первую часть по совместно составленному плану и опорным вопросам.</w:t>
      </w:r>
    </w:p>
    <w:p w:rsidR="00092097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92097" w:rsidRPr="00EA463E">
        <w:rPr>
          <w:rFonts w:ascii="Times New Roman" w:hAnsi="Times New Roman" w:cs="Times New Roman"/>
          <w:sz w:val="28"/>
          <w:szCs w:val="28"/>
        </w:rPr>
        <w:t>: способствовать развитию умений восстанавливать последовательность событий; задавать вопросы разных типов.</w:t>
      </w:r>
    </w:p>
    <w:p w:rsidR="00092097" w:rsidRPr="00EA463E" w:rsidRDefault="00092097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b/>
          <w:sz w:val="28"/>
          <w:szCs w:val="28"/>
        </w:rPr>
        <w:t>Цель на языке учащихся:</w:t>
      </w:r>
      <w:r w:rsidRPr="00EA463E">
        <w:rPr>
          <w:rFonts w:ascii="Times New Roman" w:hAnsi="Times New Roman" w:cs="Times New Roman"/>
          <w:sz w:val="28"/>
          <w:szCs w:val="28"/>
        </w:rPr>
        <w:t xml:space="preserve"> вы прочитаете рассказ «Чинк» и</w:t>
      </w:r>
      <w:r w:rsidR="00404682">
        <w:rPr>
          <w:rFonts w:ascii="Times New Roman" w:hAnsi="Times New Roman" w:cs="Times New Roman"/>
          <w:sz w:val="28"/>
          <w:szCs w:val="28"/>
        </w:rPr>
        <w:t xml:space="preserve"> </w:t>
      </w:r>
      <w:r w:rsidRPr="00EA463E">
        <w:rPr>
          <w:rFonts w:ascii="Times New Roman" w:hAnsi="Times New Roman" w:cs="Times New Roman"/>
          <w:sz w:val="28"/>
          <w:szCs w:val="28"/>
        </w:rPr>
        <w:t xml:space="preserve">сможете составить план </w:t>
      </w:r>
      <w:r w:rsidR="00DC31A3" w:rsidRPr="00DC31A3">
        <w:rPr>
          <w:rFonts w:ascii="Times New Roman" w:hAnsi="Times New Roman" w:cs="Times New Roman"/>
          <w:sz w:val="28"/>
          <w:szCs w:val="28"/>
        </w:rPr>
        <w:t>I</w:t>
      </w:r>
      <w:r w:rsidRPr="00EA463E">
        <w:rPr>
          <w:rFonts w:ascii="Times New Roman" w:hAnsi="Times New Roman" w:cs="Times New Roman"/>
          <w:sz w:val="28"/>
          <w:szCs w:val="28"/>
        </w:rPr>
        <w:t xml:space="preserve"> части рассказа «Чинк»;</w:t>
      </w:r>
      <w:r w:rsidR="00404682">
        <w:rPr>
          <w:rFonts w:ascii="Times New Roman" w:hAnsi="Times New Roman" w:cs="Times New Roman"/>
          <w:sz w:val="28"/>
          <w:szCs w:val="28"/>
        </w:rPr>
        <w:t xml:space="preserve"> </w:t>
      </w:r>
      <w:r w:rsidRPr="00EA463E">
        <w:rPr>
          <w:rFonts w:ascii="Times New Roman" w:hAnsi="Times New Roman" w:cs="Times New Roman"/>
          <w:sz w:val="28"/>
          <w:szCs w:val="28"/>
        </w:rPr>
        <w:t xml:space="preserve">научитесь подробно пересказывать текст по </w:t>
      </w:r>
      <w:r w:rsidR="00152250" w:rsidRPr="00EA463E">
        <w:rPr>
          <w:rFonts w:ascii="Times New Roman" w:hAnsi="Times New Roman" w:cs="Times New Roman"/>
          <w:sz w:val="28"/>
          <w:szCs w:val="28"/>
        </w:rPr>
        <w:t>совместно составленному плану.</w:t>
      </w:r>
    </w:p>
    <w:p w:rsidR="00152250" w:rsidRPr="00EA463E" w:rsidRDefault="00152250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63E">
        <w:rPr>
          <w:rFonts w:ascii="Times New Roman" w:hAnsi="Times New Roman" w:cs="Times New Roman"/>
          <w:b/>
          <w:sz w:val="28"/>
          <w:szCs w:val="28"/>
        </w:rPr>
        <w:t>НаШтоБуЗУ</w:t>
      </w:r>
      <w:proofErr w:type="spellEnd"/>
      <w:r w:rsidRPr="00EA463E">
        <w:rPr>
          <w:rFonts w:ascii="Times New Roman" w:hAnsi="Times New Roman" w:cs="Times New Roman"/>
          <w:b/>
          <w:sz w:val="28"/>
          <w:szCs w:val="28"/>
        </w:rPr>
        <w:t xml:space="preserve"> к уроку:</w:t>
      </w:r>
    </w:p>
    <w:p w:rsidR="00152250" w:rsidRPr="00EA463E" w:rsidRDefault="00152250" w:rsidP="00990A4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Я назову фамилию автора и название произведения.</w:t>
      </w:r>
    </w:p>
    <w:p w:rsidR="00152250" w:rsidRPr="00EA463E" w:rsidRDefault="00152250" w:rsidP="00990A4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Я смогу правильно читать слова с сочетанием согласных </w:t>
      </w:r>
      <w:r w:rsidR="00EA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3E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 xml:space="preserve"> и сочетание согласных-гласных</w:t>
      </w:r>
      <w:r w:rsidR="00EA463E">
        <w:rPr>
          <w:rFonts w:ascii="Times New Roman" w:hAnsi="Times New Roman" w:cs="Times New Roman"/>
          <w:sz w:val="28"/>
          <w:szCs w:val="28"/>
        </w:rPr>
        <w:t xml:space="preserve">  </w:t>
      </w:r>
      <w:r w:rsidRPr="00EA4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63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A463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A463E">
        <w:rPr>
          <w:rFonts w:ascii="Times New Roman" w:hAnsi="Times New Roman" w:cs="Times New Roman"/>
          <w:b/>
          <w:sz w:val="28"/>
          <w:szCs w:val="28"/>
        </w:rPr>
        <w:t>ься</w:t>
      </w:r>
      <w:proofErr w:type="spellEnd"/>
      <w:r w:rsidRPr="00EA463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EA463E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Pr="00EA463E">
        <w:rPr>
          <w:rFonts w:ascii="Times New Roman" w:hAnsi="Times New Roman" w:cs="Times New Roman"/>
          <w:b/>
          <w:sz w:val="28"/>
          <w:szCs w:val="28"/>
        </w:rPr>
        <w:t>.</w:t>
      </w:r>
    </w:p>
    <w:p w:rsidR="00152250" w:rsidRPr="00EA463E" w:rsidRDefault="00152250" w:rsidP="00990A4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Я составлю по тексту 2 «толстых» и 2 «тонких» вопроса.</w:t>
      </w:r>
    </w:p>
    <w:p w:rsidR="00152250" w:rsidRPr="00EA463E" w:rsidRDefault="00152250" w:rsidP="00990A4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Я смогу составить «ленту событий» первой части рассказа.</w:t>
      </w:r>
    </w:p>
    <w:p w:rsidR="00152250" w:rsidRPr="00EA463E" w:rsidRDefault="00152250" w:rsidP="00990A4B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Я смогу пересказывать текст по составленному плану.</w:t>
      </w:r>
    </w:p>
    <w:p w:rsidR="00152250" w:rsidRPr="00EA463E" w:rsidRDefault="00152250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A4B">
        <w:rPr>
          <w:rFonts w:ascii="Times New Roman" w:hAnsi="Times New Roman" w:cs="Times New Roman"/>
          <w:b/>
          <w:sz w:val="28"/>
          <w:szCs w:val="28"/>
        </w:rPr>
        <w:t>Наглядный материал и оборудование:</w:t>
      </w:r>
      <w:r w:rsidR="00D12A04" w:rsidRPr="00EA463E">
        <w:rPr>
          <w:rFonts w:ascii="Times New Roman" w:hAnsi="Times New Roman" w:cs="Times New Roman"/>
          <w:sz w:val="28"/>
          <w:szCs w:val="28"/>
        </w:rPr>
        <w:t xml:space="preserve"> </w:t>
      </w:r>
      <w:r w:rsidR="00404682">
        <w:rPr>
          <w:rFonts w:ascii="Times New Roman" w:hAnsi="Times New Roman" w:cs="Times New Roman"/>
          <w:sz w:val="28"/>
          <w:szCs w:val="28"/>
        </w:rPr>
        <w:t>«черный» ящик, портрет автора</w:t>
      </w:r>
      <w:r w:rsidR="00D12A04" w:rsidRPr="00EA463E">
        <w:rPr>
          <w:rFonts w:ascii="Times New Roman" w:hAnsi="Times New Roman" w:cs="Times New Roman"/>
          <w:sz w:val="28"/>
          <w:szCs w:val="28"/>
        </w:rPr>
        <w:t xml:space="preserve">, карточки с целями, карточки с </w:t>
      </w:r>
      <w:proofErr w:type="spellStart"/>
      <w:r w:rsidR="00D12A04" w:rsidRPr="00EA463E">
        <w:rPr>
          <w:rFonts w:ascii="Times New Roman" w:hAnsi="Times New Roman" w:cs="Times New Roman"/>
          <w:sz w:val="28"/>
          <w:szCs w:val="28"/>
        </w:rPr>
        <w:t>НаШтоБуЗУ</w:t>
      </w:r>
      <w:proofErr w:type="spellEnd"/>
      <w:r w:rsidR="00D12A04" w:rsidRPr="00EA463E">
        <w:rPr>
          <w:rFonts w:ascii="Times New Roman" w:hAnsi="Times New Roman" w:cs="Times New Roman"/>
          <w:sz w:val="28"/>
          <w:szCs w:val="28"/>
        </w:rPr>
        <w:t xml:space="preserve">, заготовки для «ленты событий» </w:t>
      </w:r>
      <w:r w:rsidR="00404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4682" w:rsidRPr="00404682">
        <w:rPr>
          <w:rFonts w:ascii="Times New Roman" w:hAnsi="Times New Roman" w:cs="Times New Roman"/>
          <w:sz w:val="28"/>
          <w:szCs w:val="28"/>
        </w:rPr>
        <w:t xml:space="preserve"> </w:t>
      </w:r>
      <w:r w:rsidR="00D12A04" w:rsidRPr="00EA463E">
        <w:rPr>
          <w:rFonts w:ascii="Times New Roman" w:hAnsi="Times New Roman" w:cs="Times New Roman"/>
          <w:sz w:val="28"/>
          <w:szCs w:val="28"/>
        </w:rPr>
        <w:t xml:space="preserve"> части рассказа, иллюстрации к рассказу, </w:t>
      </w:r>
      <w:r w:rsidR="00E45B18" w:rsidRPr="00EA463E">
        <w:rPr>
          <w:rFonts w:ascii="Times New Roman" w:hAnsi="Times New Roman" w:cs="Times New Roman"/>
          <w:sz w:val="28"/>
          <w:szCs w:val="28"/>
        </w:rPr>
        <w:t xml:space="preserve">иллюстрации к игре «Найди пару», </w:t>
      </w:r>
      <w:r w:rsidR="003E3042" w:rsidRPr="00EA463E">
        <w:rPr>
          <w:rFonts w:ascii="Times New Roman" w:hAnsi="Times New Roman" w:cs="Times New Roman"/>
          <w:sz w:val="28"/>
          <w:szCs w:val="28"/>
        </w:rPr>
        <w:t xml:space="preserve">рисунок торта, </w:t>
      </w:r>
      <w:r w:rsidR="00D12A04" w:rsidRPr="00EA463E">
        <w:rPr>
          <w:rFonts w:ascii="Times New Roman" w:hAnsi="Times New Roman" w:cs="Times New Roman"/>
          <w:sz w:val="28"/>
          <w:szCs w:val="28"/>
        </w:rPr>
        <w:t>знак «</w:t>
      </w:r>
      <w:proofErr w:type="spellStart"/>
      <w:r w:rsidR="00D12A04" w:rsidRPr="00EA463E">
        <w:rPr>
          <w:rFonts w:ascii="Times New Roman" w:hAnsi="Times New Roman" w:cs="Times New Roman"/>
          <w:sz w:val="28"/>
          <w:szCs w:val="28"/>
        </w:rPr>
        <w:t>неподнятая</w:t>
      </w:r>
      <w:proofErr w:type="spellEnd"/>
      <w:r w:rsidR="00D12A04" w:rsidRPr="00EA463E">
        <w:rPr>
          <w:rFonts w:ascii="Times New Roman" w:hAnsi="Times New Roman" w:cs="Times New Roman"/>
          <w:sz w:val="28"/>
          <w:szCs w:val="28"/>
        </w:rPr>
        <w:t xml:space="preserve"> рука», «светофоры», толковые словари.</w:t>
      </w:r>
      <w:proofErr w:type="gramEnd"/>
    </w:p>
    <w:p w:rsidR="00D12A04" w:rsidRPr="00EA463E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</w:rPr>
        <w:t>Ключевой вопрос</w:t>
      </w:r>
      <w:r w:rsidRPr="00EA463E">
        <w:rPr>
          <w:rFonts w:ascii="Times New Roman" w:hAnsi="Times New Roman" w:cs="Times New Roman"/>
          <w:sz w:val="28"/>
          <w:szCs w:val="28"/>
        </w:rPr>
        <w:t xml:space="preserve">: </w:t>
      </w:r>
      <w:r w:rsidR="00404682">
        <w:rPr>
          <w:rFonts w:ascii="Times New Roman" w:hAnsi="Times New Roman" w:cs="Times New Roman"/>
          <w:sz w:val="28"/>
          <w:szCs w:val="28"/>
        </w:rPr>
        <w:t>О</w:t>
      </w:r>
      <w:r w:rsidRPr="00EA463E">
        <w:rPr>
          <w:rFonts w:ascii="Times New Roman" w:hAnsi="Times New Roman" w:cs="Times New Roman"/>
          <w:sz w:val="28"/>
          <w:szCs w:val="28"/>
        </w:rPr>
        <w:t>т чего зависит преданность и верность животных?</w:t>
      </w:r>
    </w:p>
    <w:p w:rsidR="00D12A04" w:rsidRPr="00EA463E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Ход урока:</w:t>
      </w:r>
    </w:p>
    <w:p w:rsidR="00D12A04" w:rsidRPr="00990A4B" w:rsidRDefault="00990A4B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2A04" w:rsidRPr="00990A4B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  <w:proofErr w:type="gramEnd"/>
    </w:p>
    <w:p w:rsidR="008D5B30" w:rsidRPr="00EA463E" w:rsidRDefault="008D5B30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Здравствуйте, ребята! Сегодня мы продолжим наше путешествие по удивител</w:t>
      </w:r>
      <w:r w:rsidR="001120CB">
        <w:rPr>
          <w:rFonts w:ascii="Times New Roman" w:hAnsi="Times New Roman" w:cs="Times New Roman"/>
          <w:sz w:val="28"/>
          <w:szCs w:val="28"/>
        </w:rPr>
        <w:t>ьной стране «Забота». Девиз</w:t>
      </w:r>
      <w:r w:rsidRPr="00EA463E">
        <w:rPr>
          <w:rFonts w:ascii="Times New Roman" w:hAnsi="Times New Roman" w:cs="Times New Roman"/>
          <w:sz w:val="28"/>
          <w:szCs w:val="28"/>
        </w:rPr>
        <w:t xml:space="preserve"> страны: мы в ответе за тех</w:t>
      </w:r>
      <w:r w:rsidR="00404682">
        <w:rPr>
          <w:rFonts w:ascii="Times New Roman" w:hAnsi="Times New Roman" w:cs="Times New Roman"/>
          <w:sz w:val="28"/>
          <w:szCs w:val="28"/>
        </w:rPr>
        <w:t>, кого приручили</w:t>
      </w:r>
      <w:proofErr w:type="gramStart"/>
      <w:r w:rsidR="00404682">
        <w:rPr>
          <w:rFonts w:ascii="Times New Roman" w:hAnsi="Times New Roman" w:cs="Times New Roman"/>
          <w:sz w:val="28"/>
          <w:szCs w:val="28"/>
        </w:rPr>
        <w:t xml:space="preserve"> </w:t>
      </w:r>
      <w:r w:rsidR="00990A4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990A4B">
        <w:rPr>
          <w:rFonts w:ascii="Times New Roman" w:hAnsi="Times New Roman" w:cs="Times New Roman"/>
          <w:sz w:val="28"/>
          <w:szCs w:val="28"/>
        </w:rPr>
        <w:t xml:space="preserve"> </w:t>
      </w:r>
      <w:r w:rsidRPr="00EA463E">
        <w:rPr>
          <w:rFonts w:ascii="Times New Roman" w:hAnsi="Times New Roman" w:cs="Times New Roman"/>
          <w:sz w:val="28"/>
          <w:szCs w:val="28"/>
        </w:rPr>
        <w:t xml:space="preserve"> Помним, что в этой стране </w:t>
      </w:r>
      <w:r w:rsidR="001120CB">
        <w:rPr>
          <w:rFonts w:ascii="Times New Roman" w:hAnsi="Times New Roman" w:cs="Times New Roman"/>
          <w:sz w:val="28"/>
          <w:szCs w:val="28"/>
        </w:rPr>
        <w:t>работает</w:t>
      </w:r>
      <w:r w:rsidRPr="00EA463E">
        <w:rPr>
          <w:rFonts w:ascii="Times New Roman" w:hAnsi="Times New Roman" w:cs="Times New Roman"/>
          <w:sz w:val="28"/>
          <w:szCs w:val="28"/>
        </w:rPr>
        <w:t xml:space="preserve"> закон «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неподнятой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 xml:space="preserve"> руки».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5B30" w:rsidRPr="00990A4B">
        <w:rPr>
          <w:rFonts w:ascii="Times New Roman" w:hAnsi="Times New Roman" w:cs="Times New Roman"/>
          <w:b/>
          <w:sz w:val="28"/>
          <w:szCs w:val="28"/>
        </w:rPr>
        <w:t>. Этап подготовки артикуляционного аппарата к чтению.</w:t>
      </w:r>
    </w:p>
    <w:p w:rsidR="008D5B30" w:rsidRPr="00EA463E" w:rsidRDefault="008D5B30" w:rsidP="00990A4B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а) </w:t>
      </w:r>
      <w:r w:rsidRPr="00EA463E">
        <w:rPr>
          <w:rFonts w:ascii="Times New Roman" w:hAnsi="Times New Roman" w:cs="Times New Roman"/>
          <w:i/>
          <w:sz w:val="28"/>
          <w:szCs w:val="28"/>
        </w:rPr>
        <w:t xml:space="preserve">Повторение стихотворения-разминки </w:t>
      </w:r>
      <w:r w:rsidR="00DC31A3">
        <w:rPr>
          <w:rFonts w:ascii="Times New Roman" w:hAnsi="Times New Roman" w:cs="Times New Roman"/>
          <w:i/>
          <w:sz w:val="28"/>
          <w:szCs w:val="28"/>
        </w:rPr>
        <w:t>«Солнышко».</w:t>
      </w:r>
    </w:p>
    <w:p w:rsidR="008D5B30" w:rsidRPr="00EA463E" w:rsidRDefault="001120CB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B30" w:rsidRPr="00EA463E">
        <w:rPr>
          <w:rFonts w:ascii="Times New Roman" w:hAnsi="Times New Roman" w:cs="Times New Roman"/>
          <w:sz w:val="28"/>
          <w:szCs w:val="28"/>
        </w:rPr>
        <w:t>- Приятно слышать такие слова?</w:t>
      </w:r>
    </w:p>
    <w:p w:rsidR="008D5B30" w:rsidRPr="00EA463E" w:rsidRDefault="008D5B30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C31A3">
        <w:rPr>
          <w:rFonts w:ascii="Times New Roman" w:hAnsi="Times New Roman" w:cs="Times New Roman"/>
          <w:i/>
          <w:sz w:val="28"/>
          <w:szCs w:val="28"/>
        </w:rPr>
        <w:t>Работа над выражением</w:t>
      </w:r>
      <w:r w:rsidR="00DC31A3">
        <w:rPr>
          <w:rFonts w:ascii="Times New Roman" w:hAnsi="Times New Roman" w:cs="Times New Roman"/>
          <w:sz w:val="28"/>
          <w:szCs w:val="28"/>
        </w:rPr>
        <w:t xml:space="preserve">. </w:t>
      </w:r>
      <w:r w:rsidRPr="00EA463E">
        <w:rPr>
          <w:rFonts w:ascii="Times New Roman" w:hAnsi="Times New Roman" w:cs="Times New Roman"/>
          <w:sz w:val="28"/>
          <w:szCs w:val="28"/>
        </w:rPr>
        <w:t>Доброе слово и собаке приятно</w:t>
      </w:r>
      <w:proofErr w:type="gramStart"/>
      <w:r w:rsidR="00404682">
        <w:rPr>
          <w:rFonts w:ascii="Times New Roman" w:hAnsi="Times New Roman" w:cs="Times New Roman"/>
          <w:sz w:val="28"/>
          <w:szCs w:val="28"/>
        </w:rPr>
        <w:t xml:space="preserve"> (</w:t>
      </w:r>
      <w:r w:rsidRPr="00EA463E">
        <w:rPr>
          <w:rFonts w:ascii="Times New Roman" w:hAnsi="Times New Roman" w:cs="Times New Roman"/>
          <w:sz w:val="28"/>
          <w:szCs w:val="28"/>
        </w:rPr>
        <w:t xml:space="preserve"> ___</w:t>
      </w:r>
      <w:r w:rsidR="00404682">
        <w:rPr>
          <w:rFonts w:ascii="Times New Roman" w:hAnsi="Times New Roman" w:cs="Times New Roman"/>
          <w:sz w:val="28"/>
          <w:szCs w:val="28"/>
        </w:rPr>
        <w:t>_)</w:t>
      </w:r>
      <w:proofErr w:type="gramEnd"/>
    </w:p>
    <w:p w:rsidR="008D5B30" w:rsidRPr="00EA463E" w:rsidRDefault="008D5B30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Как понимаете это выражение?</w:t>
      </w:r>
    </w:p>
    <w:p w:rsidR="008D5B30" w:rsidRPr="00EA463E" w:rsidRDefault="008D5B30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Давайте прочитаем это выражение, используя разные интонации</w:t>
      </w:r>
      <w:proofErr w:type="gramStart"/>
      <w:r w:rsidRPr="00EA463E">
        <w:rPr>
          <w:rFonts w:ascii="Times New Roman" w:hAnsi="Times New Roman" w:cs="Times New Roman"/>
          <w:sz w:val="28"/>
          <w:szCs w:val="28"/>
        </w:rPr>
        <w:t xml:space="preserve"> (.?!)</w:t>
      </w:r>
      <w:proofErr w:type="gramEnd"/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D5B30" w:rsidRPr="00990A4B">
        <w:rPr>
          <w:rFonts w:ascii="Times New Roman" w:hAnsi="Times New Roman" w:cs="Times New Roman"/>
          <w:b/>
          <w:sz w:val="28"/>
          <w:szCs w:val="28"/>
        </w:rPr>
        <w:t>. Этап актуализации и расширения суб</w:t>
      </w:r>
      <w:r w:rsidR="00327886" w:rsidRPr="00990A4B">
        <w:rPr>
          <w:rFonts w:ascii="Times New Roman" w:hAnsi="Times New Roman" w:cs="Times New Roman"/>
          <w:b/>
          <w:sz w:val="28"/>
          <w:szCs w:val="28"/>
        </w:rPr>
        <w:t>ъ</w:t>
      </w:r>
      <w:r w:rsidR="008D5B30" w:rsidRPr="00990A4B">
        <w:rPr>
          <w:rFonts w:ascii="Times New Roman" w:hAnsi="Times New Roman" w:cs="Times New Roman"/>
          <w:b/>
          <w:sz w:val="28"/>
          <w:szCs w:val="28"/>
        </w:rPr>
        <w:t>ективного</w:t>
      </w:r>
      <w:r w:rsidR="00327886" w:rsidRPr="00990A4B">
        <w:rPr>
          <w:rFonts w:ascii="Times New Roman" w:hAnsi="Times New Roman" w:cs="Times New Roman"/>
          <w:b/>
          <w:sz w:val="28"/>
          <w:szCs w:val="28"/>
        </w:rPr>
        <w:t xml:space="preserve"> опыта учащихся.</w:t>
      </w:r>
      <w:r w:rsidR="008D5B30" w:rsidRPr="00990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886" w:rsidRPr="00EA463E" w:rsidRDefault="00327886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Предлагаю сейчас вас разгадать одну очень интересную загадку. </w:t>
      </w:r>
      <w:r w:rsidR="00E45B18" w:rsidRPr="00EA463E">
        <w:rPr>
          <w:rFonts w:ascii="Times New Roman" w:hAnsi="Times New Roman" w:cs="Times New Roman"/>
          <w:sz w:val="28"/>
          <w:szCs w:val="28"/>
        </w:rPr>
        <w:t>Какой таинственный предмет находится в</w:t>
      </w:r>
      <w:r w:rsidR="00990A4B">
        <w:rPr>
          <w:rFonts w:ascii="Times New Roman" w:hAnsi="Times New Roman" w:cs="Times New Roman"/>
          <w:sz w:val="28"/>
          <w:szCs w:val="28"/>
        </w:rPr>
        <w:t xml:space="preserve"> </w:t>
      </w:r>
      <w:r w:rsidRPr="00EA463E">
        <w:rPr>
          <w:rFonts w:ascii="Times New Roman" w:hAnsi="Times New Roman" w:cs="Times New Roman"/>
          <w:sz w:val="28"/>
          <w:szCs w:val="28"/>
        </w:rPr>
        <w:t>«черном ящике»?</w:t>
      </w:r>
    </w:p>
    <w:p w:rsidR="00327886" w:rsidRPr="00EA463E" w:rsidRDefault="00327886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Этот предмет вначале маленький, со временем становится взрослым. Он требует к себе внимания, уход, заботу, ласку. Также ему необходима дисциплина. </w:t>
      </w:r>
      <w:proofErr w:type="gramStart"/>
      <w:r w:rsidRPr="00EA463E">
        <w:rPr>
          <w:rFonts w:ascii="Times New Roman" w:hAnsi="Times New Roman" w:cs="Times New Roman"/>
          <w:sz w:val="28"/>
          <w:szCs w:val="28"/>
        </w:rPr>
        <w:t>А если этого нет, то он становится просто неуправляемый и даже опасным не только к окружающим, но и к своему хозяину (мягкая игрушка - щенок).</w:t>
      </w:r>
      <w:proofErr w:type="gramEnd"/>
    </w:p>
    <w:p w:rsidR="00E45B18" w:rsidRPr="00EA463E" w:rsidRDefault="00E45B1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</w:t>
      </w:r>
      <w:r w:rsidR="00DC31A3">
        <w:rPr>
          <w:rFonts w:ascii="Times New Roman" w:hAnsi="Times New Roman" w:cs="Times New Roman"/>
          <w:sz w:val="28"/>
          <w:szCs w:val="28"/>
        </w:rPr>
        <w:t>В</w:t>
      </w:r>
      <w:r w:rsidRPr="00EA463E">
        <w:rPr>
          <w:rFonts w:ascii="Times New Roman" w:hAnsi="Times New Roman" w:cs="Times New Roman"/>
          <w:sz w:val="28"/>
          <w:szCs w:val="28"/>
        </w:rPr>
        <w:t xml:space="preserve"> каких произведениях друзьями главных героев являются собаки?</w:t>
      </w:r>
    </w:p>
    <w:p w:rsidR="00E45B18" w:rsidRPr="00EA463E" w:rsidRDefault="00E45B1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  <w:u w:val="single"/>
        </w:rPr>
        <w:t xml:space="preserve">Игра «Найди пару» </w:t>
      </w:r>
      <w:r w:rsidRPr="00EA463E">
        <w:rPr>
          <w:rFonts w:ascii="Times New Roman" w:hAnsi="Times New Roman" w:cs="Times New Roman"/>
          <w:sz w:val="28"/>
          <w:szCs w:val="28"/>
        </w:rPr>
        <w:t>(учащиеся соотносят героев).</w:t>
      </w:r>
    </w:p>
    <w:p w:rsidR="00E45B18" w:rsidRPr="00EA463E" w:rsidRDefault="00E45B1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Мальвина - … (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>)</w:t>
      </w:r>
      <w:r w:rsidR="00E46F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463E">
        <w:rPr>
          <w:rFonts w:ascii="Times New Roman" w:hAnsi="Times New Roman" w:cs="Times New Roman"/>
          <w:sz w:val="28"/>
          <w:szCs w:val="28"/>
        </w:rPr>
        <w:t>Дядя Федор - … (Шарик)</w:t>
      </w:r>
    </w:p>
    <w:p w:rsidR="00E45B18" w:rsidRPr="00EA463E" w:rsidRDefault="00E45B1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Репка - …(Жучка)</w:t>
      </w:r>
      <w:r w:rsidR="00E46F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A463E">
        <w:rPr>
          <w:rFonts w:ascii="Times New Roman" w:hAnsi="Times New Roman" w:cs="Times New Roman"/>
          <w:sz w:val="28"/>
          <w:szCs w:val="28"/>
        </w:rPr>
        <w:t>Элли - … (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>)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45B18" w:rsidRPr="00990A4B">
        <w:rPr>
          <w:rFonts w:ascii="Times New Roman" w:hAnsi="Times New Roman" w:cs="Times New Roman"/>
          <w:b/>
          <w:sz w:val="28"/>
          <w:szCs w:val="28"/>
        </w:rPr>
        <w:t>. Этап совместного целеполагания и определения критериев успеха.</w:t>
      </w:r>
    </w:p>
    <w:p w:rsidR="00474609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 Задача учителя: содействовать ра</w:t>
      </w:r>
      <w:r w:rsidR="00990A4B">
        <w:rPr>
          <w:rFonts w:ascii="Times New Roman" w:hAnsi="Times New Roman" w:cs="Times New Roman"/>
          <w:sz w:val="28"/>
          <w:szCs w:val="28"/>
        </w:rPr>
        <w:t>з</w:t>
      </w:r>
      <w:r w:rsidR="000B0751">
        <w:rPr>
          <w:rFonts w:ascii="Times New Roman" w:hAnsi="Times New Roman" w:cs="Times New Roman"/>
          <w:sz w:val="28"/>
          <w:szCs w:val="28"/>
        </w:rPr>
        <w:t>витию познавательного интереса.</w:t>
      </w:r>
    </w:p>
    <w:p w:rsidR="00474609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Сегодня нас ждет увлекательное приключение и знакомство с новым литературным героем. Кроме этого, сегодня на уроке мы будем не только читать рассказ, но и составлять «ленту событий» </w:t>
      </w:r>
      <w:r w:rsidR="00404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63E">
        <w:rPr>
          <w:rFonts w:ascii="Times New Roman" w:hAnsi="Times New Roman" w:cs="Times New Roman"/>
          <w:sz w:val="28"/>
          <w:szCs w:val="28"/>
        </w:rPr>
        <w:t xml:space="preserve"> части рассказа, будем подробно пересказывать текст по составленному плану.</w:t>
      </w:r>
    </w:p>
    <w:p w:rsidR="00474609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Сейчас я предлагаю вам прочитать  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НаШтоБуЗУ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 xml:space="preserve"> к нашему уроку</w:t>
      </w:r>
      <w:r w:rsidR="000B0751">
        <w:rPr>
          <w:rFonts w:ascii="Times New Roman" w:hAnsi="Times New Roman" w:cs="Times New Roman"/>
          <w:sz w:val="28"/>
          <w:szCs w:val="28"/>
        </w:rPr>
        <w:t>.</w:t>
      </w:r>
    </w:p>
    <w:p w:rsidR="00E45B18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Итак, ребята, мы познакомимся с произведением одного известного писателя-анималиста Эрнеста Сетон-Томпсона (портрет).</w:t>
      </w:r>
    </w:p>
    <w:p w:rsidR="00474609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А вы знаете, кто такой анималист? (высказывания учащихся)</w:t>
      </w:r>
    </w:p>
    <w:p w:rsidR="00474609" w:rsidRPr="00EA463E" w:rsidRDefault="0047460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О жизни и творчестве автора расскажут </w:t>
      </w:r>
      <w:r w:rsidR="00990A4B">
        <w:rPr>
          <w:rFonts w:ascii="Times New Roman" w:hAnsi="Times New Roman" w:cs="Times New Roman"/>
          <w:sz w:val="28"/>
          <w:szCs w:val="28"/>
        </w:rPr>
        <w:t xml:space="preserve">… </w:t>
      </w:r>
      <w:r w:rsidR="00E46FE6">
        <w:rPr>
          <w:rFonts w:ascii="Times New Roman" w:hAnsi="Times New Roman" w:cs="Times New Roman"/>
          <w:sz w:val="28"/>
          <w:szCs w:val="28"/>
        </w:rPr>
        <w:t>(заранее под</w:t>
      </w:r>
      <w:r w:rsidRPr="00EA463E">
        <w:rPr>
          <w:rFonts w:ascii="Times New Roman" w:hAnsi="Times New Roman" w:cs="Times New Roman"/>
          <w:sz w:val="28"/>
          <w:szCs w:val="28"/>
        </w:rPr>
        <w:t>готовл</w:t>
      </w:r>
      <w:r w:rsidR="00E46FE6">
        <w:rPr>
          <w:rFonts w:ascii="Times New Roman" w:hAnsi="Times New Roman" w:cs="Times New Roman"/>
          <w:sz w:val="28"/>
          <w:szCs w:val="28"/>
        </w:rPr>
        <w:t>енные</w:t>
      </w:r>
      <w:r w:rsidR="00E46FE6" w:rsidRPr="00E46FE6">
        <w:rPr>
          <w:rFonts w:ascii="Times New Roman" w:hAnsi="Times New Roman" w:cs="Times New Roman"/>
          <w:sz w:val="28"/>
          <w:szCs w:val="28"/>
        </w:rPr>
        <w:t xml:space="preserve"> </w:t>
      </w:r>
      <w:r w:rsidR="00E46FE6" w:rsidRPr="00EA463E">
        <w:rPr>
          <w:rFonts w:ascii="Times New Roman" w:hAnsi="Times New Roman" w:cs="Times New Roman"/>
          <w:sz w:val="28"/>
          <w:szCs w:val="28"/>
        </w:rPr>
        <w:t>дети</w:t>
      </w:r>
      <w:r w:rsidR="00C10D0C" w:rsidRPr="00EA463E">
        <w:rPr>
          <w:rFonts w:ascii="Times New Roman" w:hAnsi="Times New Roman" w:cs="Times New Roman"/>
          <w:sz w:val="28"/>
          <w:szCs w:val="28"/>
        </w:rPr>
        <w:t>)</w:t>
      </w:r>
    </w:p>
    <w:p w:rsidR="00C10D0C" w:rsidRPr="00EA463E" w:rsidRDefault="00C10D0C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Да, трудно человеку жить без братьев наших меньших. Рассказ, с которым мы сегодня познакомимся, называется «Чинк». Кто бы это мог быть? </w:t>
      </w:r>
      <w:bookmarkStart w:id="0" w:name="_GoBack"/>
      <w:bookmarkEnd w:id="0"/>
    </w:p>
    <w:p w:rsidR="00C10D0C" w:rsidRPr="00EA463E" w:rsidRDefault="00C10D0C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ab/>
        <w:t xml:space="preserve">-Прочитайте слова, которые встретятся в тексте (обращаем внимание на сочетание букв в словах: </w:t>
      </w:r>
      <w:proofErr w:type="gramStart"/>
      <w:r w:rsidRPr="00EA46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463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EA463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EA463E">
        <w:rPr>
          <w:rFonts w:ascii="Times New Roman" w:hAnsi="Times New Roman" w:cs="Times New Roman"/>
          <w:sz w:val="28"/>
          <w:szCs w:val="28"/>
        </w:rPr>
        <w:t>, -ого, -его, чт.)</w:t>
      </w:r>
    </w:p>
    <w:p w:rsidR="00C10D0C" w:rsidRPr="00EA463E" w:rsidRDefault="00E46FE6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ч</w:t>
      </w:r>
      <w:r w:rsidR="00C10D0C" w:rsidRPr="00EA463E">
        <w:rPr>
          <w:rFonts w:ascii="Times New Roman" w:hAnsi="Times New Roman" w:cs="Times New Roman"/>
          <w:sz w:val="28"/>
          <w:szCs w:val="28"/>
        </w:rPr>
        <w:t>то, одного, вскарабкаться, своего, охотиться, этого, его.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0D0C" w:rsidRPr="00990A4B">
        <w:rPr>
          <w:rFonts w:ascii="Times New Roman" w:hAnsi="Times New Roman" w:cs="Times New Roman"/>
          <w:b/>
          <w:sz w:val="28"/>
          <w:szCs w:val="28"/>
        </w:rPr>
        <w:t>. Этап изучения нового материала.</w:t>
      </w:r>
      <w:proofErr w:type="gramEnd"/>
    </w:p>
    <w:p w:rsidR="004203AD" w:rsidRPr="00EA463E" w:rsidRDefault="00C10D0C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03AD" w:rsidRPr="00EA463E">
        <w:rPr>
          <w:rFonts w:ascii="Times New Roman" w:hAnsi="Times New Roman" w:cs="Times New Roman"/>
          <w:sz w:val="28"/>
          <w:szCs w:val="28"/>
        </w:rPr>
        <w:t>1. Лексическая работа.</w:t>
      </w:r>
    </w:p>
    <w:p w:rsidR="004203AD" w:rsidRPr="00EA463E" w:rsidRDefault="004203AD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Каждая группа получает по два новых слова и находит их значение в толковом словаре (лексическая работа).</w:t>
      </w:r>
    </w:p>
    <w:p w:rsidR="004203AD" w:rsidRPr="00EA463E" w:rsidRDefault="004203AD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Свирепый;</w:t>
      </w:r>
      <w:r w:rsidR="00990A4B">
        <w:rPr>
          <w:rFonts w:ascii="Times New Roman" w:hAnsi="Times New Roman" w:cs="Times New Roman"/>
          <w:sz w:val="28"/>
          <w:szCs w:val="28"/>
        </w:rPr>
        <w:t xml:space="preserve"> г</w:t>
      </w:r>
      <w:r w:rsidRPr="00EA463E">
        <w:rPr>
          <w:rFonts w:ascii="Times New Roman" w:hAnsi="Times New Roman" w:cs="Times New Roman"/>
          <w:sz w:val="28"/>
          <w:szCs w:val="28"/>
        </w:rPr>
        <w:t>орец;</w:t>
      </w:r>
      <w:r w:rsidR="00990A4B">
        <w:rPr>
          <w:rFonts w:ascii="Times New Roman" w:hAnsi="Times New Roman" w:cs="Times New Roman"/>
          <w:sz w:val="28"/>
          <w:szCs w:val="28"/>
        </w:rPr>
        <w:t xml:space="preserve"> ф</w:t>
      </w:r>
      <w:r w:rsidRPr="00EA463E">
        <w:rPr>
          <w:rFonts w:ascii="Times New Roman" w:hAnsi="Times New Roman" w:cs="Times New Roman"/>
          <w:sz w:val="28"/>
          <w:szCs w:val="28"/>
        </w:rPr>
        <w:t>ургон;</w:t>
      </w:r>
      <w:r w:rsidR="00990A4B">
        <w:rPr>
          <w:rFonts w:ascii="Times New Roman" w:hAnsi="Times New Roman" w:cs="Times New Roman"/>
          <w:sz w:val="28"/>
          <w:szCs w:val="28"/>
        </w:rPr>
        <w:t xml:space="preserve"> с</w:t>
      </w:r>
      <w:r w:rsidRPr="00EA463E">
        <w:rPr>
          <w:rFonts w:ascii="Times New Roman" w:hAnsi="Times New Roman" w:cs="Times New Roman"/>
          <w:sz w:val="28"/>
          <w:szCs w:val="28"/>
        </w:rPr>
        <w:t>кунс;</w:t>
      </w:r>
      <w:r w:rsidR="00990A4B">
        <w:rPr>
          <w:rFonts w:ascii="Times New Roman" w:hAnsi="Times New Roman" w:cs="Times New Roman"/>
          <w:sz w:val="28"/>
          <w:szCs w:val="28"/>
        </w:rPr>
        <w:t xml:space="preserve"> к</w:t>
      </w:r>
      <w:r w:rsidRPr="00EA463E">
        <w:rPr>
          <w:rFonts w:ascii="Times New Roman" w:hAnsi="Times New Roman" w:cs="Times New Roman"/>
          <w:sz w:val="28"/>
          <w:szCs w:val="28"/>
        </w:rPr>
        <w:t>ойот;</w:t>
      </w:r>
      <w:r w:rsidR="00990A4B">
        <w:rPr>
          <w:rFonts w:ascii="Times New Roman" w:hAnsi="Times New Roman" w:cs="Times New Roman"/>
          <w:sz w:val="28"/>
          <w:szCs w:val="28"/>
        </w:rPr>
        <w:t xml:space="preserve"> м</w:t>
      </w:r>
      <w:r w:rsidRPr="00EA463E">
        <w:rPr>
          <w:rFonts w:ascii="Times New Roman" w:hAnsi="Times New Roman" w:cs="Times New Roman"/>
          <w:sz w:val="28"/>
          <w:szCs w:val="28"/>
        </w:rPr>
        <w:t>иля;</w:t>
      </w:r>
      <w:r w:rsidR="00990A4B">
        <w:rPr>
          <w:rFonts w:ascii="Times New Roman" w:hAnsi="Times New Roman" w:cs="Times New Roman"/>
          <w:sz w:val="28"/>
          <w:szCs w:val="28"/>
        </w:rPr>
        <w:t xml:space="preserve"> к</w:t>
      </w:r>
      <w:r w:rsidRPr="00EA463E">
        <w:rPr>
          <w:rFonts w:ascii="Times New Roman" w:hAnsi="Times New Roman" w:cs="Times New Roman"/>
          <w:sz w:val="28"/>
          <w:szCs w:val="28"/>
        </w:rPr>
        <w:t>арабин;</w:t>
      </w:r>
      <w:r w:rsidR="00990A4B">
        <w:rPr>
          <w:rFonts w:ascii="Times New Roman" w:hAnsi="Times New Roman" w:cs="Times New Roman"/>
          <w:sz w:val="28"/>
          <w:szCs w:val="28"/>
        </w:rPr>
        <w:t xml:space="preserve"> в</w:t>
      </w:r>
      <w:r w:rsidRPr="00EA463E">
        <w:rPr>
          <w:rFonts w:ascii="Times New Roman" w:hAnsi="Times New Roman" w:cs="Times New Roman"/>
          <w:sz w:val="28"/>
          <w:szCs w:val="28"/>
        </w:rPr>
        <w:t xml:space="preserve">скарабкаться. </w:t>
      </w:r>
    </w:p>
    <w:p w:rsidR="004203AD" w:rsidRPr="00EA463E" w:rsidRDefault="004203AD" w:rsidP="00990A4B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4B">
        <w:rPr>
          <w:rFonts w:ascii="Times New Roman" w:hAnsi="Times New Roman" w:cs="Times New Roman"/>
          <w:sz w:val="28"/>
          <w:szCs w:val="28"/>
        </w:rPr>
        <w:t xml:space="preserve">2. </w:t>
      </w:r>
      <w:r w:rsidRPr="00EA463E">
        <w:rPr>
          <w:rFonts w:ascii="Times New Roman" w:hAnsi="Times New Roman" w:cs="Times New Roman"/>
          <w:sz w:val="28"/>
          <w:szCs w:val="28"/>
        </w:rPr>
        <w:t>Прослушивание ауди-записи произведения.</w:t>
      </w:r>
    </w:p>
    <w:p w:rsidR="000D74D1" w:rsidRPr="00EA463E" w:rsidRDefault="004203AD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Давайте прос</w:t>
      </w:r>
      <w:r w:rsidR="000D74D1" w:rsidRPr="00EA463E">
        <w:rPr>
          <w:rFonts w:ascii="Times New Roman" w:hAnsi="Times New Roman" w:cs="Times New Roman"/>
          <w:sz w:val="28"/>
          <w:szCs w:val="28"/>
        </w:rPr>
        <w:t>лушаем этот рассказ. Если встретятся непонятные слова, их можно записать в тетрадь (для дальнейшей лексической работы).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D74D1" w:rsidRPr="00990A4B">
        <w:rPr>
          <w:rFonts w:ascii="Times New Roman" w:hAnsi="Times New Roman" w:cs="Times New Roman"/>
          <w:b/>
          <w:sz w:val="28"/>
          <w:szCs w:val="28"/>
        </w:rPr>
        <w:t>. Этап первичной проверки знаний и способов деятельности.</w:t>
      </w:r>
    </w:p>
    <w:p w:rsidR="000D74D1" w:rsidRPr="00EA463E" w:rsidRDefault="000D74D1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Задача учителя: установить правильность и осознанность освоения учащимися нового материала.</w:t>
      </w:r>
    </w:p>
    <w:p w:rsidR="008C1FE9" w:rsidRPr="00EA463E" w:rsidRDefault="008C1FE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1. Фронтальный опрос.</w:t>
      </w:r>
    </w:p>
    <w:p w:rsidR="000D74D1" w:rsidRPr="00EA463E" w:rsidRDefault="000D74D1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О ком это произведение?</w:t>
      </w:r>
      <w:r w:rsidR="00404682">
        <w:rPr>
          <w:rFonts w:ascii="Times New Roman" w:hAnsi="Times New Roman" w:cs="Times New Roman"/>
          <w:sz w:val="28"/>
          <w:szCs w:val="28"/>
        </w:rPr>
        <w:t xml:space="preserve">  </w:t>
      </w:r>
      <w:r w:rsidRPr="00EA463E">
        <w:rPr>
          <w:rFonts w:ascii="Times New Roman" w:hAnsi="Times New Roman" w:cs="Times New Roman"/>
          <w:sz w:val="28"/>
          <w:szCs w:val="28"/>
        </w:rPr>
        <w:t>- Какой рассказ по характеру прочтения?</w:t>
      </w:r>
    </w:p>
    <w:p w:rsidR="000D74D1" w:rsidRPr="00EA463E" w:rsidRDefault="000D74D1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Давайте вернемся к нашим предположениям, о чем будет рассказ. Кто был прав? Оправдался ли ваш прогноз? Какие чувства испытали вы, когда слушали рассказ? Были ли такие моменты, когда</w:t>
      </w:r>
      <w:r w:rsidR="00404682">
        <w:rPr>
          <w:rFonts w:ascii="Times New Roman" w:hAnsi="Times New Roman" w:cs="Times New Roman"/>
          <w:sz w:val="28"/>
          <w:szCs w:val="28"/>
        </w:rPr>
        <w:t xml:space="preserve"> вы сочувствовали Чинку?</w:t>
      </w:r>
    </w:p>
    <w:p w:rsidR="000D74D1" w:rsidRPr="00EA463E" w:rsidRDefault="00E46FE6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</w:t>
      </w:r>
      <w:r w:rsidR="000D74D1" w:rsidRPr="00EA463E">
        <w:rPr>
          <w:rFonts w:ascii="Times New Roman" w:hAnsi="Times New Roman" w:cs="Times New Roman"/>
          <w:sz w:val="28"/>
          <w:szCs w:val="28"/>
        </w:rPr>
        <w:t xml:space="preserve"> вопроса выдерживаю паузу не менее 5 секунд).</w:t>
      </w:r>
    </w:p>
    <w:p w:rsidR="000D74D1" w:rsidRPr="00EA463E" w:rsidRDefault="00E46FE6" w:rsidP="00990A4B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 «Щенок».</w:t>
      </w:r>
    </w:p>
    <w:p w:rsidR="008C1FE9" w:rsidRPr="00EA463E" w:rsidRDefault="008C1FE9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2. Экспресс-опрос по со</w:t>
      </w:r>
      <w:r w:rsidR="001120CB">
        <w:rPr>
          <w:rFonts w:ascii="Times New Roman" w:hAnsi="Times New Roman" w:cs="Times New Roman"/>
          <w:sz w:val="28"/>
          <w:szCs w:val="28"/>
        </w:rPr>
        <w:t>держанию (задаются 10 вопросов (</w:t>
      </w:r>
      <w:r w:rsidR="00E46FE6">
        <w:rPr>
          <w:rFonts w:ascii="Times New Roman" w:hAnsi="Times New Roman" w:cs="Times New Roman"/>
          <w:sz w:val="28"/>
          <w:szCs w:val="28"/>
        </w:rPr>
        <w:t xml:space="preserve"> + или -</w:t>
      </w:r>
      <w:r w:rsidR="001120CB">
        <w:rPr>
          <w:rFonts w:ascii="Times New Roman" w:hAnsi="Times New Roman" w:cs="Times New Roman"/>
          <w:sz w:val="28"/>
          <w:szCs w:val="28"/>
        </w:rPr>
        <w:t>)).</w:t>
      </w:r>
    </w:p>
    <w:p w:rsidR="007B719B" w:rsidRPr="00EA463E" w:rsidRDefault="007B719B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А теперь проверим правильность выполнения задания по ключу ответов. (Ведется взаимопроверка: учащиеся меняются тетрадями со своим соседом.</w:t>
      </w:r>
      <w:r w:rsidR="00DC31A3">
        <w:rPr>
          <w:rFonts w:ascii="Times New Roman" w:hAnsi="Times New Roman" w:cs="Times New Roman"/>
          <w:sz w:val="28"/>
          <w:szCs w:val="28"/>
        </w:rPr>
        <w:t>)</w:t>
      </w:r>
      <w:r w:rsidRPr="00EA4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751" w:rsidRDefault="007B719B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С какими критериями мы уже успешно справились? Просигнализируйте, насколько ваши знания соответствуют</w:t>
      </w:r>
      <w:r w:rsidR="000B0751">
        <w:rPr>
          <w:rFonts w:ascii="Times New Roman" w:hAnsi="Times New Roman" w:cs="Times New Roman"/>
          <w:sz w:val="28"/>
          <w:szCs w:val="28"/>
        </w:rPr>
        <w:t xml:space="preserve"> критериям успеха.</w:t>
      </w:r>
    </w:p>
    <w:p w:rsidR="00D12A04" w:rsidRPr="00990A4B" w:rsidRDefault="000B0751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04" w:rsidRPr="00990A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B719B" w:rsidRPr="00990A4B">
        <w:rPr>
          <w:rFonts w:ascii="Times New Roman" w:hAnsi="Times New Roman" w:cs="Times New Roman"/>
          <w:b/>
          <w:sz w:val="28"/>
          <w:szCs w:val="28"/>
        </w:rPr>
        <w:t>. Этап закрепления знаний и способов деятельности.</w:t>
      </w:r>
    </w:p>
    <w:p w:rsidR="007B719B" w:rsidRPr="00EA463E" w:rsidRDefault="007B719B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ab/>
        <w:t xml:space="preserve">- Сейчас вы самостоятельно прочитаете </w:t>
      </w:r>
      <w:r w:rsidR="00404682" w:rsidRPr="00404682">
        <w:rPr>
          <w:rFonts w:ascii="Times New Roman" w:hAnsi="Times New Roman" w:cs="Times New Roman"/>
          <w:sz w:val="28"/>
          <w:szCs w:val="28"/>
        </w:rPr>
        <w:t>I</w:t>
      </w:r>
      <w:r w:rsidRPr="00EA463E">
        <w:rPr>
          <w:rFonts w:ascii="Times New Roman" w:hAnsi="Times New Roman" w:cs="Times New Roman"/>
          <w:sz w:val="28"/>
          <w:szCs w:val="28"/>
        </w:rPr>
        <w:t xml:space="preserve"> часть рассказа. После прочтения два</w:t>
      </w:r>
      <w:r w:rsidR="00404682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3E3042" w:rsidRPr="00EA463E">
        <w:rPr>
          <w:rFonts w:ascii="Times New Roman" w:hAnsi="Times New Roman" w:cs="Times New Roman"/>
          <w:sz w:val="28"/>
          <w:szCs w:val="28"/>
        </w:rPr>
        <w:t>будут выступать от имени героев рассказа. Затем по группам вы составите два «тонких» и два «толстых» вопроса.</w:t>
      </w:r>
      <w:r w:rsidR="0040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42" w:rsidRPr="00EA463E" w:rsidRDefault="003E304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(Работают 4 группы «специалистов»: 2 группы составляют вопросы к Обри, 2 группы составляют вопросы к Чинку).</w:t>
      </w:r>
    </w:p>
    <w:p w:rsidR="003E3042" w:rsidRPr="00EA463E" w:rsidRDefault="003E304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-Теперь к доске выйдут наши герои: Обри и Чинк. А каждая группа по очереди будет задавать вопросы «героям».</w:t>
      </w:r>
    </w:p>
    <w:p w:rsidR="003E3042" w:rsidRPr="00EA463E" w:rsidRDefault="003E304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-Оцените степень участия в работе группы, используя прием «Торт». </w:t>
      </w:r>
    </w:p>
    <w:p w:rsidR="003E3042" w:rsidRPr="00EA463E" w:rsidRDefault="003E304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Оцените свое умение задавать вопросы по тексту. </w:t>
      </w:r>
    </w:p>
    <w:p w:rsidR="00ED422D" w:rsidRPr="00EA463E" w:rsidRDefault="003E304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lastRenderedPageBreak/>
        <w:t>- С каким критерием</w:t>
      </w:r>
      <w:r w:rsidR="00ED422D" w:rsidRPr="00EA463E">
        <w:rPr>
          <w:rFonts w:ascii="Times New Roman" w:hAnsi="Times New Roman" w:cs="Times New Roman"/>
          <w:sz w:val="28"/>
          <w:szCs w:val="28"/>
        </w:rPr>
        <w:t xml:space="preserve"> успеха мы справились? </w:t>
      </w:r>
    </w:p>
    <w:p w:rsidR="003E3042" w:rsidRPr="00EA463E" w:rsidRDefault="00ED422D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Просигнализируйте, насколько ваши знания соответствуют критериям</w:t>
      </w:r>
      <w:r w:rsidR="000B0751">
        <w:rPr>
          <w:rFonts w:ascii="Times New Roman" w:hAnsi="Times New Roman" w:cs="Times New Roman"/>
          <w:sz w:val="28"/>
          <w:szCs w:val="28"/>
        </w:rPr>
        <w:t>.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D422D" w:rsidRPr="00990A4B">
        <w:rPr>
          <w:rFonts w:ascii="Times New Roman" w:hAnsi="Times New Roman" w:cs="Times New Roman"/>
          <w:b/>
          <w:sz w:val="28"/>
          <w:szCs w:val="28"/>
        </w:rPr>
        <w:t>. Этап применения знаний и способов деятельности.</w:t>
      </w:r>
    </w:p>
    <w:p w:rsidR="00ED422D" w:rsidRPr="00EA463E" w:rsidRDefault="00ED422D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ab/>
        <w:t xml:space="preserve">-Сейчас мы перечитаем </w:t>
      </w:r>
      <w:r w:rsidR="00404682" w:rsidRPr="00404682">
        <w:rPr>
          <w:rFonts w:ascii="Times New Roman" w:hAnsi="Times New Roman" w:cs="Times New Roman"/>
          <w:sz w:val="28"/>
          <w:szCs w:val="28"/>
        </w:rPr>
        <w:t>I</w:t>
      </w:r>
      <w:r w:rsidRPr="00EA463E">
        <w:rPr>
          <w:rFonts w:ascii="Times New Roman" w:hAnsi="Times New Roman" w:cs="Times New Roman"/>
          <w:sz w:val="28"/>
          <w:szCs w:val="28"/>
        </w:rPr>
        <w:t xml:space="preserve"> часть рассказа и подготовимся к пересказу.</w:t>
      </w:r>
    </w:p>
    <w:p w:rsidR="00ED422D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22D" w:rsidRPr="00EA463E">
        <w:rPr>
          <w:rFonts w:ascii="Times New Roman" w:hAnsi="Times New Roman" w:cs="Times New Roman"/>
          <w:sz w:val="28"/>
          <w:szCs w:val="28"/>
        </w:rPr>
        <w:t>Чтение рассказа учащимися по «цепочке».</w:t>
      </w:r>
    </w:p>
    <w:p w:rsidR="00ED422D" w:rsidRPr="00EA463E" w:rsidRDefault="00404682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ED422D" w:rsidRPr="00EA463E">
        <w:rPr>
          <w:rFonts w:ascii="Times New Roman" w:hAnsi="Times New Roman" w:cs="Times New Roman"/>
          <w:sz w:val="28"/>
          <w:szCs w:val="28"/>
        </w:rPr>
        <w:t xml:space="preserve"> после чтения: как щенок познавал мир?</w:t>
      </w:r>
    </w:p>
    <w:p w:rsidR="00ED422D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422D" w:rsidRPr="00EA463E">
        <w:rPr>
          <w:rFonts w:ascii="Times New Roman" w:hAnsi="Times New Roman" w:cs="Times New Roman"/>
          <w:sz w:val="28"/>
          <w:szCs w:val="28"/>
        </w:rPr>
        <w:t>Составление «ленты событий».</w:t>
      </w:r>
    </w:p>
    <w:p w:rsidR="0044163A" w:rsidRPr="00EA463E" w:rsidRDefault="000B0751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FE6">
        <w:rPr>
          <w:rFonts w:ascii="Times New Roman" w:hAnsi="Times New Roman" w:cs="Times New Roman"/>
          <w:sz w:val="28"/>
          <w:szCs w:val="28"/>
        </w:rPr>
        <w:t>(У</w:t>
      </w:r>
      <w:r w:rsidR="0044163A" w:rsidRPr="00EA463E">
        <w:rPr>
          <w:rFonts w:ascii="Times New Roman" w:hAnsi="Times New Roman" w:cs="Times New Roman"/>
          <w:sz w:val="28"/>
          <w:szCs w:val="28"/>
        </w:rPr>
        <w:t>чащиеся работают в парах.</w:t>
      </w:r>
      <w:proofErr w:type="gramEnd"/>
      <w:r w:rsidR="0040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682">
        <w:rPr>
          <w:rFonts w:ascii="Times New Roman" w:hAnsi="Times New Roman" w:cs="Times New Roman"/>
          <w:sz w:val="28"/>
          <w:szCs w:val="28"/>
        </w:rPr>
        <w:t>Одна пара работает у доски.</w:t>
      </w:r>
      <w:r w:rsidR="00E46FE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31A3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работы.</w:t>
      </w:r>
    </w:p>
    <w:p w:rsidR="0044163A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63A" w:rsidRPr="00EA463E">
        <w:rPr>
          <w:rFonts w:ascii="Times New Roman" w:hAnsi="Times New Roman" w:cs="Times New Roman"/>
          <w:sz w:val="28"/>
          <w:szCs w:val="28"/>
        </w:rPr>
        <w:t xml:space="preserve"> Просигнализируйте о правильности</w:t>
      </w:r>
      <w:r w:rsidR="00404682">
        <w:rPr>
          <w:rFonts w:ascii="Times New Roman" w:hAnsi="Times New Roman" w:cs="Times New Roman"/>
          <w:sz w:val="28"/>
          <w:szCs w:val="28"/>
        </w:rPr>
        <w:t xml:space="preserve"> выполнения задания вашей парой.</w:t>
      </w:r>
    </w:p>
    <w:p w:rsidR="000B0751" w:rsidRDefault="0044163A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С каким критерием успеха мы</w:t>
      </w:r>
      <w:r w:rsidR="000B0751">
        <w:rPr>
          <w:rFonts w:ascii="Times New Roman" w:hAnsi="Times New Roman" w:cs="Times New Roman"/>
          <w:sz w:val="28"/>
          <w:szCs w:val="28"/>
        </w:rPr>
        <w:t xml:space="preserve"> справились? Просигнализируйте.</w:t>
      </w:r>
    </w:p>
    <w:p w:rsidR="0044163A" w:rsidRPr="00EA463E" w:rsidRDefault="0044163A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А какой критерий следующий?</w:t>
      </w:r>
    </w:p>
    <w:p w:rsidR="0044163A" w:rsidRPr="00EA463E" w:rsidRDefault="0044163A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Перескажем</w:t>
      </w:r>
      <w:r w:rsidR="00DC31A3" w:rsidRPr="00DC31A3">
        <w:rPr>
          <w:rFonts w:ascii="Times New Roman" w:hAnsi="Times New Roman" w:cs="Times New Roman"/>
          <w:sz w:val="28"/>
          <w:szCs w:val="28"/>
        </w:rPr>
        <w:t xml:space="preserve"> I </w:t>
      </w:r>
      <w:r w:rsidRPr="00EA463E">
        <w:rPr>
          <w:rFonts w:ascii="Times New Roman" w:hAnsi="Times New Roman" w:cs="Times New Roman"/>
          <w:sz w:val="28"/>
          <w:szCs w:val="28"/>
        </w:rPr>
        <w:t>част</w:t>
      </w:r>
      <w:r w:rsidR="00DC31A3">
        <w:rPr>
          <w:rFonts w:ascii="Times New Roman" w:hAnsi="Times New Roman" w:cs="Times New Roman"/>
          <w:sz w:val="28"/>
          <w:szCs w:val="28"/>
        </w:rPr>
        <w:t xml:space="preserve">ь по плану (по «ленте событий», </w:t>
      </w:r>
      <w:r w:rsidR="00DC31A3" w:rsidRPr="00EA463E">
        <w:rPr>
          <w:rFonts w:ascii="Times New Roman" w:hAnsi="Times New Roman" w:cs="Times New Roman"/>
          <w:sz w:val="28"/>
          <w:szCs w:val="28"/>
        </w:rPr>
        <w:t>можно</w:t>
      </w:r>
      <w:r w:rsidR="00DC31A3" w:rsidRPr="00DC31A3">
        <w:rPr>
          <w:rFonts w:ascii="Times New Roman" w:hAnsi="Times New Roman" w:cs="Times New Roman"/>
          <w:sz w:val="28"/>
          <w:szCs w:val="28"/>
        </w:rPr>
        <w:t xml:space="preserve"> </w:t>
      </w:r>
      <w:r w:rsidR="00DC31A3">
        <w:rPr>
          <w:rFonts w:ascii="Times New Roman" w:hAnsi="Times New Roman" w:cs="Times New Roman"/>
          <w:sz w:val="28"/>
          <w:szCs w:val="28"/>
        </w:rPr>
        <w:t xml:space="preserve">в </w:t>
      </w:r>
      <w:r w:rsidR="00DC31A3" w:rsidRPr="00EA463E">
        <w:rPr>
          <w:rFonts w:ascii="Times New Roman" w:hAnsi="Times New Roman" w:cs="Times New Roman"/>
          <w:sz w:val="28"/>
          <w:szCs w:val="28"/>
        </w:rPr>
        <w:t>группах</w:t>
      </w:r>
      <w:r w:rsidR="00DC31A3">
        <w:rPr>
          <w:rFonts w:ascii="Times New Roman" w:hAnsi="Times New Roman" w:cs="Times New Roman"/>
          <w:sz w:val="28"/>
          <w:szCs w:val="28"/>
        </w:rPr>
        <w:t>).</w:t>
      </w:r>
    </w:p>
    <w:p w:rsidR="00ED422D" w:rsidRPr="00EA463E" w:rsidRDefault="0044163A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Со всеми критериями успеха справились? Просигнализируйте, насколько ваши знания соответствуют последнему критерию</w:t>
      </w:r>
      <w:r w:rsidR="00DC31A3">
        <w:rPr>
          <w:rFonts w:ascii="Times New Roman" w:hAnsi="Times New Roman" w:cs="Times New Roman"/>
          <w:sz w:val="28"/>
          <w:szCs w:val="28"/>
        </w:rPr>
        <w:t>.</w:t>
      </w:r>
    </w:p>
    <w:p w:rsidR="00D12A04" w:rsidRPr="00E46FE6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FE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71FA8" w:rsidRPr="00E46FE6">
        <w:rPr>
          <w:rFonts w:ascii="Times New Roman" w:hAnsi="Times New Roman" w:cs="Times New Roman"/>
          <w:b/>
          <w:sz w:val="28"/>
          <w:szCs w:val="28"/>
        </w:rPr>
        <w:t>. Этап обобщения и систематизации знаний и способов деятельности.</w:t>
      </w:r>
    </w:p>
    <w:p w:rsidR="00C71FA8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FA8" w:rsidRPr="00EA463E">
        <w:rPr>
          <w:rFonts w:ascii="Times New Roman" w:hAnsi="Times New Roman" w:cs="Times New Roman"/>
          <w:sz w:val="28"/>
          <w:szCs w:val="28"/>
        </w:rPr>
        <w:t>Минутка фантазии «Я – Чинк».</w:t>
      </w:r>
    </w:p>
    <w:p w:rsidR="00C71FA8" w:rsidRPr="00EA463E" w:rsidRDefault="00C71FA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Вы превратились в Чинка. Опишите ваши чувства, ваши ощущения к происходящим событиям.  </w:t>
      </w:r>
    </w:p>
    <w:p w:rsidR="00C71FA8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6FE6">
        <w:rPr>
          <w:rFonts w:ascii="Times New Roman" w:hAnsi="Times New Roman" w:cs="Times New Roman"/>
          <w:sz w:val="28"/>
          <w:szCs w:val="28"/>
        </w:rPr>
        <w:t>Работа над к</w:t>
      </w:r>
      <w:r w:rsidR="00C71FA8" w:rsidRPr="00EA463E">
        <w:rPr>
          <w:rFonts w:ascii="Times New Roman" w:hAnsi="Times New Roman" w:cs="Times New Roman"/>
          <w:sz w:val="28"/>
          <w:szCs w:val="28"/>
        </w:rPr>
        <w:t>лючев</w:t>
      </w:r>
      <w:r w:rsidR="00E46FE6">
        <w:rPr>
          <w:rFonts w:ascii="Times New Roman" w:hAnsi="Times New Roman" w:cs="Times New Roman"/>
          <w:sz w:val="28"/>
          <w:szCs w:val="28"/>
        </w:rPr>
        <w:t>ым</w:t>
      </w:r>
      <w:r w:rsidR="00C71FA8" w:rsidRPr="00EA463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46FE6">
        <w:rPr>
          <w:rFonts w:ascii="Times New Roman" w:hAnsi="Times New Roman" w:cs="Times New Roman"/>
          <w:sz w:val="28"/>
          <w:szCs w:val="28"/>
        </w:rPr>
        <w:t>ом.</w:t>
      </w:r>
      <w:r w:rsidR="00C71FA8" w:rsidRPr="00EA463E">
        <w:rPr>
          <w:rFonts w:ascii="Times New Roman" w:hAnsi="Times New Roman" w:cs="Times New Roman"/>
          <w:sz w:val="28"/>
          <w:szCs w:val="28"/>
        </w:rPr>
        <w:t xml:space="preserve"> (Высказывания учащихся).</w:t>
      </w:r>
    </w:p>
    <w:p w:rsidR="00C71FA8" w:rsidRPr="00EA463E" w:rsidRDefault="00DC31A3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1FA8" w:rsidRPr="00EA463E">
        <w:rPr>
          <w:rFonts w:ascii="Times New Roman" w:hAnsi="Times New Roman" w:cs="Times New Roman"/>
          <w:sz w:val="28"/>
          <w:szCs w:val="28"/>
        </w:rPr>
        <w:t>Продолжите фразу: мы в ответе за … (тех, кого приручили).</w:t>
      </w:r>
    </w:p>
    <w:p w:rsidR="00D12A04" w:rsidRPr="00990A4B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71FA8" w:rsidRPr="00990A4B"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задании.</w:t>
      </w:r>
      <w:proofErr w:type="gramEnd"/>
    </w:p>
    <w:p w:rsidR="00C71FA8" w:rsidRPr="00EA463E" w:rsidRDefault="00C71FA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- Дома вы прочитаете </w:t>
      </w:r>
      <w:r w:rsidR="000B0751" w:rsidRPr="000B0751">
        <w:rPr>
          <w:rFonts w:ascii="Times New Roman" w:hAnsi="Times New Roman" w:cs="Times New Roman"/>
          <w:sz w:val="28"/>
          <w:szCs w:val="28"/>
        </w:rPr>
        <w:t xml:space="preserve">I </w:t>
      </w:r>
      <w:r w:rsidRPr="00EA463E">
        <w:rPr>
          <w:rFonts w:ascii="Times New Roman" w:hAnsi="Times New Roman" w:cs="Times New Roman"/>
          <w:sz w:val="28"/>
          <w:szCs w:val="28"/>
        </w:rPr>
        <w:t>часть рассказа бегло и правильно, перескаж</w:t>
      </w:r>
      <w:r w:rsidR="000B0751">
        <w:rPr>
          <w:rFonts w:ascii="Times New Roman" w:hAnsi="Times New Roman" w:cs="Times New Roman"/>
          <w:sz w:val="28"/>
          <w:szCs w:val="28"/>
        </w:rPr>
        <w:t xml:space="preserve">ите, используя «ленту событий» </w:t>
      </w:r>
      <w:r w:rsidRPr="00EA463E">
        <w:rPr>
          <w:rFonts w:ascii="Times New Roman" w:hAnsi="Times New Roman" w:cs="Times New Roman"/>
          <w:sz w:val="28"/>
          <w:szCs w:val="28"/>
        </w:rPr>
        <w:t xml:space="preserve">(учащимся раздаются </w:t>
      </w:r>
      <w:r w:rsidR="00D604B4" w:rsidRPr="00EA463E">
        <w:rPr>
          <w:rFonts w:ascii="Times New Roman" w:hAnsi="Times New Roman" w:cs="Times New Roman"/>
          <w:sz w:val="28"/>
          <w:szCs w:val="28"/>
        </w:rPr>
        <w:t>листочки-критерии).</w:t>
      </w:r>
      <w:r w:rsidR="000B0751" w:rsidRPr="000B0751">
        <w:t xml:space="preserve"> </w:t>
      </w:r>
    </w:p>
    <w:p w:rsidR="00E46FE6" w:rsidRDefault="00C71FA8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1. Правильное беглое чтение первой части с соблюдением пауз.</w:t>
      </w:r>
    </w:p>
    <w:p w:rsidR="00C71FA8" w:rsidRPr="00EA463E" w:rsidRDefault="00D604B4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 xml:space="preserve">2. </w:t>
      </w:r>
      <w:r w:rsidR="00C71FA8" w:rsidRPr="00EA463E">
        <w:rPr>
          <w:rFonts w:ascii="Times New Roman" w:hAnsi="Times New Roman" w:cs="Times New Roman"/>
          <w:sz w:val="28"/>
          <w:szCs w:val="28"/>
        </w:rPr>
        <w:t>Пересказ первой части по «ленте событий»</w:t>
      </w:r>
      <w:r w:rsidRPr="00EA463E">
        <w:rPr>
          <w:rFonts w:ascii="Times New Roman" w:hAnsi="Times New Roman" w:cs="Times New Roman"/>
          <w:sz w:val="28"/>
          <w:szCs w:val="28"/>
        </w:rPr>
        <w:t xml:space="preserve"> с соблюдением последовательности событий и языка рассказа.</w:t>
      </w:r>
    </w:p>
    <w:p w:rsidR="00D604B4" w:rsidRPr="00EA463E" w:rsidRDefault="00D604B4" w:rsidP="00990A4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-Просигнализируйте, понятно ли вам домашнее задание</w:t>
      </w:r>
      <w:r w:rsidR="00DC31A3">
        <w:rPr>
          <w:rFonts w:ascii="Times New Roman" w:hAnsi="Times New Roman" w:cs="Times New Roman"/>
          <w:sz w:val="28"/>
          <w:szCs w:val="28"/>
        </w:rPr>
        <w:t>.</w:t>
      </w:r>
    </w:p>
    <w:p w:rsidR="000B0751" w:rsidRDefault="00D12A0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4B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D604B4" w:rsidRPr="00990A4B">
        <w:rPr>
          <w:rFonts w:ascii="Times New Roman" w:hAnsi="Times New Roman" w:cs="Times New Roman"/>
          <w:b/>
          <w:sz w:val="28"/>
          <w:szCs w:val="28"/>
        </w:rPr>
        <w:t>. Этап рефлексии.</w:t>
      </w:r>
    </w:p>
    <w:p w:rsidR="00D604B4" w:rsidRPr="000B0751" w:rsidRDefault="00D604B4" w:rsidP="00990A4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- Скажите, о чем заставил вас задуматься автор рассказа? Продолжите предложение (прием «Незаконченные предложения»):</w:t>
      </w:r>
    </w:p>
    <w:p w:rsidR="00030925" w:rsidRPr="00E46FE6" w:rsidRDefault="00D604B4" w:rsidP="00E46FE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3E">
        <w:rPr>
          <w:rFonts w:ascii="Times New Roman" w:hAnsi="Times New Roman" w:cs="Times New Roman"/>
          <w:sz w:val="28"/>
          <w:szCs w:val="28"/>
        </w:rPr>
        <w:t>Я понял…</w:t>
      </w:r>
      <w:r w:rsidR="00E46FE6">
        <w:rPr>
          <w:rFonts w:ascii="Times New Roman" w:hAnsi="Times New Roman" w:cs="Times New Roman"/>
          <w:sz w:val="28"/>
          <w:szCs w:val="28"/>
        </w:rPr>
        <w:t xml:space="preserve">    </w:t>
      </w:r>
      <w:r w:rsidRPr="00EA463E">
        <w:rPr>
          <w:rFonts w:ascii="Times New Roman" w:hAnsi="Times New Roman" w:cs="Times New Roman"/>
          <w:sz w:val="28"/>
          <w:szCs w:val="28"/>
        </w:rPr>
        <w:t>Меня удивило…</w:t>
      </w:r>
      <w:r w:rsidR="00E46FE6">
        <w:rPr>
          <w:rFonts w:ascii="Times New Roman" w:hAnsi="Times New Roman" w:cs="Times New Roman"/>
          <w:sz w:val="28"/>
          <w:szCs w:val="28"/>
        </w:rPr>
        <w:t xml:space="preserve">     </w:t>
      </w:r>
      <w:r w:rsidRPr="00EA463E">
        <w:rPr>
          <w:rFonts w:ascii="Times New Roman" w:hAnsi="Times New Roman" w:cs="Times New Roman"/>
          <w:sz w:val="28"/>
          <w:szCs w:val="28"/>
        </w:rPr>
        <w:t>Я сделал вывод, что</w:t>
      </w:r>
      <w:proofErr w:type="gramStart"/>
      <w:r w:rsidRPr="00EA463E">
        <w:rPr>
          <w:rFonts w:ascii="Times New Roman" w:hAnsi="Times New Roman" w:cs="Times New Roman"/>
          <w:sz w:val="28"/>
          <w:szCs w:val="28"/>
        </w:rPr>
        <w:t xml:space="preserve"> …</w:t>
      </w:r>
      <w:r w:rsidR="00E46FE6">
        <w:rPr>
          <w:rFonts w:ascii="Times New Roman" w:hAnsi="Times New Roman" w:cs="Times New Roman"/>
          <w:sz w:val="28"/>
          <w:szCs w:val="28"/>
        </w:rPr>
        <w:t xml:space="preserve">  </w:t>
      </w:r>
      <w:r w:rsidRPr="00EA46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463E">
        <w:rPr>
          <w:rFonts w:ascii="Times New Roman" w:hAnsi="Times New Roman" w:cs="Times New Roman"/>
          <w:sz w:val="28"/>
          <w:szCs w:val="28"/>
        </w:rPr>
        <w:t>еперь я …</w:t>
      </w:r>
    </w:p>
    <w:sectPr w:rsidR="00030925" w:rsidRPr="00E46FE6" w:rsidSect="001120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3E" w:rsidRDefault="00EA463E" w:rsidP="00EA463E">
      <w:pPr>
        <w:spacing w:after="0" w:line="240" w:lineRule="auto"/>
      </w:pPr>
      <w:r>
        <w:separator/>
      </w:r>
    </w:p>
  </w:endnote>
  <w:endnote w:type="continuationSeparator" w:id="0">
    <w:p w:rsidR="00EA463E" w:rsidRDefault="00EA463E" w:rsidP="00EA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3E" w:rsidRDefault="00EA463E" w:rsidP="00EA463E">
      <w:pPr>
        <w:spacing w:after="0" w:line="240" w:lineRule="auto"/>
      </w:pPr>
      <w:r>
        <w:separator/>
      </w:r>
    </w:p>
  </w:footnote>
  <w:footnote w:type="continuationSeparator" w:id="0">
    <w:p w:rsidR="00EA463E" w:rsidRDefault="00EA463E" w:rsidP="00EA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E00"/>
    <w:multiLevelType w:val="hybridMultilevel"/>
    <w:tmpl w:val="07C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600D"/>
    <w:multiLevelType w:val="hybridMultilevel"/>
    <w:tmpl w:val="651EB764"/>
    <w:lvl w:ilvl="0" w:tplc="2F08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897"/>
    <w:multiLevelType w:val="hybridMultilevel"/>
    <w:tmpl w:val="8B34C41E"/>
    <w:lvl w:ilvl="0" w:tplc="9F343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7EF3"/>
    <w:multiLevelType w:val="hybridMultilevel"/>
    <w:tmpl w:val="F5E6F9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9D4D34"/>
    <w:multiLevelType w:val="hybridMultilevel"/>
    <w:tmpl w:val="330CA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628F"/>
    <w:multiLevelType w:val="hybridMultilevel"/>
    <w:tmpl w:val="D99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0222"/>
    <w:multiLevelType w:val="hybridMultilevel"/>
    <w:tmpl w:val="D6B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56126"/>
    <w:multiLevelType w:val="hybridMultilevel"/>
    <w:tmpl w:val="7E4ED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46F79"/>
    <w:multiLevelType w:val="hybridMultilevel"/>
    <w:tmpl w:val="4676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1796"/>
    <w:multiLevelType w:val="hybridMultilevel"/>
    <w:tmpl w:val="18A493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F177C"/>
    <w:multiLevelType w:val="hybridMultilevel"/>
    <w:tmpl w:val="767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5"/>
    <w:rsid w:val="00030925"/>
    <w:rsid w:val="00092097"/>
    <w:rsid w:val="000B0751"/>
    <w:rsid w:val="000D74D1"/>
    <w:rsid w:val="001120CB"/>
    <w:rsid w:val="00121CBF"/>
    <w:rsid w:val="00152250"/>
    <w:rsid w:val="00327886"/>
    <w:rsid w:val="003E3042"/>
    <w:rsid w:val="00404682"/>
    <w:rsid w:val="004203AD"/>
    <w:rsid w:val="0044163A"/>
    <w:rsid w:val="00474609"/>
    <w:rsid w:val="005531AB"/>
    <w:rsid w:val="006B7211"/>
    <w:rsid w:val="007B719B"/>
    <w:rsid w:val="008C1FE9"/>
    <w:rsid w:val="008D5B30"/>
    <w:rsid w:val="00990A4B"/>
    <w:rsid w:val="00C10D0C"/>
    <w:rsid w:val="00C71FA8"/>
    <w:rsid w:val="00D12A04"/>
    <w:rsid w:val="00D604B4"/>
    <w:rsid w:val="00DC31A3"/>
    <w:rsid w:val="00E45B18"/>
    <w:rsid w:val="00E46FE6"/>
    <w:rsid w:val="00EA463E"/>
    <w:rsid w:val="00E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25"/>
    <w:pPr>
      <w:ind w:left="720"/>
      <w:contextualSpacing/>
    </w:pPr>
  </w:style>
  <w:style w:type="table" w:styleId="a4">
    <w:name w:val="Table Grid"/>
    <w:basedOn w:val="a1"/>
    <w:uiPriority w:val="59"/>
    <w:rsid w:val="007B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63E"/>
  </w:style>
  <w:style w:type="paragraph" w:styleId="a7">
    <w:name w:val="footer"/>
    <w:basedOn w:val="a"/>
    <w:link w:val="a8"/>
    <w:uiPriority w:val="99"/>
    <w:unhideWhenUsed/>
    <w:rsid w:val="00E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63E"/>
  </w:style>
  <w:style w:type="paragraph" w:styleId="a9">
    <w:name w:val="No Spacing"/>
    <w:uiPriority w:val="1"/>
    <w:qFormat/>
    <w:rsid w:val="00EA4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25"/>
    <w:pPr>
      <w:ind w:left="720"/>
      <w:contextualSpacing/>
    </w:pPr>
  </w:style>
  <w:style w:type="table" w:styleId="a4">
    <w:name w:val="Table Grid"/>
    <w:basedOn w:val="a1"/>
    <w:uiPriority w:val="59"/>
    <w:rsid w:val="007B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63E"/>
  </w:style>
  <w:style w:type="paragraph" w:styleId="a7">
    <w:name w:val="footer"/>
    <w:basedOn w:val="a"/>
    <w:link w:val="a8"/>
    <w:uiPriority w:val="99"/>
    <w:unhideWhenUsed/>
    <w:rsid w:val="00EA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63E"/>
  </w:style>
  <w:style w:type="paragraph" w:styleId="a9">
    <w:name w:val="No Spacing"/>
    <w:uiPriority w:val="1"/>
    <w:qFormat/>
    <w:rsid w:val="00EA4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2019-11-08T20:00:00Z</dcterms:created>
  <dcterms:modified xsi:type="dcterms:W3CDTF">2019-11-10T15:12:00Z</dcterms:modified>
</cp:coreProperties>
</file>