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«Ясли - сад № 2 г. Шклова»</w:t>
      </w: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30">
        <w:rPr>
          <w:rFonts w:ascii="Times New Roman" w:hAnsi="Times New Roman" w:cs="Times New Roman"/>
          <w:sz w:val="28"/>
          <w:szCs w:val="28"/>
        </w:rPr>
        <w:t>Описание опыта педаг</w:t>
      </w:r>
      <w:r>
        <w:rPr>
          <w:rFonts w:ascii="Times New Roman" w:hAnsi="Times New Roman" w:cs="Times New Roman"/>
          <w:sz w:val="28"/>
          <w:szCs w:val="28"/>
        </w:rPr>
        <w:t>огической деятельности:</w:t>
      </w:r>
    </w:p>
    <w:p w:rsidR="00D13AEB" w:rsidRPr="00FA1A30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055">
        <w:rPr>
          <w:rFonts w:ascii="Times New Roman" w:eastAsia="Times New Roman" w:hAnsi="Times New Roman" w:cs="Times New Roman"/>
          <w:sz w:val="30"/>
          <w:szCs w:val="30"/>
          <w:lang w:eastAsia="ru-RU"/>
        </w:rPr>
        <w:t>«Развитие лексико-грамматического строя речи у воспитанников старшей группы через использование дидактических игр»</w:t>
      </w: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FA1A30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D13AEB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D13AEB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D13AEB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D13AEB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D13AEB" w:rsidRPr="00D13AEB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</w:rPr>
      </w:pPr>
    </w:p>
    <w:p w:rsidR="00D13AEB" w:rsidRPr="00B97ECA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</w:pPr>
    </w:p>
    <w:p w:rsidR="00D13AEB" w:rsidRPr="00B97ECA" w:rsidRDefault="00D13AEB" w:rsidP="00D13AEB">
      <w:pPr>
        <w:spacing w:after="0" w:line="360" w:lineRule="auto"/>
        <w:ind w:left="3540"/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</w:pPr>
    </w:p>
    <w:p w:rsidR="00D13AEB" w:rsidRDefault="00D13AEB" w:rsidP="00D13AEB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8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блок</w:t>
      </w:r>
    </w:p>
    <w:p w:rsidR="00D13AEB" w:rsidRPr="00E84AFE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FE">
        <w:rPr>
          <w:rFonts w:ascii="Times New Roman" w:hAnsi="Times New Roman" w:cs="Times New Roman"/>
          <w:sz w:val="28"/>
          <w:szCs w:val="28"/>
        </w:rPr>
        <w:t xml:space="preserve">1.1. Тема опыта: </w:t>
      </w:r>
      <w:r w:rsidRPr="00E84A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лексико-грамматического строя речи у воспитанников старшей группы через использование дидактических игр».</w:t>
      </w:r>
    </w:p>
    <w:p w:rsidR="00D13AEB" w:rsidRPr="00E84AFE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FE">
        <w:rPr>
          <w:rFonts w:ascii="Times New Roman" w:hAnsi="Times New Roman" w:cs="Times New Roman"/>
          <w:sz w:val="28"/>
          <w:szCs w:val="28"/>
        </w:rPr>
        <w:t>1.2. Актуальность опыта.</w:t>
      </w:r>
    </w:p>
    <w:p w:rsidR="00D13AEB" w:rsidRPr="00B97ECA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Лексико-г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рамматический строй речи </w:t>
      </w:r>
      <w:proofErr w:type="gramStart"/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proofErr w:type="gramEnd"/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повседневном общении и в различных видах детской деятельности – в игре, конструировании, изобразительном творчестве. </w:t>
      </w:r>
      <w:r w:rsidRPr="00E84AFE">
        <w:rPr>
          <w:rFonts w:ascii="Times New Roman" w:hAnsi="Times New Roman" w:cs="Times New Roman"/>
          <w:sz w:val="28"/>
          <w:szCs w:val="28"/>
        </w:rPr>
        <w:t>А игра является основным видом деятельности детей дошкольного возраста, в том числе и детей с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психо</w:t>
      </w:r>
      <w:r w:rsidRPr="00E84AFE">
        <w:rPr>
          <w:rFonts w:ascii="Times New Roman" w:hAnsi="Times New Roman" w:cs="Times New Roman"/>
          <w:sz w:val="28"/>
          <w:szCs w:val="28"/>
        </w:rPr>
        <w:t xml:space="preserve">физического развития. 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важным педагогическим условием является грамотная ор</w:t>
      </w: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bookmarkStart w:id="0" w:name="_GoBack"/>
      <w:bookmarkEnd w:id="0"/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анизация этой деятельности педагогом.</w:t>
      </w:r>
    </w:p>
    <w:p w:rsidR="00D13AEB" w:rsidRPr="00B97ECA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игровых методов и приемов обучения заключаются в</w:t>
      </w: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они вызывают у детей 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интерес, положительные эмоции, помогают кон</w:t>
      </w: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центрировать внимание на образовательной и коррекционно-развивающей задаче, которые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</w:t>
      </w: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вятся не навязанными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извне, а желанн</w:t>
      </w: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личной целью. Решение учебных задач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игры сопряже</w:t>
      </w:r>
      <w:r w:rsidRPr="00E8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меньшими затратами нервной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энергии, с минимальными волевыми усилиями.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группой игр являются дидактические игры. Главной целью любой дидактической игры является обучение. Поэтому ведущим компонентом в ней выступает дидактическая задача, которая скрыта от ребенка 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с.34</w:t>
      </w:r>
      <w:r w:rsidRPr="000E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9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3AEB" w:rsidRPr="00B97ECA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AF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ребенком грамматического строя языка имеет большое значение, так, как только морфологически, и синтаксически оформленная речь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богатая лексически</w:t>
      </w:r>
      <w:r w:rsidRPr="00E84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понятна собеседнику и может служи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ть для него средством общения с</w:t>
      </w:r>
      <w:r w:rsidRPr="00E84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сверстниками. Он начинает мыслить более логично, последовательно, обобщать, правильно излагать свои мысли. 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лексико-</w:t>
      </w:r>
      <w:r w:rsidRPr="00E84AF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грамматическим строем оказывает огромное влияние на общее развитие ребенка, обеспечивая ему переход к изучению языка в школе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поэтому это так важно и актуально для детей старшего дошкольного возраста.</w:t>
      </w:r>
    </w:p>
    <w:p w:rsidR="00D13AEB" w:rsidRPr="00EA27AC" w:rsidRDefault="00D13AEB" w:rsidP="00D13AE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4BD3">
        <w:rPr>
          <w:rFonts w:ascii="Times New Roman" w:hAnsi="Times New Roman" w:cs="Times New Roman"/>
          <w:sz w:val="28"/>
          <w:szCs w:val="28"/>
        </w:rPr>
        <w:t>1.3. Цель опыта:</w:t>
      </w:r>
      <w:r w:rsidRPr="00EA27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развивать грамматический строй</w:t>
      </w:r>
      <w:r w:rsidRPr="00EA27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речи детей старшего дошкольного возраста средствами дидактических игр и игровых упражнений.</w:t>
      </w:r>
    </w:p>
    <w:p w:rsidR="00D13AEB" w:rsidRDefault="00D13AEB" w:rsidP="00D13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BD3">
        <w:rPr>
          <w:rFonts w:ascii="Times New Roman" w:hAnsi="Times New Roman" w:cs="Times New Roman"/>
          <w:sz w:val="28"/>
          <w:szCs w:val="28"/>
        </w:rPr>
        <w:lastRenderedPageBreak/>
        <w:t>1.4. Задачи опыта:</w:t>
      </w:r>
    </w:p>
    <w:p w:rsidR="00D13AEB" w:rsidRDefault="00D13AEB" w:rsidP="00D13AE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обследовать детей старшего дошкольного возраста для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лексики и грамматики, соответствующих их возрасту;</w:t>
      </w:r>
    </w:p>
    <w:p w:rsidR="00D13AEB" w:rsidRPr="00425494" w:rsidRDefault="00D13AEB" w:rsidP="00D13AE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перечень грамматических и лексических ошибок, план работы для коррекции речи;</w:t>
      </w:r>
    </w:p>
    <w:p w:rsidR="00D13AEB" w:rsidRPr="0034312C" w:rsidRDefault="00D13AEB" w:rsidP="00D13AE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и систематизировать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</w:t>
      </w:r>
      <w:r w:rsidRPr="0042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упражнения</w:t>
      </w:r>
      <w:r w:rsidRPr="0042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лексико-</w:t>
      </w:r>
      <w:r w:rsidRPr="0042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грамматического строя речи детей старшего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приведения его к возрастной норме;</w:t>
      </w:r>
    </w:p>
    <w:p w:rsidR="00D13AEB" w:rsidRPr="00425494" w:rsidRDefault="00D13AEB" w:rsidP="00D13AE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включить дидактические </w:t>
      </w:r>
      <w:r w:rsidRPr="0042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и упражнения в индивидуальные, подгрупповые и групповые занятия. </w:t>
      </w:r>
    </w:p>
    <w:p w:rsidR="00D13AEB" w:rsidRPr="00544BD3" w:rsidRDefault="00D13AEB" w:rsidP="00D13A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BD3">
        <w:rPr>
          <w:rFonts w:ascii="Times New Roman" w:hAnsi="Times New Roman" w:cs="Times New Roman"/>
          <w:sz w:val="28"/>
          <w:szCs w:val="28"/>
        </w:rPr>
        <w:t>1.5. Длительность работы.</w:t>
      </w:r>
    </w:p>
    <w:p w:rsidR="00D13AEB" w:rsidRDefault="00D13AEB" w:rsidP="00D13A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темой осуществлялась с сентября 2014 года по декабрь 2016 года.</w:t>
      </w:r>
    </w:p>
    <w:p w:rsidR="00D13AEB" w:rsidRPr="00B161C1" w:rsidRDefault="00D13AEB" w:rsidP="00D13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5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161C1">
        <w:rPr>
          <w:rFonts w:ascii="Times New Roman" w:hAnsi="Times New Roman" w:cs="Times New Roman"/>
          <w:b/>
          <w:sz w:val="28"/>
          <w:szCs w:val="28"/>
        </w:rPr>
        <w:t>Описание опыта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37">
        <w:rPr>
          <w:rFonts w:ascii="Times New Roman" w:hAnsi="Times New Roman" w:cs="Times New Roman"/>
          <w:sz w:val="28"/>
          <w:szCs w:val="28"/>
        </w:rPr>
        <w:t>2.1.Ведущая идея опыта.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речь - важнейшее условие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 ребенка тесно связано, с одной стороны, с развитием мышления и других психических процессов, а с другой стороны, с развитием всех компонентов речи: фонетико-фонематического и грамматического строя речи.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лексики обусловлено также развитием представлений ребенка об окружающей действительности. По мере того как ребенок знакомится с </w:t>
      </w: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новыми предметами, явлениями, признаками предметов и действий, обогащается его словарь.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психологической и психолингвистической литературе подчеркивается, что предпосылки развития речи определяются двумя процессами.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этих процессов является неречевая предметная деятельность самого ребенка, т.е. расширение связей с окружающим миром через конкретное, чувственное восприятие мира.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важнейшим фактором развития речи, в том числе и обогащения словаря, выступает речевая деятельность взрослых и их общение с ребенком.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развитие лексики во многом определяется и социальной средой, в которой воспитывается ребенок. Возрастные нормы словарного запаса детей одного и того же возраста значительно колеблются в зависимости от социально-культурного уровня семьи, так как словарь усваивается ребенком в процессе обучения.</w:t>
      </w:r>
    </w:p>
    <w:p w:rsidR="00D13AEB" w:rsidRPr="00BB571D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 исследования по вопросу развития лексики ученых, в которых данный процесс освещается в различных аспектах: психофизиологическом, психологическом, лингвистическом, психолингвистическом. Этап формирования речи, в том числе и овладение словом, многосторонне рассматривается в работах таких авторов как Е.Н. </w:t>
      </w:r>
      <w:proofErr w:type="spellStart"/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Винарская</w:t>
      </w:r>
      <w:proofErr w:type="spellEnd"/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Л.С. Выготский, А.Н. Гвоздев, Н.В. Серебрякова, А.М. </w:t>
      </w:r>
      <w:proofErr w:type="spellStart"/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 с. 26</w:t>
      </w:r>
      <w:r w:rsidRPr="00B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речевого общения ребенок не просто заимствует слова из речи окружающих, не просто пассивно закрепляет слова и словосочетания в своем сознании. Овладевая речью, ребенок активен: он анализирует речь окружающих, выделяет морфемы и создает новые слова, комбинируя морфемы. В процессе овладения словообразованием, таким образом, ребенок осуществляет следующие операции: вычленение морфемы из слов – обобщение значения и связи этого значения с определенной формой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 с.122</w:t>
      </w:r>
      <w:r w:rsidRPr="00B7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BE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А.Н. Гвоздев изучил детскую речь и выделил критерии нормы по отдельным возрастным периодам.</w:t>
      </w:r>
    </w:p>
    <w:p w:rsidR="00D13AEB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Старший дошкольный возраст характеризуется освоением всевозможных единичных форм и исключений – «чулок», но «носков», «апельсинов»; «яблок», но «облаков» и т.д.</w:t>
      </w:r>
      <w:proofErr w:type="gramEnd"/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период осваиваются сложный синтаксис, ряд категорий словообразования. 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F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разновидность игр с правилами, специально создаваемых в целях обучения и воспитания детей. В них ребенок учится подчинять свое поведение правилам, формируются его движения, внимание, умение сосредоточиться, то есть развиваются способности, которые особенно важны для успешного обучения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с.10</w:t>
      </w:r>
      <w:r w:rsidRPr="00B7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Д. Ушинский подчеркивал, что обучение в форме игры может и должно быть интересным, занимательным.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D13AEB" w:rsidRPr="00BE4F37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F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еще и игровая форма обучения, которая, как известно, достаточно активно применяется на начальных этапах обучения, то есть в старшем дошкольном и младшем школьном возрасте. Формированию лексико-грамматической стороны речи помогают дидактические игры, игр</w:t>
      </w:r>
      <w:proofErr w:type="gramStart"/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драматизации и упражнения. Они позволяют устранить проблемы в развитии речи ребенка, обогатить словарный запас, развить интерес к слову, к речи, расширить знания и кругозор, что, несомненно, послужит хорошей базой для успешного обучения в школе. Параллельно с развитием речи у ребенка тренируется память, внимание, он учится размышлять, делать выводы, анализировать и фантазировать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 с.71</w:t>
      </w:r>
      <w:r w:rsidRPr="0011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AEB" w:rsidRPr="00BE4F37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F37">
        <w:rPr>
          <w:color w:val="000000"/>
          <w:sz w:val="28"/>
          <w:szCs w:val="28"/>
        </w:rPr>
        <w:t xml:space="preserve">Своевременное овладение правильной речью имеет </w:t>
      </w:r>
      <w:proofErr w:type="gramStart"/>
      <w:r w:rsidRPr="00BE4F37">
        <w:rPr>
          <w:color w:val="000000"/>
          <w:sz w:val="28"/>
          <w:szCs w:val="28"/>
        </w:rPr>
        <w:t>важное значение</w:t>
      </w:r>
      <w:proofErr w:type="gramEnd"/>
      <w:r w:rsidRPr="00BE4F37">
        <w:rPr>
          <w:color w:val="000000"/>
          <w:sz w:val="28"/>
          <w:szCs w:val="28"/>
        </w:rPr>
        <w:t xml:space="preserve"> для формирования полноценной личности ребенка, для успешного обучения его в школе и для дальнейшей трудовой деятельности.</w:t>
      </w:r>
    </w:p>
    <w:p w:rsidR="00D13AEB" w:rsidRPr="00BE4F37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E4F37">
        <w:rPr>
          <w:color w:val="000000"/>
          <w:sz w:val="28"/>
          <w:szCs w:val="28"/>
        </w:rPr>
        <w:t xml:space="preserve">Изучив научную литературу, применяя знания на практике, можно сделать вывод: совершенствование грамматического строя происходит </w:t>
      </w:r>
      <w:r w:rsidRPr="00BE4F37">
        <w:rPr>
          <w:color w:val="000000"/>
          <w:sz w:val="28"/>
          <w:szCs w:val="28"/>
        </w:rPr>
        <w:lastRenderedPageBreak/>
        <w:t>преимущественно в связи с развитием связной речи. Упражнения и дидактические игры по грамматике являются упражнениями на закрепление уже усвоенного детьми материала по лексике и фонетике. Обогащение речи детей грамматическими формами происходит в процессе обогащения их словаря и развития фонематических навыков.</w:t>
      </w:r>
    </w:p>
    <w:p w:rsidR="00D13AEB" w:rsidRPr="00BE4F37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</w:t>
      </w:r>
      <w:r w:rsidRPr="00BE4F37">
        <w:rPr>
          <w:color w:val="000000"/>
          <w:sz w:val="28"/>
          <w:szCs w:val="28"/>
        </w:rPr>
        <w:t>и систематическая работа с детьми старшего дошкольного возраста подтвердило гипотезу о том, что формирование грамматического строя речи детей старшего дошкольного возраста может давать хорошие результаты, если вовлекать детей в работу с помощью дидактических игр и упражнений, а также учитывать индивидуальные особенности детей</w:t>
      </w:r>
      <w:r>
        <w:rPr>
          <w:color w:val="000000"/>
          <w:sz w:val="28"/>
          <w:szCs w:val="28"/>
        </w:rPr>
        <w:t xml:space="preserve"> </w:t>
      </w:r>
      <w:r w:rsidRPr="000E4C2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11, с.56</w:t>
      </w:r>
      <w:r w:rsidRPr="000E4C2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D13AEB" w:rsidRDefault="00D13AEB" w:rsidP="00D13AEB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074">
        <w:rPr>
          <w:rFonts w:ascii="Times New Roman" w:hAnsi="Times New Roman" w:cs="Times New Roman"/>
          <w:sz w:val="28"/>
          <w:szCs w:val="28"/>
        </w:rPr>
        <w:t>2.2. Описание сути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завершается усвоение системы родного языка. К шести годам дети усвоили основные закономерности изменения и соединения слов в предложения, согласование в роде, числе и падеже. Но единичные, нетипичные формы вызывают затруднения.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встречаются ошибки в чередовании согласных (ухо – «ухи», длинноухий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длинноуший</w:t>
      </w:r>
      <w:proofErr w:type="spellEnd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в употреблении существительных во множественном числе в родительном падеже, трудности в образовании повелительного наклонения глаголов (поезжай, ляг, вытри, сотри, положи, сложи) и сравнительной степени прилагательного (красивее, глубже, слаще, тверже, выше, лучше).</w:t>
      </w:r>
      <w:proofErr w:type="gramEnd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для ребенка представляют сочетание существительных с числительными, местоимениями, употребление причастий, глаголов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отеть, звонить </w:t>
      </w:r>
      <w:r w:rsidRPr="00B73C9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 с.17</w:t>
      </w:r>
      <w:r w:rsidRPr="00B73C9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освоение всего многообразия грамматических форм, характерных для русского языка, продолжается. Усвоение грамматики облегчается развитием элементов логического, отвлеченного мышления,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языковых обобщений.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продолжаю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тем формам, усвоение которых вызывает у них затруднения: согласованию существительных с прилагательными и числительными, употреблению местоимений их, к ним и 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согласованию их с числительными, формируются умения правильно пользоваться неизменяемыми существительными.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2272608" wp14:editId="32EABBE0">
            <wp:simplePos x="0" y="0"/>
            <wp:positionH relativeFrom="margin">
              <wp:posOffset>3109595</wp:posOffset>
            </wp:positionH>
            <wp:positionV relativeFrom="margin">
              <wp:posOffset>647065</wp:posOffset>
            </wp:positionV>
            <wp:extent cx="2906395" cy="2220595"/>
            <wp:effectExtent l="0" t="0" r="8255" b="8255"/>
            <wp:wrapSquare wrapText="bothSides"/>
            <wp:docPr id="1" name="Рисунок 1" descr="D:\Фотографии\Работа\IMG_20170103_08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Работа\IMG_20170103_084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10638" r="2875" b="10165"/>
                    <a:stretch/>
                  </pic:blipFill>
                  <pic:spPr bwMode="auto">
                    <a:xfrm>
                      <a:off x="0" y="0"/>
                      <a:ext cx="29063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дошкольного возраста грамматический строй речи </w:t>
      </w:r>
      <w:proofErr w:type="gramStart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 повседневном общении и в игре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лексико-грамматических средств языка через игру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для меня главным педагогическим условием их развития.</w:t>
      </w:r>
    </w:p>
    <w:p w:rsidR="00D13AEB" w:rsidRPr="00797536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Рисунок 1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пользуюсь игровыми методами,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вызывают у детей 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интерес, положительные эмоции, помогают концентрировать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 на учебной задаче</w:t>
      </w:r>
      <w:r w:rsidRPr="00B73C94">
        <w:t xml:space="preserve"> </w:t>
      </w:r>
      <w:r w:rsidRPr="00B73C9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с.23</w:t>
      </w:r>
      <w:r w:rsidRPr="00B73C9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630A1E09" wp14:editId="162F3CA1">
            <wp:simplePos x="0" y="0"/>
            <wp:positionH relativeFrom="margin">
              <wp:posOffset>2961640</wp:posOffset>
            </wp:positionH>
            <wp:positionV relativeFrom="margin">
              <wp:posOffset>4573270</wp:posOffset>
            </wp:positionV>
            <wp:extent cx="3059430" cy="2242185"/>
            <wp:effectExtent l="0" t="0" r="7620" b="5715"/>
            <wp:wrapSquare wrapText="bothSides"/>
            <wp:docPr id="2" name="Рисунок 2" descr="D:\Фотографии\Работа\IMG_20170103_08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Работа\IMG_20170103_085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6"/>
                    <a:stretch/>
                  </pic:blipFill>
                  <pic:spPr bwMode="auto">
                    <a:xfrm>
                      <a:off x="0" y="0"/>
                      <a:ext cx="305943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старшего дошкольного возраста использую</w:t>
      </w:r>
      <w:r w:rsidRPr="0090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настольно – печатные игры, в которых дети усваивают и закрепляют знания в практических действиях не с предметами, а с изображением на картинках. К таким играм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лото, домино, парные картинки. (Рисунок 1, рисунок 2).</w:t>
      </w:r>
      <w:r w:rsidRPr="00422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Рисунок 2</w:t>
      </w:r>
    </w:p>
    <w:p w:rsidR="00D13AEB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речевом развитии детей старшего дошкольного возраста отвожу словесным дидактическим играм (без наглядного материала). В словесной дидактической игре дети учатся мыслить о вещах, которые они непосредственно не воспринимают, с которыми в данное время не действуют. Эта игра учит опираться в решении задачи на представление о ранее воспринятых предметах.</w:t>
      </w:r>
    </w:p>
    <w:p w:rsidR="00D13AEB" w:rsidRPr="00797536" w:rsidRDefault="00D13AEB" w:rsidP="00D13A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дошкольных учреждениях ведётся последовательная и систематическая работа по морфологии, но этого недостаточно, по результатам мониторинга, было выявлено, что уровень </w:t>
      </w:r>
      <w:proofErr w:type="spellStart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строя речи у детей средней группы на конец учебного года недостаточный, это дало мне толчок разработать методику по формированию у детей морфологической стороны речи с использованием дидактических игр и упражнений, состоящую из нескольких этапов.</w:t>
      </w:r>
      <w:r w:rsidRPr="007975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D13AEB" w:rsidRPr="009031B1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обследование детей </w:t>
      </w:r>
      <w:r w:rsidRPr="009031B1">
        <w:rPr>
          <w:rFonts w:ascii="Times New Roman" w:eastAsia="Calibri" w:hAnsi="Times New Roman" w:cs="Times New Roman"/>
          <w:sz w:val="28"/>
          <w:szCs w:val="28"/>
        </w:rPr>
        <w:t xml:space="preserve">сформированы ли у них соответствующие их возрасту </w:t>
      </w:r>
      <w:r>
        <w:rPr>
          <w:rFonts w:ascii="Times New Roman" w:eastAsia="Calibri" w:hAnsi="Times New Roman" w:cs="Times New Roman"/>
          <w:sz w:val="28"/>
          <w:szCs w:val="28"/>
        </w:rPr>
        <w:t>лексико-</w:t>
      </w:r>
      <w:r w:rsidRPr="009031B1">
        <w:rPr>
          <w:rFonts w:ascii="Times New Roman" w:eastAsia="Calibri" w:hAnsi="Times New Roman" w:cs="Times New Roman"/>
          <w:sz w:val="28"/>
          <w:szCs w:val="28"/>
        </w:rPr>
        <w:t>грамматические навыки. Для этого были подобраны диагностические материалы (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упражнения).</w:t>
      </w:r>
    </w:p>
    <w:p w:rsidR="00D13AEB" w:rsidRPr="009031B1" w:rsidRDefault="00D13AEB" w:rsidP="00D13AE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r w:rsidRPr="009031B1">
        <w:rPr>
          <w:rFonts w:ascii="Times New Roman" w:eastAsia="Calibri" w:hAnsi="Times New Roman" w:cs="Times New Roman"/>
          <w:sz w:val="28"/>
          <w:szCs w:val="28"/>
        </w:rPr>
        <w:t>на основе результатов мониторинга составляется перечень грамматических ошибок в речи детей, план работы для коррекции речи, подбирается пакет дидактических игр для формирования грамматически правильной речи, приведения её к возрастной норме.</w:t>
      </w:r>
    </w:p>
    <w:p w:rsidR="00D13AEB" w:rsidRPr="009031B1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различных картинок, предметов для игр.</w:t>
      </w:r>
    </w:p>
    <w:p w:rsidR="00D13AEB" w:rsidRPr="009031B1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– включение дидактических игр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подгрупповые и групповые занятия.</w:t>
      </w:r>
    </w:p>
    <w:p w:rsidR="00D13AEB" w:rsidRPr="009031B1" w:rsidRDefault="00D13AEB" w:rsidP="00D13A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работы было установлено, наиболее эффективными формами работы является широкое использование дидактических игр и упражнений и наиболее эффективным способом органи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зации – индивидуальная и подгрупповая</w:t>
      </w:r>
      <w:r w:rsidRPr="009031B1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Интерес, вызванный у детей, и положительные эмоции способствовали успешному усвоению грамматического строя речи.</w:t>
      </w:r>
      <w:r w:rsidRPr="000C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 соревнования в играх в старшем дошкольном возрасте повышает интерес детей к выполнению заданий и обеспечивает лучшее усвоение программного материала, помогает детям выполнять задания четко и правильно, не допуская ошибок.</w:t>
      </w:r>
    </w:p>
    <w:p w:rsidR="00D13AEB" w:rsidRPr="003D3464" w:rsidRDefault="00D13AEB" w:rsidP="00D13AE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следующие игры и упражнения с грамматическим содержанием: </w:t>
      </w:r>
      <w:proofErr w:type="gramStart"/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«Один-много» (образование множественного числа существительных в именительном и родительном падежах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«Исправь ошибку», «Размытое письмо» (согласование слов в словосочетании и предложении), </w:t>
      </w:r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«Хорошо-лучше» (образование степени сравнен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прилагательных и наречий), </w:t>
      </w:r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«Скажи наоборот» (образование антонимов), </w:t>
      </w:r>
      <w:r>
        <w:rPr>
          <w:rFonts w:ascii="Times New Roman" w:hAnsi="Times New Roman" w:cs="Times New Roman"/>
          <w:sz w:val="28"/>
          <w:szCs w:val="28"/>
        </w:rPr>
        <w:t>«Подбери признак» (</w:t>
      </w:r>
      <w:r w:rsidRPr="00430EEE">
        <w:rPr>
          <w:rFonts w:ascii="Times New Roman" w:hAnsi="Times New Roman" w:cs="Times New Roman"/>
          <w:sz w:val="28"/>
          <w:szCs w:val="28"/>
        </w:rPr>
        <w:t>классифицировать прилагательные с существи</w:t>
      </w:r>
      <w:r>
        <w:rPr>
          <w:rFonts w:ascii="Times New Roman" w:hAnsi="Times New Roman" w:cs="Times New Roman"/>
          <w:sz w:val="28"/>
          <w:szCs w:val="28"/>
        </w:rPr>
        <w:t>тельным)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0EEE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азови ласково» (образование</w:t>
      </w:r>
      <w:r w:rsidRPr="00430EEE">
        <w:rPr>
          <w:rFonts w:ascii="Times New Roman" w:hAnsi="Times New Roman" w:cs="Times New Roman"/>
          <w:sz w:val="28"/>
          <w:szCs w:val="28"/>
        </w:rPr>
        <w:t xml:space="preserve"> слова с помощью уменьшительно-ласкательных суффиксов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E4C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с.57</w:t>
      </w:r>
      <w:r w:rsidRPr="000E4C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EEE">
        <w:rPr>
          <w:rFonts w:ascii="Times New Roman" w:hAnsi="Times New Roman" w:cs="Times New Roman"/>
          <w:sz w:val="28"/>
          <w:szCs w:val="28"/>
        </w:rPr>
        <w:t>«Посчитай»</w:t>
      </w:r>
      <w:r>
        <w:rPr>
          <w:rFonts w:ascii="Times New Roman" w:hAnsi="Times New Roman" w:cs="Times New Roman"/>
          <w:sz w:val="28"/>
          <w:szCs w:val="28"/>
        </w:rPr>
        <w:t xml:space="preserve"> (согласование</w:t>
      </w:r>
      <w:r w:rsidRPr="00430EEE">
        <w:rPr>
          <w:rFonts w:ascii="Times New Roman" w:hAnsi="Times New Roman" w:cs="Times New Roman"/>
          <w:sz w:val="28"/>
          <w:szCs w:val="28"/>
        </w:rPr>
        <w:t xml:space="preserve"> существительных с числительными 1-2-5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«Чей хвост?</w:t>
      </w:r>
      <w:proofErr w:type="gramEnd"/>
      <w:r w:rsidRPr="005D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лапа?» (образование притяжательных прилагательных)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0EEE">
        <w:rPr>
          <w:rFonts w:ascii="Times New Roman" w:hAnsi="Times New Roman" w:cs="Times New Roman"/>
          <w:sz w:val="28"/>
          <w:szCs w:val="28"/>
        </w:rPr>
        <w:t xml:space="preserve">«Какой? Какая? </w:t>
      </w:r>
      <w:proofErr w:type="gramStart"/>
      <w:r w:rsidRPr="00430EEE">
        <w:rPr>
          <w:rFonts w:ascii="Times New Roman" w:hAnsi="Times New Roman" w:cs="Times New Roman"/>
          <w:sz w:val="28"/>
          <w:szCs w:val="28"/>
        </w:rPr>
        <w:t xml:space="preserve">Какое?» </w:t>
      </w:r>
      <w:r>
        <w:rPr>
          <w:rFonts w:ascii="Times New Roman" w:hAnsi="Times New Roman" w:cs="Times New Roman"/>
          <w:sz w:val="28"/>
          <w:szCs w:val="28"/>
        </w:rPr>
        <w:t>(образование</w:t>
      </w:r>
      <w:r w:rsidRPr="00430EEE">
        <w:rPr>
          <w:rFonts w:ascii="Times New Roman" w:hAnsi="Times New Roman" w:cs="Times New Roman"/>
          <w:sz w:val="28"/>
          <w:szCs w:val="28"/>
        </w:rPr>
        <w:t xml:space="preserve"> признаков предметов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3C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 с.14</w:t>
      </w:r>
      <w:r w:rsidRPr="00B73C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EEE">
        <w:rPr>
          <w:rFonts w:ascii="Times New Roman" w:hAnsi="Times New Roman" w:cs="Times New Roman"/>
          <w:sz w:val="28"/>
          <w:szCs w:val="28"/>
        </w:rPr>
        <w:t>«Узнай по описанию»</w:t>
      </w:r>
      <w:r>
        <w:rPr>
          <w:rFonts w:ascii="Times New Roman" w:hAnsi="Times New Roman" w:cs="Times New Roman"/>
          <w:sz w:val="28"/>
          <w:szCs w:val="28"/>
        </w:rPr>
        <w:t xml:space="preserve"> (составление описательных загадок), </w:t>
      </w:r>
      <w:r w:rsidRPr="00430EEE">
        <w:rPr>
          <w:rFonts w:ascii="Times New Roman" w:hAnsi="Times New Roman" w:cs="Times New Roman"/>
          <w:sz w:val="28"/>
          <w:szCs w:val="28"/>
        </w:rPr>
        <w:t>«Где начало рассказа?»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0EEE">
        <w:rPr>
          <w:rFonts w:ascii="Times New Roman" w:hAnsi="Times New Roman" w:cs="Times New Roman"/>
          <w:sz w:val="28"/>
          <w:szCs w:val="28"/>
        </w:rPr>
        <w:t>правильную временную и логическую последовательность рассказа с помощью серийных картинок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30EEE">
        <w:rPr>
          <w:rFonts w:ascii="Times New Roman" w:hAnsi="Times New Roman" w:cs="Times New Roman"/>
          <w:sz w:val="28"/>
          <w:szCs w:val="28"/>
        </w:rPr>
        <w:t>«Закончи предложение»</w:t>
      </w:r>
      <w:r>
        <w:rPr>
          <w:rFonts w:ascii="Times New Roman" w:hAnsi="Times New Roman" w:cs="Times New Roman"/>
          <w:sz w:val="28"/>
          <w:szCs w:val="28"/>
        </w:rPr>
        <w:t xml:space="preserve"> (подбор родственных слов, </w:t>
      </w:r>
      <w:r w:rsidRPr="00430EEE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со смыслом произведения), </w:t>
      </w:r>
      <w:r w:rsidRPr="00430EEE">
        <w:rPr>
          <w:rFonts w:ascii="Times New Roman" w:hAnsi="Times New Roman" w:cs="Times New Roman"/>
          <w:sz w:val="28"/>
          <w:szCs w:val="28"/>
        </w:rPr>
        <w:t xml:space="preserve">«Близкие слова» </w:t>
      </w:r>
      <w:r>
        <w:rPr>
          <w:rFonts w:ascii="Times New Roman" w:hAnsi="Times New Roman" w:cs="Times New Roman"/>
          <w:sz w:val="28"/>
          <w:szCs w:val="28"/>
        </w:rPr>
        <w:t>(подбор синонимов</w:t>
      </w:r>
      <w:r w:rsidRPr="00430EEE">
        <w:rPr>
          <w:rFonts w:ascii="Times New Roman" w:hAnsi="Times New Roman" w:cs="Times New Roman"/>
          <w:sz w:val="28"/>
          <w:szCs w:val="28"/>
        </w:rPr>
        <w:t xml:space="preserve"> к словам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13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с.35</w:t>
      </w:r>
      <w:r w:rsidRPr="00F513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«Чей, чья, чьё?» (ф</w:t>
      </w:r>
      <w:r w:rsidRPr="00CB1059">
        <w:rPr>
          <w:rFonts w:ascii="Times New Roman" w:hAnsi="Times New Roman" w:cs="Times New Roman"/>
          <w:sz w:val="28"/>
          <w:szCs w:val="28"/>
        </w:rPr>
        <w:t>ормировать умение образовывать притяжательные прилагательные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C94">
        <w:t xml:space="preserve"> </w:t>
      </w:r>
      <w:r w:rsidRPr="00B73C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с.89</w:t>
      </w:r>
      <w:r w:rsidRPr="00B73C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464">
        <w:rPr>
          <w:rFonts w:ascii="Times New Roman" w:hAnsi="Times New Roman" w:cs="Times New Roman"/>
          <w:sz w:val="28"/>
          <w:szCs w:val="28"/>
        </w:rPr>
        <w:t>«Доскажи словечко»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3D3464">
        <w:rPr>
          <w:rFonts w:ascii="Times New Roman" w:hAnsi="Times New Roman" w:cs="Times New Roman"/>
          <w:sz w:val="28"/>
          <w:szCs w:val="28"/>
        </w:rPr>
        <w:t>акрепление употребления</w:t>
      </w:r>
      <w:proofErr w:type="gramEnd"/>
      <w:r w:rsidRPr="003D3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464">
        <w:rPr>
          <w:rFonts w:ascii="Times New Roman" w:hAnsi="Times New Roman" w:cs="Times New Roman"/>
          <w:sz w:val="28"/>
          <w:szCs w:val="28"/>
        </w:rPr>
        <w:t>в речи существительных в родительном падеже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13C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6, с.77</w:t>
      </w:r>
      <w:r w:rsidRPr="00F513C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464">
        <w:rPr>
          <w:rFonts w:ascii="Times New Roman" w:hAnsi="Times New Roman" w:cs="Times New Roman"/>
          <w:sz w:val="28"/>
          <w:szCs w:val="28"/>
        </w:rPr>
        <w:t>«Кого я вижу, что я вижу»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3D3464">
        <w:rPr>
          <w:rFonts w:ascii="Times New Roman" w:hAnsi="Times New Roman" w:cs="Times New Roman"/>
          <w:sz w:val="28"/>
          <w:szCs w:val="28"/>
        </w:rPr>
        <w:t xml:space="preserve">азличение в речи форм винительного падежа одушевленных и </w:t>
      </w:r>
      <w:r>
        <w:rPr>
          <w:rFonts w:ascii="Times New Roman" w:hAnsi="Times New Roman" w:cs="Times New Roman"/>
          <w:sz w:val="28"/>
          <w:szCs w:val="28"/>
        </w:rPr>
        <w:t xml:space="preserve">неодушевленных существительных), </w:t>
      </w:r>
      <w:r w:rsidRPr="003D3464">
        <w:rPr>
          <w:rFonts w:ascii="Times New Roman" w:hAnsi="Times New Roman" w:cs="Times New Roman"/>
          <w:sz w:val="28"/>
          <w:szCs w:val="28"/>
        </w:rPr>
        <w:t>«Прятки»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D3464">
        <w:rPr>
          <w:rFonts w:ascii="Times New Roman" w:hAnsi="Times New Roman" w:cs="Times New Roman"/>
          <w:sz w:val="28"/>
          <w:szCs w:val="28"/>
        </w:rPr>
        <w:t>чить понимать и правильно использовать в речи предлоги с пространственным значе</w:t>
      </w:r>
      <w:r>
        <w:rPr>
          <w:rFonts w:ascii="Times New Roman" w:hAnsi="Times New Roman" w:cs="Times New Roman"/>
          <w:sz w:val="28"/>
          <w:szCs w:val="28"/>
        </w:rPr>
        <w:t xml:space="preserve">нием (в, на, около, перед, под), </w:t>
      </w:r>
      <w:r w:rsidRPr="003D3464">
        <w:rPr>
          <w:rFonts w:ascii="Times New Roman" w:hAnsi="Times New Roman" w:cs="Times New Roman"/>
          <w:sz w:val="28"/>
          <w:szCs w:val="28"/>
        </w:rPr>
        <w:t>«Объясните, почему…»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3D3464">
        <w:rPr>
          <w:rFonts w:ascii="Times New Roman" w:hAnsi="Times New Roman" w:cs="Times New Roman"/>
          <w:sz w:val="28"/>
          <w:szCs w:val="28"/>
        </w:rPr>
        <w:t>аучить правильно, строить предложения с причинно-следственной связью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D3464">
        <w:rPr>
          <w:rFonts w:ascii="Times New Roman" w:hAnsi="Times New Roman" w:cs="Times New Roman"/>
          <w:sz w:val="28"/>
          <w:szCs w:val="28"/>
        </w:rPr>
        <w:t>«Вы хотите?</w:t>
      </w:r>
      <w:proofErr w:type="gramEnd"/>
      <w:r w:rsidRPr="003D3464">
        <w:rPr>
          <w:rFonts w:ascii="Times New Roman" w:hAnsi="Times New Roman" w:cs="Times New Roman"/>
          <w:sz w:val="28"/>
          <w:szCs w:val="28"/>
        </w:rPr>
        <w:t xml:space="preserve"> – Мы хотим»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D3464">
        <w:rPr>
          <w:rFonts w:ascii="Times New Roman" w:hAnsi="Times New Roman" w:cs="Times New Roman"/>
          <w:sz w:val="28"/>
          <w:szCs w:val="28"/>
        </w:rPr>
        <w:t>пражнять в образовании форм глагола «хотеть» (х</w:t>
      </w:r>
      <w:r>
        <w:rPr>
          <w:rFonts w:ascii="Times New Roman" w:hAnsi="Times New Roman" w:cs="Times New Roman"/>
          <w:sz w:val="28"/>
          <w:szCs w:val="28"/>
        </w:rPr>
        <w:t>очу-хочет, хотим-хотят),</w:t>
      </w:r>
      <w:r w:rsidRPr="003D3464">
        <w:rPr>
          <w:rFonts w:ascii="Times New Roman" w:hAnsi="Times New Roman" w:cs="Times New Roman"/>
          <w:sz w:val="28"/>
          <w:szCs w:val="28"/>
        </w:rPr>
        <w:t xml:space="preserve"> «Добавь слова»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3D3464">
        <w:rPr>
          <w:rFonts w:ascii="Times New Roman" w:hAnsi="Times New Roman" w:cs="Times New Roman"/>
          <w:sz w:val="28"/>
          <w:szCs w:val="28"/>
        </w:rPr>
        <w:t>аучить составля</w:t>
      </w:r>
      <w:r>
        <w:rPr>
          <w:rFonts w:ascii="Times New Roman" w:hAnsi="Times New Roman" w:cs="Times New Roman"/>
          <w:sz w:val="28"/>
          <w:szCs w:val="28"/>
        </w:rPr>
        <w:t>ть распространенные предложения), «Слова - родственники» (у</w:t>
      </w:r>
      <w:r w:rsidRPr="003D3464">
        <w:rPr>
          <w:rFonts w:ascii="Times New Roman" w:hAnsi="Times New Roman" w:cs="Times New Roman"/>
          <w:sz w:val="28"/>
          <w:szCs w:val="28"/>
        </w:rPr>
        <w:t>пражн</w:t>
      </w:r>
      <w:r>
        <w:rPr>
          <w:rFonts w:ascii="Times New Roman" w:hAnsi="Times New Roman" w:cs="Times New Roman"/>
          <w:sz w:val="28"/>
          <w:szCs w:val="28"/>
        </w:rPr>
        <w:t xml:space="preserve">ять в подборе однокоренных слов), </w:t>
      </w:r>
      <w:r w:rsidRPr="003D346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D346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D3464">
        <w:rPr>
          <w:rFonts w:ascii="Times New Roman" w:hAnsi="Times New Roman" w:cs="Times New Roman"/>
          <w:sz w:val="28"/>
          <w:szCs w:val="28"/>
        </w:rPr>
        <w:t xml:space="preserve"> где живёт?»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D3464">
        <w:rPr>
          <w:rFonts w:ascii="Times New Roman" w:hAnsi="Times New Roman" w:cs="Times New Roman"/>
          <w:sz w:val="28"/>
          <w:szCs w:val="28"/>
        </w:rPr>
        <w:t>пражнять в употреблении пред</w:t>
      </w:r>
      <w:r>
        <w:rPr>
          <w:rFonts w:ascii="Times New Roman" w:hAnsi="Times New Roman" w:cs="Times New Roman"/>
          <w:sz w:val="28"/>
          <w:szCs w:val="28"/>
        </w:rPr>
        <w:t xml:space="preserve">ложного падежа существительного), </w:t>
      </w:r>
      <w:r w:rsidRPr="003D3464">
        <w:rPr>
          <w:rFonts w:ascii="Times New Roman" w:hAnsi="Times New Roman" w:cs="Times New Roman"/>
          <w:sz w:val="28"/>
          <w:szCs w:val="28"/>
        </w:rPr>
        <w:t>«Образуй слова»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3D3464">
        <w:rPr>
          <w:rFonts w:ascii="Times New Roman" w:hAnsi="Times New Roman" w:cs="Times New Roman"/>
          <w:sz w:val="28"/>
          <w:szCs w:val="28"/>
        </w:rPr>
        <w:t>асширять и а</w:t>
      </w:r>
      <w:r>
        <w:rPr>
          <w:rFonts w:ascii="Times New Roman" w:hAnsi="Times New Roman" w:cs="Times New Roman"/>
          <w:sz w:val="28"/>
          <w:szCs w:val="28"/>
        </w:rPr>
        <w:t>ктивизировать словарный запас, у</w:t>
      </w:r>
      <w:r w:rsidRPr="003D3464">
        <w:rPr>
          <w:rFonts w:ascii="Times New Roman" w:hAnsi="Times New Roman" w:cs="Times New Roman"/>
          <w:sz w:val="28"/>
          <w:szCs w:val="28"/>
        </w:rPr>
        <w:t>пражнять в образовании действительны</w:t>
      </w:r>
      <w:r>
        <w:rPr>
          <w:rFonts w:ascii="Times New Roman" w:hAnsi="Times New Roman" w:cs="Times New Roman"/>
          <w:sz w:val="28"/>
          <w:szCs w:val="28"/>
        </w:rPr>
        <w:t xml:space="preserve">х причастий настоящего времени), </w:t>
      </w:r>
      <w:r w:rsidRPr="003D3464">
        <w:rPr>
          <w:rFonts w:ascii="Times New Roman" w:hAnsi="Times New Roman" w:cs="Times New Roman"/>
          <w:sz w:val="28"/>
          <w:szCs w:val="28"/>
        </w:rPr>
        <w:t>«Улетели птицы»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D3464">
        <w:rPr>
          <w:rFonts w:ascii="Times New Roman" w:hAnsi="Times New Roman" w:cs="Times New Roman"/>
          <w:sz w:val="28"/>
          <w:szCs w:val="28"/>
        </w:rPr>
        <w:t>пражнять в словоизменении: употребление родительного падежа имен существительных в еди</w:t>
      </w:r>
      <w:r>
        <w:rPr>
          <w:rFonts w:ascii="Times New Roman" w:hAnsi="Times New Roman" w:cs="Times New Roman"/>
          <w:sz w:val="28"/>
          <w:szCs w:val="28"/>
        </w:rPr>
        <w:t xml:space="preserve">нственном и множественном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D3464">
        <w:rPr>
          <w:rFonts w:ascii="Times New Roman" w:hAnsi="Times New Roman" w:cs="Times New Roman"/>
          <w:sz w:val="28"/>
          <w:szCs w:val="28"/>
        </w:rPr>
        <w:t>«Исправь ошибку»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D3464">
        <w:rPr>
          <w:rFonts w:ascii="Times New Roman" w:hAnsi="Times New Roman" w:cs="Times New Roman"/>
          <w:sz w:val="28"/>
          <w:szCs w:val="28"/>
        </w:rPr>
        <w:t>чить понимать значение притяжательных местоимений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464">
        <w:rPr>
          <w:rFonts w:ascii="Times New Roman" w:hAnsi="Times New Roman" w:cs="Times New Roman"/>
          <w:sz w:val="28"/>
          <w:szCs w:val="28"/>
        </w:rPr>
        <w:t>.</w:t>
      </w:r>
    </w:p>
    <w:p w:rsidR="00D13AEB" w:rsidRPr="000C6EE1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6EE1">
        <w:rPr>
          <w:iCs/>
          <w:color w:val="000000"/>
          <w:sz w:val="28"/>
          <w:szCs w:val="28"/>
        </w:rPr>
        <w:lastRenderedPageBreak/>
        <w:t>Дидактические игры</w:t>
      </w:r>
      <w:r w:rsidRPr="000C6EE1">
        <w:rPr>
          <w:color w:val="000000"/>
          <w:sz w:val="28"/>
          <w:szCs w:val="28"/>
        </w:rPr>
        <w:t xml:space="preserve"> эффективно закрепляют грамматические навыки,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словоформ</w:t>
      </w:r>
      <w:r>
        <w:rPr>
          <w:color w:val="000000"/>
          <w:sz w:val="28"/>
          <w:szCs w:val="28"/>
        </w:rPr>
        <w:t xml:space="preserve"> </w:t>
      </w:r>
      <w:r w:rsidRPr="000D4AD1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9, с.27</w:t>
      </w:r>
      <w:r w:rsidRPr="000D4AD1">
        <w:rPr>
          <w:color w:val="000000"/>
          <w:sz w:val="28"/>
          <w:szCs w:val="28"/>
        </w:rPr>
        <w:t>]</w:t>
      </w:r>
      <w:r w:rsidRPr="000C6EE1">
        <w:rPr>
          <w:color w:val="000000"/>
          <w:sz w:val="28"/>
          <w:szCs w:val="28"/>
        </w:rPr>
        <w:t xml:space="preserve">. </w:t>
      </w:r>
    </w:p>
    <w:p w:rsidR="00D13AEB" w:rsidRPr="000C6EE1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6EE1">
        <w:rPr>
          <w:color w:val="000000"/>
          <w:sz w:val="28"/>
          <w:szCs w:val="28"/>
        </w:rPr>
        <w:t>Учитель-дефектолог в своей работе опирается на естественную потребность ребенка общаться, осваивать окружающий мир, выражать собственные чувства, мысли в словесной форме. Задачи грамматической работы включают:</w:t>
      </w:r>
    </w:p>
    <w:p w:rsidR="00D13AEB" w:rsidRPr="000C6EE1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6EE1">
        <w:rPr>
          <w:color w:val="000000"/>
          <w:sz w:val="28"/>
          <w:szCs w:val="28"/>
        </w:rPr>
        <w:t>1) обогащение речи дошкольника грамматическими средствами (морфологическими, словообразовательными, синтаксическими) на основе активной ориентировочной деятельности в окружающем мире и звучащей речи;</w:t>
      </w:r>
    </w:p>
    <w:p w:rsidR="00D13AEB" w:rsidRPr="000C6EE1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6EE1">
        <w:rPr>
          <w:color w:val="000000"/>
          <w:sz w:val="28"/>
          <w:szCs w:val="28"/>
        </w:rPr>
        <w:t xml:space="preserve">2) расширение сферы использования грамматических средств языка в различных формах речи (диалог, монолог) и речевого общения (ситуативно-деловое, </w:t>
      </w:r>
      <w:proofErr w:type="spellStart"/>
      <w:r w:rsidRPr="000C6EE1">
        <w:rPr>
          <w:color w:val="000000"/>
          <w:sz w:val="28"/>
          <w:szCs w:val="28"/>
        </w:rPr>
        <w:t>внеситуативно</w:t>
      </w:r>
      <w:proofErr w:type="spellEnd"/>
      <w:r w:rsidRPr="000C6EE1">
        <w:rPr>
          <w:color w:val="000000"/>
          <w:sz w:val="28"/>
          <w:szCs w:val="28"/>
        </w:rPr>
        <w:t xml:space="preserve">-познавательное, </w:t>
      </w:r>
      <w:proofErr w:type="spellStart"/>
      <w:r w:rsidRPr="000C6EE1">
        <w:rPr>
          <w:color w:val="000000"/>
          <w:sz w:val="28"/>
          <w:szCs w:val="28"/>
        </w:rPr>
        <w:t>внеситуативно</w:t>
      </w:r>
      <w:proofErr w:type="spellEnd"/>
      <w:r w:rsidRPr="000C6EE1">
        <w:rPr>
          <w:color w:val="000000"/>
          <w:sz w:val="28"/>
          <w:szCs w:val="28"/>
        </w:rPr>
        <w:t>-личностное);</w:t>
      </w:r>
    </w:p>
    <w:p w:rsidR="00D13AEB" w:rsidRPr="000C6EE1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C6EE1">
        <w:rPr>
          <w:color w:val="000000"/>
          <w:sz w:val="28"/>
          <w:szCs w:val="28"/>
        </w:rPr>
        <w:t>3) развитие у ребенка лингвистического отношения к слову, поисковой активности в сфере языка и речи на основе языковых игр.</w:t>
      </w:r>
    </w:p>
    <w:p w:rsidR="00D13AEB" w:rsidRPr="00E80E70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E70">
        <w:rPr>
          <w:color w:val="000000"/>
          <w:sz w:val="28"/>
          <w:szCs w:val="28"/>
        </w:rPr>
        <w:t>Формирование грамматической стороны речи детей – постоянный непрерывный процесс. Это соответствует психофизиологическим основам развития грамматического строя детской речи</w:t>
      </w:r>
      <w:r>
        <w:rPr>
          <w:color w:val="000000"/>
          <w:sz w:val="28"/>
          <w:szCs w:val="28"/>
        </w:rPr>
        <w:t xml:space="preserve"> </w:t>
      </w:r>
      <w:r w:rsidRPr="000E4C2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5, с.15</w:t>
      </w:r>
      <w:r w:rsidRPr="000E4C29">
        <w:rPr>
          <w:color w:val="000000"/>
          <w:sz w:val="28"/>
          <w:szCs w:val="28"/>
        </w:rPr>
        <w:t>]</w:t>
      </w:r>
      <w:r w:rsidRPr="00E80E70">
        <w:rPr>
          <w:color w:val="000000"/>
          <w:sz w:val="28"/>
          <w:szCs w:val="28"/>
        </w:rPr>
        <w:t>.</w:t>
      </w:r>
    </w:p>
    <w:p w:rsidR="00D13AEB" w:rsidRPr="00E80E70" w:rsidRDefault="00D13AEB" w:rsidP="00D13AE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E70">
        <w:rPr>
          <w:color w:val="000000"/>
          <w:sz w:val="28"/>
          <w:szCs w:val="28"/>
        </w:rPr>
        <w:t>На основе данных, полученных во время проведенной работы, можно сделать ряд выводов о формировании грамматического строя у детей дошкольного возраста:</w:t>
      </w:r>
    </w:p>
    <w:p w:rsidR="00D13AEB" w:rsidRPr="00E80E70" w:rsidRDefault="00D13AEB" w:rsidP="00D13A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0E70">
        <w:rPr>
          <w:color w:val="000000"/>
          <w:sz w:val="28"/>
          <w:szCs w:val="28"/>
        </w:rPr>
        <w:t>бучая детей, необходимо опираться на ведущую деятельность ребенка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E80E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-</w:t>
      </w:r>
      <w:r w:rsidRPr="00E80E70">
        <w:rPr>
          <w:color w:val="000000"/>
          <w:sz w:val="28"/>
          <w:szCs w:val="28"/>
        </w:rPr>
        <w:t xml:space="preserve"> </w:t>
      </w:r>
      <w:proofErr w:type="gramEnd"/>
      <w:r w:rsidRPr="00E80E70">
        <w:rPr>
          <w:color w:val="000000"/>
          <w:sz w:val="28"/>
          <w:szCs w:val="28"/>
        </w:rPr>
        <w:t>игру;</w:t>
      </w:r>
    </w:p>
    <w:p w:rsidR="00D13AEB" w:rsidRPr="00E80E70" w:rsidRDefault="00D13AEB" w:rsidP="00D13A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80E70">
        <w:rPr>
          <w:color w:val="000000"/>
          <w:sz w:val="28"/>
          <w:szCs w:val="28"/>
        </w:rPr>
        <w:t>овершенствование грамматического строя происходит преимущественно в вязи с развитием связной речи;</w:t>
      </w:r>
    </w:p>
    <w:p w:rsidR="00D13AEB" w:rsidRPr="00E80E70" w:rsidRDefault="00D13AEB" w:rsidP="00D13AE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80E70">
        <w:rPr>
          <w:color w:val="000000"/>
          <w:sz w:val="28"/>
          <w:szCs w:val="28"/>
        </w:rPr>
        <w:t>спользование образцов грамматической формы;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>Развитие грамматических особенностей речи связано с коммуникативной деятельностью детей. Работа по развитию коммуникативной деятельности должна осуществляться по следующим направлениям: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lastRenderedPageBreak/>
        <w:t>1. Исправление грамматических ошибок в устной речи детей;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>2. Совершенствование синтаксической стороны речи детей; ознакомление их с некоторыми общеупотребительными словосочетаниями; обучение распространению предложений и составлению сложных предложений;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>3. Предупреждение грамматических ошибок морфологического порядка – тренировка детей в употреблении трудных морфологических категорий.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 xml:space="preserve">4. Предложение ситуативности в контактах </w:t>
      </w:r>
      <w:proofErr w:type="gramStart"/>
      <w:r w:rsidRPr="00E80E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0E70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 xml:space="preserve">5. Стимулирование активности дошкольников при общении </w:t>
      </w:r>
      <w:proofErr w:type="gramStart"/>
      <w:r w:rsidRPr="00E80E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80E70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>Известно, что, формируя у детей грамматические навыки с помощью дидактических игр и упражнений, мы учим детей пользоваться родным языком не как предметом изучения, а как средством познания данного предмета, в результате чего они практически усваивают лексико-грамматический строй родного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с.4</w:t>
      </w:r>
      <w:r w:rsidRPr="000E4C29">
        <w:rPr>
          <w:rFonts w:ascii="Times New Roman" w:hAnsi="Times New Roman" w:cs="Times New Roman"/>
          <w:sz w:val="28"/>
          <w:szCs w:val="28"/>
        </w:rPr>
        <w:t>]</w:t>
      </w:r>
      <w:r w:rsidRPr="00E80E70">
        <w:rPr>
          <w:rFonts w:ascii="Times New Roman" w:hAnsi="Times New Roman" w:cs="Times New Roman"/>
          <w:sz w:val="28"/>
          <w:szCs w:val="28"/>
        </w:rPr>
        <w:t>.</w:t>
      </w:r>
    </w:p>
    <w:p w:rsidR="00D13AEB" w:rsidRPr="00E80E70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70">
        <w:rPr>
          <w:rFonts w:ascii="Times New Roman" w:hAnsi="Times New Roman" w:cs="Times New Roman"/>
          <w:sz w:val="28"/>
          <w:szCs w:val="28"/>
        </w:rPr>
        <w:t xml:space="preserve">Грамматические навыки, приобретенные в детском саду, речевой опыт являются опорой при теоретическом осмысливании языковых факторов в первом классе. Так, ребенок, не усвоивший грамматических значений языка в дошкольном возрасте, </w:t>
      </w:r>
      <w:r>
        <w:rPr>
          <w:rFonts w:ascii="Times New Roman" w:hAnsi="Times New Roman" w:cs="Times New Roman"/>
          <w:sz w:val="28"/>
          <w:szCs w:val="28"/>
        </w:rPr>
        <w:t>при изучении предложения опери</w:t>
      </w:r>
      <w:r w:rsidRPr="00E80E70">
        <w:rPr>
          <w:rFonts w:ascii="Times New Roman" w:hAnsi="Times New Roman" w:cs="Times New Roman"/>
          <w:sz w:val="28"/>
          <w:szCs w:val="28"/>
        </w:rPr>
        <w:t>рует формальными признаками, не осознавая интонационных и смысловых.</w:t>
      </w:r>
    </w:p>
    <w:p w:rsidR="00D13AEB" w:rsidRPr="00C82371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71">
        <w:rPr>
          <w:rFonts w:ascii="Times New Roman" w:hAnsi="Times New Roman" w:cs="Times New Roman"/>
          <w:sz w:val="28"/>
          <w:szCs w:val="28"/>
        </w:rPr>
        <w:t>Организованная таким образом работа позволит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371">
        <w:rPr>
          <w:rFonts w:ascii="Times New Roman" w:hAnsi="Times New Roman" w:cs="Times New Roman"/>
          <w:sz w:val="28"/>
          <w:szCs w:val="28"/>
        </w:rPr>
        <w:t xml:space="preserve"> по моему мнению, успешно овладеть </w:t>
      </w:r>
      <w:proofErr w:type="spellStart"/>
      <w:r w:rsidRPr="00C82371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C82371">
        <w:rPr>
          <w:rFonts w:ascii="Times New Roman" w:hAnsi="Times New Roman" w:cs="Times New Roman"/>
          <w:sz w:val="28"/>
          <w:szCs w:val="28"/>
        </w:rPr>
        <w:t xml:space="preserve"> общением, что может повлиять на успешность дальнейшего обучения не только в дошкольном учреждении, но и в школе.</w:t>
      </w:r>
    </w:p>
    <w:p w:rsidR="00D13AEB" w:rsidRPr="00C82371" w:rsidRDefault="00D13AEB" w:rsidP="00D13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71">
        <w:rPr>
          <w:rFonts w:ascii="Times New Roman" w:hAnsi="Times New Roman" w:cs="Times New Roman"/>
          <w:sz w:val="28"/>
          <w:szCs w:val="28"/>
        </w:rPr>
        <w:t>2.3. Результативность и эффективность опыта.</w:t>
      </w:r>
    </w:p>
    <w:p w:rsidR="00D13AEB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71">
        <w:rPr>
          <w:rFonts w:ascii="Times New Roman" w:hAnsi="Times New Roman" w:cs="Times New Roman"/>
          <w:sz w:val="28"/>
          <w:szCs w:val="28"/>
        </w:rPr>
        <w:t xml:space="preserve">По результатам мониторинга речевого развития детей, проведенного в мае 2015,2016 года, можно прийти к выводам, что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лексико-грамматического строя </w:t>
      </w:r>
      <w:r w:rsidRPr="00C82371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с нарушениями речи по средствам использования в коррекционном процессе игр и игровых </w:t>
      </w:r>
      <w:r w:rsidRPr="00BB566B">
        <w:rPr>
          <w:rFonts w:ascii="Times New Roman" w:hAnsi="Times New Roman" w:cs="Times New Roman"/>
          <w:sz w:val="28"/>
          <w:szCs w:val="28"/>
        </w:rPr>
        <w:t xml:space="preserve">приемов является эффективным методом работы. </w:t>
      </w:r>
    </w:p>
    <w:p w:rsidR="00D13AEB" w:rsidRPr="00BB566B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BB566B" w:rsidRDefault="00D13AEB" w:rsidP="00D13AEB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6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66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3AEB" w:rsidRPr="00BB566B" w:rsidRDefault="00D13AEB" w:rsidP="00D1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 xml:space="preserve">Немало времени нужно потратить на изготовление дидактических игр, наглядного материала. Но, имея такой багаж пособий можно без труда спланировать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подгрупповые и групповые </w:t>
      </w:r>
      <w:r w:rsidRPr="00BB566B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>На основании проделанной работы были сделаны следующие выводы и разработаны некоторые рекомендации для педагогов: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66B">
        <w:rPr>
          <w:rFonts w:ascii="Times New Roman" w:hAnsi="Times New Roman" w:cs="Times New Roman"/>
          <w:sz w:val="28"/>
          <w:szCs w:val="28"/>
        </w:rPr>
        <w:t>Развивать речь детей как средство общения, используя в своей работе р</w:t>
      </w:r>
      <w:r>
        <w:rPr>
          <w:rFonts w:ascii="Times New Roman" w:hAnsi="Times New Roman" w:cs="Times New Roman"/>
          <w:sz w:val="28"/>
          <w:szCs w:val="28"/>
        </w:rPr>
        <w:t>азличные игры и игровые пособия.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66B">
        <w:rPr>
          <w:rFonts w:ascii="Times New Roman" w:hAnsi="Times New Roman" w:cs="Times New Roman"/>
          <w:sz w:val="28"/>
          <w:szCs w:val="28"/>
        </w:rPr>
        <w:t>Организовывать игровую и речевую практику детей в свободной деятел</w:t>
      </w:r>
      <w:r>
        <w:rPr>
          <w:rFonts w:ascii="Times New Roman" w:hAnsi="Times New Roman" w:cs="Times New Roman"/>
          <w:sz w:val="28"/>
          <w:szCs w:val="28"/>
        </w:rPr>
        <w:t>ьности, а не только на занятиях.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66B">
        <w:rPr>
          <w:rFonts w:ascii="Times New Roman" w:hAnsi="Times New Roman" w:cs="Times New Roman"/>
          <w:sz w:val="28"/>
          <w:szCs w:val="28"/>
        </w:rPr>
        <w:t>Осуществлять своевременное обн</w:t>
      </w:r>
      <w:r>
        <w:rPr>
          <w:rFonts w:ascii="Times New Roman" w:hAnsi="Times New Roman" w:cs="Times New Roman"/>
          <w:sz w:val="28"/>
          <w:szCs w:val="28"/>
        </w:rPr>
        <w:t>овление предметно-игровой среды.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66B">
        <w:rPr>
          <w:rFonts w:ascii="Times New Roman" w:hAnsi="Times New Roman" w:cs="Times New Roman"/>
          <w:sz w:val="28"/>
          <w:szCs w:val="28"/>
        </w:rPr>
        <w:t>Совершенствовать мелкую моторику рук с помощью пальчиковой гимнастики.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 xml:space="preserve">Обобщив имеющийся опыт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Pr="00BB566B">
        <w:rPr>
          <w:rFonts w:ascii="Times New Roman" w:hAnsi="Times New Roman" w:cs="Times New Roman"/>
          <w:sz w:val="28"/>
          <w:szCs w:val="28"/>
        </w:rPr>
        <w:t>игр в работе с детьми 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  <w:r w:rsidRPr="00BB566B">
        <w:rPr>
          <w:rFonts w:ascii="Times New Roman" w:hAnsi="Times New Roman" w:cs="Times New Roman"/>
          <w:sz w:val="28"/>
          <w:szCs w:val="28"/>
        </w:rPr>
        <w:t>, были решены поставленные задачи. Все описанные игры и приемы приведены с учетом этапов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рекционной работы. Проводились </w:t>
      </w:r>
      <w:r w:rsidRPr="00BB566B">
        <w:rPr>
          <w:rFonts w:ascii="Times New Roman" w:hAnsi="Times New Roman" w:cs="Times New Roman"/>
          <w:sz w:val="28"/>
          <w:szCs w:val="28"/>
        </w:rPr>
        <w:t>различные формы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с педагогами и родителями </w:t>
      </w:r>
      <w:r w:rsidRPr="00BB566B">
        <w:rPr>
          <w:rFonts w:ascii="Times New Roman" w:hAnsi="Times New Roman" w:cs="Times New Roman"/>
          <w:sz w:val="28"/>
          <w:szCs w:val="28"/>
        </w:rPr>
        <w:t xml:space="preserve">по ознакомлению их с речевыми играми. </w:t>
      </w:r>
    </w:p>
    <w:p w:rsidR="00D13AEB" w:rsidRPr="00BB566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 xml:space="preserve">Также по данной теме были проведены консультации для воспитателей </w:t>
      </w:r>
      <w:r>
        <w:rPr>
          <w:rFonts w:ascii="Times New Roman" w:hAnsi="Times New Roman" w:cs="Times New Roman"/>
          <w:sz w:val="28"/>
          <w:szCs w:val="28"/>
        </w:rPr>
        <w:t>старших и средних групп</w:t>
      </w:r>
      <w:r w:rsidRPr="00BB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Попковой А.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М.</w:t>
      </w:r>
      <w:r w:rsidRPr="00BB566B">
        <w:rPr>
          <w:rFonts w:ascii="Times New Roman" w:hAnsi="Times New Roman" w:cs="Times New Roman"/>
          <w:sz w:val="28"/>
          <w:szCs w:val="28"/>
        </w:rPr>
        <w:t xml:space="preserve"> и учителя-дефектолога </w:t>
      </w:r>
      <w:r>
        <w:rPr>
          <w:rFonts w:ascii="Times New Roman" w:hAnsi="Times New Roman" w:cs="Times New Roman"/>
          <w:sz w:val="28"/>
          <w:szCs w:val="28"/>
        </w:rPr>
        <w:t xml:space="preserve">группы для детей с тяжелыми нарушениями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</w:t>
      </w:r>
      <w:r w:rsidRPr="00BB566B">
        <w:rPr>
          <w:rFonts w:ascii="Times New Roman" w:hAnsi="Times New Roman" w:cs="Times New Roman"/>
          <w:sz w:val="28"/>
          <w:szCs w:val="28"/>
        </w:rPr>
        <w:t>.</w:t>
      </w:r>
    </w:p>
    <w:p w:rsidR="00D13AE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6B">
        <w:rPr>
          <w:rFonts w:ascii="Times New Roman" w:hAnsi="Times New Roman" w:cs="Times New Roman"/>
          <w:sz w:val="28"/>
          <w:szCs w:val="28"/>
        </w:rPr>
        <w:t>Планирую в дальнейшем времени пополнять и обогащать свой опыт по данному вопросу, а также распространять его среди остальных педагогов дошкольного учреждения.</w:t>
      </w:r>
    </w:p>
    <w:p w:rsidR="00D13AE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Default="00D13AEB" w:rsidP="00D13A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EB" w:rsidRPr="008178F6" w:rsidRDefault="00D13AEB" w:rsidP="00D13A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13AEB" w:rsidRDefault="00D13AEB" w:rsidP="00D13AEB">
      <w:pPr>
        <w:pStyle w:val="titlek"/>
        <w:numPr>
          <w:ilvl w:val="0"/>
          <w:numId w:val="4"/>
        </w:numPr>
        <w:spacing w:before="0" w:line="360" w:lineRule="auto"/>
        <w:ind w:left="0"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Кодекс Р</w:t>
      </w:r>
      <w:r w:rsidRPr="007406BF">
        <w:rPr>
          <w:caps w:val="0"/>
          <w:sz w:val="28"/>
          <w:szCs w:val="28"/>
        </w:rPr>
        <w:t xml:space="preserve">еспублики </w:t>
      </w:r>
      <w:r>
        <w:rPr>
          <w:caps w:val="0"/>
          <w:sz w:val="28"/>
          <w:szCs w:val="28"/>
        </w:rPr>
        <w:t>Б</w:t>
      </w:r>
      <w:r w:rsidRPr="007406BF">
        <w:rPr>
          <w:caps w:val="0"/>
          <w:sz w:val="28"/>
          <w:szCs w:val="28"/>
        </w:rPr>
        <w:t>еларусь об образовании</w:t>
      </w:r>
      <w:r>
        <w:rPr>
          <w:caps w:val="0"/>
          <w:sz w:val="28"/>
          <w:szCs w:val="28"/>
        </w:rPr>
        <w:t>. – Минск</w:t>
      </w:r>
      <w:proofErr w:type="gramStart"/>
      <w:r>
        <w:rPr>
          <w:caps w:val="0"/>
          <w:sz w:val="28"/>
          <w:szCs w:val="28"/>
        </w:rPr>
        <w:t xml:space="preserve"> :</w:t>
      </w:r>
      <w:proofErr w:type="gramEnd"/>
      <w:r>
        <w:rPr>
          <w:caps w:val="0"/>
          <w:sz w:val="28"/>
          <w:szCs w:val="28"/>
        </w:rPr>
        <w:t xml:space="preserve"> </w:t>
      </w:r>
      <w:proofErr w:type="spellStart"/>
      <w:r>
        <w:rPr>
          <w:caps w:val="0"/>
          <w:sz w:val="28"/>
          <w:szCs w:val="28"/>
        </w:rPr>
        <w:t>Нац</w:t>
      </w:r>
      <w:proofErr w:type="gramStart"/>
      <w:r>
        <w:rPr>
          <w:caps w:val="0"/>
          <w:sz w:val="28"/>
          <w:szCs w:val="28"/>
        </w:rPr>
        <w:t>.ц</w:t>
      </w:r>
      <w:proofErr w:type="gramEnd"/>
      <w:r>
        <w:rPr>
          <w:caps w:val="0"/>
          <w:sz w:val="28"/>
          <w:szCs w:val="28"/>
        </w:rPr>
        <w:t>ентр</w:t>
      </w:r>
      <w:proofErr w:type="spellEnd"/>
      <w:r>
        <w:rPr>
          <w:caps w:val="0"/>
          <w:sz w:val="28"/>
          <w:szCs w:val="28"/>
        </w:rPr>
        <w:t xml:space="preserve"> правовой </w:t>
      </w:r>
      <w:proofErr w:type="spellStart"/>
      <w:r>
        <w:rPr>
          <w:caps w:val="0"/>
          <w:sz w:val="28"/>
          <w:szCs w:val="28"/>
        </w:rPr>
        <w:t>информ</w:t>
      </w:r>
      <w:proofErr w:type="spellEnd"/>
      <w:r>
        <w:rPr>
          <w:caps w:val="0"/>
          <w:sz w:val="28"/>
          <w:szCs w:val="28"/>
        </w:rPr>
        <w:t xml:space="preserve">. </w:t>
      </w:r>
      <w:proofErr w:type="spellStart"/>
      <w:r>
        <w:rPr>
          <w:caps w:val="0"/>
          <w:sz w:val="28"/>
          <w:szCs w:val="28"/>
        </w:rPr>
        <w:t>Респ</w:t>
      </w:r>
      <w:proofErr w:type="spellEnd"/>
      <w:r>
        <w:rPr>
          <w:caps w:val="0"/>
          <w:sz w:val="28"/>
          <w:szCs w:val="28"/>
        </w:rPr>
        <w:t>. Беларусь, 2011. – 400с.</w:t>
      </w:r>
    </w:p>
    <w:p w:rsidR="00D13AEB" w:rsidRPr="00C0687B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87B">
        <w:rPr>
          <w:rFonts w:ascii="Times New Roman" w:hAnsi="Times New Roman" w:cs="Times New Roman"/>
          <w:sz w:val="28"/>
          <w:szCs w:val="28"/>
        </w:rPr>
        <w:t>Учебная про</w:t>
      </w:r>
      <w:r>
        <w:rPr>
          <w:rFonts w:ascii="Times New Roman" w:hAnsi="Times New Roman" w:cs="Times New Roman"/>
          <w:sz w:val="28"/>
          <w:szCs w:val="28"/>
        </w:rPr>
        <w:t>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Министерства образования Республики Беларусь</w:t>
      </w:r>
      <w:r w:rsidRPr="00C0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27.11.2012, №133</w:t>
      </w:r>
      <w:r w:rsidRPr="00C0687B">
        <w:rPr>
          <w:rFonts w:ascii="Times New Roman" w:hAnsi="Times New Roman" w:cs="Times New Roman"/>
          <w:sz w:val="28"/>
          <w:szCs w:val="28"/>
        </w:rPr>
        <w:t xml:space="preserve"> – 325с.</w:t>
      </w:r>
    </w:p>
    <w:p w:rsidR="00D13AEB" w:rsidRPr="00911A98" w:rsidRDefault="00D13AEB" w:rsidP="00D13A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Н. </w:t>
      </w:r>
      <w:r w:rsidRPr="00911A98">
        <w:rPr>
          <w:rFonts w:ascii="Times New Roman" w:hAnsi="Times New Roman" w:cs="Times New Roman"/>
          <w:sz w:val="28"/>
          <w:szCs w:val="28"/>
        </w:rPr>
        <w:t xml:space="preserve">Логопедическая работа с детьми дошкольного возраста с тяжелыми нарушениями речи: учебно-методическое пособие для учителей-дефектологов </w:t>
      </w:r>
      <w:r>
        <w:rPr>
          <w:rFonts w:ascii="Times New Roman" w:hAnsi="Times New Roman" w:cs="Times New Roman"/>
          <w:sz w:val="28"/>
          <w:szCs w:val="28"/>
        </w:rPr>
        <w:t xml:space="preserve">/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Дроздова</w:t>
      </w:r>
      <w:proofErr w:type="gramStart"/>
      <w:r w:rsidRPr="00911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11A98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Pr="00911A98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911A9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1A98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911A98">
        <w:rPr>
          <w:rFonts w:ascii="Times New Roman" w:hAnsi="Times New Roman" w:cs="Times New Roman"/>
          <w:sz w:val="28"/>
          <w:szCs w:val="28"/>
        </w:rPr>
        <w:t>, 2010;</w:t>
      </w:r>
    </w:p>
    <w:p w:rsidR="00D13AEB" w:rsidRPr="00C0687B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Гладкая В. В. </w:t>
      </w:r>
      <w:r>
        <w:rPr>
          <w:rFonts w:ascii="Times New Roman" w:eastAsia="Times New Roman" w:hAnsi="Times New Roman"/>
          <w:sz w:val="28"/>
          <w:szCs w:val="28"/>
        </w:rPr>
        <w:t>Методика проведения коррекционных занятий «Развитие познавательной деятельности» с младшими школьниками с трудностями в обучении 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метод. Пособие / В. В.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Гладкая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– Минск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Зорны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Верасок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2011. – 112с.</w:t>
      </w:r>
    </w:p>
    <w:p w:rsidR="00D13AEB" w:rsidRDefault="00D13AEB" w:rsidP="00D13A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Кислякова, Ю. Н. Развитие речи: занимательные игры и упражнения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образования,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программу спец. образования на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/ Ю. Н. Кислякова,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2-е., стер.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111с.</w:t>
      </w:r>
    </w:p>
    <w:p w:rsidR="00D13AEB" w:rsidRDefault="00D13AEB" w:rsidP="00D13A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профессионального самосовершенствования педагога дошкольного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педагогов и педагогов-психологов дошкольных учреждений / Е.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А. Панько.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2002. – 207 с.</w:t>
      </w:r>
    </w:p>
    <w:p w:rsidR="00D13AEB" w:rsidRPr="00C0687B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87B">
        <w:rPr>
          <w:rFonts w:ascii="Times New Roman" w:hAnsi="Times New Roman" w:cs="Times New Roman"/>
          <w:sz w:val="28"/>
          <w:szCs w:val="28"/>
        </w:rPr>
        <w:t>Пятница, Т. В. Как учить дошкольников грамоте. Занятия по обучению грамоте детей дошкольного возраста: пособие для педагогов дошкольного образования / Т. В. Пятница. – Изд. 2-е. – Мозырь: Белый Ветер, 2016. – 165с.</w:t>
      </w:r>
    </w:p>
    <w:p w:rsidR="00D13AEB" w:rsidRDefault="00D13AEB" w:rsidP="00D13A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Т. В. Логопедия в таблицах, схемах, цифрах / Т. В. Пятница. – Изд. 2-е. –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 – 173с.</w:t>
      </w:r>
    </w:p>
    <w:p w:rsidR="00D13AEB" w:rsidRPr="00911A98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A98">
        <w:rPr>
          <w:rFonts w:ascii="Times New Roman" w:hAnsi="Times New Roman" w:cs="Times New Roman"/>
          <w:sz w:val="28"/>
          <w:szCs w:val="28"/>
        </w:rPr>
        <w:lastRenderedPageBreak/>
        <w:t xml:space="preserve">Пятница, Т. В. Лексика + Грамматика=…: пособие по развитию лексико-грамматического строя </w:t>
      </w:r>
      <w:r>
        <w:rPr>
          <w:rFonts w:ascii="Times New Roman" w:hAnsi="Times New Roman" w:cs="Times New Roman"/>
          <w:sz w:val="28"/>
          <w:szCs w:val="28"/>
        </w:rPr>
        <w:t>речи у детей 4-6 лет. В 3 ч. Ч.2</w:t>
      </w:r>
      <w:r w:rsidRPr="00911A98">
        <w:rPr>
          <w:rFonts w:ascii="Times New Roman" w:hAnsi="Times New Roman" w:cs="Times New Roman"/>
          <w:sz w:val="28"/>
          <w:szCs w:val="28"/>
        </w:rPr>
        <w:t>/Т. В. Пятница.-Изд. 3-е</w:t>
      </w:r>
      <w:proofErr w:type="gramStart"/>
      <w:r w:rsidRPr="00911A98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911A98">
        <w:rPr>
          <w:rFonts w:ascii="Times New Roman" w:hAnsi="Times New Roman" w:cs="Times New Roman"/>
          <w:sz w:val="28"/>
          <w:szCs w:val="28"/>
        </w:rPr>
        <w:t>Мозырь: ООО ИД «Белый Ветер», 2004. – 103с.</w:t>
      </w:r>
    </w:p>
    <w:p w:rsidR="00D13AEB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87B">
        <w:rPr>
          <w:rFonts w:ascii="Times New Roman" w:hAnsi="Times New Roman" w:cs="Times New Roman"/>
          <w:sz w:val="28"/>
          <w:szCs w:val="28"/>
        </w:rPr>
        <w:t>Пятница, Т. В. Лексика + Грамматика=…: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87B">
        <w:rPr>
          <w:rFonts w:ascii="Times New Roman" w:hAnsi="Times New Roman" w:cs="Times New Roman"/>
          <w:sz w:val="28"/>
          <w:szCs w:val="28"/>
        </w:rPr>
        <w:t>пособие по развитию лексико-грамматического строя речи у детей 4-6 лет. В 3 ч. Ч.3/Т. В. Пятница.-Изд. 3-е</w:t>
      </w:r>
      <w:proofErr w:type="gramStart"/>
      <w:r w:rsidRPr="00C0687B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Pr="00C0687B">
        <w:rPr>
          <w:rFonts w:ascii="Times New Roman" w:hAnsi="Times New Roman" w:cs="Times New Roman"/>
          <w:sz w:val="28"/>
          <w:szCs w:val="28"/>
        </w:rPr>
        <w:t>Мозырь: ООО ИД «Белый Ветер», 2004. – 103с.</w:t>
      </w:r>
    </w:p>
    <w:p w:rsidR="00D13AEB" w:rsidRDefault="00D13AEB" w:rsidP="00D13A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С. Подготовка к обучению грамоте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игры, занимательный материал : пособие для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 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3-е. –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Новое знание, 2014. – 208с.</w:t>
      </w:r>
    </w:p>
    <w:p w:rsidR="00D13AEB" w:rsidRPr="00C0687B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687B">
        <w:rPr>
          <w:rFonts w:ascii="Times New Roman" w:hAnsi="Times New Roman" w:cs="Times New Roman"/>
          <w:sz w:val="28"/>
          <w:szCs w:val="28"/>
        </w:rPr>
        <w:t xml:space="preserve">Ушакова, О. С. Развитие речи детей 3-5 лет. Изд. 2-е., </w:t>
      </w:r>
      <w:proofErr w:type="spellStart"/>
      <w:r w:rsidRPr="00C068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687B">
        <w:rPr>
          <w:rFonts w:ascii="Times New Roman" w:hAnsi="Times New Roman" w:cs="Times New Roman"/>
          <w:sz w:val="28"/>
          <w:szCs w:val="28"/>
        </w:rPr>
        <w:t>. и доп. /Под ред. О. С. Ушаковой. – М.:ТЦ Сфера, 2011. – 192с.</w:t>
      </w:r>
    </w:p>
    <w:p w:rsidR="00D13AEB" w:rsidRPr="00AE004B" w:rsidRDefault="00D13AEB" w:rsidP="00D13AE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4B">
        <w:rPr>
          <w:rFonts w:ascii="Times New Roman" w:hAnsi="Times New Roman" w:cs="Times New Roman"/>
          <w:sz w:val="28"/>
          <w:szCs w:val="28"/>
        </w:rPr>
        <w:t>Филичева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04B">
        <w:rPr>
          <w:rFonts w:ascii="Times New Roman" w:hAnsi="Times New Roman" w:cs="Times New Roman"/>
          <w:sz w:val="28"/>
          <w:szCs w:val="28"/>
        </w:rPr>
        <w:t xml:space="preserve"> Т.Б. Устранение общего недоразвития речи у детей дошкольного возраста / Т.Б. Филичева, Г.В. Чиркина. - М.: Айрис-пресс, 2008. - 224 с.</w:t>
      </w:r>
    </w:p>
    <w:p w:rsidR="00D13AEB" w:rsidRDefault="00D13AEB" w:rsidP="00D13AEB">
      <w:pPr>
        <w:pStyle w:val="a5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1A98">
        <w:rPr>
          <w:rFonts w:ascii="Times New Roman" w:hAnsi="Times New Roman" w:cs="Times New Roman"/>
          <w:sz w:val="28"/>
          <w:szCs w:val="28"/>
        </w:rPr>
        <w:t>Щерба,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A98">
        <w:rPr>
          <w:rFonts w:ascii="Times New Roman" w:hAnsi="Times New Roman" w:cs="Times New Roman"/>
          <w:sz w:val="28"/>
          <w:szCs w:val="28"/>
        </w:rPr>
        <w:t xml:space="preserve">В. Формирование произносительной стороны речи у детей старшего дошкольного возраста с общим недоразвитием речи: пособие для педагогов учреждений образования, реализующих образовательную программу специального образования на уровне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>/ Н.</w:t>
      </w:r>
      <w:r w:rsidRPr="00CF1D7A">
        <w:rPr>
          <w:rFonts w:ascii="Times New Roman" w:hAnsi="Times New Roman" w:cs="Times New Roman"/>
          <w:sz w:val="28"/>
          <w:szCs w:val="28"/>
        </w:rPr>
        <w:t>В. Щерба</w:t>
      </w:r>
      <w:proofErr w:type="gramStart"/>
      <w:r w:rsidRPr="00CF1D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F1D7A">
        <w:rPr>
          <w:rFonts w:ascii="Times New Roman" w:hAnsi="Times New Roman" w:cs="Times New Roman"/>
          <w:sz w:val="28"/>
          <w:szCs w:val="28"/>
        </w:rPr>
        <w:t xml:space="preserve"> под ред. Н. Н. </w:t>
      </w:r>
      <w:proofErr w:type="spellStart"/>
      <w:r w:rsidRPr="00CF1D7A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CF1D7A">
        <w:rPr>
          <w:rFonts w:ascii="Times New Roman" w:hAnsi="Times New Roman" w:cs="Times New Roman"/>
          <w:sz w:val="28"/>
          <w:szCs w:val="28"/>
        </w:rPr>
        <w:t>. — Мозырь</w:t>
      </w:r>
      <w:proofErr w:type="gramStart"/>
      <w:r w:rsidRPr="00CF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 Ветер, 2014. — 131 с.</w:t>
      </w:r>
    </w:p>
    <w:p w:rsidR="00D13AEB" w:rsidRPr="00AE004B" w:rsidRDefault="00D13AEB" w:rsidP="00D13AEB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3F50" w:rsidRDefault="00833F50"/>
    <w:sectPr w:rsidR="00833F50" w:rsidSect="00EA5FFB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79952"/>
      <w:docPartObj>
        <w:docPartGallery w:val="Page Numbers (Bottom of Page)"/>
        <w:docPartUnique/>
      </w:docPartObj>
    </w:sdtPr>
    <w:sdtEndPr/>
    <w:sdtContent>
      <w:p w:rsidR="00F34F97" w:rsidRDefault="00D13A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031B1" w:rsidRDefault="00D13AEB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6A7"/>
    <w:multiLevelType w:val="hybridMultilevel"/>
    <w:tmpl w:val="0624EB04"/>
    <w:lvl w:ilvl="0" w:tplc="8B18B3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B2AAE"/>
    <w:multiLevelType w:val="multilevel"/>
    <w:tmpl w:val="1E3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46917"/>
    <w:multiLevelType w:val="hybridMultilevel"/>
    <w:tmpl w:val="7630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A47E6"/>
    <w:multiLevelType w:val="multilevel"/>
    <w:tmpl w:val="969C50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B"/>
    <w:rsid w:val="00833F50"/>
    <w:rsid w:val="00D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AE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AEB"/>
    <w:pPr>
      <w:ind w:left="720"/>
      <w:contextualSpacing/>
    </w:pPr>
  </w:style>
  <w:style w:type="character" w:customStyle="1" w:styleId="apple-converted-space">
    <w:name w:val="apple-converted-space"/>
    <w:basedOn w:val="a0"/>
    <w:rsid w:val="00D13AEB"/>
  </w:style>
  <w:style w:type="paragraph" w:styleId="a6">
    <w:name w:val="footer"/>
    <w:basedOn w:val="a"/>
    <w:link w:val="a7"/>
    <w:uiPriority w:val="99"/>
    <w:unhideWhenUsed/>
    <w:rsid w:val="00D1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AEB"/>
  </w:style>
  <w:style w:type="paragraph" w:customStyle="1" w:styleId="titlek">
    <w:name w:val="titlek"/>
    <w:basedOn w:val="a"/>
    <w:rsid w:val="00D13AE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AE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1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AEB"/>
    <w:pPr>
      <w:ind w:left="720"/>
      <w:contextualSpacing/>
    </w:pPr>
  </w:style>
  <w:style w:type="character" w:customStyle="1" w:styleId="apple-converted-space">
    <w:name w:val="apple-converted-space"/>
    <w:basedOn w:val="a0"/>
    <w:rsid w:val="00D13AEB"/>
  </w:style>
  <w:style w:type="paragraph" w:styleId="a6">
    <w:name w:val="footer"/>
    <w:basedOn w:val="a"/>
    <w:link w:val="a7"/>
    <w:uiPriority w:val="99"/>
    <w:unhideWhenUsed/>
    <w:rsid w:val="00D1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AEB"/>
  </w:style>
  <w:style w:type="paragraph" w:customStyle="1" w:styleId="titlek">
    <w:name w:val="titlek"/>
    <w:basedOn w:val="a"/>
    <w:rsid w:val="00D13AEB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3328</Words>
  <Characters>18973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2021-03-10T08:18:00Z</dcterms:created>
  <dcterms:modified xsi:type="dcterms:W3CDTF">2021-03-10T08:21:00Z</dcterms:modified>
</cp:coreProperties>
</file>