
<file path=[Content_Types].xml><?xml version="1.0" encoding="utf-8"?>
<Types xmlns="http://schemas.openxmlformats.org/package/2006/content-types">
  <Override PartName="/word/footnotes.xml" ContentType="application/vnd.openxmlformats-officedocument.wordprocessingml.footnotes+xml"/>
  <Override PartName="/word/theme/themeOverride4.xml" ContentType="application/vnd.openxmlformats-officedocument.themeOverride+xml"/>
  <Override PartName="/word/theme/themeOverride5.xml" ContentType="application/vnd.openxmlformats-officedocument.themeOverride+xml"/>
  <Override PartName="/customXml/itemProps1.xml" ContentType="application/vnd.openxmlformats-officedocument.customXmlProperties+xml"/>
  <Override PartName="/word/theme/themeOverride2.xml" ContentType="application/vnd.openxmlformats-officedocument.themeOverride+xml"/>
  <Override PartName="/word/theme/themeOverride3.xml" ContentType="application/vnd.openxmlformats-officedocument.themeOverride+xml"/>
  <Default Extension="jpeg" ContentType="image/jpeg"/>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id w:val="11015794"/>
        <w:showingPlcHdr/>
      </w:sdtPr>
      <w:sdtContent>
        <w:p w:rsidR="008007DA" w:rsidRDefault="00993968">
          <w:pPr>
            <w:spacing w:after="0"/>
          </w:pPr>
          <w:r>
            <w:t xml:space="preserve">     </w:t>
          </w:r>
        </w:p>
      </w:sdtContent>
    </w:sdt>
    <w:p w:rsidR="008007DA" w:rsidRPr="008C6928" w:rsidRDefault="008007DA" w:rsidP="008007DA">
      <w:pPr>
        <w:pStyle w:val="a4"/>
        <w:spacing w:line="360" w:lineRule="auto"/>
        <w:jc w:val="center"/>
        <w:rPr>
          <w:rFonts w:ascii="Times New Roman" w:hAnsi="Times New Roman" w:cs="Times New Roman"/>
          <w:sz w:val="28"/>
          <w:szCs w:val="28"/>
        </w:rPr>
      </w:pPr>
      <w:r w:rsidRPr="008C6928">
        <w:rPr>
          <w:rFonts w:ascii="Times New Roman" w:hAnsi="Times New Roman" w:cs="Times New Roman"/>
          <w:sz w:val="28"/>
          <w:szCs w:val="28"/>
        </w:rPr>
        <w:t>Государственное учреждение образования</w:t>
      </w:r>
    </w:p>
    <w:p w:rsidR="008007DA" w:rsidRPr="008C6928" w:rsidRDefault="008007DA" w:rsidP="008007DA">
      <w:pPr>
        <w:pStyle w:val="a4"/>
        <w:spacing w:line="360" w:lineRule="auto"/>
        <w:jc w:val="center"/>
        <w:rPr>
          <w:rFonts w:ascii="Times New Roman" w:hAnsi="Times New Roman" w:cs="Times New Roman"/>
          <w:sz w:val="28"/>
          <w:szCs w:val="28"/>
        </w:rPr>
      </w:pPr>
      <w:r w:rsidRPr="008C6928">
        <w:rPr>
          <w:rFonts w:ascii="Times New Roman" w:hAnsi="Times New Roman" w:cs="Times New Roman"/>
          <w:sz w:val="28"/>
          <w:szCs w:val="28"/>
        </w:rPr>
        <w:t>«Санаторный ясли</w:t>
      </w:r>
      <w:r w:rsidR="00993968">
        <w:rPr>
          <w:rFonts w:ascii="Times New Roman" w:hAnsi="Times New Roman" w:cs="Times New Roman"/>
          <w:sz w:val="28"/>
          <w:szCs w:val="28"/>
        </w:rPr>
        <w:t xml:space="preserve"> </w:t>
      </w:r>
      <w:r w:rsidRPr="008C6928">
        <w:rPr>
          <w:rFonts w:ascii="Times New Roman" w:hAnsi="Times New Roman" w:cs="Times New Roman"/>
          <w:sz w:val="28"/>
          <w:szCs w:val="28"/>
        </w:rPr>
        <w:t>-</w:t>
      </w:r>
      <w:r w:rsidR="00993968">
        <w:rPr>
          <w:rFonts w:ascii="Times New Roman" w:hAnsi="Times New Roman" w:cs="Times New Roman"/>
          <w:sz w:val="28"/>
          <w:szCs w:val="28"/>
        </w:rPr>
        <w:t xml:space="preserve"> </w:t>
      </w:r>
      <w:r w:rsidRPr="008C6928">
        <w:rPr>
          <w:rFonts w:ascii="Times New Roman" w:hAnsi="Times New Roman" w:cs="Times New Roman"/>
          <w:sz w:val="28"/>
          <w:szCs w:val="28"/>
        </w:rPr>
        <w:t>сад №13 г. Светлогорска»</w:t>
      </w:r>
    </w:p>
    <w:p w:rsidR="008007DA" w:rsidRPr="007A0B63" w:rsidRDefault="008007DA" w:rsidP="008007DA">
      <w:pPr>
        <w:spacing w:after="0" w:line="360" w:lineRule="auto"/>
        <w:jc w:val="both"/>
        <w:rPr>
          <w:rFonts w:ascii="Times New Roman" w:hAnsi="Times New Roman" w:cs="Times New Roman"/>
          <w:spacing w:val="20"/>
          <w:sz w:val="28"/>
          <w:szCs w:val="28"/>
        </w:rPr>
      </w:pPr>
    </w:p>
    <w:p w:rsidR="008007DA" w:rsidRPr="007A0B63" w:rsidRDefault="008007DA" w:rsidP="008007DA">
      <w:pPr>
        <w:spacing w:after="0" w:line="360" w:lineRule="auto"/>
        <w:jc w:val="both"/>
        <w:rPr>
          <w:rFonts w:ascii="Times New Roman" w:hAnsi="Times New Roman" w:cs="Times New Roman"/>
          <w:b/>
          <w:bCs/>
          <w:spacing w:val="20"/>
          <w:sz w:val="28"/>
          <w:szCs w:val="28"/>
        </w:rPr>
      </w:pPr>
    </w:p>
    <w:p w:rsidR="008007DA" w:rsidRPr="007A0B63" w:rsidRDefault="008007DA" w:rsidP="008007DA">
      <w:pPr>
        <w:spacing w:after="0" w:line="360" w:lineRule="auto"/>
        <w:jc w:val="both"/>
        <w:rPr>
          <w:rFonts w:ascii="Times New Roman" w:hAnsi="Times New Roman" w:cs="Times New Roman"/>
          <w:b/>
          <w:bCs/>
          <w:spacing w:val="20"/>
          <w:sz w:val="28"/>
          <w:szCs w:val="28"/>
        </w:rPr>
      </w:pPr>
    </w:p>
    <w:p w:rsidR="008007DA" w:rsidRPr="007A0B63" w:rsidRDefault="008007DA" w:rsidP="008007DA">
      <w:pPr>
        <w:spacing w:after="0" w:line="360" w:lineRule="auto"/>
        <w:jc w:val="both"/>
        <w:rPr>
          <w:rFonts w:ascii="Times New Roman" w:hAnsi="Times New Roman" w:cs="Times New Roman"/>
          <w:b/>
          <w:bCs/>
          <w:spacing w:val="20"/>
          <w:sz w:val="28"/>
          <w:szCs w:val="28"/>
        </w:rPr>
      </w:pPr>
    </w:p>
    <w:p w:rsidR="008007DA" w:rsidRPr="007A0B63" w:rsidRDefault="008007DA" w:rsidP="008007DA">
      <w:pPr>
        <w:spacing w:after="0" w:line="360" w:lineRule="auto"/>
        <w:jc w:val="both"/>
        <w:rPr>
          <w:rFonts w:ascii="Times New Roman" w:hAnsi="Times New Roman" w:cs="Times New Roman"/>
          <w:b/>
          <w:bCs/>
          <w:spacing w:val="20"/>
          <w:sz w:val="28"/>
          <w:szCs w:val="28"/>
        </w:rPr>
      </w:pPr>
    </w:p>
    <w:p w:rsidR="008007DA" w:rsidRPr="007A0B63" w:rsidRDefault="008007DA" w:rsidP="008007DA">
      <w:pPr>
        <w:spacing w:after="0" w:line="360" w:lineRule="auto"/>
        <w:jc w:val="center"/>
        <w:rPr>
          <w:rFonts w:ascii="Times New Roman" w:hAnsi="Times New Roman" w:cs="Times New Roman"/>
          <w:b/>
          <w:bCs/>
          <w:spacing w:val="20"/>
          <w:sz w:val="28"/>
          <w:szCs w:val="28"/>
        </w:rPr>
      </w:pPr>
    </w:p>
    <w:p w:rsidR="008007DA" w:rsidRPr="007A0B63" w:rsidRDefault="008007DA" w:rsidP="008007DA">
      <w:pPr>
        <w:spacing w:after="0" w:line="360" w:lineRule="auto"/>
        <w:jc w:val="center"/>
        <w:rPr>
          <w:rFonts w:ascii="Times New Roman" w:hAnsi="Times New Roman" w:cs="Times New Roman"/>
          <w:spacing w:val="20"/>
          <w:sz w:val="28"/>
          <w:szCs w:val="28"/>
        </w:rPr>
      </w:pPr>
      <w:r w:rsidRPr="007A0B63">
        <w:rPr>
          <w:rFonts w:ascii="Times New Roman" w:hAnsi="Times New Roman" w:cs="Times New Roman"/>
          <w:spacing w:val="20"/>
          <w:sz w:val="28"/>
          <w:szCs w:val="28"/>
        </w:rPr>
        <w:t>ОПИСАНИЕ ОПЫТА ПЕДАГОГИЧЕСКОЙ  ДЕЯТЕЛЬНОСТИ</w:t>
      </w:r>
    </w:p>
    <w:p w:rsidR="008007DA" w:rsidRDefault="008007DA" w:rsidP="008007D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«РАЗВИТИЕ  ПОЗНАВАТЕЛЬНОГО ИНТЕРЕСА </w:t>
      </w:r>
    </w:p>
    <w:p w:rsidR="008007DA" w:rsidRDefault="008007DA" w:rsidP="008007D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 xml:space="preserve">У ДЕТЕЙ  СТАРШЕГО ДОШКОЛЬНОГО ВОЗРАСТА  </w:t>
      </w:r>
    </w:p>
    <w:p w:rsidR="008007DA" w:rsidRPr="007A0B63" w:rsidRDefault="008007DA" w:rsidP="008007D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ПОСРЕДСТВОМ ЭКСПЕРИМЕНТИРОВАНИЯ</w:t>
      </w:r>
      <w:r w:rsidRPr="007A0B63">
        <w:rPr>
          <w:rFonts w:ascii="Times New Roman" w:hAnsi="Times New Roman" w:cs="Times New Roman"/>
          <w:sz w:val="28"/>
          <w:szCs w:val="28"/>
        </w:rPr>
        <w:t>»</w:t>
      </w:r>
    </w:p>
    <w:p w:rsidR="008007DA" w:rsidRPr="007A0B63" w:rsidRDefault="008007DA" w:rsidP="008007DA">
      <w:pPr>
        <w:spacing w:after="0" w:line="360" w:lineRule="auto"/>
        <w:jc w:val="center"/>
        <w:rPr>
          <w:rFonts w:ascii="Times New Roman" w:hAnsi="Times New Roman" w:cs="Times New Roman"/>
          <w:sz w:val="28"/>
          <w:szCs w:val="28"/>
        </w:rPr>
      </w:pPr>
    </w:p>
    <w:p w:rsidR="008007DA" w:rsidRPr="007A0B63" w:rsidRDefault="008007DA" w:rsidP="008007DA">
      <w:pPr>
        <w:spacing w:after="0" w:line="360" w:lineRule="auto"/>
        <w:jc w:val="right"/>
        <w:rPr>
          <w:rFonts w:ascii="Times New Roman" w:hAnsi="Times New Roman" w:cs="Times New Roman"/>
          <w:sz w:val="28"/>
          <w:szCs w:val="28"/>
        </w:rPr>
      </w:pPr>
    </w:p>
    <w:p w:rsidR="008007DA" w:rsidRDefault="008007DA" w:rsidP="008007DA">
      <w:pPr>
        <w:spacing w:after="0" w:line="360" w:lineRule="auto"/>
        <w:jc w:val="right"/>
        <w:rPr>
          <w:rFonts w:ascii="Times New Roman" w:hAnsi="Times New Roman" w:cs="Times New Roman"/>
          <w:sz w:val="28"/>
          <w:szCs w:val="28"/>
        </w:rPr>
      </w:pPr>
    </w:p>
    <w:p w:rsidR="008007DA" w:rsidRDefault="008007DA" w:rsidP="008007DA">
      <w:pPr>
        <w:spacing w:after="0" w:line="360" w:lineRule="auto"/>
        <w:jc w:val="right"/>
        <w:rPr>
          <w:rFonts w:ascii="Times New Roman" w:hAnsi="Times New Roman" w:cs="Times New Roman"/>
          <w:sz w:val="28"/>
          <w:szCs w:val="28"/>
        </w:rPr>
      </w:pPr>
    </w:p>
    <w:p w:rsidR="008007DA" w:rsidRDefault="008007DA" w:rsidP="008007DA">
      <w:pPr>
        <w:spacing w:after="0" w:line="360" w:lineRule="auto"/>
        <w:jc w:val="right"/>
        <w:rPr>
          <w:rFonts w:ascii="Times New Roman" w:hAnsi="Times New Roman" w:cs="Times New Roman"/>
          <w:sz w:val="28"/>
          <w:szCs w:val="28"/>
        </w:rPr>
      </w:pPr>
    </w:p>
    <w:p w:rsidR="008007DA" w:rsidRPr="007A0B63" w:rsidRDefault="008007DA" w:rsidP="008007DA">
      <w:pPr>
        <w:spacing w:after="0" w:line="360" w:lineRule="auto"/>
        <w:jc w:val="right"/>
        <w:rPr>
          <w:rFonts w:ascii="Times New Roman" w:hAnsi="Times New Roman" w:cs="Times New Roman"/>
          <w:sz w:val="28"/>
          <w:szCs w:val="28"/>
        </w:rPr>
      </w:pPr>
    </w:p>
    <w:p w:rsidR="008007DA" w:rsidRPr="007A0B63" w:rsidRDefault="008007DA" w:rsidP="008007DA">
      <w:pPr>
        <w:spacing w:after="0" w:line="360" w:lineRule="auto"/>
        <w:rPr>
          <w:rFonts w:ascii="Times New Roman" w:hAnsi="Times New Roman" w:cs="Times New Roman"/>
          <w:sz w:val="28"/>
          <w:szCs w:val="28"/>
        </w:rPr>
      </w:pPr>
      <w:r>
        <w:rPr>
          <w:rFonts w:ascii="Times New Roman" w:hAnsi="Times New Roman" w:cs="Times New Roman"/>
          <w:sz w:val="28"/>
          <w:szCs w:val="28"/>
        </w:rPr>
        <w:t xml:space="preserve">                                                                               Козлова Инна Альбертовна</w:t>
      </w:r>
      <w:r w:rsidRPr="007A0B63">
        <w:rPr>
          <w:rFonts w:ascii="Times New Roman" w:hAnsi="Times New Roman" w:cs="Times New Roman"/>
          <w:sz w:val="28"/>
          <w:szCs w:val="28"/>
        </w:rPr>
        <w:t>,</w:t>
      </w:r>
    </w:p>
    <w:p w:rsidR="008007DA" w:rsidRPr="007A0B63" w:rsidRDefault="008007DA" w:rsidP="008007DA">
      <w:pPr>
        <w:spacing w:after="0" w:line="360" w:lineRule="auto"/>
        <w:ind w:left="5500"/>
        <w:rPr>
          <w:rFonts w:ascii="Times New Roman" w:hAnsi="Times New Roman" w:cs="Times New Roman"/>
          <w:sz w:val="28"/>
          <w:szCs w:val="28"/>
        </w:rPr>
      </w:pPr>
      <w:r>
        <w:rPr>
          <w:rFonts w:ascii="Times New Roman" w:hAnsi="Times New Roman" w:cs="Times New Roman"/>
          <w:sz w:val="28"/>
          <w:szCs w:val="28"/>
        </w:rPr>
        <w:t>в</w:t>
      </w:r>
      <w:r w:rsidRPr="007A0B63">
        <w:rPr>
          <w:rFonts w:ascii="Times New Roman" w:hAnsi="Times New Roman" w:cs="Times New Roman"/>
          <w:sz w:val="28"/>
          <w:szCs w:val="28"/>
        </w:rPr>
        <w:t>оспитатель</w:t>
      </w:r>
      <w:r>
        <w:rPr>
          <w:rFonts w:ascii="Times New Roman" w:hAnsi="Times New Roman" w:cs="Times New Roman"/>
          <w:sz w:val="28"/>
          <w:szCs w:val="28"/>
        </w:rPr>
        <w:t xml:space="preserve"> дошкольного образования</w:t>
      </w:r>
      <w:r w:rsidRPr="007A0B63">
        <w:rPr>
          <w:rFonts w:ascii="Times New Roman" w:hAnsi="Times New Roman" w:cs="Times New Roman"/>
          <w:sz w:val="28"/>
          <w:szCs w:val="28"/>
        </w:rPr>
        <w:t xml:space="preserve">  </w:t>
      </w:r>
    </w:p>
    <w:p w:rsidR="008007DA" w:rsidRPr="007A0B63" w:rsidRDefault="008007DA" w:rsidP="008007DA">
      <w:pPr>
        <w:spacing w:after="0" w:line="360" w:lineRule="auto"/>
        <w:ind w:left="5500"/>
        <w:rPr>
          <w:rFonts w:ascii="Times New Roman" w:hAnsi="Times New Roman" w:cs="Times New Roman"/>
          <w:sz w:val="28"/>
          <w:szCs w:val="28"/>
        </w:rPr>
      </w:pPr>
    </w:p>
    <w:p w:rsidR="008007DA" w:rsidRPr="007A0B63" w:rsidRDefault="008007DA" w:rsidP="008007DA">
      <w:pPr>
        <w:spacing w:after="0" w:line="360" w:lineRule="auto"/>
        <w:jc w:val="both"/>
        <w:rPr>
          <w:rFonts w:ascii="Times New Roman" w:hAnsi="Times New Roman" w:cs="Times New Roman"/>
          <w:sz w:val="28"/>
          <w:szCs w:val="28"/>
        </w:rPr>
      </w:pPr>
    </w:p>
    <w:p w:rsidR="008007DA" w:rsidRPr="007A0B63"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jc w:val="both"/>
        <w:rPr>
          <w:rFonts w:ascii="Times New Roman" w:hAnsi="Times New Roman" w:cs="Times New Roman"/>
          <w:sz w:val="28"/>
          <w:szCs w:val="28"/>
        </w:rPr>
      </w:pPr>
    </w:p>
    <w:p w:rsidR="008007DA" w:rsidRPr="007A0B63" w:rsidRDefault="008007DA" w:rsidP="008007DA">
      <w:pPr>
        <w:spacing w:after="0" w:line="360" w:lineRule="auto"/>
        <w:jc w:val="both"/>
        <w:rPr>
          <w:rFonts w:ascii="Times New Roman" w:hAnsi="Times New Roman" w:cs="Times New Roman"/>
          <w:sz w:val="28"/>
          <w:szCs w:val="28"/>
        </w:rPr>
      </w:pPr>
    </w:p>
    <w:p w:rsidR="008007DA" w:rsidRDefault="008007DA" w:rsidP="008007DA">
      <w:pPr>
        <w:pStyle w:val="a3"/>
        <w:spacing w:after="0" w:line="360" w:lineRule="auto"/>
        <w:ind w:left="360"/>
        <w:jc w:val="center"/>
        <w:rPr>
          <w:rFonts w:ascii="Times New Roman" w:hAnsi="Times New Roman" w:cs="Times New Roman"/>
          <w:b/>
          <w:bCs/>
          <w:sz w:val="28"/>
          <w:szCs w:val="28"/>
        </w:rPr>
      </w:pPr>
    </w:p>
    <w:p w:rsidR="008007DA" w:rsidRDefault="008007DA" w:rsidP="008007DA">
      <w:pPr>
        <w:spacing w:after="0" w:line="360" w:lineRule="auto"/>
        <w:jc w:val="both"/>
        <w:rPr>
          <w:rFonts w:ascii="Times New Roman" w:hAnsi="Times New Roman" w:cs="Times New Roman"/>
          <w:sz w:val="28"/>
          <w:szCs w:val="28"/>
        </w:rPr>
      </w:pPr>
      <w:r w:rsidRPr="00803B68">
        <w:rPr>
          <w:rFonts w:ascii="Times New Roman" w:hAnsi="Times New Roman" w:cs="Times New Roman"/>
          <w:sz w:val="28"/>
          <w:szCs w:val="28"/>
        </w:rPr>
        <w:lastRenderedPageBreak/>
        <w:tab/>
      </w:r>
      <w:r>
        <w:rPr>
          <w:rFonts w:ascii="Times New Roman" w:hAnsi="Times New Roman" w:cs="Times New Roman"/>
          <w:sz w:val="28"/>
          <w:szCs w:val="28"/>
        </w:rPr>
        <w:t xml:space="preserve">«Чем больше  ребенок видел, слышал  и  переживал, чем больше  он знает, и усвоил, чем большим количеством элементов действительности он располагает в своем опыте, тем значительнее и продуктивнее при прочих равных условиях будет его творческая исследовательская деятельность». </w:t>
      </w:r>
    </w:p>
    <w:p w:rsidR="008007DA" w:rsidRPr="00803B68" w:rsidRDefault="008007DA" w:rsidP="008007DA">
      <w:pPr>
        <w:spacing w:after="0" w:line="360" w:lineRule="auto"/>
        <w:ind w:left="2832"/>
        <w:jc w:val="right"/>
        <w:rPr>
          <w:rFonts w:ascii="Times New Roman" w:hAnsi="Times New Roman" w:cs="Times New Roman"/>
          <w:sz w:val="28"/>
          <w:szCs w:val="28"/>
        </w:rPr>
      </w:pPr>
      <w:r>
        <w:rPr>
          <w:rFonts w:ascii="Times New Roman" w:hAnsi="Times New Roman" w:cs="Times New Roman"/>
          <w:sz w:val="28"/>
          <w:szCs w:val="28"/>
        </w:rPr>
        <w:t>(Л.С. Выготский)</w:t>
      </w:r>
    </w:p>
    <w:p w:rsidR="008007DA" w:rsidRDefault="008007DA" w:rsidP="008007DA">
      <w:pPr>
        <w:spacing w:after="0" w:line="360" w:lineRule="auto"/>
        <w:ind w:firstLine="851"/>
        <w:jc w:val="both"/>
        <w:rPr>
          <w:rFonts w:ascii="Times New Roman" w:hAnsi="Times New Roman" w:cs="Times New Roman"/>
          <w:sz w:val="28"/>
          <w:szCs w:val="28"/>
        </w:rPr>
      </w:pPr>
      <w:r>
        <w:rPr>
          <w:rFonts w:ascii="Times New Roman" w:hAnsi="Times New Roman" w:cs="Times New Roman"/>
          <w:color w:val="000000"/>
          <w:sz w:val="28"/>
          <w:szCs w:val="28"/>
        </w:rPr>
        <w:t xml:space="preserve">Уровень научно- технического прогресса, развитие науки и техники в современном обществе предъявляют все более высокие требования к </w:t>
      </w:r>
      <w:r w:rsidRPr="00741785">
        <w:rPr>
          <w:rFonts w:ascii="Times New Roman" w:hAnsi="Times New Roman" w:cs="Times New Roman"/>
          <w:sz w:val="28"/>
          <w:szCs w:val="28"/>
        </w:rPr>
        <w:t>организации  образовательного процесса в дошкольном учреждении.</w:t>
      </w:r>
      <w:r>
        <w:rPr>
          <w:rFonts w:ascii="Times New Roman" w:hAnsi="Times New Roman" w:cs="Times New Roman"/>
          <w:sz w:val="28"/>
          <w:szCs w:val="28"/>
        </w:rPr>
        <w:t xml:space="preserve"> </w:t>
      </w:r>
      <w:r>
        <w:rPr>
          <w:rFonts w:ascii="Times New Roman" w:hAnsi="Times New Roman" w:cs="Times New Roman"/>
          <w:color w:val="000000"/>
          <w:sz w:val="28"/>
          <w:szCs w:val="28"/>
        </w:rPr>
        <w:t>Чтобы удовлетворить растущие запросы общества,  к</w:t>
      </w:r>
      <w:r w:rsidRPr="00E138BC">
        <w:rPr>
          <w:rFonts w:ascii="Times New Roman" w:hAnsi="Times New Roman" w:cs="Times New Roman"/>
          <w:color w:val="000000"/>
          <w:sz w:val="28"/>
          <w:szCs w:val="28"/>
        </w:rPr>
        <w:t>онцепция  дошкольного образования, ориентиры и требования</w:t>
      </w:r>
      <w:r>
        <w:rPr>
          <w:rFonts w:ascii="Times New Roman" w:hAnsi="Times New Roman" w:cs="Times New Roman"/>
          <w:sz w:val="28"/>
          <w:szCs w:val="28"/>
        </w:rPr>
        <w:t xml:space="preserve"> к обновлению содержания дошкольного образования очерчивают ряд достаточно серьезных требований к познавательному развитию воспитанников. Развитие познавательных интересов дошкольника является одной из актуальных проблем педагогики, призванной воспитать личность, способную к самообразованию и самосовершенствованию. Познавательный интерес, активизируя все психические процессы,  на самом высоком уровне своего развития побуждает личность к постоянному поиску преобразований действительности посредством деятельности.</w:t>
      </w:r>
      <w:r w:rsidRPr="008B218C">
        <w:rPr>
          <w:rFonts w:ascii="Times New Roman" w:hAnsi="Times New Roman" w:cs="Times New Roman"/>
          <w:sz w:val="28"/>
          <w:szCs w:val="28"/>
        </w:rPr>
        <w:t xml:space="preserve"> </w:t>
      </w:r>
      <w:r w:rsidRPr="00B45E1D">
        <w:rPr>
          <w:rFonts w:ascii="Times New Roman" w:hAnsi="Times New Roman" w:cs="Times New Roman"/>
          <w:sz w:val="28"/>
          <w:szCs w:val="28"/>
        </w:rPr>
        <w:t>[</w:t>
      </w:r>
      <w:r>
        <w:rPr>
          <w:rFonts w:ascii="Times New Roman" w:hAnsi="Times New Roman" w:cs="Times New Roman"/>
          <w:sz w:val="28"/>
          <w:szCs w:val="28"/>
        </w:rPr>
        <w:t xml:space="preserve">4, </w:t>
      </w:r>
      <w:r w:rsidR="001F2558">
        <w:rPr>
          <w:rFonts w:ascii="Times New Roman" w:hAnsi="Times New Roman" w:cs="Times New Roman"/>
          <w:sz w:val="28"/>
          <w:szCs w:val="28"/>
        </w:rPr>
        <w:t xml:space="preserve">с. </w:t>
      </w:r>
      <w:r>
        <w:rPr>
          <w:rFonts w:ascii="Times New Roman" w:hAnsi="Times New Roman" w:cs="Times New Roman"/>
          <w:sz w:val="28"/>
          <w:szCs w:val="28"/>
        </w:rPr>
        <w:t>25</w:t>
      </w:r>
      <w:r w:rsidRPr="00B45E1D">
        <w:rPr>
          <w:rFonts w:ascii="Times New Roman" w:hAnsi="Times New Roman" w:cs="Times New Roman"/>
          <w:sz w:val="28"/>
          <w:szCs w:val="28"/>
        </w:rPr>
        <w:t>]</w:t>
      </w:r>
    </w:p>
    <w:p w:rsidR="00546D61" w:rsidRPr="00982E9C" w:rsidRDefault="008007DA" w:rsidP="00546D61">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Исходя из требований учебной программы дошкольного образования,     учитывая основные показатели развития познавательной активности детей старшего дошкольного возраста, можно сделать вывод, что  воспитанник «проявляет интерес к новым сферам окружающего мира,</w:t>
      </w:r>
      <w:r w:rsidRPr="003E3C39">
        <w:rPr>
          <w:rFonts w:ascii="Times New Roman" w:hAnsi="Times New Roman" w:cs="Times New Roman"/>
          <w:sz w:val="28"/>
          <w:szCs w:val="28"/>
        </w:rPr>
        <w:t xml:space="preserve"> </w:t>
      </w:r>
      <w:r>
        <w:rPr>
          <w:rFonts w:ascii="Times New Roman" w:hAnsi="Times New Roman" w:cs="Times New Roman"/>
          <w:sz w:val="28"/>
          <w:szCs w:val="28"/>
        </w:rPr>
        <w:t xml:space="preserve">к умственной поисковой деятельности, интересуется новыми предметами со сложными устройствами и нестандартными функциями, овладевает учебными умениями, легко переносит представления и умения в новые условия, применяет их для решения новых интеллектуальных задач, использует различные способы получения знаний, активно экспериментирует». </w:t>
      </w:r>
      <w:r w:rsidRPr="00B45E1D">
        <w:rPr>
          <w:rFonts w:ascii="Times New Roman" w:hAnsi="Times New Roman" w:cs="Times New Roman"/>
          <w:sz w:val="28"/>
          <w:szCs w:val="28"/>
        </w:rPr>
        <w:t>[</w:t>
      </w:r>
      <w:r w:rsidR="000B552F">
        <w:rPr>
          <w:rFonts w:ascii="Times New Roman" w:hAnsi="Times New Roman" w:cs="Times New Roman"/>
          <w:sz w:val="28"/>
          <w:szCs w:val="28"/>
        </w:rPr>
        <w:t xml:space="preserve">1, </w:t>
      </w:r>
      <w:r w:rsidR="001F2558">
        <w:rPr>
          <w:rFonts w:ascii="Times New Roman" w:hAnsi="Times New Roman" w:cs="Times New Roman"/>
          <w:sz w:val="28"/>
          <w:szCs w:val="28"/>
        </w:rPr>
        <w:t xml:space="preserve">с. </w:t>
      </w:r>
      <w:r w:rsidR="000B552F">
        <w:rPr>
          <w:rFonts w:ascii="Times New Roman" w:hAnsi="Times New Roman" w:cs="Times New Roman"/>
          <w:sz w:val="28"/>
          <w:szCs w:val="28"/>
        </w:rPr>
        <w:t>357</w:t>
      </w:r>
      <w:r w:rsidRPr="00B45E1D">
        <w:rPr>
          <w:rFonts w:ascii="Times New Roman" w:hAnsi="Times New Roman" w:cs="Times New Roman"/>
          <w:sz w:val="28"/>
          <w:szCs w:val="28"/>
        </w:rPr>
        <w:t>]</w:t>
      </w:r>
      <w:r>
        <w:rPr>
          <w:rFonts w:ascii="Times New Roman" w:hAnsi="Times New Roman" w:cs="Times New Roman"/>
          <w:sz w:val="28"/>
          <w:szCs w:val="28"/>
        </w:rPr>
        <w:t xml:space="preserve"> </w:t>
      </w:r>
      <w:r w:rsidR="00355C95">
        <w:rPr>
          <w:rFonts w:ascii="Times New Roman" w:hAnsi="Times New Roman" w:cs="Times New Roman"/>
          <w:sz w:val="28"/>
          <w:szCs w:val="28"/>
        </w:rPr>
        <w:t xml:space="preserve"> «Под детским экспериментированием мы понимаем условное проникновение в сущность предмета или явления окружающего мира, прослеживание в нем взаимосвязи общего и частного»</w:t>
      </w:r>
      <w:r w:rsidR="00546D61" w:rsidRPr="00546D61">
        <w:rPr>
          <w:rFonts w:ascii="Times New Roman" w:hAnsi="Times New Roman" w:cs="Times New Roman"/>
          <w:sz w:val="28"/>
          <w:szCs w:val="28"/>
        </w:rPr>
        <w:t xml:space="preserve"> </w:t>
      </w:r>
      <w:r w:rsidR="00546D61">
        <w:rPr>
          <w:rFonts w:ascii="Times New Roman" w:hAnsi="Times New Roman" w:cs="Times New Roman"/>
          <w:sz w:val="28"/>
          <w:szCs w:val="28"/>
        </w:rPr>
        <w:t xml:space="preserve">. </w:t>
      </w:r>
      <w:r w:rsidR="00546D61" w:rsidRPr="00B45E1D">
        <w:rPr>
          <w:rFonts w:ascii="Times New Roman" w:hAnsi="Times New Roman" w:cs="Times New Roman"/>
          <w:sz w:val="28"/>
          <w:szCs w:val="28"/>
        </w:rPr>
        <w:t>[</w:t>
      </w:r>
      <w:r w:rsidR="00546D61">
        <w:rPr>
          <w:rFonts w:ascii="Times New Roman" w:hAnsi="Times New Roman" w:cs="Times New Roman"/>
          <w:sz w:val="28"/>
          <w:szCs w:val="28"/>
        </w:rPr>
        <w:t xml:space="preserve">6, </w:t>
      </w:r>
      <w:r w:rsidR="001F2558">
        <w:rPr>
          <w:rFonts w:ascii="Times New Roman" w:hAnsi="Times New Roman" w:cs="Times New Roman"/>
          <w:sz w:val="28"/>
          <w:szCs w:val="28"/>
        </w:rPr>
        <w:t xml:space="preserve">с. </w:t>
      </w:r>
      <w:r w:rsidR="00546D61">
        <w:rPr>
          <w:rFonts w:ascii="Times New Roman" w:hAnsi="Times New Roman" w:cs="Times New Roman"/>
          <w:sz w:val="28"/>
          <w:szCs w:val="28"/>
        </w:rPr>
        <w:t>4</w:t>
      </w:r>
      <w:r w:rsidR="00546D61" w:rsidRPr="00B45E1D">
        <w:rPr>
          <w:rFonts w:ascii="Times New Roman" w:hAnsi="Times New Roman" w:cs="Times New Roman"/>
          <w:sz w:val="28"/>
          <w:szCs w:val="28"/>
        </w:rPr>
        <w:t>]</w:t>
      </w:r>
    </w:p>
    <w:p w:rsidR="008007DA" w:rsidRPr="00982E9C" w:rsidRDefault="008007DA" w:rsidP="00355C95">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Поэтому детское  экспериментирование   с использованием исследовательских приборов имеет огромный развивающий потенциал и является  эффективным методом познания закономерностей и явлений окружающего мира, необходимым условием не только общего умственного развития, но и  формированием его познавательных интересов, творческого становления личности в целом. </w:t>
      </w:r>
    </w:p>
    <w:p w:rsidR="008007DA" w:rsidRPr="003C78CE" w:rsidRDefault="008007DA" w:rsidP="008007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Тот факт, что лабораторные и  экспериментальные методы  с использованием исследовательских приборов недостаточно широко применялись для познания окружающего мира, указывает на новизну исследования.  Учитывая актуальность значения, которое имеет  детская экспериментальная  деятельность в развитии познавательного интереса,   и</w:t>
      </w:r>
      <w:r w:rsidRPr="00D7321A">
        <w:rPr>
          <w:rFonts w:ascii="Times New Roman" w:hAnsi="Times New Roman" w:cs="Times New Roman"/>
          <w:sz w:val="28"/>
          <w:szCs w:val="28"/>
        </w:rPr>
        <w:t>сходя из собственного педагогического опыта, после длительного наблюдения за воспитанниками, был сделан  вывод, что познавательный интерес  воспитанников слабо выражен, они не всегда понимают проблему.  Чтобы познавательный интерес постоянно подкреплялся, получал импульсы для развития, необходимо создать соответствующие условия, а также использовать</w:t>
      </w:r>
      <w:r>
        <w:rPr>
          <w:rFonts w:ascii="Times New Roman" w:hAnsi="Times New Roman" w:cs="Times New Roman"/>
          <w:sz w:val="28"/>
          <w:szCs w:val="28"/>
        </w:rPr>
        <w:t xml:space="preserve"> различные методы и  приемы активизации интеллектуальной сферы воспитанников</w:t>
      </w:r>
      <w:r w:rsidRPr="00D7321A">
        <w:rPr>
          <w:rFonts w:ascii="Times New Roman" w:hAnsi="Times New Roman" w:cs="Times New Roman"/>
          <w:sz w:val="28"/>
          <w:szCs w:val="28"/>
        </w:rPr>
        <w:t>.  Общаясь с родителями  воспитанников, проведя анализ результатов анкетирования, было выявлено, что родители понимают значимость детского экспериментирования</w:t>
      </w:r>
      <w:r>
        <w:rPr>
          <w:rFonts w:ascii="Times New Roman" w:hAnsi="Times New Roman" w:cs="Times New Roman"/>
          <w:sz w:val="28"/>
          <w:szCs w:val="28"/>
        </w:rPr>
        <w:t xml:space="preserve"> для развития</w:t>
      </w:r>
      <w:r w:rsidRPr="00D7321A">
        <w:rPr>
          <w:rFonts w:ascii="Times New Roman" w:hAnsi="Times New Roman" w:cs="Times New Roman"/>
          <w:sz w:val="28"/>
          <w:szCs w:val="28"/>
        </w:rPr>
        <w:t xml:space="preserve"> </w:t>
      </w:r>
      <w:r>
        <w:rPr>
          <w:rFonts w:ascii="Times New Roman" w:hAnsi="Times New Roman" w:cs="Times New Roman"/>
          <w:sz w:val="28"/>
          <w:szCs w:val="28"/>
        </w:rPr>
        <w:t>познавательного интереса и  интеллектуальных способностей детей</w:t>
      </w:r>
      <w:r w:rsidRPr="00D7321A">
        <w:rPr>
          <w:rFonts w:ascii="Times New Roman" w:hAnsi="Times New Roman" w:cs="Times New Roman"/>
          <w:sz w:val="28"/>
          <w:szCs w:val="28"/>
        </w:rPr>
        <w:t xml:space="preserve">. </w:t>
      </w:r>
      <w:r>
        <w:rPr>
          <w:rFonts w:ascii="Times New Roman" w:hAnsi="Times New Roman" w:cs="Times New Roman"/>
          <w:sz w:val="28"/>
          <w:szCs w:val="28"/>
        </w:rPr>
        <w:t xml:space="preserve"> </w:t>
      </w:r>
      <w:r w:rsidRPr="00D7321A">
        <w:rPr>
          <w:rFonts w:ascii="Times New Roman" w:hAnsi="Times New Roman" w:cs="Times New Roman"/>
          <w:sz w:val="28"/>
          <w:szCs w:val="28"/>
        </w:rPr>
        <w:t>Наибольшее затруднение вызвали вопросы об организации и руководстве  опытов</w:t>
      </w:r>
      <w:r>
        <w:rPr>
          <w:rFonts w:ascii="Times New Roman" w:hAnsi="Times New Roman" w:cs="Times New Roman"/>
          <w:sz w:val="28"/>
          <w:szCs w:val="28"/>
        </w:rPr>
        <w:t xml:space="preserve"> с использованием  исследовательских приборов.</w:t>
      </w:r>
      <w:r w:rsidRPr="003C78CE">
        <w:rPr>
          <w:rFonts w:ascii="Times New Roman" w:hAnsi="Times New Roman" w:cs="Times New Roman"/>
          <w:sz w:val="28"/>
          <w:szCs w:val="28"/>
        </w:rPr>
        <w:t xml:space="preserve"> </w:t>
      </w:r>
      <w:r>
        <w:rPr>
          <w:rFonts w:ascii="Times New Roman" w:hAnsi="Times New Roman" w:cs="Times New Roman"/>
          <w:sz w:val="28"/>
          <w:szCs w:val="28"/>
        </w:rPr>
        <w:t>Отсюда вытекает необходимость  активного включения воспитанников и родителей в процесс познания окружающего мира, систематизации знаний  об использовании исследовательских приборов  в экспериментировании.</w:t>
      </w:r>
    </w:p>
    <w:p w:rsidR="008007DA" w:rsidRPr="00186FF9" w:rsidRDefault="008007DA" w:rsidP="008007DA">
      <w:pPr>
        <w:shd w:val="clear" w:color="auto" w:fill="FFFFFF"/>
        <w:spacing w:after="0" w:line="360" w:lineRule="auto"/>
        <w:jc w:val="both"/>
        <w:rPr>
          <w:rFonts w:ascii="Times New Roman" w:hAnsi="Times New Roman" w:cs="Times New Roman"/>
          <w:sz w:val="28"/>
          <w:szCs w:val="28"/>
        </w:rPr>
      </w:pPr>
      <w:r w:rsidRPr="00D7321A">
        <w:rPr>
          <w:rFonts w:ascii="Times New Roman" w:hAnsi="Times New Roman" w:cs="Times New Roman"/>
          <w:sz w:val="28"/>
          <w:szCs w:val="28"/>
        </w:rPr>
        <w:tab/>
        <w:t xml:space="preserve">Поэтому  была поставлена </w:t>
      </w:r>
      <w:r w:rsidRPr="00186FF9">
        <w:rPr>
          <w:rFonts w:ascii="Times New Roman" w:hAnsi="Times New Roman" w:cs="Times New Roman"/>
          <w:bCs/>
          <w:sz w:val="28"/>
          <w:szCs w:val="28"/>
        </w:rPr>
        <w:t>цель:</w:t>
      </w:r>
      <w:r w:rsidRPr="00186FF9">
        <w:rPr>
          <w:rFonts w:ascii="Times New Roman" w:hAnsi="Times New Roman" w:cs="Times New Roman"/>
          <w:sz w:val="28"/>
          <w:szCs w:val="28"/>
          <w:lang w:eastAsia="ru-RU"/>
        </w:rPr>
        <w:t xml:space="preserve"> формирование познавательного интереса у детей старшего дошкольного возраста при экспериментальной деятельности.</w:t>
      </w:r>
    </w:p>
    <w:p w:rsidR="008007DA" w:rsidRPr="00186FF9" w:rsidRDefault="008007DA" w:rsidP="008007DA">
      <w:pPr>
        <w:spacing w:after="0" w:line="360" w:lineRule="auto"/>
        <w:jc w:val="both"/>
        <w:rPr>
          <w:rFonts w:ascii="Times New Roman" w:hAnsi="Times New Roman" w:cs="Times New Roman"/>
          <w:sz w:val="28"/>
          <w:szCs w:val="28"/>
        </w:rPr>
      </w:pPr>
      <w:r w:rsidRPr="00186FF9">
        <w:rPr>
          <w:rFonts w:ascii="Times New Roman" w:hAnsi="Times New Roman" w:cs="Times New Roman"/>
          <w:sz w:val="28"/>
          <w:szCs w:val="28"/>
        </w:rPr>
        <w:tab/>
        <w:t xml:space="preserve">Исходя из цели, были определены следующие </w:t>
      </w:r>
      <w:r w:rsidRPr="00186FF9">
        <w:rPr>
          <w:rFonts w:ascii="Times New Roman" w:hAnsi="Times New Roman" w:cs="Times New Roman"/>
          <w:bCs/>
          <w:sz w:val="28"/>
          <w:szCs w:val="28"/>
        </w:rPr>
        <w:t>задачи:</w:t>
      </w:r>
      <w:r w:rsidRPr="00186FF9">
        <w:rPr>
          <w:rFonts w:ascii="Times New Roman" w:hAnsi="Times New Roman" w:cs="Times New Roman"/>
          <w:sz w:val="28"/>
          <w:szCs w:val="28"/>
        </w:rPr>
        <w:t xml:space="preserve"> </w:t>
      </w:r>
    </w:p>
    <w:p w:rsidR="008007DA" w:rsidRDefault="008007DA" w:rsidP="008007DA">
      <w:pPr>
        <w:numPr>
          <w:ilvl w:val="0"/>
          <w:numId w:val="1"/>
        </w:numPr>
        <w:spacing w:after="0" w:line="360" w:lineRule="auto"/>
        <w:ind w:left="0" w:firstLine="851"/>
        <w:jc w:val="both"/>
        <w:rPr>
          <w:rFonts w:ascii="Times New Roman" w:eastAsia="Times New Roman" w:hAnsi="Times New Roman" w:cs="Times New Roman"/>
          <w:sz w:val="28"/>
          <w:szCs w:val="28"/>
        </w:rPr>
      </w:pPr>
      <w:r w:rsidRPr="00DA54DF">
        <w:rPr>
          <w:rFonts w:ascii="Times New Roman" w:eastAsia="Times New Roman" w:hAnsi="Times New Roman" w:cs="Times New Roman"/>
          <w:sz w:val="28"/>
          <w:szCs w:val="28"/>
        </w:rPr>
        <w:lastRenderedPageBreak/>
        <w:t xml:space="preserve">создать необходимые условия </w:t>
      </w:r>
      <w:r>
        <w:rPr>
          <w:rFonts w:ascii="Times New Roman" w:eastAsia="Times New Roman" w:hAnsi="Times New Roman" w:cs="Times New Roman"/>
          <w:sz w:val="28"/>
          <w:szCs w:val="28"/>
        </w:rPr>
        <w:t xml:space="preserve">организации экспериментальной деятельности </w:t>
      </w:r>
      <w:r w:rsidRPr="00DA54DF">
        <w:rPr>
          <w:rFonts w:ascii="Times New Roman" w:eastAsia="Times New Roman" w:hAnsi="Times New Roman" w:cs="Times New Roman"/>
          <w:sz w:val="28"/>
          <w:szCs w:val="28"/>
        </w:rPr>
        <w:t xml:space="preserve">для формирования </w:t>
      </w:r>
      <w:r>
        <w:rPr>
          <w:rFonts w:ascii="Times New Roman" w:eastAsia="Times New Roman" w:hAnsi="Times New Roman" w:cs="Times New Roman"/>
          <w:sz w:val="28"/>
          <w:szCs w:val="28"/>
        </w:rPr>
        <w:t xml:space="preserve">познавательного интереса </w:t>
      </w:r>
      <w:r w:rsidRPr="00DA54DF">
        <w:rPr>
          <w:rFonts w:ascii="Times New Roman" w:eastAsia="Times New Roman" w:hAnsi="Times New Roman" w:cs="Times New Roman"/>
          <w:sz w:val="28"/>
          <w:szCs w:val="28"/>
        </w:rPr>
        <w:t xml:space="preserve"> у детей </w:t>
      </w:r>
      <w:r>
        <w:rPr>
          <w:rFonts w:ascii="Times New Roman" w:eastAsia="Times New Roman" w:hAnsi="Times New Roman" w:cs="Times New Roman"/>
          <w:sz w:val="28"/>
          <w:szCs w:val="28"/>
        </w:rPr>
        <w:t xml:space="preserve">старшего </w:t>
      </w:r>
      <w:r w:rsidRPr="00DA54DF">
        <w:rPr>
          <w:rFonts w:ascii="Times New Roman" w:eastAsia="Times New Roman" w:hAnsi="Times New Roman" w:cs="Times New Roman"/>
          <w:sz w:val="28"/>
          <w:szCs w:val="28"/>
        </w:rPr>
        <w:t>дошкольного возраста;</w:t>
      </w:r>
    </w:p>
    <w:p w:rsidR="008007DA" w:rsidRDefault="008007DA" w:rsidP="008007DA">
      <w:pPr>
        <w:numPr>
          <w:ilvl w:val="0"/>
          <w:numId w:val="1"/>
        </w:numPr>
        <w:spacing w:after="0" w:line="360" w:lineRule="auto"/>
        <w:ind w:left="0" w:firstLine="851"/>
        <w:jc w:val="both"/>
        <w:rPr>
          <w:rFonts w:ascii="Times New Roman" w:eastAsia="Times New Roman" w:hAnsi="Times New Roman" w:cs="Times New Roman"/>
          <w:sz w:val="28"/>
          <w:szCs w:val="28"/>
        </w:rPr>
      </w:pPr>
      <w:bookmarkStart w:id="0" w:name="_GoBack"/>
      <w:bookmarkEnd w:id="0"/>
      <w:r w:rsidRPr="00DA54DF">
        <w:rPr>
          <w:rFonts w:ascii="Times New Roman" w:eastAsia="Times New Roman" w:hAnsi="Times New Roman" w:cs="Times New Roman"/>
          <w:sz w:val="28"/>
          <w:szCs w:val="28"/>
        </w:rPr>
        <w:t>определить эффективные методы и приемы в работе с детьми по формированию</w:t>
      </w:r>
      <w:r>
        <w:rPr>
          <w:rFonts w:ascii="Times New Roman" w:eastAsia="Times New Roman" w:hAnsi="Times New Roman" w:cs="Times New Roman"/>
          <w:sz w:val="28"/>
          <w:szCs w:val="28"/>
        </w:rPr>
        <w:t xml:space="preserve"> познавательного интереса в процессе экспериментирования</w:t>
      </w:r>
      <w:r w:rsidRPr="00DA54DF">
        <w:rPr>
          <w:rFonts w:ascii="Times New Roman" w:eastAsia="Times New Roman" w:hAnsi="Times New Roman" w:cs="Times New Roman"/>
          <w:sz w:val="28"/>
          <w:szCs w:val="28"/>
        </w:rPr>
        <w:t>;</w:t>
      </w:r>
    </w:p>
    <w:p w:rsidR="008007DA" w:rsidRDefault="008007DA" w:rsidP="008007DA">
      <w:pPr>
        <w:numPr>
          <w:ilvl w:val="0"/>
          <w:numId w:val="1"/>
        </w:numPr>
        <w:spacing w:after="0" w:line="360" w:lineRule="auto"/>
        <w:ind w:left="0" w:firstLine="851"/>
        <w:jc w:val="both"/>
        <w:rPr>
          <w:rFonts w:ascii="Times New Roman" w:eastAsia="Times New Roman" w:hAnsi="Times New Roman" w:cs="Times New Roman"/>
          <w:sz w:val="28"/>
          <w:szCs w:val="28"/>
        </w:rPr>
      </w:pPr>
      <w:r w:rsidRPr="00DA54DF">
        <w:rPr>
          <w:rFonts w:ascii="Times New Roman" w:eastAsia="Times New Roman" w:hAnsi="Times New Roman" w:cs="Times New Roman"/>
          <w:sz w:val="28"/>
          <w:szCs w:val="28"/>
        </w:rPr>
        <w:t xml:space="preserve">содействовать формированию у воспитанников </w:t>
      </w:r>
      <w:r>
        <w:rPr>
          <w:rFonts w:ascii="Times New Roman" w:eastAsia="Times New Roman" w:hAnsi="Times New Roman" w:cs="Times New Roman"/>
          <w:sz w:val="28"/>
          <w:szCs w:val="28"/>
        </w:rPr>
        <w:t>умения сравнивать, обобщать, делать выводы, устанавливать причинно-следственные связи;</w:t>
      </w:r>
    </w:p>
    <w:p w:rsidR="008007DA" w:rsidRPr="00DA54DF" w:rsidRDefault="008007DA" w:rsidP="008007DA">
      <w:pPr>
        <w:numPr>
          <w:ilvl w:val="0"/>
          <w:numId w:val="1"/>
        </w:numPr>
        <w:spacing w:after="0" w:line="360" w:lineRule="auto"/>
        <w:ind w:left="0" w:firstLine="851"/>
        <w:jc w:val="both"/>
        <w:rPr>
          <w:rFonts w:ascii="Times New Roman" w:eastAsia="Times New Roman" w:hAnsi="Times New Roman" w:cs="Times New Roman"/>
          <w:sz w:val="28"/>
          <w:szCs w:val="28"/>
        </w:rPr>
      </w:pPr>
      <w:r w:rsidRPr="00DA54DF">
        <w:rPr>
          <w:rFonts w:ascii="Times New Roman" w:eastAsia="Times New Roman" w:hAnsi="Times New Roman" w:cs="Times New Roman"/>
          <w:sz w:val="28"/>
          <w:szCs w:val="28"/>
        </w:rPr>
        <w:t xml:space="preserve">обеспечить повышение педагогической компетентности родителей в вопросах </w:t>
      </w:r>
      <w:r>
        <w:rPr>
          <w:rFonts w:ascii="Times New Roman" w:eastAsia="Times New Roman" w:hAnsi="Times New Roman" w:cs="Times New Roman"/>
          <w:sz w:val="28"/>
          <w:szCs w:val="28"/>
        </w:rPr>
        <w:t>детского экспериментирования</w:t>
      </w:r>
      <w:r w:rsidRPr="00DA54DF">
        <w:rPr>
          <w:rFonts w:ascii="Times New Roman" w:eastAsia="Times New Roman" w:hAnsi="Times New Roman" w:cs="Times New Roman"/>
          <w:sz w:val="28"/>
          <w:szCs w:val="28"/>
        </w:rPr>
        <w:t xml:space="preserve"> детей старшего дошкольного возраста.</w:t>
      </w:r>
    </w:p>
    <w:p w:rsidR="008007DA" w:rsidRDefault="008007DA" w:rsidP="008007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sz w:val="28"/>
          <w:szCs w:val="28"/>
        </w:rPr>
        <w:tab/>
        <w:t xml:space="preserve">Экспериментирование – это способ духовно – практического освоения действительности, направленный на создание таких  условий, в которых предметы наиболее ярко обнаруживают свою сущность, скрытую в обычных ситуациях. </w:t>
      </w:r>
    </w:p>
    <w:p w:rsidR="008007DA" w:rsidRPr="00940595" w:rsidRDefault="008007DA" w:rsidP="008007D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ab/>
        <w:t xml:space="preserve">Главное достоинство применения метода экспериментирования  для развития познавательного интереса в том, что </w:t>
      </w:r>
      <w:r w:rsidRPr="00940595">
        <w:rPr>
          <w:rFonts w:ascii="Times New Roman" w:hAnsi="Times New Roman" w:cs="Times New Roman"/>
          <w:sz w:val="28"/>
          <w:szCs w:val="28"/>
        </w:rPr>
        <w:t>в процессе экспериментирования воспитанники получают реальные представления о различных сторонах изучаемого объекта, о его взаимосвязи с другими объектами, он приобретает исследовательские умения и навыки, активизируются его мыслительные процессы, так как постоянно возникает необходимость совершать  операции анализа и синтеза, сравнения и классификации, обобщения и  экстраполяции, повышается уровень математических представлений, развивается речь ребенка, так как ему необ</w:t>
      </w:r>
      <w:r>
        <w:rPr>
          <w:rFonts w:ascii="Times New Roman" w:hAnsi="Times New Roman" w:cs="Times New Roman"/>
          <w:sz w:val="28"/>
          <w:szCs w:val="28"/>
        </w:rPr>
        <w:t>ходимо</w:t>
      </w:r>
      <w:r w:rsidRPr="00940595">
        <w:rPr>
          <w:rFonts w:ascii="Times New Roman" w:hAnsi="Times New Roman" w:cs="Times New Roman"/>
          <w:sz w:val="28"/>
          <w:szCs w:val="28"/>
        </w:rPr>
        <w:t xml:space="preserve"> формулировать обнаруженные закономерности и выводы.</w:t>
      </w:r>
    </w:p>
    <w:p w:rsidR="008007DA" w:rsidRDefault="008007DA" w:rsidP="008007D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Качество организации </w:t>
      </w:r>
      <w:r w:rsidRPr="00FC2D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образовательного процесса </w:t>
      </w:r>
      <w:r w:rsidRPr="00FC2D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зависит от многих составляющих, но основным условием является </w:t>
      </w:r>
      <w:r w:rsidRPr="00FC2D01">
        <w:rPr>
          <w:rFonts w:ascii="Times New Roman" w:eastAsia="Times New Roman" w:hAnsi="Times New Roman" w:cs="Times New Roman"/>
          <w:sz w:val="28"/>
          <w:szCs w:val="28"/>
        </w:rPr>
        <w:t xml:space="preserve"> наличие программно-методического обеспече</w:t>
      </w:r>
      <w:r>
        <w:rPr>
          <w:rFonts w:ascii="Times New Roman" w:eastAsia="Times New Roman" w:hAnsi="Times New Roman" w:cs="Times New Roman"/>
          <w:sz w:val="28"/>
          <w:szCs w:val="28"/>
        </w:rPr>
        <w:t xml:space="preserve">ния и богатый арсенал дидактического  материала. Это стало основанием для того, чтобы определить  первоначальным в своей деятельности  </w:t>
      </w:r>
      <w:r w:rsidRPr="00FC2D01">
        <w:rPr>
          <w:rFonts w:ascii="Times New Roman" w:eastAsia="Times New Roman" w:hAnsi="Times New Roman" w:cs="Times New Roman"/>
          <w:sz w:val="28"/>
          <w:szCs w:val="28"/>
        </w:rPr>
        <w:t>изучение психолого-педагогической и методической литературы</w:t>
      </w:r>
      <w:r>
        <w:rPr>
          <w:rFonts w:ascii="Times New Roman" w:eastAsia="Times New Roman" w:hAnsi="Times New Roman" w:cs="Times New Roman"/>
          <w:sz w:val="28"/>
          <w:szCs w:val="28"/>
        </w:rPr>
        <w:t>,</w:t>
      </w:r>
    </w:p>
    <w:p w:rsidR="008007DA" w:rsidRPr="00FC2D01" w:rsidRDefault="008007DA" w:rsidP="008007DA">
      <w:pPr>
        <w:spacing w:after="0" w:line="36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 xml:space="preserve">что в свою очередь позволит определиться </w:t>
      </w:r>
      <w:r w:rsidRPr="00FC2D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с эффективными </w:t>
      </w:r>
      <w:r w:rsidRPr="00FC2D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методами </w:t>
      </w:r>
      <w:r w:rsidRPr="00FC2D01">
        <w:rPr>
          <w:rFonts w:ascii="Times New Roman" w:eastAsia="Times New Roman" w:hAnsi="Times New Roman" w:cs="Times New Roman"/>
          <w:sz w:val="28"/>
          <w:szCs w:val="28"/>
        </w:rPr>
        <w:t xml:space="preserve"> и</w:t>
      </w:r>
      <w:r>
        <w:rPr>
          <w:rFonts w:ascii="Times New Roman" w:eastAsia="Times New Roman" w:hAnsi="Times New Roman" w:cs="Times New Roman"/>
          <w:sz w:val="28"/>
          <w:szCs w:val="28"/>
        </w:rPr>
        <w:t xml:space="preserve">  приемами, методическими аспектами организации экспериментальной деятельности воспитанников.</w:t>
      </w:r>
      <w:r w:rsidRPr="00FC2D01">
        <w:rPr>
          <w:rFonts w:ascii="Times New Roman" w:eastAsia="Times New Roman" w:hAnsi="Times New Roman" w:cs="Times New Roman"/>
          <w:sz w:val="28"/>
          <w:szCs w:val="28"/>
        </w:rPr>
        <w:t xml:space="preserve"> </w:t>
      </w:r>
    </w:p>
    <w:p w:rsidR="008007DA" w:rsidRDefault="008007DA" w:rsidP="008007DA">
      <w:pPr>
        <w:spacing w:after="0" w:line="360" w:lineRule="auto"/>
        <w:ind w:firstLine="708"/>
        <w:jc w:val="both"/>
        <w:rPr>
          <w:rFonts w:ascii="Times New Roman" w:eastAsia="Times New Roman" w:hAnsi="Times New Roman" w:cs="Times New Roman"/>
          <w:sz w:val="28"/>
          <w:szCs w:val="28"/>
        </w:rPr>
      </w:pPr>
      <w:r w:rsidRPr="00D7321A">
        <w:rPr>
          <w:rFonts w:ascii="Times New Roman" w:hAnsi="Times New Roman" w:cs="Times New Roman"/>
          <w:sz w:val="28"/>
          <w:szCs w:val="28"/>
        </w:rPr>
        <w:t>Проанализировав методическую литературу по</w:t>
      </w:r>
      <w:r>
        <w:rPr>
          <w:rFonts w:ascii="Times New Roman" w:hAnsi="Times New Roman" w:cs="Times New Roman"/>
          <w:sz w:val="28"/>
          <w:szCs w:val="28"/>
        </w:rPr>
        <w:t xml:space="preserve"> </w:t>
      </w:r>
      <w:r w:rsidRPr="00D7321A">
        <w:rPr>
          <w:rFonts w:ascii="Times New Roman" w:hAnsi="Times New Roman" w:cs="Times New Roman"/>
          <w:sz w:val="28"/>
          <w:szCs w:val="28"/>
        </w:rPr>
        <w:t>данной теме, изучив условия организации</w:t>
      </w:r>
      <w:r>
        <w:rPr>
          <w:rFonts w:ascii="Times New Roman" w:hAnsi="Times New Roman" w:cs="Times New Roman"/>
          <w:sz w:val="28"/>
          <w:szCs w:val="28"/>
        </w:rPr>
        <w:t xml:space="preserve"> экспериментальной деятельнос</w:t>
      </w:r>
      <w:r w:rsidR="00186FF9">
        <w:rPr>
          <w:rFonts w:ascii="Times New Roman" w:hAnsi="Times New Roman" w:cs="Times New Roman"/>
          <w:sz w:val="28"/>
          <w:szCs w:val="28"/>
        </w:rPr>
        <w:t xml:space="preserve">ти был разработан  перспективный </w:t>
      </w:r>
      <w:r>
        <w:rPr>
          <w:rFonts w:ascii="Times New Roman" w:hAnsi="Times New Roman" w:cs="Times New Roman"/>
          <w:sz w:val="28"/>
          <w:szCs w:val="28"/>
        </w:rPr>
        <w:t xml:space="preserve">тематический план  экспериментальной деятельности </w:t>
      </w:r>
      <w:r>
        <w:rPr>
          <w:rFonts w:ascii="Times New Roman" w:eastAsia="Times New Roman" w:hAnsi="Times New Roman" w:cs="Times New Roman"/>
          <w:sz w:val="28"/>
          <w:szCs w:val="28"/>
        </w:rPr>
        <w:t>воспитанников</w:t>
      </w:r>
      <w:r w:rsidRPr="00FC2D01">
        <w:rPr>
          <w:rFonts w:ascii="Times New Roman" w:eastAsia="Times New Roman" w:hAnsi="Times New Roman" w:cs="Times New Roman"/>
          <w:sz w:val="28"/>
          <w:szCs w:val="28"/>
        </w:rPr>
        <w:t xml:space="preserve"> старшего дошкольного возраста</w:t>
      </w:r>
      <w:r>
        <w:rPr>
          <w:rFonts w:ascii="Times New Roman" w:eastAsia="Times New Roman" w:hAnsi="Times New Roman" w:cs="Times New Roman"/>
          <w:sz w:val="28"/>
          <w:szCs w:val="28"/>
        </w:rPr>
        <w:t>, который в</w:t>
      </w:r>
      <w:r w:rsidRPr="003C272C">
        <w:rPr>
          <w:rFonts w:ascii="Times New Roman" w:eastAsia="Times New Roman" w:hAnsi="Times New Roman" w:cs="Times New Roman"/>
          <w:sz w:val="28"/>
          <w:szCs w:val="28"/>
        </w:rPr>
        <w:t xml:space="preserve">ключил в себя основные разделы регламентированной и нерегламентированной деятельности. </w:t>
      </w:r>
      <w:r w:rsidRPr="00186FF9">
        <w:rPr>
          <w:rFonts w:ascii="Times New Roman" w:eastAsia="Times New Roman" w:hAnsi="Times New Roman" w:cs="Times New Roman"/>
          <w:sz w:val="28"/>
          <w:szCs w:val="28"/>
        </w:rPr>
        <w:t>(Приложение</w:t>
      </w:r>
      <w:r w:rsidR="0094346C">
        <w:rPr>
          <w:rFonts w:ascii="Times New Roman" w:eastAsia="Times New Roman" w:hAnsi="Times New Roman" w:cs="Times New Roman"/>
          <w:sz w:val="28"/>
          <w:szCs w:val="28"/>
        </w:rPr>
        <w:t xml:space="preserve"> </w:t>
      </w:r>
      <w:r w:rsidRPr="00186FF9">
        <w:rPr>
          <w:rFonts w:ascii="Times New Roman" w:eastAsia="Times New Roman" w:hAnsi="Times New Roman" w:cs="Times New Roman"/>
          <w:sz w:val="28"/>
          <w:szCs w:val="28"/>
        </w:rPr>
        <w:t xml:space="preserve"> 1)</w:t>
      </w:r>
      <w:r w:rsidR="001F2558">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8007DA" w:rsidRDefault="008007DA" w:rsidP="008007DA">
      <w:pPr>
        <w:spacing w:after="0" w:line="360" w:lineRule="auto"/>
        <w:ind w:firstLine="708"/>
        <w:jc w:val="both"/>
        <w:rPr>
          <w:rFonts w:ascii="Times New Roman" w:eastAsia="Times New Roman" w:hAnsi="Times New Roman" w:cs="Times New Roman"/>
          <w:sz w:val="28"/>
          <w:szCs w:val="28"/>
        </w:rPr>
      </w:pPr>
      <w:r w:rsidRPr="00FC2D01">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Основные принципы, которые были взяты за основу планирования – это: </w:t>
      </w:r>
    </w:p>
    <w:p w:rsidR="008007DA" w:rsidRPr="00134FD5" w:rsidRDefault="008007DA" w:rsidP="008007DA">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соответствие с требованиями  учебной программы дошкольного образования,  </w:t>
      </w:r>
    </w:p>
    <w:p w:rsidR="008007DA" w:rsidRPr="00134FD5" w:rsidRDefault="008007DA" w:rsidP="008007DA">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 xml:space="preserve"> учет    возрастных особенностей  и возможностей воспитанников,</w:t>
      </w:r>
    </w:p>
    <w:p w:rsidR="008007DA" w:rsidRPr="00134FD5" w:rsidRDefault="008007DA" w:rsidP="008007DA">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учет сезонности,</w:t>
      </w:r>
    </w:p>
    <w:p w:rsidR="008007DA" w:rsidRPr="00185E2D" w:rsidRDefault="008007DA" w:rsidP="008007DA">
      <w:pPr>
        <w:numPr>
          <w:ilvl w:val="0"/>
          <w:numId w:val="1"/>
        </w:numPr>
        <w:spacing w:after="0" w:line="360" w:lineRule="auto"/>
        <w:ind w:left="0" w:firstLine="567"/>
        <w:jc w:val="both"/>
        <w:rPr>
          <w:rFonts w:ascii="Times New Roman" w:eastAsia="Times New Roman" w:hAnsi="Times New Roman" w:cs="Times New Roman"/>
          <w:sz w:val="28"/>
          <w:szCs w:val="28"/>
        </w:rPr>
      </w:pPr>
      <w:r>
        <w:rPr>
          <w:rFonts w:ascii="Times New Roman" w:hAnsi="Times New Roman" w:cs="Times New Roman"/>
          <w:sz w:val="28"/>
          <w:szCs w:val="28"/>
        </w:rPr>
        <w:t>соответствие содержания экспериментальной деятельности недельной тематике</w:t>
      </w:r>
      <w:r>
        <w:rPr>
          <w:rFonts w:ascii="Times New Roman" w:hAnsi="Times New Roman" w:cs="Times New Roman"/>
          <w:color w:val="000000"/>
          <w:sz w:val="28"/>
          <w:szCs w:val="28"/>
        </w:rPr>
        <w:t>.</w:t>
      </w:r>
    </w:p>
    <w:p w:rsidR="008007DA" w:rsidRDefault="008007DA" w:rsidP="008007DA">
      <w:pPr>
        <w:pStyle w:val="a4"/>
        <w:spacing w:line="360" w:lineRule="auto"/>
        <w:jc w:val="both"/>
        <w:rPr>
          <w:color w:val="000000"/>
        </w:rPr>
      </w:pPr>
      <w:r>
        <w:rPr>
          <w:color w:val="000000"/>
        </w:rPr>
        <w:t xml:space="preserve">     </w:t>
      </w:r>
      <w:r>
        <w:rPr>
          <w:color w:val="000000"/>
        </w:rPr>
        <w:tab/>
      </w:r>
      <w:r>
        <w:rPr>
          <w:rFonts w:ascii="Times New Roman" w:eastAsia="Times New Roman" w:hAnsi="Times New Roman"/>
          <w:sz w:val="28"/>
          <w:szCs w:val="28"/>
          <w:lang w:eastAsia="ru-RU"/>
        </w:rPr>
        <w:t xml:space="preserve">      Н</w:t>
      </w:r>
      <w:r w:rsidRPr="003B2C8F">
        <w:rPr>
          <w:rFonts w:ascii="Times New Roman" w:eastAsia="Times New Roman" w:hAnsi="Times New Roman"/>
          <w:sz w:val="28"/>
          <w:szCs w:val="28"/>
          <w:lang w:eastAsia="ru-RU"/>
        </w:rPr>
        <w:t xml:space="preserve">емаловажное значение в развитии детской </w:t>
      </w:r>
      <w:r>
        <w:rPr>
          <w:rFonts w:ascii="Times New Roman" w:eastAsia="Times New Roman" w:hAnsi="Times New Roman"/>
          <w:sz w:val="28"/>
          <w:szCs w:val="28"/>
          <w:lang w:eastAsia="ru-RU"/>
        </w:rPr>
        <w:t xml:space="preserve">познавательной </w:t>
      </w:r>
      <w:r w:rsidRPr="003B2C8F">
        <w:rPr>
          <w:rFonts w:ascii="Times New Roman" w:eastAsia="Times New Roman" w:hAnsi="Times New Roman"/>
          <w:sz w:val="28"/>
          <w:szCs w:val="28"/>
          <w:lang w:eastAsia="ru-RU"/>
        </w:rPr>
        <w:t>активности имеет хорошо оборудованная, насыщенная предметно-пространственная среда, которая стимулирует самостоятельную исследовательскую деятельность ребенка, создает оптимальные условия для активизации хода саморазв</w:t>
      </w:r>
      <w:r>
        <w:rPr>
          <w:rFonts w:ascii="Times New Roman" w:eastAsia="Times New Roman" w:hAnsi="Times New Roman"/>
          <w:sz w:val="28"/>
          <w:szCs w:val="28"/>
          <w:lang w:eastAsia="ru-RU"/>
        </w:rPr>
        <w:t>ития.</w:t>
      </w:r>
    </w:p>
    <w:p w:rsidR="008007DA" w:rsidRPr="007F47F4" w:rsidRDefault="008007DA" w:rsidP="008007DA">
      <w:pPr>
        <w:pStyle w:val="a4"/>
        <w:spacing w:line="360" w:lineRule="auto"/>
        <w:jc w:val="both"/>
        <w:rPr>
          <w:lang w:eastAsia="ru-RU"/>
        </w:rPr>
      </w:pPr>
      <w:r>
        <w:rPr>
          <w:sz w:val="28"/>
          <w:szCs w:val="28"/>
        </w:rPr>
        <w:tab/>
      </w:r>
      <w:r>
        <w:rPr>
          <w:rFonts w:ascii="Times New Roman" w:hAnsi="Times New Roman" w:cs="Times New Roman"/>
          <w:sz w:val="28"/>
          <w:szCs w:val="28"/>
        </w:rPr>
        <w:t xml:space="preserve">В связи с этим, </w:t>
      </w:r>
      <w:r w:rsidRPr="007F47F4">
        <w:rPr>
          <w:rFonts w:ascii="Times New Roman" w:hAnsi="Times New Roman" w:cs="Times New Roman"/>
          <w:sz w:val="28"/>
          <w:szCs w:val="28"/>
        </w:rPr>
        <w:t>проведенный анализ предметно-развивающей</w:t>
      </w:r>
      <w:r>
        <w:rPr>
          <w:sz w:val="28"/>
          <w:szCs w:val="28"/>
        </w:rPr>
        <w:t xml:space="preserve"> </w:t>
      </w:r>
      <w:r w:rsidRPr="007F47F4">
        <w:rPr>
          <w:rFonts w:ascii="Times New Roman" w:hAnsi="Times New Roman" w:cs="Times New Roman"/>
          <w:sz w:val="28"/>
          <w:szCs w:val="28"/>
        </w:rPr>
        <w:t xml:space="preserve">среды в соответствии с </w:t>
      </w:r>
      <w:r w:rsidRPr="007F47F4">
        <w:rPr>
          <w:rFonts w:ascii="Times New Roman" w:hAnsi="Times New Roman" w:cs="Times New Roman"/>
          <w:sz w:val="28"/>
          <w:szCs w:val="28"/>
          <w:lang w:eastAsia="ru-RU"/>
        </w:rPr>
        <w:t xml:space="preserve">Постановление Министерства образования  РБ от 24.09.2007  №50 </w:t>
      </w:r>
      <w:r>
        <w:rPr>
          <w:rFonts w:ascii="Times New Roman" w:hAnsi="Times New Roman" w:cs="Times New Roman"/>
          <w:sz w:val="28"/>
          <w:szCs w:val="28"/>
          <w:lang w:eastAsia="ru-RU"/>
        </w:rPr>
        <w:t>«</w:t>
      </w:r>
      <w:r w:rsidRPr="007F47F4">
        <w:rPr>
          <w:rFonts w:ascii="Times New Roman" w:hAnsi="Times New Roman" w:cs="Times New Roman"/>
          <w:sz w:val="28"/>
          <w:szCs w:val="28"/>
          <w:lang w:eastAsia="ru-RU"/>
        </w:rPr>
        <w:t>Об утверждении перечней о</w:t>
      </w:r>
      <w:r w:rsidR="0054101A">
        <w:rPr>
          <w:rFonts w:ascii="Times New Roman" w:hAnsi="Times New Roman" w:cs="Times New Roman"/>
          <w:sz w:val="28"/>
          <w:szCs w:val="28"/>
          <w:lang w:eastAsia="ru-RU"/>
        </w:rPr>
        <w:t>бо</w:t>
      </w:r>
      <w:r w:rsidRPr="007F47F4">
        <w:rPr>
          <w:rFonts w:ascii="Times New Roman" w:hAnsi="Times New Roman" w:cs="Times New Roman"/>
          <w:sz w:val="28"/>
          <w:szCs w:val="28"/>
          <w:lang w:eastAsia="ru-RU"/>
        </w:rPr>
        <w:t>рудования для      учреждений,       обеспечивающих получение      дошкольного  образования»</w:t>
      </w:r>
      <w:r w:rsidRPr="00C363BF">
        <w:rPr>
          <w:rFonts w:ascii="Times New Roman" w:hAnsi="Times New Roman" w:cs="Times New Roman"/>
          <w:sz w:val="28"/>
          <w:szCs w:val="28"/>
        </w:rPr>
        <w:t xml:space="preserve"> </w:t>
      </w:r>
      <w:r>
        <w:rPr>
          <w:rFonts w:ascii="Times New Roman" w:hAnsi="Times New Roman" w:cs="Times New Roman"/>
          <w:sz w:val="28"/>
          <w:szCs w:val="28"/>
        </w:rPr>
        <w:t xml:space="preserve">выявил  проблемное поле - </w:t>
      </w:r>
      <w:r w:rsidRPr="005A6A1E">
        <w:rPr>
          <w:rFonts w:ascii="Times New Roman" w:hAnsi="Times New Roman" w:cs="Times New Roman"/>
          <w:sz w:val="28"/>
          <w:szCs w:val="28"/>
        </w:rPr>
        <w:t xml:space="preserve"> </w:t>
      </w:r>
      <w:r>
        <w:rPr>
          <w:rFonts w:ascii="Times New Roman" w:hAnsi="Times New Roman" w:cs="Times New Roman"/>
          <w:sz w:val="28"/>
          <w:szCs w:val="28"/>
        </w:rPr>
        <w:t xml:space="preserve">всего </w:t>
      </w:r>
      <w:r w:rsidRPr="005A6A1E">
        <w:rPr>
          <w:rFonts w:ascii="Times New Roman" w:hAnsi="Times New Roman" w:cs="Times New Roman"/>
          <w:sz w:val="28"/>
          <w:szCs w:val="28"/>
        </w:rPr>
        <w:t>51%</w:t>
      </w:r>
      <w:r>
        <w:rPr>
          <w:rFonts w:ascii="Times New Roman" w:hAnsi="Times New Roman" w:cs="Times New Roman"/>
          <w:sz w:val="28"/>
          <w:szCs w:val="28"/>
        </w:rPr>
        <w:t xml:space="preserve"> составляет обеспеченность для организации  </w:t>
      </w:r>
      <w:r w:rsidRPr="005A6A1E">
        <w:rPr>
          <w:rFonts w:ascii="Times New Roman" w:hAnsi="Times New Roman" w:cs="Times New Roman"/>
          <w:sz w:val="28"/>
          <w:szCs w:val="28"/>
        </w:rPr>
        <w:t xml:space="preserve"> познавательно-практическо</w:t>
      </w:r>
      <w:r>
        <w:rPr>
          <w:rFonts w:ascii="Times New Roman" w:hAnsi="Times New Roman" w:cs="Times New Roman"/>
          <w:sz w:val="28"/>
          <w:szCs w:val="28"/>
        </w:rPr>
        <w:t xml:space="preserve">й деятельности. </w:t>
      </w:r>
    </w:p>
    <w:p w:rsidR="008007DA" w:rsidRDefault="008007DA" w:rsidP="008007DA">
      <w:pPr>
        <w:pStyle w:val="a4"/>
        <w:spacing w:line="360" w:lineRule="auto"/>
        <w:jc w:val="both"/>
        <w:rPr>
          <w:rFonts w:ascii="Times New Roman" w:hAnsi="Times New Roman" w:cs="Times New Roman"/>
          <w:sz w:val="28"/>
          <w:szCs w:val="28"/>
        </w:rPr>
      </w:pPr>
      <w:r>
        <w:rPr>
          <w:rFonts w:ascii="Times New Roman" w:hAnsi="Times New Roman" w:cs="Times New Roman"/>
          <w:sz w:val="28"/>
          <w:szCs w:val="28"/>
        </w:rPr>
        <w:tab/>
      </w:r>
      <w:r w:rsidRPr="005A6A1E">
        <w:rPr>
          <w:rFonts w:ascii="Times New Roman" w:hAnsi="Times New Roman" w:cs="Times New Roman"/>
          <w:sz w:val="28"/>
          <w:szCs w:val="28"/>
        </w:rPr>
        <w:t>Поэтому в группе были созданы  необходимые  условия  по пополнению  предметно - развивающей среды необходимы</w:t>
      </w:r>
      <w:r w:rsidR="001F2558">
        <w:rPr>
          <w:rFonts w:ascii="Times New Roman" w:hAnsi="Times New Roman" w:cs="Times New Roman"/>
          <w:sz w:val="28"/>
          <w:szCs w:val="28"/>
        </w:rPr>
        <w:t>ми материалами и  оборудованием</w:t>
      </w:r>
      <w:r w:rsidRPr="005A6A1E">
        <w:rPr>
          <w:rFonts w:ascii="Times New Roman" w:hAnsi="Times New Roman" w:cs="Times New Roman"/>
          <w:sz w:val="28"/>
          <w:szCs w:val="28"/>
        </w:rPr>
        <w:t xml:space="preserve"> </w:t>
      </w:r>
      <w:r w:rsidR="001F2558">
        <w:rPr>
          <w:rFonts w:ascii="Times New Roman" w:eastAsia="Times New Roman" w:hAnsi="Times New Roman" w:cs="Times New Roman"/>
          <w:sz w:val="28"/>
          <w:szCs w:val="28"/>
        </w:rPr>
        <w:t xml:space="preserve">(Приложение </w:t>
      </w:r>
      <w:r w:rsidR="0087737D" w:rsidRPr="00186FF9">
        <w:rPr>
          <w:rFonts w:ascii="Times New Roman" w:eastAsia="Times New Roman" w:hAnsi="Times New Roman" w:cs="Times New Roman"/>
          <w:sz w:val="28"/>
          <w:szCs w:val="28"/>
        </w:rPr>
        <w:t>2)</w:t>
      </w:r>
      <w:r w:rsidR="001F2558">
        <w:rPr>
          <w:rFonts w:ascii="Times New Roman" w:eastAsia="Times New Roman" w:hAnsi="Times New Roman" w:cs="Times New Roman"/>
          <w:sz w:val="28"/>
          <w:szCs w:val="28"/>
        </w:rPr>
        <w:t>.</w:t>
      </w:r>
      <w:r w:rsidR="0087737D">
        <w:rPr>
          <w:rFonts w:ascii="Times New Roman" w:eastAsia="Times New Roman" w:hAnsi="Times New Roman" w:cs="Times New Roman"/>
          <w:sz w:val="28"/>
          <w:szCs w:val="28"/>
        </w:rPr>
        <w:t xml:space="preserve"> </w:t>
      </w:r>
      <w:r w:rsidRPr="005A6A1E">
        <w:rPr>
          <w:rFonts w:ascii="Times New Roman" w:hAnsi="Times New Roman" w:cs="Times New Roman"/>
          <w:sz w:val="28"/>
          <w:szCs w:val="28"/>
        </w:rPr>
        <w:t xml:space="preserve"> Для реализации объема работы была оборудована</w:t>
      </w:r>
      <w:r>
        <w:rPr>
          <w:rFonts w:ascii="Times New Roman" w:hAnsi="Times New Roman" w:cs="Times New Roman"/>
          <w:sz w:val="28"/>
          <w:szCs w:val="28"/>
        </w:rPr>
        <w:t xml:space="preserve"> </w:t>
      </w:r>
      <w:r w:rsidRPr="005A6A1E">
        <w:rPr>
          <w:rFonts w:ascii="Times New Roman" w:hAnsi="Times New Roman" w:cs="Times New Roman"/>
          <w:sz w:val="28"/>
          <w:szCs w:val="28"/>
        </w:rPr>
        <w:lastRenderedPageBreak/>
        <w:t>исследовательская лаборатория, в которой созданы зоны исследования с учетом</w:t>
      </w:r>
      <w:r>
        <w:rPr>
          <w:rFonts w:ascii="Times New Roman" w:hAnsi="Times New Roman" w:cs="Times New Roman"/>
          <w:sz w:val="28"/>
          <w:szCs w:val="28"/>
        </w:rPr>
        <w:t>:</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дидактического компонента,  включающего в себя наг</w:t>
      </w:r>
      <w:r>
        <w:rPr>
          <w:rFonts w:ascii="Times New Roman" w:hAnsi="Times New Roman" w:cs="Times New Roman"/>
          <w:sz w:val="28"/>
          <w:szCs w:val="28"/>
        </w:rPr>
        <w:t>лядный и дидактический материал;</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 xml:space="preserve"> компонента оборудования, куда входят приборы-по</w:t>
      </w:r>
      <w:r>
        <w:rPr>
          <w:rFonts w:ascii="Times New Roman" w:hAnsi="Times New Roman" w:cs="Times New Roman"/>
          <w:sz w:val="28"/>
          <w:szCs w:val="28"/>
        </w:rPr>
        <w:t>мощники,  измерительные приборы;</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 xml:space="preserve"> стимулирующего компонента, включающего в себя предметы и материалы для экспериментальной деятельности. </w:t>
      </w:r>
    </w:p>
    <w:p w:rsidR="008007DA" w:rsidRDefault="008007DA" w:rsidP="008007DA">
      <w:pPr>
        <w:pStyle w:val="a4"/>
        <w:spacing w:line="360" w:lineRule="auto"/>
        <w:ind w:firstLine="851"/>
        <w:jc w:val="both"/>
        <w:rPr>
          <w:rFonts w:ascii="Times New Roman" w:hAnsi="Times New Roman" w:cs="Times New Roman"/>
          <w:sz w:val="28"/>
          <w:szCs w:val="28"/>
        </w:rPr>
      </w:pPr>
      <w:r w:rsidRPr="005A6A1E">
        <w:rPr>
          <w:rFonts w:ascii="Times New Roman" w:hAnsi="Times New Roman" w:cs="Times New Roman"/>
          <w:sz w:val="28"/>
          <w:szCs w:val="28"/>
        </w:rPr>
        <w:t>При оборудовании исследовательской лаборатории  учитывались:</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 xml:space="preserve">безопасность  для жизни, </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 xml:space="preserve">соответствие возрастным особенностям, </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 xml:space="preserve">доступность расположения материалов, </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д</w:t>
      </w:r>
      <w:r>
        <w:rPr>
          <w:rFonts w:ascii="Times New Roman" w:hAnsi="Times New Roman" w:cs="Times New Roman"/>
          <w:sz w:val="28"/>
          <w:szCs w:val="28"/>
        </w:rPr>
        <w:t xml:space="preserve">остаточность и </w:t>
      </w:r>
      <w:r w:rsidRPr="005A6A1E">
        <w:rPr>
          <w:rFonts w:ascii="Times New Roman" w:hAnsi="Times New Roman" w:cs="Times New Roman"/>
          <w:sz w:val="28"/>
          <w:szCs w:val="28"/>
        </w:rPr>
        <w:t xml:space="preserve"> вариативность, </w:t>
      </w:r>
    </w:p>
    <w:p w:rsidR="008007DA" w:rsidRDefault="008007DA" w:rsidP="008007DA">
      <w:pPr>
        <w:pStyle w:val="a4"/>
        <w:numPr>
          <w:ilvl w:val="0"/>
          <w:numId w:val="2"/>
        </w:numPr>
        <w:spacing w:line="360" w:lineRule="auto"/>
        <w:ind w:left="0" w:firstLine="567"/>
        <w:jc w:val="both"/>
        <w:rPr>
          <w:rFonts w:ascii="Times New Roman" w:hAnsi="Times New Roman" w:cs="Times New Roman"/>
          <w:sz w:val="28"/>
          <w:szCs w:val="28"/>
        </w:rPr>
      </w:pPr>
      <w:r w:rsidRPr="005A6A1E">
        <w:rPr>
          <w:rFonts w:ascii="Times New Roman" w:hAnsi="Times New Roman" w:cs="Times New Roman"/>
          <w:sz w:val="28"/>
          <w:szCs w:val="28"/>
        </w:rPr>
        <w:t xml:space="preserve">мобильность. </w:t>
      </w:r>
    </w:p>
    <w:p w:rsidR="008007DA" w:rsidRPr="00B95FC7" w:rsidRDefault="008007DA" w:rsidP="008007DA">
      <w:pPr>
        <w:pStyle w:val="a4"/>
        <w:spacing w:line="360" w:lineRule="auto"/>
        <w:ind w:left="567"/>
        <w:jc w:val="both"/>
        <w:rPr>
          <w:rFonts w:ascii="Times New Roman" w:hAnsi="Times New Roman" w:cs="Times New Roman"/>
          <w:sz w:val="28"/>
          <w:szCs w:val="28"/>
        </w:rPr>
      </w:pPr>
      <w:r w:rsidRPr="00CE67BC">
        <w:rPr>
          <w:rFonts w:ascii="Times New Roman" w:hAnsi="Times New Roman" w:cs="Times New Roman"/>
          <w:color w:val="000000"/>
          <w:sz w:val="28"/>
          <w:szCs w:val="28"/>
        </w:rPr>
        <w:t>На сегодняшний день</w:t>
      </w:r>
      <w:r w:rsidRPr="00CE67BC">
        <w:rPr>
          <w:rFonts w:ascii="Times New Roman" w:hAnsi="Times New Roman" w:cs="Times New Roman"/>
          <w:color w:val="FF0000"/>
          <w:sz w:val="28"/>
          <w:szCs w:val="28"/>
        </w:rPr>
        <w:t xml:space="preserve"> </w:t>
      </w:r>
      <w:r w:rsidRPr="00CE67BC">
        <w:rPr>
          <w:rFonts w:ascii="Times New Roman" w:hAnsi="Times New Roman" w:cs="Times New Roman"/>
          <w:color w:val="000000"/>
          <w:sz w:val="28"/>
          <w:szCs w:val="28"/>
        </w:rPr>
        <w:t>выполнение П</w:t>
      </w:r>
      <w:r w:rsidR="001F2558">
        <w:rPr>
          <w:rFonts w:ascii="Times New Roman" w:hAnsi="Times New Roman" w:cs="Times New Roman"/>
          <w:color w:val="000000"/>
          <w:sz w:val="28"/>
          <w:szCs w:val="28"/>
        </w:rPr>
        <w:t>еречня составляет 82</w:t>
      </w:r>
      <w:r w:rsidRPr="00CE67BC">
        <w:rPr>
          <w:rFonts w:ascii="Times New Roman" w:hAnsi="Times New Roman" w:cs="Times New Roman"/>
          <w:color w:val="000000"/>
          <w:sz w:val="28"/>
          <w:szCs w:val="28"/>
        </w:rPr>
        <w:t>%.</w:t>
      </w:r>
    </w:p>
    <w:p w:rsidR="008007DA" w:rsidRDefault="008007DA" w:rsidP="008007D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Работа с воспитанниками по решению поставленных задач строилась  относительно  их возрастных возможностей и особенностей, что нашло отражение в цели,  содержании, использовании форм работы, методов и приемов. Среди  методов работы - наглядные, практические, словесные и игровые. При этом ведущими явились практические методы, благодаря которым воспитанники добывали знания опытным путем. Широко применялись </w:t>
      </w:r>
      <w:r w:rsidR="007209E8" w:rsidRPr="00F7537F">
        <w:rPr>
          <w:rFonts w:ascii="Times New Roman" w:hAnsi="Times New Roman" w:cs="Times New Roman"/>
          <w:sz w:val="28"/>
          <w:szCs w:val="28"/>
        </w:rPr>
        <w:t xml:space="preserve">развивающие, дидактические </w:t>
      </w:r>
      <w:r w:rsidRPr="00F7537F">
        <w:rPr>
          <w:rFonts w:ascii="Times New Roman" w:hAnsi="Times New Roman" w:cs="Times New Roman"/>
          <w:sz w:val="28"/>
          <w:szCs w:val="28"/>
        </w:rPr>
        <w:t>игры</w:t>
      </w:r>
      <w:r w:rsidR="007209E8" w:rsidRPr="00F7537F">
        <w:rPr>
          <w:rFonts w:ascii="Times New Roman" w:hAnsi="Times New Roman" w:cs="Times New Roman"/>
          <w:sz w:val="28"/>
          <w:szCs w:val="28"/>
        </w:rPr>
        <w:t xml:space="preserve"> (например, д/и «Назови приборы – помощники» (Приложение 3).</w:t>
      </w:r>
      <w:r>
        <w:rPr>
          <w:rFonts w:ascii="Times New Roman" w:hAnsi="Times New Roman" w:cs="Times New Roman"/>
          <w:color w:val="000000"/>
          <w:sz w:val="28"/>
          <w:szCs w:val="28"/>
        </w:rPr>
        <w:t xml:space="preserve">  </w:t>
      </w:r>
    </w:p>
    <w:p w:rsidR="008007DA" w:rsidRDefault="008007DA" w:rsidP="008007D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Для знакомства детей с неизвестными им ранее  познавательными фактами и сведениями из различных областей знаний  использовались информационные беседы, развивающие любознательность, пытливость ума и расширяющие кругозор  детей.   </w:t>
      </w:r>
    </w:p>
    <w:p w:rsidR="008007DA" w:rsidRDefault="008007DA" w:rsidP="008007D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Эффективными оказались  методы, активизирующие  познавательные вопросы детей.  Например, метод  неожиданных решений, основанный на  предложении детям нового нестереотипного решения  задачи, которое </w:t>
      </w:r>
      <w:r>
        <w:rPr>
          <w:rFonts w:ascii="Times New Roman" w:hAnsi="Times New Roman" w:cs="Times New Roman"/>
          <w:color w:val="000000"/>
          <w:sz w:val="28"/>
          <w:szCs w:val="28"/>
        </w:rPr>
        <w:lastRenderedPageBreak/>
        <w:t xml:space="preserve">противоречит имеющемуся опыту детей. Это позволяло детям  высказывать догадки и предположения  о возможном развитии событий, причинах того или иного явления и в ходе экспериментальной деятельности проверить высказанные предположения.  </w:t>
      </w:r>
    </w:p>
    <w:p w:rsidR="008007DA" w:rsidRDefault="008007DA" w:rsidP="008007D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Среди других форм  работы также зарекомендовали себя  познавательные занятия – практикумы,  которые давали возможность  воспитанникам усваивать новую информацию в процессе практической работы с различными материалами  при помощи приборов  для наблюдений и измерений.  Например: дети приобрели опыт работы с </w:t>
      </w:r>
      <w:r w:rsidR="00186FF9">
        <w:rPr>
          <w:rFonts w:ascii="Times New Roman" w:hAnsi="Times New Roman" w:cs="Times New Roman"/>
          <w:color w:val="000000"/>
          <w:sz w:val="28"/>
          <w:szCs w:val="28"/>
        </w:rPr>
        <w:t>лупой на занятии «Увидеть невиди</w:t>
      </w:r>
      <w:r>
        <w:rPr>
          <w:rFonts w:ascii="Times New Roman" w:hAnsi="Times New Roman" w:cs="Times New Roman"/>
          <w:color w:val="000000"/>
          <w:sz w:val="28"/>
          <w:szCs w:val="28"/>
        </w:rPr>
        <w:t>мое». В ходе  рассматривания через лупу разнообразных предметов и материалов, воспитанники делали вывод, что приборы для наблюдений повышают качество исследования,  а в ряде случаев проведение наблюдений без использования специальных приборов вообще невозможно. На занятиях «Мы - ученые исследователи»</w:t>
      </w:r>
      <w:r w:rsidRPr="00CB24A1">
        <w:rPr>
          <w:rFonts w:ascii="Times New Roman" w:hAnsi="Times New Roman" w:cs="Times New Roman"/>
          <w:i/>
          <w:color w:val="000000"/>
          <w:sz w:val="28"/>
          <w:szCs w:val="28"/>
        </w:rPr>
        <w:t xml:space="preserve"> </w:t>
      </w:r>
      <w:r w:rsidR="0094346C">
        <w:rPr>
          <w:rFonts w:ascii="Times New Roman" w:hAnsi="Times New Roman" w:cs="Times New Roman"/>
          <w:color w:val="000000"/>
          <w:sz w:val="28"/>
          <w:szCs w:val="28"/>
        </w:rPr>
        <w:t xml:space="preserve">(Приложении </w:t>
      </w:r>
      <w:r w:rsidR="007209E8">
        <w:rPr>
          <w:rFonts w:ascii="Times New Roman" w:hAnsi="Times New Roman" w:cs="Times New Roman"/>
          <w:color w:val="000000"/>
          <w:sz w:val="28"/>
          <w:szCs w:val="28"/>
        </w:rPr>
        <w:t>4</w:t>
      </w:r>
      <w:r w:rsidRPr="00186FF9">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«Приборы-помощники» было организовано детское экспериментирование при помощи микроскопа, что позволило  обогатить опыт детей новыми знаниями, систематизировать навыки работы с микроскопом.  </w:t>
      </w:r>
    </w:p>
    <w:p w:rsidR="008007DA" w:rsidRDefault="008007DA" w:rsidP="008007D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Учитывая личностно – ориентированный подход, возможность работы с приборами предоставлялась каждому ребенку. Интегрированные занятия дали детям возможность в рамках одного занятия получить максимум представлений о свойствах, качествах, отношениях между объектами,  явлениями,  о существующих между ними взаимосвязях, в процессе разных видов деятельности. </w:t>
      </w:r>
    </w:p>
    <w:p w:rsidR="008007DA" w:rsidRDefault="008007DA" w:rsidP="008007DA">
      <w:pPr>
        <w:autoSpaceDE w:val="0"/>
        <w:autoSpaceDN w:val="0"/>
        <w:adjustRightInd w:val="0"/>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color w:val="000000"/>
          <w:sz w:val="28"/>
          <w:szCs w:val="28"/>
        </w:rPr>
        <w:t xml:space="preserve">В развитии познавательного интереса   воспитанников большую роль играет правильно организованная самостоятельная  познавательная деятельность. Так, на территории детского сада создана метеорологическая площадка, что позволило организовать работу  по  систематическим наблюдениям за погодой и природными  явлениями в разное время года. Площадка оборудована приборами  помогающими  определить скорость и                        </w:t>
      </w:r>
    </w:p>
    <w:p w:rsidR="008007DA" w:rsidRDefault="008007DA" w:rsidP="008007D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lastRenderedPageBreak/>
        <w:t xml:space="preserve">направление ветра (флюгер), организовать наблюдение за солнцем </w:t>
      </w:r>
      <w:r w:rsidR="0054101A">
        <w:rPr>
          <w:rFonts w:ascii="Times New Roman" w:hAnsi="Times New Roman" w:cs="Times New Roman"/>
          <w:color w:val="000000"/>
          <w:sz w:val="28"/>
          <w:szCs w:val="28"/>
        </w:rPr>
        <w:t>(солнечные часы), установлены дожде</w:t>
      </w:r>
      <w:r>
        <w:rPr>
          <w:rFonts w:ascii="Times New Roman" w:hAnsi="Times New Roman" w:cs="Times New Roman"/>
          <w:color w:val="000000"/>
          <w:sz w:val="28"/>
          <w:szCs w:val="28"/>
        </w:rPr>
        <w:t xml:space="preserve">мер, снегомер определяющие уровень выпавших осадков. Расположен экспериментальный центр, где воспитанники имеют возможность проводить наблюдения и исследования с использованием компаса, термометра,  с различными измерительными приборами и материалами.  </w:t>
      </w:r>
    </w:p>
    <w:p w:rsidR="008007DA" w:rsidRPr="00182D53" w:rsidRDefault="008007DA" w:rsidP="008007DA">
      <w:pPr>
        <w:autoSpaceDE w:val="0"/>
        <w:autoSpaceDN w:val="0"/>
        <w:adjustRightInd w:val="0"/>
        <w:spacing w:after="0" w:line="360" w:lineRule="auto"/>
        <w:jc w:val="both"/>
        <w:rPr>
          <w:rFonts w:ascii="Times New Roman" w:hAnsi="Times New Roman" w:cs="Times New Roman"/>
          <w:color w:val="000000"/>
          <w:sz w:val="28"/>
          <w:szCs w:val="28"/>
        </w:rPr>
      </w:pPr>
      <w:r>
        <w:rPr>
          <w:rFonts w:ascii="Times New Roman" w:hAnsi="Times New Roman" w:cs="Times New Roman"/>
          <w:color w:val="000000"/>
          <w:sz w:val="28"/>
          <w:szCs w:val="28"/>
        </w:rPr>
        <w:tab/>
        <w:t>Цикл экскурсий-путешествий, наблюдений в природе,  дидактических игр, опытов-экспериментов  позволил расширить представления воспитанников об окружающем мире, овладеть разными способами получения знаний. Например, была</w:t>
      </w:r>
      <w:r w:rsidRPr="00083BA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организована прогулка в виде  научной экспедиции за  образцами почвы. </w:t>
      </w:r>
      <w:r w:rsidRPr="00182D53">
        <w:rPr>
          <w:rFonts w:ascii="Times New Roman" w:hAnsi="Times New Roman" w:cs="Times New Roman"/>
          <w:color w:val="000000"/>
          <w:sz w:val="28"/>
          <w:szCs w:val="28"/>
        </w:rPr>
        <w:t xml:space="preserve">Для исследования были отобраны чернозем и песок. </w:t>
      </w:r>
      <w:r w:rsidRPr="00182D53">
        <w:rPr>
          <w:rFonts w:ascii="Times New Roman" w:hAnsi="Times New Roman" w:cs="Times New Roman"/>
          <w:sz w:val="28"/>
          <w:szCs w:val="28"/>
        </w:rPr>
        <w:t xml:space="preserve">При  рассматривании через микроскоп образцов хорошо видно, что </w:t>
      </w:r>
      <w:r w:rsidRPr="00182D53">
        <w:rPr>
          <w:rFonts w:ascii="Times New Roman" w:hAnsi="Times New Roman" w:cs="Times New Roman"/>
        </w:rPr>
        <w:t xml:space="preserve"> </w:t>
      </w:r>
      <w:r w:rsidRPr="00182D53">
        <w:rPr>
          <w:rFonts w:ascii="Times New Roman" w:hAnsi="Times New Roman" w:cs="Times New Roman"/>
          <w:sz w:val="28"/>
          <w:szCs w:val="28"/>
        </w:rPr>
        <w:t>чернозем состоит из остатков растений, песок представляет собой красивые круглые кристаллики.  Сравнив и  сопоставив все данные</w:t>
      </w:r>
      <w:r w:rsidRPr="00182D53">
        <w:rPr>
          <w:rFonts w:ascii="Times New Roman" w:hAnsi="Times New Roman" w:cs="Times New Roman"/>
        </w:rPr>
        <w:t xml:space="preserve">, </w:t>
      </w:r>
      <w:r w:rsidRPr="00182D53">
        <w:rPr>
          <w:rFonts w:ascii="Times New Roman" w:hAnsi="Times New Roman" w:cs="Times New Roman"/>
          <w:sz w:val="28"/>
          <w:szCs w:val="28"/>
        </w:rPr>
        <w:t>сделан вывод, где лучше расти растениям и почему?</w:t>
      </w:r>
      <w:r w:rsidRPr="00182D53">
        <w:rPr>
          <w:rFonts w:ascii="Times New Roman" w:hAnsi="Times New Roman" w:cs="Times New Roman"/>
          <w:color w:val="FF0000"/>
          <w:sz w:val="28"/>
          <w:szCs w:val="28"/>
        </w:rPr>
        <w:t xml:space="preserve"> </w:t>
      </w:r>
    </w:p>
    <w:p w:rsidR="008007DA" w:rsidRPr="00EE12B0" w:rsidRDefault="008007DA" w:rsidP="008007DA">
      <w:pPr>
        <w:spacing w:after="0" w:line="360" w:lineRule="auto"/>
        <w:ind w:firstLine="708"/>
        <w:jc w:val="both"/>
        <w:rPr>
          <w:rFonts w:ascii="Times New Roman" w:hAnsi="Times New Roman" w:cs="Times New Roman"/>
          <w:color w:val="FF0000"/>
          <w:sz w:val="28"/>
          <w:szCs w:val="28"/>
        </w:rPr>
      </w:pPr>
      <w:r w:rsidRPr="00A25FFD">
        <w:rPr>
          <w:rFonts w:ascii="Times New Roman" w:hAnsi="Times New Roman" w:cs="Times New Roman"/>
          <w:sz w:val="28"/>
          <w:szCs w:val="28"/>
        </w:rPr>
        <w:t>Наряду с традиционн</w:t>
      </w:r>
      <w:r>
        <w:rPr>
          <w:rFonts w:ascii="Times New Roman" w:hAnsi="Times New Roman" w:cs="Times New Roman"/>
          <w:sz w:val="28"/>
          <w:szCs w:val="28"/>
        </w:rPr>
        <w:t>ыми методами и приемами  в  работе  использовались</w:t>
      </w:r>
      <w:r w:rsidRPr="00A25FFD">
        <w:rPr>
          <w:rFonts w:ascii="Times New Roman" w:hAnsi="Times New Roman" w:cs="Times New Roman"/>
          <w:sz w:val="28"/>
          <w:szCs w:val="28"/>
        </w:rPr>
        <w:t xml:space="preserve"> технические </w:t>
      </w:r>
      <w:r>
        <w:rPr>
          <w:rFonts w:ascii="Times New Roman" w:hAnsi="Times New Roman" w:cs="Times New Roman"/>
          <w:sz w:val="28"/>
          <w:szCs w:val="28"/>
        </w:rPr>
        <w:t xml:space="preserve">средства обучения </w:t>
      </w:r>
      <w:r w:rsidRPr="00A25FFD">
        <w:rPr>
          <w:rFonts w:ascii="Times New Roman" w:hAnsi="Times New Roman" w:cs="Times New Roman"/>
          <w:sz w:val="28"/>
          <w:szCs w:val="28"/>
        </w:rPr>
        <w:t xml:space="preserve"> и ин</w:t>
      </w:r>
      <w:r>
        <w:rPr>
          <w:rFonts w:ascii="Times New Roman" w:hAnsi="Times New Roman" w:cs="Times New Roman"/>
          <w:sz w:val="28"/>
          <w:szCs w:val="28"/>
        </w:rPr>
        <w:t>формационно – коммуникативные</w:t>
      </w:r>
      <w:r w:rsidRPr="00A25FFD">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25FFD">
        <w:rPr>
          <w:rFonts w:ascii="Times New Roman" w:hAnsi="Times New Roman" w:cs="Times New Roman"/>
          <w:sz w:val="28"/>
          <w:szCs w:val="28"/>
        </w:rPr>
        <w:t xml:space="preserve">Намного интереснее </w:t>
      </w:r>
      <w:r>
        <w:rPr>
          <w:rFonts w:ascii="Times New Roman" w:hAnsi="Times New Roman" w:cs="Times New Roman"/>
          <w:sz w:val="28"/>
          <w:szCs w:val="28"/>
        </w:rPr>
        <w:t xml:space="preserve"> послушать рассказ в сопровождении видеоматериала, проследить  на экране </w:t>
      </w:r>
      <w:r w:rsidRPr="00A25FFD">
        <w:rPr>
          <w:rFonts w:ascii="Times New Roman" w:hAnsi="Times New Roman" w:cs="Times New Roman"/>
          <w:sz w:val="28"/>
          <w:szCs w:val="28"/>
        </w:rPr>
        <w:t xml:space="preserve"> за  круговоротом  воды в природе,</w:t>
      </w:r>
      <w:r>
        <w:rPr>
          <w:rFonts w:ascii="Times New Roman" w:hAnsi="Times New Roman" w:cs="Times New Roman"/>
          <w:sz w:val="28"/>
          <w:szCs w:val="28"/>
        </w:rPr>
        <w:t xml:space="preserve">         («Путешествие капельки»)</w:t>
      </w:r>
      <w:r w:rsidRPr="00A25FFD">
        <w:rPr>
          <w:rFonts w:ascii="Times New Roman" w:hAnsi="Times New Roman" w:cs="Times New Roman"/>
          <w:sz w:val="28"/>
          <w:szCs w:val="28"/>
        </w:rPr>
        <w:t xml:space="preserve"> увидеть удивительные пеще</w:t>
      </w:r>
      <w:r>
        <w:rPr>
          <w:rFonts w:ascii="Times New Roman" w:hAnsi="Times New Roman" w:cs="Times New Roman"/>
          <w:sz w:val="28"/>
          <w:szCs w:val="28"/>
        </w:rPr>
        <w:t>ры и природные явления</w:t>
      </w:r>
      <w:r w:rsidRPr="00F1241D">
        <w:rPr>
          <w:rFonts w:ascii="Times New Roman" w:hAnsi="Times New Roman" w:cs="Times New Roman"/>
          <w:sz w:val="28"/>
          <w:szCs w:val="28"/>
        </w:rPr>
        <w:t xml:space="preserve"> </w:t>
      </w:r>
      <w:r>
        <w:rPr>
          <w:rFonts w:ascii="Times New Roman" w:hAnsi="Times New Roman" w:cs="Times New Roman"/>
          <w:sz w:val="28"/>
          <w:szCs w:val="28"/>
        </w:rPr>
        <w:t xml:space="preserve">или  посмотреть познавательный мультфильм («Как измерить удава»), («Коля, Оля и Архимед»). В результате приобщения  воспитанников к миру «медиа» усложнилось содержание задаваемых вопросов, обогатился опыт, появился интерес к новым знаниям. </w:t>
      </w:r>
    </w:p>
    <w:p w:rsidR="008007DA" w:rsidRDefault="008007DA" w:rsidP="008007DA">
      <w:pPr>
        <w:spacing w:after="0" w:line="360" w:lineRule="auto"/>
        <w:ind w:firstLine="708"/>
        <w:jc w:val="both"/>
        <w:rPr>
          <w:rFonts w:ascii="Times New Roman" w:hAnsi="Times New Roman" w:cs="Times New Roman"/>
          <w:color w:val="000000"/>
          <w:sz w:val="28"/>
          <w:szCs w:val="28"/>
        </w:rPr>
      </w:pPr>
      <w:r>
        <w:rPr>
          <w:rFonts w:ascii="Times New Roman" w:hAnsi="Times New Roman" w:cs="Times New Roman"/>
          <w:sz w:val="28"/>
          <w:szCs w:val="28"/>
        </w:rPr>
        <w:t>Использование специальной  игрушки - Айкьюша</w:t>
      </w:r>
      <w:r w:rsidRPr="00A25FFD">
        <w:rPr>
          <w:rFonts w:ascii="Times New Roman" w:hAnsi="Times New Roman" w:cs="Times New Roman"/>
          <w:sz w:val="28"/>
          <w:szCs w:val="28"/>
        </w:rPr>
        <w:t xml:space="preserve">, </w:t>
      </w:r>
      <w:r>
        <w:rPr>
          <w:rFonts w:ascii="Times New Roman" w:hAnsi="Times New Roman" w:cs="Times New Roman"/>
          <w:sz w:val="28"/>
          <w:szCs w:val="28"/>
        </w:rPr>
        <w:t>помогало решать задачи по ознакомлению детей со свойствами и качествами практически любых предметов, проводить опыты с использованием приборов - помощников.</w:t>
      </w:r>
      <w:r w:rsidRPr="00A25FFD">
        <w:rPr>
          <w:rFonts w:ascii="Times New Roman" w:hAnsi="Times New Roman" w:cs="Times New Roman"/>
          <w:sz w:val="28"/>
          <w:szCs w:val="28"/>
        </w:rPr>
        <w:t xml:space="preserve"> </w:t>
      </w:r>
      <w:r>
        <w:rPr>
          <w:rFonts w:ascii="Times New Roman" w:hAnsi="Times New Roman" w:cs="Times New Roman"/>
          <w:sz w:val="28"/>
          <w:szCs w:val="28"/>
        </w:rPr>
        <w:t>Айкьюша - активный  участник   экспериментирования,  выражает свое мнение, спрашивает, порой ошибается</w:t>
      </w:r>
      <w:r w:rsidRPr="00A25FFD">
        <w:rPr>
          <w:rFonts w:ascii="Times New Roman" w:hAnsi="Times New Roman" w:cs="Times New Roman"/>
          <w:sz w:val="28"/>
          <w:szCs w:val="28"/>
        </w:rPr>
        <w:t>,</w:t>
      </w:r>
      <w:r>
        <w:rPr>
          <w:rFonts w:ascii="Times New Roman" w:hAnsi="Times New Roman" w:cs="Times New Roman"/>
          <w:sz w:val="28"/>
          <w:szCs w:val="28"/>
        </w:rPr>
        <w:t xml:space="preserve"> </w:t>
      </w:r>
      <w:r w:rsidRPr="004D73F0">
        <w:rPr>
          <w:rFonts w:ascii="Times New Roman" w:hAnsi="Times New Roman" w:cs="Times New Roman"/>
          <w:color w:val="000000"/>
          <w:sz w:val="28"/>
          <w:szCs w:val="28"/>
        </w:rPr>
        <w:t xml:space="preserve">запутывает для того, чтобы дети  предлагали </w:t>
      </w:r>
      <w:r>
        <w:rPr>
          <w:rFonts w:ascii="Times New Roman" w:hAnsi="Times New Roman" w:cs="Times New Roman"/>
          <w:color w:val="000000"/>
          <w:sz w:val="28"/>
          <w:szCs w:val="28"/>
        </w:rPr>
        <w:t xml:space="preserve">               </w:t>
      </w:r>
    </w:p>
    <w:p w:rsidR="008007DA" w:rsidRPr="00A25FFD" w:rsidRDefault="008007DA" w:rsidP="008007DA">
      <w:pPr>
        <w:spacing w:after="0" w:line="360" w:lineRule="auto"/>
        <w:jc w:val="both"/>
        <w:rPr>
          <w:rFonts w:ascii="Times New Roman" w:hAnsi="Times New Roman" w:cs="Times New Roman"/>
          <w:sz w:val="28"/>
          <w:szCs w:val="28"/>
        </w:rPr>
      </w:pPr>
      <w:r w:rsidRPr="004D73F0">
        <w:rPr>
          <w:rFonts w:ascii="Times New Roman" w:hAnsi="Times New Roman" w:cs="Times New Roman"/>
          <w:color w:val="000000"/>
          <w:sz w:val="28"/>
          <w:szCs w:val="28"/>
        </w:rPr>
        <w:lastRenderedPageBreak/>
        <w:t>свои пути и способы</w:t>
      </w:r>
      <w:r>
        <w:rPr>
          <w:rFonts w:ascii="Times New Roman" w:hAnsi="Times New Roman" w:cs="Times New Roman"/>
          <w:color w:val="000000"/>
          <w:sz w:val="28"/>
          <w:szCs w:val="28"/>
        </w:rPr>
        <w:t xml:space="preserve"> решения  задач, задает вопросы</w:t>
      </w:r>
      <w:r w:rsidRPr="004D73F0">
        <w:rPr>
          <w:rFonts w:ascii="Times New Roman" w:hAnsi="Times New Roman" w:cs="Times New Roman"/>
          <w:color w:val="000000"/>
          <w:sz w:val="28"/>
          <w:szCs w:val="28"/>
        </w:rPr>
        <w:t>, направленные на получение дополнительной</w:t>
      </w:r>
      <w:r>
        <w:rPr>
          <w:rFonts w:ascii="Times New Roman" w:hAnsi="Times New Roman" w:cs="Times New Roman"/>
          <w:color w:val="FF0000"/>
          <w:sz w:val="28"/>
          <w:szCs w:val="28"/>
        </w:rPr>
        <w:t xml:space="preserve"> </w:t>
      </w:r>
      <w:r w:rsidRPr="004D73F0">
        <w:rPr>
          <w:rFonts w:ascii="Times New Roman" w:hAnsi="Times New Roman" w:cs="Times New Roman"/>
          <w:color w:val="000000"/>
          <w:sz w:val="28"/>
          <w:szCs w:val="28"/>
        </w:rPr>
        <w:t>информации, но</w:t>
      </w:r>
      <w:r>
        <w:rPr>
          <w:rFonts w:ascii="Times New Roman" w:hAnsi="Times New Roman" w:cs="Times New Roman"/>
          <w:sz w:val="28"/>
          <w:szCs w:val="28"/>
        </w:rPr>
        <w:t xml:space="preserve"> вместе с тем  способствует</w:t>
      </w:r>
      <w:r w:rsidRPr="00A25FFD">
        <w:rPr>
          <w:rFonts w:ascii="Times New Roman" w:hAnsi="Times New Roman" w:cs="Times New Roman"/>
          <w:sz w:val="28"/>
          <w:szCs w:val="28"/>
        </w:rPr>
        <w:t xml:space="preserve"> решению детьми проблемных </w:t>
      </w:r>
      <w:r>
        <w:rPr>
          <w:rFonts w:ascii="Times New Roman" w:hAnsi="Times New Roman" w:cs="Times New Roman"/>
          <w:sz w:val="28"/>
          <w:szCs w:val="28"/>
        </w:rPr>
        <w:t>ситуаций</w:t>
      </w:r>
      <w:r w:rsidRPr="00A25FFD">
        <w:rPr>
          <w:rFonts w:ascii="Times New Roman" w:hAnsi="Times New Roman" w:cs="Times New Roman"/>
          <w:sz w:val="28"/>
          <w:szCs w:val="28"/>
        </w:rPr>
        <w:t>.</w:t>
      </w:r>
    </w:p>
    <w:p w:rsidR="008007DA" w:rsidRPr="00A25FFD" w:rsidRDefault="008007DA" w:rsidP="008007DA">
      <w:pPr>
        <w:spacing w:after="0" w:line="360" w:lineRule="auto"/>
        <w:ind w:firstLine="708"/>
        <w:jc w:val="both"/>
        <w:rPr>
          <w:rFonts w:ascii="Times New Roman" w:hAnsi="Times New Roman" w:cs="Times New Roman"/>
          <w:color w:val="000000"/>
          <w:sz w:val="28"/>
          <w:szCs w:val="28"/>
        </w:rPr>
      </w:pPr>
      <w:r w:rsidRPr="00A25FFD">
        <w:rPr>
          <w:rFonts w:ascii="Times New Roman" w:hAnsi="Times New Roman" w:cs="Times New Roman"/>
          <w:color w:val="000000"/>
          <w:sz w:val="28"/>
          <w:szCs w:val="28"/>
        </w:rPr>
        <w:t xml:space="preserve">Большую  роль в работе с детьми играет тесное сотрудничество </w:t>
      </w:r>
      <w:r w:rsidRPr="004D73F0">
        <w:rPr>
          <w:rFonts w:ascii="Times New Roman" w:hAnsi="Times New Roman" w:cs="Times New Roman"/>
          <w:color w:val="000000"/>
          <w:sz w:val="28"/>
          <w:szCs w:val="28"/>
        </w:rPr>
        <w:t>с  семьёй</w:t>
      </w:r>
      <w:r>
        <w:rPr>
          <w:rFonts w:ascii="Times New Roman" w:hAnsi="Times New Roman" w:cs="Times New Roman"/>
          <w:color w:val="000000"/>
          <w:sz w:val="28"/>
          <w:szCs w:val="28"/>
        </w:rPr>
        <w:t xml:space="preserve">. </w:t>
      </w:r>
      <w:r w:rsidRPr="00A25FFD">
        <w:rPr>
          <w:rFonts w:ascii="Times New Roman" w:hAnsi="Times New Roman" w:cs="Times New Roman"/>
          <w:color w:val="000000"/>
          <w:sz w:val="28"/>
          <w:szCs w:val="28"/>
        </w:rPr>
        <w:t>С целью выявления отношения родителей к экспериментальной деятельности детей</w:t>
      </w:r>
      <w:r>
        <w:rPr>
          <w:rFonts w:ascii="Times New Roman" w:hAnsi="Times New Roman" w:cs="Times New Roman"/>
          <w:color w:val="000000"/>
          <w:sz w:val="28"/>
          <w:szCs w:val="28"/>
        </w:rPr>
        <w:t xml:space="preserve">  с  использованием исследовательских приборов, через индивидуальные беседы и анкетирование </w:t>
      </w:r>
      <w:r w:rsidRPr="0094346C">
        <w:rPr>
          <w:rFonts w:ascii="Times New Roman" w:hAnsi="Times New Roman" w:cs="Times New Roman"/>
          <w:color w:val="000000"/>
          <w:sz w:val="28"/>
          <w:szCs w:val="28"/>
        </w:rPr>
        <w:t>(Приложение</w:t>
      </w:r>
      <w:r w:rsidR="0094346C" w:rsidRPr="0094346C">
        <w:rPr>
          <w:rFonts w:ascii="Times New Roman" w:hAnsi="Times New Roman" w:cs="Times New Roman"/>
          <w:color w:val="000000"/>
          <w:sz w:val="28"/>
          <w:szCs w:val="28"/>
        </w:rPr>
        <w:t xml:space="preserve"> </w:t>
      </w:r>
      <w:r w:rsidR="007209E8">
        <w:rPr>
          <w:rFonts w:ascii="Times New Roman" w:hAnsi="Times New Roman" w:cs="Times New Roman"/>
          <w:color w:val="000000"/>
          <w:sz w:val="28"/>
          <w:szCs w:val="28"/>
        </w:rPr>
        <w:t>5</w:t>
      </w:r>
      <w:r w:rsidRPr="0094346C">
        <w:rPr>
          <w:rFonts w:ascii="Times New Roman" w:hAnsi="Times New Roman" w:cs="Times New Roman"/>
          <w:color w:val="000000"/>
          <w:sz w:val="28"/>
          <w:szCs w:val="28"/>
        </w:rPr>
        <w:t>),</w:t>
      </w:r>
      <w:r w:rsidRPr="00341E6C">
        <w:rPr>
          <w:rFonts w:ascii="Times New Roman" w:hAnsi="Times New Roman" w:cs="Times New Roman"/>
          <w:i/>
          <w:color w:val="000000"/>
          <w:sz w:val="28"/>
          <w:szCs w:val="28"/>
        </w:rPr>
        <w:t xml:space="preserve"> </w:t>
      </w:r>
      <w:r>
        <w:rPr>
          <w:rFonts w:ascii="Times New Roman" w:hAnsi="Times New Roman" w:cs="Times New Roman"/>
          <w:color w:val="000000"/>
          <w:sz w:val="28"/>
          <w:szCs w:val="28"/>
        </w:rPr>
        <w:t>на основании ответов на предложенные вопросы</w:t>
      </w:r>
      <w:r w:rsidRPr="00A25FFD">
        <w:rPr>
          <w:rFonts w:ascii="Times New Roman" w:hAnsi="Times New Roman" w:cs="Times New Roman"/>
          <w:color w:val="000000"/>
          <w:sz w:val="28"/>
          <w:szCs w:val="28"/>
        </w:rPr>
        <w:t>,</w:t>
      </w:r>
      <w:r>
        <w:rPr>
          <w:rFonts w:ascii="Times New Roman" w:hAnsi="Times New Roman" w:cs="Times New Roman"/>
          <w:color w:val="000000"/>
          <w:sz w:val="28"/>
          <w:szCs w:val="28"/>
        </w:rPr>
        <w:t xml:space="preserve"> сделан вывод,</w:t>
      </w:r>
      <w:r w:rsidRPr="00A25FFD">
        <w:rPr>
          <w:rFonts w:ascii="Times New Roman" w:hAnsi="Times New Roman" w:cs="Times New Roman"/>
          <w:color w:val="000000"/>
          <w:sz w:val="28"/>
          <w:szCs w:val="28"/>
        </w:rPr>
        <w:t xml:space="preserve"> что </w:t>
      </w:r>
      <w:r>
        <w:rPr>
          <w:rFonts w:ascii="Times New Roman" w:hAnsi="Times New Roman" w:cs="Times New Roman"/>
          <w:color w:val="000000"/>
          <w:sz w:val="28"/>
          <w:szCs w:val="28"/>
        </w:rPr>
        <w:t xml:space="preserve"> родители уделяют определенное внимание детским исследованиям,  важность  роли проведения опытов с использованием исследовательских приборов  признается  всеми родителями. Подавляющее большинство</w:t>
      </w:r>
      <w:r w:rsidRPr="00A25F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родителей </w:t>
      </w:r>
      <w:r w:rsidR="000A0DBA">
        <w:rPr>
          <w:rFonts w:ascii="Times New Roman" w:hAnsi="Times New Roman" w:cs="Times New Roman"/>
          <w:color w:val="000000"/>
          <w:sz w:val="28"/>
          <w:szCs w:val="28"/>
        </w:rPr>
        <w:t>готово</w:t>
      </w:r>
      <w:r w:rsidRPr="00A25FFD">
        <w:rPr>
          <w:rFonts w:ascii="Times New Roman" w:hAnsi="Times New Roman" w:cs="Times New Roman"/>
          <w:color w:val="000000"/>
          <w:sz w:val="28"/>
          <w:szCs w:val="28"/>
        </w:rPr>
        <w:t xml:space="preserve"> сотр</w:t>
      </w:r>
      <w:r>
        <w:rPr>
          <w:rFonts w:ascii="Times New Roman" w:hAnsi="Times New Roman" w:cs="Times New Roman"/>
          <w:color w:val="000000"/>
          <w:sz w:val="28"/>
          <w:szCs w:val="28"/>
        </w:rPr>
        <w:t xml:space="preserve">удничать с педагогом, некоторым </w:t>
      </w:r>
      <w:r w:rsidRPr="00A25FFD">
        <w:rPr>
          <w:rFonts w:ascii="Times New Roman" w:hAnsi="Times New Roman" w:cs="Times New Roman"/>
          <w:color w:val="000000"/>
          <w:sz w:val="28"/>
          <w:szCs w:val="28"/>
        </w:rPr>
        <w:t xml:space="preserve"> родителям необходима педагогическая помощь.</w:t>
      </w:r>
    </w:p>
    <w:p w:rsidR="008007DA" w:rsidRPr="00A25FFD" w:rsidRDefault="008007DA" w:rsidP="008007DA">
      <w:pPr>
        <w:spacing w:after="0" w:line="360" w:lineRule="auto"/>
        <w:ind w:right="-5"/>
        <w:jc w:val="both"/>
        <w:rPr>
          <w:rFonts w:ascii="Times New Roman" w:hAnsi="Times New Roman" w:cs="Times New Roman"/>
          <w:color w:val="000000"/>
          <w:sz w:val="28"/>
          <w:szCs w:val="28"/>
        </w:rPr>
      </w:pPr>
      <w:r w:rsidRPr="00A25F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ab/>
      </w:r>
      <w:r w:rsidRPr="00A25FFD">
        <w:rPr>
          <w:rFonts w:ascii="Times New Roman" w:hAnsi="Times New Roman" w:cs="Times New Roman"/>
          <w:color w:val="000000"/>
          <w:sz w:val="28"/>
          <w:szCs w:val="28"/>
        </w:rPr>
        <w:t>Включение родителей в процесс развития познавательного интер</w:t>
      </w:r>
      <w:r>
        <w:rPr>
          <w:rFonts w:ascii="Times New Roman" w:hAnsi="Times New Roman" w:cs="Times New Roman"/>
          <w:color w:val="000000"/>
          <w:sz w:val="28"/>
          <w:szCs w:val="28"/>
        </w:rPr>
        <w:t>еса  дошкольников реализовывался в следующих формах: разработана памятка</w:t>
      </w:r>
      <w:r w:rsidRPr="00A25FFD">
        <w:rPr>
          <w:rFonts w:ascii="Times New Roman" w:hAnsi="Times New Roman" w:cs="Times New Roman"/>
          <w:color w:val="000000"/>
          <w:sz w:val="28"/>
          <w:szCs w:val="28"/>
        </w:rPr>
        <w:t xml:space="preserve"> для родителе</w:t>
      </w:r>
      <w:r>
        <w:rPr>
          <w:rFonts w:ascii="Times New Roman" w:hAnsi="Times New Roman" w:cs="Times New Roman"/>
          <w:color w:val="000000"/>
          <w:sz w:val="28"/>
          <w:szCs w:val="28"/>
        </w:rPr>
        <w:t>й</w:t>
      </w:r>
      <w:r w:rsidRPr="00A25F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«Как поддержать интерес детей к познавательному эксперименту</w:t>
      </w:r>
      <w:r w:rsidRPr="00A25FFD">
        <w:rPr>
          <w:rFonts w:ascii="Times New Roman" w:hAnsi="Times New Roman" w:cs="Times New Roman"/>
          <w:color w:val="000000"/>
          <w:sz w:val="28"/>
          <w:szCs w:val="28"/>
        </w:rPr>
        <w:t xml:space="preserve">» </w:t>
      </w:r>
      <w:r w:rsidRPr="0094346C">
        <w:rPr>
          <w:rFonts w:ascii="Times New Roman" w:hAnsi="Times New Roman" w:cs="Times New Roman"/>
          <w:color w:val="000000"/>
          <w:sz w:val="28"/>
          <w:szCs w:val="28"/>
        </w:rPr>
        <w:t>(</w:t>
      </w:r>
      <w:r w:rsidR="0087737D" w:rsidRPr="0094346C">
        <w:rPr>
          <w:rFonts w:ascii="Times New Roman" w:hAnsi="Times New Roman" w:cs="Times New Roman"/>
          <w:color w:val="000000"/>
          <w:sz w:val="28"/>
          <w:szCs w:val="28"/>
        </w:rPr>
        <w:t>Прило</w:t>
      </w:r>
      <w:r w:rsidR="0094346C">
        <w:rPr>
          <w:rFonts w:ascii="Times New Roman" w:hAnsi="Times New Roman" w:cs="Times New Roman"/>
          <w:color w:val="000000"/>
          <w:sz w:val="28"/>
          <w:szCs w:val="28"/>
        </w:rPr>
        <w:t xml:space="preserve">жение </w:t>
      </w:r>
      <w:r w:rsidR="007209E8">
        <w:rPr>
          <w:rFonts w:ascii="Times New Roman" w:hAnsi="Times New Roman" w:cs="Times New Roman"/>
          <w:color w:val="000000"/>
          <w:sz w:val="28"/>
          <w:szCs w:val="28"/>
        </w:rPr>
        <w:t>6</w:t>
      </w:r>
      <w:r w:rsidRPr="0094346C">
        <w:rPr>
          <w:rFonts w:ascii="Times New Roman" w:hAnsi="Times New Roman" w:cs="Times New Roman"/>
          <w:color w:val="000000"/>
          <w:sz w:val="28"/>
          <w:szCs w:val="28"/>
        </w:rPr>
        <w:t>),</w:t>
      </w:r>
      <w:r w:rsidRPr="00A25F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подготовлены консультации «Для чего малышу микроскоп», « Экспериментируем дома». Предложена интересная подборка познавательных  сказок для совместного чтения, которые   в доступной форме знакомят детей со свойствами воды - « Волшебник придумал воду», круговоротом воды в природе - «Путешествие капельки», необычными явлениями в  природе, что помогает родителям в  организации досуга детей, расширяет кругозор детей, активизирует их познавательный интерес. Эта форма работы побудила некоторых родителей  при помощи интернета находить новые познавательные  материалы об интересных фактах и  явлениях в окружающем мире</w:t>
      </w:r>
      <w:r w:rsidRPr="004E4647">
        <w:rPr>
          <w:rFonts w:ascii="Times New Roman" w:hAnsi="Times New Roman" w:cs="Times New Roman"/>
          <w:color w:val="000000"/>
          <w:sz w:val="28"/>
          <w:szCs w:val="28"/>
        </w:rPr>
        <w:t>.  Поэтому  упор был</w:t>
      </w:r>
      <w:r>
        <w:rPr>
          <w:rFonts w:ascii="Times New Roman" w:hAnsi="Times New Roman" w:cs="Times New Roman"/>
          <w:color w:val="000000"/>
          <w:sz w:val="28"/>
          <w:szCs w:val="28"/>
        </w:rPr>
        <w:t xml:space="preserve"> сделан на </w:t>
      </w:r>
      <w:r w:rsidRPr="00A25F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нетрадиционные</w:t>
      </w:r>
      <w:r w:rsidRPr="00A25FFD">
        <w:rPr>
          <w:rFonts w:ascii="Times New Roman" w:hAnsi="Times New Roman" w:cs="Times New Roman"/>
          <w:color w:val="000000"/>
          <w:sz w:val="28"/>
          <w:szCs w:val="28"/>
        </w:rPr>
        <w:t xml:space="preserve"> </w:t>
      </w:r>
      <w:r>
        <w:rPr>
          <w:rFonts w:ascii="Times New Roman" w:hAnsi="Times New Roman" w:cs="Times New Roman"/>
          <w:color w:val="000000"/>
          <w:sz w:val="28"/>
          <w:szCs w:val="28"/>
        </w:rPr>
        <w:t>формы работы</w:t>
      </w:r>
      <w:r w:rsidRPr="00A25FFD">
        <w:rPr>
          <w:rFonts w:ascii="Times New Roman" w:hAnsi="Times New Roman" w:cs="Times New Roman"/>
          <w:color w:val="000000"/>
          <w:sz w:val="28"/>
          <w:szCs w:val="28"/>
        </w:rPr>
        <w:t xml:space="preserve"> с использованием информацио</w:t>
      </w:r>
      <w:r>
        <w:rPr>
          <w:rFonts w:ascii="Times New Roman" w:hAnsi="Times New Roman" w:cs="Times New Roman"/>
          <w:color w:val="000000"/>
          <w:sz w:val="28"/>
          <w:szCs w:val="28"/>
        </w:rPr>
        <w:t>нно-коммуникационных технологий, такие как:  конкурс с родителями «Удиви меня», совместно с детьми - « Школа волшебников», где родители предстали в роли  магов, а  дети - ассистентов.  Даны рекомендации по оборудованию домашней лаборатории. В течение учебного года  родители</w:t>
      </w:r>
      <w:r w:rsidR="000A0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получали  информацию  о проведении экспериментальной деятельности в </w:t>
      </w:r>
      <w:r>
        <w:rPr>
          <w:rFonts w:ascii="Times New Roman" w:hAnsi="Times New Roman" w:cs="Times New Roman"/>
          <w:color w:val="000000"/>
          <w:sz w:val="28"/>
          <w:szCs w:val="28"/>
        </w:rPr>
        <w:lastRenderedPageBreak/>
        <w:t>учреждении</w:t>
      </w:r>
      <w:r w:rsidRPr="00A25FFD">
        <w:rPr>
          <w:rFonts w:ascii="Times New Roman" w:hAnsi="Times New Roman" w:cs="Times New Roman"/>
          <w:color w:val="000000"/>
          <w:sz w:val="28"/>
          <w:szCs w:val="28"/>
        </w:rPr>
        <w:t>.</w:t>
      </w:r>
      <w:r>
        <w:rPr>
          <w:rFonts w:ascii="Times New Roman" w:hAnsi="Times New Roman" w:cs="Times New Roman"/>
          <w:color w:val="000000"/>
          <w:sz w:val="28"/>
          <w:szCs w:val="28"/>
        </w:rPr>
        <w:t xml:space="preserve"> Проводились индивидуальные беседы, с целью стимулирования родителей,  которые не проявляли интерес к  совместной экспериментальной деятельности детей. Данные мероприятия дали положительный результат в повышении  педагогической компетентности родителей в области развития детского экспериментирования. Результаты повторного анкетирования</w:t>
      </w:r>
      <w:r w:rsidRPr="00A25FFD">
        <w:rPr>
          <w:rFonts w:ascii="Times New Roman" w:hAnsi="Times New Roman" w:cs="Times New Roman"/>
          <w:color w:val="000000"/>
          <w:sz w:val="28"/>
          <w:szCs w:val="28"/>
        </w:rPr>
        <w:t xml:space="preserve"> родителей </w:t>
      </w:r>
      <w:r>
        <w:rPr>
          <w:rFonts w:ascii="Times New Roman" w:hAnsi="Times New Roman" w:cs="Times New Roman"/>
          <w:color w:val="000000"/>
          <w:sz w:val="28"/>
          <w:szCs w:val="28"/>
        </w:rPr>
        <w:t xml:space="preserve">представлены в </w:t>
      </w:r>
      <w:r w:rsidR="0094346C">
        <w:rPr>
          <w:rFonts w:ascii="Times New Roman" w:hAnsi="Times New Roman" w:cs="Times New Roman"/>
          <w:color w:val="000000"/>
          <w:sz w:val="28"/>
          <w:szCs w:val="28"/>
        </w:rPr>
        <w:t xml:space="preserve">виде диаграмм (Приложении </w:t>
      </w:r>
      <w:r w:rsidR="007209E8">
        <w:rPr>
          <w:rFonts w:ascii="Times New Roman" w:hAnsi="Times New Roman" w:cs="Times New Roman"/>
          <w:color w:val="000000"/>
          <w:sz w:val="28"/>
          <w:szCs w:val="28"/>
        </w:rPr>
        <w:t>7</w:t>
      </w:r>
      <w:r w:rsidRPr="0094346C">
        <w:rPr>
          <w:rFonts w:ascii="Times New Roman" w:hAnsi="Times New Roman" w:cs="Times New Roman"/>
          <w:color w:val="000000"/>
          <w:sz w:val="28"/>
          <w:szCs w:val="28"/>
        </w:rPr>
        <w:t>).</w:t>
      </w:r>
    </w:p>
    <w:p w:rsidR="008007DA" w:rsidRPr="005C0676" w:rsidRDefault="008007DA" w:rsidP="008007DA">
      <w:pPr>
        <w:pStyle w:val="a4"/>
        <w:spacing w:line="360" w:lineRule="auto"/>
        <w:jc w:val="both"/>
        <w:rPr>
          <w:rFonts w:ascii="Times New Roman" w:eastAsia="Times New Roman" w:hAnsi="Times New Roman" w:cs="Times New Roman"/>
          <w:color w:val="000000"/>
          <w:sz w:val="28"/>
          <w:szCs w:val="28"/>
        </w:rPr>
      </w:pPr>
      <w:r w:rsidRPr="00A25FFD">
        <w:rPr>
          <w:rFonts w:ascii="Times New Roman" w:hAnsi="Times New Roman" w:cs="Times New Roman"/>
          <w:color w:val="000000"/>
          <w:sz w:val="28"/>
          <w:szCs w:val="28"/>
        </w:rPr>
        <w:t xml:space="preserve">    </w:t>
      </w:r>
      <w:r w:rsidRPr="005C0676">
        <w:rPr>
          <w:rFonts w:ascii="Times New Roman" w:eastAsia="Times New Roman" w:hAnsi="Times New Roman" w:cs="Times New Roman"/>
          <w:sz w:val="28"/>
          <w:szCs w:val="28"/>
        </w:rPr>
        <w:tab/>
      </w:r>
      <w:r w:rsidR="0094346C">
        <w:rPr>
          <w:rFonts w:ascii="Times New Roman" w:eastAsia="Times New Roman" w:hAnsi="Times New Roman" w:cs="Times New Roman"/>
          <w:color w:val="000000"/>
          <w:sz w:val="28"/>
          <w:szCs w:val="28"/>
        </w:rPr>
        <w:t xml:space="preserve">В результате проведенной работы </w:t>
      </w:r>
      <w:r w:rsidRPr="005C0676">
        <w:rPr>
          <w:rFonts w:ascii="Times New Roman" w:eastAsia="Times New Roman" w:hAnsi="Times New Roman" w:cs="Times New Roman"/>
          <w:color w:val="000000"/>
          <w:sz w:val="28"/>
          <w:szCs w:val="28"/>
        </w:rPr>
        <w:t xml:space="preserve"> по </w:t>
      </w:r>
      <w:r>
        <w:rPr>
          <w:rFonts w:ascii="Times New Roman" w:eastAsia="Times New Roman" w:hAnsi="Times New Roman" w:cs="Times New Roman"/>
          <w:color w:val="000000"/>
          <w:sz w:val="28"/>
          <w:szCs w:val="28"/>
        </w:rPr>
        <w:t>развитию познавательного интереса</w:t>
      </w:r>
      <w:r w:rsidRPr="005C0676">
        <w:rPr>
          <w:rFonts w:ascii="Times New Roman" w:eastAsia="Times New Roman" w:hAnsi="Times New Roman" w:cs="Times New Roman"/>
          <w:color w:val="000000"/>
          <w:sz w:val="28"/>
          <w:szCs w:val="28"/>
        </w:rPr>
        <w:t xml:space="preserve"> у детей старшего дошкольного возраста</w:t>
      </w:r>
      <w:r>
        <w:rPr>
          <w:rFonts w:ascii="Times New Roman" w:eastAsia="Times New Roman" w:hAnsi="Times New Roman" w:cs="Times New Roman"/>
          <w:color w:val="000000"/>
          <w:sz w:val="28"/>
          <w:szCs w:val="28"/>
        </w:rPr>
        <w:t xml:space="preserve"> посредством экспериментирования</w:t>
      </w:r>
      <w:r w:rsidRPr="005C0676">
        <w:rPr>
          <w:rFonts w:ascii="Times New Roman" w:eastAsia="Times New Roman" w:hAnsi="Times New Roman" w:cs="Times New Roman"/>
          <w:color w:val="000000"/>
          <w:sz w:val="28"/>
          <w:szCs w:val="28"/>
        </w:rPr>
        <w:t>, можно сказать, что поставленные задачи в полной мере выполнены,</w:t>
      </w:r>
      <w:r>
        <w:rPr>
          <w:rFonts w:ascii="Times New Roman" w:eastAsia="Times New Roman" w:hAnsi="Times New Roman" w:cs="Times New Roman"/>
          <w:color w:val="000000"/>
          <w:sz w:val="28"/>
          <w:szCs w:val="28"/>
        </w:rPr>
        <w:t xml:space="preserve"> о чем свидетельствует следующее</w:t>
      </w:r>
      <w:r w:rsidRPr="005C0676">
        <w:rPr>
          <w:rFonts w:ascii="Times New Roman" w:eastAsia="Times New Roman" w:hAnsi="Times New Roman" w:cs="Times New Roman"/>
          <w:color w:val="000000"/>
          <w:sz w:val="28"/>
          <w:szCs w:val="28"/>
        </w:rPr>
        <w:t>:</w:t>
      </w:r>
    </w:p>
    <w:p w:rsidR="008007DA" w:rsidRPr="005C0676" w:rsidRDefault="008007DA" w:rsidP="008007DA">
      <w:pPr>
        <w:spacing w:after="0" w:line="360" w:lineRule="auto"/>
        <w:jc w:val="both"/>
        <w:rPr>
          <w:rFonts w:ascii="Times New Roman" w:eastAsia="Times New Roman" w:hAnsi="Times New Roman" w:cs="Times New Roman"/>
          <w:sz w:val="28"/>
          <w:szCs w:val="28"/>
        </w:rPr>
      </w:pPr>
      <w:r w:rsidRPr="005C0676">
        <w:rPr>
          <w:rFonts w:ascii="Times New Roman" w:eastAsia="Times New Roman" w:hAnsi="Times New Roman" w:cs="Times New Roman"/>
          <w:sz w:val="28"/>
          <w:szCs w:val="28"/>
        </w:rPr>
        <w:tab/>
        <w:t xml:space="preserve">1. </w:t>
      </w:r>
      <w:r w:rsidR="0094346C">
        <w:rPr>
          <w:rFonts w:ascii="Times New Roman" w:eastAsia="Times New Roman" w:hAnsi="Times New Roman" w:cs="Times New Roman"/>
          <w:sz w:val="28"/>
          <w:szCs w:val="28"/>
        </w:rPr>
        <w:t>С</w:t>
      </w:r>
      <w:r>
        <w:rPr>
          <w:rFonts w:ascii="Times New Roman" w:eastAsia="Times New Roman" w:hAnsi="Times New Roman" w:cs="Times New Roman"/>
          <w:sz w:val="28"/>
          <w:szCs w:val="28"/>
        </w:rPr>
        <w:t>озданы</w:t>
      </w:r>
      <w:r w:rsidRPr="00DA54DF">
        <w:rPr>
          <w:rFonts w:ascii="Times New Roman" w:eastAsia="Times New Roman" w:hAnsi="Times New Roman" w:cs="Times New Roman"/>
          <w:sz w:val="28"/>
          <w:szCs w:val="28"/>
        </w:rPr>
        <w:t xml:space="preserve"> необходимые условия </w:t>
      </w:r>
      <w:r>
        <w:rPr>
          <w:rFonts w:ascii="Times New Roman" w:eastAsia="Times New Roman" w:hAnsi="Times New Roman" w:cs="Times New Roman"/>
          <w:sz w:val="28"/>
          <w:szCs w:val="28"/>
        </w:rPr>
        <w:t>организации экспериментальной деятельности - в</w:t>
      </w:r>
      <w:r w:rsidRPr="005C0676">
        <w:rPr>
          <w:rFonts w:ascii="Times New Roman" w:eastAsia="Times New Roman" w:hAnsi="Times New Roman" w:cs="Times New Roman"/>
          <w:sz w:val="28"/>
          <w:szCs w:val="28"/>
        </w:rPr>
        <w:t xml:space="preserve">ыполнение  </w:t>
      </w:r>
      <w:r w:rsidRPr="005C0676">
        <w:rPr>
          <w:rFonts w:ascii="Times New Roman" w:hAnsi="Times New Roman" w:cs="Times New Roman"/>
          <w:sz w:val="28"/>
          <w:szCs w:val="28"/>
        </w:rPr>
        <w:t>Перечня оборудования для учреждений, обеспечивающих получение дошкольного образования, утвержденным постановлением Министерства образования Респуб</w:t>
      </w:r>
      <w:r>
        <w:rPr>
          <w:rFonts w:ascii="Times New Roman" w:hAnsi="Times New Roman" w:cs="Times New Roman"/>
          <w:sz w:val="28"/>
          <w:szCs w:val="28"/>
        </w:rPr>
        <w:t xml:space="preserve">лики Беларусь 24 сентября 2007года </w:t>
      </w:r>
      <w:r w:rsidRPr="005C0676">
        <w:rPr>
          <w:rFonts w:ascii="Times New Roman" w:hAnsi="Times New Roman" w:cs="Times New Roman"/>
          <w:sz w:val="28"/>
          <w:szCs w:val="28"/>
        </w:rPr>
        <w:t xml:space="preserve"> № 50 </w:t>
      </w:r>
      <w:r w:rsidRPr="005C0676">
        <w:rPr>
          <w:rFonts w:ascii="Times New Roman" w:eastAsia="Times New Roman" w:hAnsi="Times New Roman" w:cs="Times New Roman"/>
          <w:color w:val="FF0000"/>
          <w:sz w:val="28"/>
          <w:szCs w:val="28"/>
        </w:rPr>
        <w:t xml:space="preserve"> </w:t>
      </w:r>
      <w:r w:rsidRPr="005C0676">
        <w:rPr>
          <w:rFonts w:ascii="Times New Roman" w:eastAsia="Times New Roman" w:hAnsi="Times New Roman" w:cs="Times New Roman"/>
          <w:sz w:val="28"/>
          <w:szCs w:val="28"/>
        </w:rPr>
        <w:t>по разделу «</w:t>
      </w:r>
      <w:r>
        <w:rPr>
          <w:rFonts w:ascii="Times New Roman" w:eastAsia="Times New Roman" w:hAnsi="Times New Roman" w:cs="Times New Roman"/>
          <w:sz w:val="28"/>
          <w:szCs w:val="28"/>
        </w:rPr>
        <w:t>Познавательно-практическая деятельность</w:t>
      </w:r>
      <w:r w:rsidRPr="005C0676">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в 2013/2014 учебном году составляло 51</w:t>
      </w:r>
      <w:r w:rsidRPr="005C0676">
        <w:rPr>
          <w:rFonts w:ascii="Times New Roman" w:eastAsia="Times New Roman" w:hAnsi="Times New Roman" w:cs="Times New Roman"/>
          <w:sz w:val="28"/>
          <w:szCs w:val="28"/>
        </w:rPr>
        <w:t>%, а</w:t>
      </w:r>
      <w:r w:rsidR="00953EFC">
        <w:rPr>
          <w:rFonts w:ascii="Times New Roman" w:eastAsia="Times New Roman" w:hAnsi="Times New Roman" w:cs="Times New Roman"/>
          <w:sz w:val="28"/>
          <w:szCs w:val="28"/>
        </w:rPr>
        <w:t xml:space="preserve"> в 2014</w:t>
      </w:r>
      <w:r w:rsidRPr="005C0676">
        <w:rPr>
          <w:rFonts w:ascii="Times New Roman" w:eastAsia="Times New Roman" w:hAnsi="Times New Roman" w:cs="Times New Roman"/>
          <w:sz w:val="28"/>
          <w:szCs w:val="28"/>
        </w:rPr>
        <w:t>/201</w:t>
      </w:r>
      <w:r w:rsidR="00953EFC">
        <w:rPr>
          <w:rFonts w:ascii="Times New Roman" w:eastAsia="Times New Roman" w:hAnsi="Times New Roman" w:cs="Times New Roman"/>
          <w:sz w:val="28"/>
          <w:szCs w:val="28"/>
        </w:rPr>
        <w:t>5</w:t>
      </w:r>
      <w:r>
        <w:rPr>
          <w:rFonts w:ascii="Times New Roman" w:eastAsia="Times New Roman" w:hAnsi="Times New Roman" w:cs="Times New Roman"/>
          <w:sz w:val="28"/>
          <w:szCs w:val="28"/>
        </w:rPr>
        <w:t>году –92</w:t>
      </w:r>
      <w:r w:rsidRPr="005C0676">
        <w:rPr>
          <w:rFonts w:ascii="Times New Roman" w:eastAsia="Times New Roman" w:hAnsi="Times New Roman" w:cs="Times New Roman"/>
          <w:sz w:val="28"/>
          <w:szCs w:val="28"/>
        </w:rPr>
        <w:t xml:space="preserve">%.  Созданы </w:t>
      </w:r>
      <w:r>
        <w:rPr>
          <w:rFonts w:ascii="Times New Roman" w:eastAsia="Times New Roman" w:hAnsi="Times New Roman" w:cs="Times New Roman"/>
          <w:sz w:val="28"/>
          <w:szCs w:val="28"/>
        </w:rPr>
        <w:t xml:space="preserve">разнообразные </w:t>
      </w:r>
      <w:r w:rsidRPr="005C0676">
        <w:rPr>
          <w:rFonts w:ascii="Times New Roman" w:eastAsia="Times New Roman" w:hAnsi="Times New Roman" w:cs="Times New Roman"/>
          <w:sz w:val="28"/>
          <w:szCs w:val="28"/>
        </w:rPr>
        <w:t>картотеки</w:t>
      </w:r>
      <w:r>
        <w:rPr>
          <w:rFonts w:ascii="Times New Roman" w:eastAsia="Times New Roman" w:hAnsi="Times New Roman" w:cs="Times New Roman"/>
          <w:sz w:val="28"/>
          <w:szCs w:val="28"/>
        </w:rPr>
        <w:t xml:space="preserve"> </w:t>
      </w:r>
      <w:r w:rsidR="0094346C">
        <w:rPr>
          <w:rFonts w:ascii="Times New Roman" w:hAnsi="Times New Roman" w:cs="Times New Roman"/>
          <w:color w:val="000000"/>
          <w:sz w:val="28"/>
          <w:szCs w:val="28"/>
        </w:rPr>
        <w:t xml:space="preserve">(Приложении </w:t>
      </w:r>
      <w:r w:rsidR="007209E8">
        <w:rPr>
          <w:rFonts w:ascii="Times New Roman" w:hAnsi="Times New Roman" w:cs="Times New Roman"/>
          <w:color w:val="000000"/>
          <w:sz w:val="28"/>
          <w:szCs w:val="28"/>
        </w:rPr>
        <w:t>8</w:t>
      </w:r>
      <w:r w:rsidRPr="00572AE4">
        <w:rPr>
          <w:rFonts w:ascii="Times New Roman" w:hAnsi="Times New Roman" w:cs="Times New Roman"/>
          <w:i/>
          <w:color w:val="000000"/>
          <w:sz w:val="28"/>
          <w:szCs w:val="28"/>
        </w:rPr>
        <w:t>)</w:t>
      </w:r>
      <w:r>
        <w:rPr>
          <w:rFonts w:ascii="Times New Roman" w:eastAsia="Times New Roman" w:hAnsi="Times New Roman" w:cs="Times New Roman"/>
          <w:sz w:val="28"/>
          <w:szCs w:val="28"/>
        </w:rPr>
        <w:t>, с</w:t>
      </w:r>
      <w:r w:rsidRPr="005C0676">
        <w:rPr>
          <w:rFonts w:ascii="Times New Roman" w:eastAsia="Times New Roman" w:hAnsi="Times New Roman" w:cs="Times New Roman"/>
          <w:sz w:val="28"/>
          <w:szCs w:val="28"/>
        </w:rPr>
        <w:t>формирована библиотека д</w:t>
      </w:r>
      <w:r>
        <w:rPr>
          <w:rFonts w:ascii="Times New Roman" w:eastAsia="Times New Roman" w:hAnsi="Times New Roman" w:cs="Times New Roman"/>
          <w:sz w:val="28"/>
          <w:szCs w:val="28"/>
        </w:rPr>
        <w:t xml:space="preserve">етской художественной литературы, разработаны конспекты и планы  занятий, </w:t>
      </w:r>
      <w:r w:rsidR="0094346C">
        <w:rPr>
          <w:rFonts w:ascii="Times New Roman" w:eastAsia="Times New Roman" w:hAnsi="Times New Roman" w:cs="Times New Roman"/>
          <w:sz w:val="28"/>
          <w:szCs w:val="28"/>
        </w:rPr>
        <w:t xml:space="preserve">картотеки проведения </w:t>
      </w:r>
      <w:r>
        <w:rPr>
          <w:rFonts w:ascii="Times New Roman" w:eastAsia="Times New Roman" w:hAnsi="Times New Roman" w:cs="Times New Roman"/>
          <w:sz w:val="28"/>
          <w:szCs w:val="28"/>
        </w:rPr>
        <w:t>опытов и экспериментов.</w:t>
      </w:r>
    </w:p>
    <w:p w:rsidR="008007DA" w:rsidRDefault="008007DA" w:rsidP="008007DA">
      <w:pPr>
        <w:spacing w:after="0" w:line="360" w:lineRule="auto"/>
        <w:ind w:firstLine="708"/>
        <w:jc w:val="both"/>
        <w:rPr>
          <w:rFonts w:ascii="Times New Roman" w:eastAsia="Times New Roman" w:hAnsi="Times New Roman" w:cs="Times New Roman"/>
          <w:sz w:val="28"/>
          <w:szCs w:val="28"/>
        </w:rPr>
      </w:pPr>
      <w:r w:rsidRPr="005C0676">
        <w:rPr>
          <w:rFonts w:ascii="Times New Roman" w:eastAsia="Times New Roman" w:hAnsi="Times New Roman" w:cs="Times New Roman"/>
          <w:sz w:val="28"/>
          <w:szCs w:val="28"/>
        </w:rPr>
        <w:t xml:space="preserve">2. </w:t>
      </w:r>
      <w:r w:rsidR="0094346C">
        <w:rPr>
          <w:rFonts w:ascii="Times New Roman" w:eastAsia="Times New Roman" w:hAnsi="Times New Roman" w:cs="Times New Roman"/>
          <w:sz w:val="28"/>
          <w:szCs w:val="28"/>
        </w:rPr>
        <w:t>В</w:t>
      </w:r>
      <w:r w:rsidRPr="005C0676">
        <w:rPr>
          <w:rFonts w:ascii="Times New Roman" w:eastAsia="Times New Roman" w:hAnsi="Times New Roman" w:cs="Times New Roman"/>
          <w:sz w:val="28"/>
          <w:szCs w:val="28"/>
        </w:rPr>
        <w:t xml:space="preserve"> соответствии с учебной программой дошкольного образования был разработан перспективный план работы по</w:t>
      </w:r>
      <w:r>
        <w:rPr>
          <w:rFonts w:ascii="Times New Roman" w:eastAsia="Times New Roman" w:hAnsi="Times New Roman" w:cs="Times New Roman"/>
          <w:sz w:val="28"/>
          <w:szCs w:val="28"/>
        </w:rPr>
        <w:t xml:space="preserve"> развитию познавательного интереса</w:t>
      </w:r>
      <w:r w:rsidRPr="005C0676">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который основывается </w:t>
      </w:r>
      <w:r w:rsidRPr="005C0676">
        <w:rPr>
          <w:rFonts w:ascii="Times New Roman" w:eastAsia="Times New Roman" w:hAnsi="Times New Roman" w:cs="Times New Roman"/>
          <w:sz w:val="28"/>
          <w:szCs w:val="28"/>
        </w:rPr>
        <w:t>на принципах системности</w:t>
      </w:r>
      <w:r>
        <w:rPr>
          <w:rFonts w:ascii="Times New Roman" w:eastAsia="Times New Roman" w:hAnsi="Times New Roman" w:cs="Times New Roman"/>
          <w:sz w:val="28"/>
          <w:szCs w:val="28"/>
        </w:rPr>
        <w:t xml:space="preserve">, </w:t>
      </w:r>
      <w:r w:rsidRPr="005C0676">
        <w:rPr>
          <w:rFonts w:ascii="Times New Roman" w:eastAsia="Times New Roman" w:hAnsi="Times New Roman" w:cs="Times New Roman"/>
          <w:sz w:val="28"/>
          <w:szCs w:val="28"/>
        </w:rPr>
        <w:t xml:space="preserve"> последовательности, комплексности,  учета возрастных возможностей</w:t>
      </w:r>
      <w:r>
        <w:rPr>
          <w:rFonts w:ascii="Times New Roman" w:eastAsia="Times New Roman" w:hAnsi="Times New Roman" w:cs="Times New Roman"/>
          <w:sz w:val="28"/>
          <w:szCs w:val="28"/>
        </w:rPr>
        <w:t>.</w:t>
      </w:r>
      <w:r w:rsidRPr="005C0676">
        <w:rPr>
          <w:rFonts w:ascii="Times New Roman" w:eastAsia="Times New Roman" w:hAnsi="Times New Roman" w:cs="Times New Roman"/>
          <w:sz w:val="28"/>
          <w:szCs w:val="28"/>
        </w:rPr>
        <w:t xml:space="preserve"> </w:t>
      </w:r>
    </w:p>
    <w:p w:rsidR="008007DA" w:rsidRPr="005C0676" w:rsidRDefault="008007DA" w:rsidP="008007D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94346C">
        <w:rPr>
          <w:rFonts w:ascii="Times New Roman" w:eastAsia="Times New Roman" w:hAnsi="Times New Roman" w:cs="Times New Roman"/>
          <w:sz w:val="28"/>
          <w:szCs w:val="28"/>
        </w:rPr>
        <w:t xml:space="preserve"> О</w:t>
      </w:r>
      <w:r>
        <w:rPr>
          <w:rFonts w:ascii="Times New Roman" w:eastAsia="Times New Roman" w:hAnsi="Times New Roman" w:cs="Times New Roman"/>
          <w:sz w:val="28"/>
          <w:szCs w:val="28"/>
        </w:rPr>
        <w:t xml:space="preserve">пределились </w:t>
      </w:r>
      <w:r w:rsidRPr="00DA54DF">
        <w:rPr>
          <w:rFonts w:ascii="Times New Roman" w:eastAsia="Times New Roman" w:hAnsi="Times New Roman" w:cs="Times New Roman"/>
          <w:sz w:val="28"/>
          <w:szCs w:val="28"/>
        </w:rPr>
        <w:t xml:space="preserve"> эффективные методы </w:t>
      </w:r>
      <w:r>
        <w:rPr>
          <w:rFonts w:ascii="Times New Roman" w:eastAsia="Times New Roman" w:hAnsi="Times New Roman" w:cs="Times New Roman"/>
          <w:sz w:val="28"/>
          <w:szCs w:val="28"/>
        </w:rPr>
        <w:t>и формы организации экспериментальной деятельности -</w:t>
      </w:r>
      <w:r w:rsidRPr="00DA54DF">
        <w:rPr>
          <w:rFonts w:ascii="Times New Roman" w:eastAsia="Times New Roman" w:hAnsi="Times New Roman" w:cs="Times New Roman"/>
          <w:sz w:val="28"/>
          <w:szCs w:val="28"/>
        </w:rPr>
        <w:t xml:space="preserve"> </w:t>
      </w:r>
      <w:r>
        <w:rPr>
          <w:rFonts w:ascii="Times New Roman" w:hAnsi="Times New Roman" w:cs="Times New Roman"/>
          <w:color w:val="000000"/>
          <w:sz w:val="28"/>
          <w:szCs w:val="28"/>
        </w:rPr>
        <w:t>познавательные занятия – практикумы,</w:t>
      </w:r>
      <w:r w:rsidRPr="0061297E">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экскурсии-путешествия, работа в экспериментальной </w:t>
      </w:r>
      <w:r w:rsidR="0094346C">
        <w:rPr>
          <w:rFonts w:ascii="Times New Roman" w:hAnsi="Times New Roman" w:cs="Times New Roman"/>
          <w:color w:val="000000"/>
          <w:sz w:val="28"/>
          <w:szCs w:val="28"/>
        </w:rPr>
        <w:t>«</w:t>
      </w:r>
      <w:r>
        <w:rPr>
          <w:rFonts w:ascii="Times New Roman" w:hAnsi="Times New Roman" w:cs="Times New Roman"/>
          <w:color w:val="000000"/>
          <w:sz w:val="28"/>
          <w:szCs w:val="28"/>
        </w:rPr>
        <w:t>лаборатории</w:t>
      </w:r>
      <w:r w:rsidR="0094346C">
        <w:rPr>
          <w:rFonts w:ascii="Times New Roman" w:hAnsi="Times New Roman" w:cs="Times New Roman"/>
          <w:color w:val="000000"/>
          <w:sz w:val="28"/>
          <w:szCs w:val="28"/>
        </w:rPr>
        <w:t>»</w:t>
      </w:r>
      <w:r>
        <w:rPr>
          <w:rFonts w:ascii="Times New Roman" w:hAnsi="Times New Roman" w:cs="Times New Roman"/>
          <w:color w:val="000000"/>
          <w:sz w:val="28"/>
          <w:szCs w:val="28"/>
        </w:rPr>
        <w:t xml:space="preserve"> и метеорологической площадке,</w:t>
      </w:r>
      <w:r w:rsidR="001E788B">
        <w:rPr>
          <w:rFonts w:ascii="Times New Roman" w:hAnsi="Times New Roman" w:cs="Times New Roman"/>
          <w:color w:val="000000"/>
          <w:sz w:val="28"/>
          <w:szCs w:val="28"/>
        </w:rPr>
        <w:t xml:space="preserve"> </w:t>
      </w:r>
      <w:r>
        <w:rPr>
          <w:rFonts w:ascii="Times New Roman" w:hAnsi="Times New Roman" w:cs="Times New Roman"/>
          <w:color w:val="000000"/>
          <w:sz w:val="28"/>
          <w:szCs w:val="28"/>
        </w:rPr>
        <w:t xml:space="preserve"> онлайн</w:t>
      </w:r>
      <w:r w:rsidR="000A0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w:t>
      </w:r>
      <w:r w:rsidR="000A0DBA">
        <w:rPr>
          <w:rFonts w:ascii="Times New Roman" w:hAnsi="Times New Roman" w:cs="Times New Roman"/>
          <w:color w:val="000000"/>
          <w:sz w:val="28"/>
          <w:szCs w:val="28"/>
        </w:rPr>
        <w:t xml:space="preserve"> </w:t>
      </w:r>
      <w:r>
        <w:rPr>
          <w:rFonts w:ascii="Times New Roman" w:hAnsi="Times New Roman" w:cs="Times New Roman"/>
          <w:color w:val="000000"/>
          <w:sz w:val="28"/>
          <w:szCs w:val="28"/>
        </w:rPr>
        <w:t>экскурсии, и</w:t>
      </w:r>
      <w:r>
        <w:rPr>
          <w:rFonts w:ascii="Times New Roman" w:hAnsi="Times New Roman" w:cs="Times New Roman"/>
          <w:sz w:val="28"/>
          <w:szCs w:val="28"/>
        </w:rPr>
        <w:t>спользование специальной  игрушки - Айкьюша</w:t>
      </w:r>
      <w:r>
        <w:rPr>
          <w:rFonts w:ascii="Times New Roman" w:hAnsi="Times New Roman" w:cs="Times New Roman"/>
          <w:color w:val="000000"/>
          <w:sz w:val="28"/>
          <w:szCs w:val="28"/>
        </w:rPr>
        <w:t xml:space="preserve"> и т.д.</w:t>
      </w:r>
    </w:p>
    <w:p w:rsidR="008007DA" w:rsidRPr="005C0676" w:rsidRDefault="008007DA" w:rsidP="008007DA">
      <w:pPr>
        <w:spacing w:after="0" w:line="36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w:t>
      </w:r>
      <w:r w:rsidRPr="005C0676">
        <w:rPr>
          <w:rFonts w:ascii="Times New Roman" w:eastAsia="Times New Roman" w:hAnsi="Times New Roman" w:cs="Times New Roman"/>
          <w:sz w:val="28"/>
          <w:szCs w:val="28"/>
        </w:rPr>
        <w:t xml:space="preserve">. </w:t>
      </w:r>
      <w:r w:rsidR="0094346C">
        <w:rPr>
          <w:rFonts w:ascii="Times New Roman" w:eastAsia="Times New Roman" w:hAnsi="Times New Roman" w:cs="Times New Roman"/>
          <w:sz w:val="28"/>
          <w:szCs w:val="28"/>
        </w:rPr>
        <w:t>У</w:t>
      </w:r>
      <w:r w:rsidRPr="005C0676">
        <w:rPr>
          <w:rFonts w:ascii="Times New Roman" w:eastAsia="Times New Roman" w:hAnsi="Times New Roman" w:cs="Times New Roman"/>
          <w:sz w:val="28"/>
          <w:szCs w:val="28"/>
        </w:rPr>
        <w:t xml:space="preserve"> воспитанников</w:t>
      </w:r>
      <w:r w:rsidR="0094346C">
        <w:rPr>
          <w:rFonts w:ascii="Times New Roman" w:eastAsia="Times New Roman" w:hAnsi="Times New Roman" w:cs="Times New Roman"/>
          <w:sz w:val="28"/>
          <w:szCs w:val="28"/>
        </w:rPr>
        <w:t xml:space="preserve"> усовершенствовались ис</w:t>
      </w:r>
      <w:r>
        <w:rPr>
          <w:rFonts w:ascii="Times New Roman" w:eastAsia="Times New Roman" w:hAnsi="Times New Roman" w:cs="Times New Roman"/>
          <w:sz w:val="28"/>
          <w:szCs w:val="28"/>
        </w:rPr>
        <w:t xml:space="preserve">следовательские действия, </w:t>
      </w:r>
      <w:r w:rsidRPr="00196E3D">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дети овладели общей стратегией</w:t>
      </w:r>
      <w:r w:rsidR="0094346C">
        <w:rPr>
          <w:rFonts w:ascii="Times New Roman" w:eastAsia="Times New Roman" w:hAnsi="Times New Roman" w:cs="Times New Roman"/>
          <w:sz w:val="28"/>
          <w:szCs w:val="28"/>
        </w:rPr>
        <w:t xml:space="preserve"> познавательной деятельности (ис</w:t>
      </w:r>
      <w:r>
        <w:rPr>
          <w:rFonts w:ascii="Times New Roman" w:eastAsia="Times New Roman" w:hAnsi="Times New Roman" w:cs="Times New Roman"/>
          <w:sz w:val="28"/>
          <w:szCs w:val="28"/>
        </w:rPr>
        <w:t>следуя какое-</w:t>
      </w:r>
      <w:r>
        <w:rPr>
          <w:rFonts w:ascii="Times New Roman" w:eastAsia="Times New Roman" w:hAnsi="Times New Roman" w:cs="Times New Roman"/>
          <w:sz w:val="28"/>
          <w:szCs w:val="28"/>
        </w:rPr>
        <w:lastRenderedPageBreak/>
        <w:t xml:space="preserve">либо явление или предмет, </w:t>
      </w:r>
      <w:r w:rsidR="0094346C">
        <w:rPr>
          <w:rFonts w:ascii="Times New Roman" w:eastAsia="Times New Roman" w:hAnsi="Times New Roman" w:cs="Times New Roman"/>
          <w:sz w:val="28"/>
          <w:szCs w:val="28"/>
        </w:rPr>
        <w:t xml:space="preserve">проводят </w:t>
      </w:r>
      <w:r>
        <w:rPr>
          <w:rFonts w:ascii="Times New Roman" w:eastAsia="Times New Roman" w:hAnsi="Times New Roman" w:cs="Times New Roman"/>
          <w:sz w:val="28"/>
          <w:szCs w:val="28"/>
        </w:rPr>
        <w:t xml:space="preserve"> познавательные действия в определенной последовательности: вычленяют </w:t>
      </w:r>
      <w:r w:rsidR="001F2558">
        <w:rPr>
          <w:rFonts w:ascii="Times New Roman" w:eastAsia="Times New Roman" w:hAnsi="Times New Roman" w:cs="Times New Roman"/>
          <w:sz w:val="28"/>
          <w:szCs w:val="28"/>
        </w:rPr>
        <w:t>свойства предмета или явления</w:t>
      </w:r>
      <w:r>
        <w:rPr>
          <w:rFonts w:ascii="Times New Roman" w:eastAsia="Times New Roman" w:hAnsi="Times New Roman" w:cs="Times New Roman"/>
          <w:sz w:val="28"/>
          <w:szCs w:val="28"/>
        </w:rPr>
        <w:t>,</w:t>
      </w:r>
      <w:r w:rsidR="001F2558">
        <w:rPr>
          <w:rFonts w:ascii="Times New Roman" w:eastAsia="Times New Roman" w:hAnsi="Times New Roman" w:cs="Times New Roman"/>
          <w:sz w:val="28"/>
          <w:szCs w:val="28"/>
        </w:rPr>
        <w:t xml:space="preserve"> исследуют их</w:t>
      </w:r>
      <w:r>
        <w:rPr>
          <w:rFonts w:ascii="Times New Roman" w:eastAsia="Times New Roman" w:hAnsi="Times New Roman" w:cs="Times New Roman"/>
          <w:sz w:val="28"/>
          <w:szCs w:val="28"/>
        </w:rPr>
        <w:t xml:space="preserve"> затем переходят к анализу)</w:t>
      </w:r>
      <w:r w:rsidR="001F2558">
        <w:rPr>
          <w:rFonts w:ascii="Times New Roman" w:eastAsia="Times New Roman" w:hAnsi="Times New Roman" w:cs="Times New Roman"/>
          <w:sz w:val="28"/>
          <w:szCs w:val="28"/>
        </w:rPr>
        <w:t xml:space="preserve">, на основании чего  у них  </w:t>
      </w:r>
      <w:r>
        <w:rPr>
          <w:rFonts w:ascii="Times New Roman" w:eastAsia="Times New Roman" w:hAnsi="Times New Roman" w:cs="Times New Roman"/>
          <w:sz w:val="28"/>
          <w:szCs w:val="28"/>
        </w:rPr>
        <w:t>формир</w:t>
      </w:r>
      <w:r w:rsidR="001F2558">
        <w:rPr>
          <w:rFonts w:ascii="Times New Roman" w:eastAsia="Times New Roman" w:hAnsi="Times New Roman" w:cs="Times New Roman"/>
          <w:sz w:val="28"/>
          <w:szCs w:val="28"/>
        </w:rPr>
        <w:t>уются</w:t>
      </w:r>
      <w:r w:rsidRPr="00DA54D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умения сравнивать, обобщать, делать выводы, устанавлив</w:t>
      </w:r>
      <w:r w:rsidR="001F2558">
        <w:rPr>
          <w:rFonts w:ascii="Times New Roman" w:eastAsia="Times New Roman" w:hAnsi="Times New Roman" w:cs="Times New Roman"/>
          <w:sz w:val="28"/>
          <w:szCs w:val="28"/>
        </w:rPr>
        <w:t>ать причинно-следственные связи. Во</w:t>
      </w:r>
      <w:r>
        <w:rPr>
          <w:rFonts w:ascii="Times New Roman" w:eastAsia="Times New Roman" w:hAnsi="Times New Roman" w:cs="Times New Roman"/>
          <w:sz w:val="28"/>
          <w:szCs w:val="28"/>
        </w:rPr>
        <w:t xml:space="preserve">спитанники </w:t>
      </w:r>
      <w:r>
        <w:rPr>
          <w:rFonts w:ascii="Times New Roman" w:hAnsi="Times New Roman" w:cs="Times New Roman"/>
          <w:sz w:val="28"/>
          <w:szCs w:val="28"/>
        </w:rPr>
        <w:t xml:space="preserve">используют </w:t>
      </w:r>
      <w:r w:rsidR="001F2558">
        <w:rPr>
          <w:rFonts w:ascii="Times New Roman" w:hAnsi="Times New Roman" w:cs="Times New Roman"/>
          <w:sz w:val="28"/>
          <w:szCs w:val="28"/>
        </w:rPr>
        <w:t xml:space="preserve">следующие  </w:t>
      </w:r>
      <w:r>
        <w:rPr>
          <w:rFonts w:ascii="Times New Roman" w:hAnsi="Times New Roman" w:cs="Times New Roman"/>
          <w:sz w:val="28"/>
          <w:szCs w:val="28"/>
        </w:rPr>
        <w:t>методы исследования: наблюдение, измерение, сравнение, эксперимент.</w:t>
      </w:r>
    </w:p>
    <w:p w:rsidR="008007DA" w:rsidRPr="005C0676" w:rsidRDefault="008007DA" w:rsidP="008007DA">
      <w:pPr>
        <w:spacing w:after="0" w:line="360" w:lineRule="auto"/>
        <w:jc w:val="both"/>
        <w:rPr>
          <w:rFonts w:ascii="Times New Roman" w:eastAsia="Times New Roman" w:hAnsi="Times New Roman" w:cs="Times New Roman"/>
          <w:sz w:val="28"/>
          <w:szCs w:val="28"/>
        </w:rPr>
      </w:pPr>
      <w:r w:rsidRPr="005C0676">
        <w:rPr>
          <w:rFonts w:ascii="Times New Roman" w:eastAsia="Times New Roman" w:hAnsi="Times New Roman" w:cs="Times New Roman"/>
          <w:sz w:val="28"/>
          <w:szCs w:val="28"/>
        </w:rPr>
        <w:tab/>
        <w:t xml:space="preserve">5.  Целенаправленная работа с родителями, </w:t>
      </w:r>
      <w:r>
        <w:rPr>
          <w:rFonts w:ascii="Times New Roman" w:eastAsia="Times New Roman" w:hAnsi="Times New Roman" w:cs="Times New Roman"/>
          <w:sz w:val="28"/>
          <w:szCs w:val="28"/>
        </w:rPr>
        <w:t xml:space="preserve">партнерское взаимодействие </w:t>
      </w:r>
      <w:r w:rsidRPr="005C0676">
        <w:rPr>
          <w:rFonts w:ascii="Times New Roman" w:eastAsia="Times New Roman" w:hAnsi="Times New Roman" w:cs="Times New Roman"/>
          <w:sz w:val="28"/>
          <w:szCs w:val="28"/>
        </w:rPr>
        <w:t xml:space="preserve"> семьи и </w:t>
      </w:r>
      <w:r>
        <w:rPr>
          <w:rFonts w:ascii="Times New Roman" w:eastAsia="Times New Roman" w:hAnsi="Times New Roman" w:cs="Times New Roman"/>
          <w:sz w:val="28"/>
          <w:szCs w:val="28"/>
        </w:rPr>
        <w:t>учреждения</w:t>
      </w:r>
      <w:r w:rsidR="001F2558">
        <w:rPr>
          <w:rFonts w:ascii="Times New Roman" w:eastAsia="Times New Roman" w:hAnsi="Times New Roman" w:cs="Times New Roman"/>
          <w:sz w:val="28"/>
          <w:szCs w:val="28"/>
        </w:rPr>
        <w:t xml:space="preserve"> дошкольного образования</w:t>
      </w:r>
      <w:r w:rsidRPr="005C0676">
        <w:rPr>
          <w:rFonts w:ascii="Times New Roman" w:eastAsia="Times New Roman" w:hAnsi="Times New Roman" w:cs="Times New Roman"/>
          <w:sz w:val="28"/>
          <w:szCs w:val="28"/>
        </w:rPr>
        <w:t xml:space="preserve"> оказали существенное влияние на развитие </w:t>
      </w:r>
      <w:r>
        <w:rPr>
          <w:rFonts w:ascii="Times New Roman" w:eastAsia="Times New Roman" w:hAnsi="Times New Roman" w:cs="Times New Roman"/>
          <w:sz w:val="28"/>
          <w:szCs w:val="28"/>
        </w:rPr>
        <w:t xml:space="preserve">познавательного интереса </w:t>
      </w:r>
      <w:r w:rsidRPr="005C0676">
        <w:rPr>
          <w:rFonts w:ascii="Times New Roman" w:eastAsia="Times New Roman" w:hAnsi="Times New Roman" w:cs="Times New Roman"/>
          <w:sz w:val="28"/>
          <w:szCs w:val="28"/>
        </w:rPr>
        <w:t xml:space="preserve">детей </w:t>
      </w:r>
      <w:r>
        <w:rPr>
          <w:rFonts w:ascii="Times New Roman" w:eastAsia="Times New Roman" w:hAnsi="Times New Roman" w:cs="Times New Roman"/>
          <w:sz w:val="28"/>
          <w:szCs w:val="28"/>
        </w:rPr>
        <w:t>в ходе экспериментирования.</w:t>
      </w:r>
      <w:r w:rsidRPr="005C0676">
        <w:rPr>
          <w:rFonts w:ascii="Times New Roman" w:eastAsia="Times New Roman" w:hAnsi="Times New Roman" w:cs="Times New Roman"/>
          <w:sz w:val="28"/>
          <w:szCs w:val="28"/>
        </w:rPr>
        <w:t xml:space="preserve"> Уровень активности родителей в </w:t>
      </w:r>
      <w:r>
        <w:rPr>
          <w:rFonts w:ascii="Times New Roman" w:eastAsia="Times New Roman" w:hAnsi="Times New Roman" w:cs="Times New Roman"/>
          <w:sz w:val="28"/>
          <w:szCs w:val="28"/>
        </w:rPr>
        <w:t xml:space="preserve">образовательном процессе </w:t>
      </w:r>
      <w:r w:rsidR="001F2558">
        <w:rPr>
          <w:rFonts w:ascii="Times New Roman" w:eastAsia="Times New Roman" w:hAnsi="Times New Roman" w:cs="Times New Roman"/>
          <w:sz w:val="28"/>
          <w:szCs w:val="28"/>
        </w:rPr>
        <w:t>повысился до 98%, ч</w:t>
      </w:r>
      <w:r w:rsidRPr="005C0676">
        <w:rPr>
          <w:rFonts w:ascii="Times New Roman" w:eastAsia="Times New Roman" w:hAnsi="Times New Roman" w:cs="Times New Roman"/>
          <w:sz w:val="28"/>
          <w:szCs w:val="28"/>
        </w:rPr>
        <w:t xml:space="preserve">то свидетельствует о повышении  педагогической компетентности родителей в вопросах </w:t>
      </w:r>
      <w:r>
        <w:rPr>
          <w:rFonts w:ascii="Times New Roman" w:eastAsia="Times New Roman" w:hAnsi="Times New Roman" w:cs="Times New Roman"/>
          <w:sz w:val="28"/>
          <w:szCs w:val="28"/>
        </w:rPr>
        <w:t xml:space="preserve">развития познавательного интереса </w:t>
      </w:r>
      <w:r w:rsidR="000A0DBA">
        <w:rPr>
          <w:rFonts w:ascii="Times New Roman" w:eastAsia="Times New Roman" w:hAnsi="Times New Roman" w:cs="Times New Roman"/>
          <w:sz w:val="28"/>
          <w:szCs w:val="28"/>
        </w:rPr>
        <w:t>посредством экспериментальной</w:t>
      </w:r>
      <w:r>
        <w:rPr>
          <w:rFonts w:ascii="Times New Roman" w:eastAsia="Times New Roman" w:hAnsi="Times New Roman" w:cs="Times New Roman"/>
          <w:sz w:val="28"/>
          <w:szCs w:val="28"/>
        </w:rPr>
        <w:t xml:space="preserve"> деятельности.</w:t>
      </w:r>
    </w:p>
    <w:p w:rsidR="008007DA" w:rsidRPr="005C0676" w:rsidRDefault="008007DA" w:rsidP="008007DA">
      <w:pPr>
        <w:spacing w:after="0" w:line="360" w:lineRule="auto"/>
        <w:ind w:firstLine="708"/>
        <w:jc w:val="both"/>
        <w:rPr>
          <w:rFonts w:ascii="Times New Roman" w:eastAsia="Times New Roman" w:hAnsi="Times New Roman" w:cs="Times New Roman"/>
          <w:sz w:val="28"/>
          <w:szCs w:val="28"/>
        </w:rPr>
      </w:pPr>
      <w:r w:rsidRPr="005C0676">
        <w:rPr>
          <w:rFonts w:ascii="Times New Roman" w:eastAsia="Times New Roman" w:hAnsi="Times New Roman" w:cs="Times New Roman"/>
          <w:sz w:val="28"/>
          <w:szCs w:val="28"/>
        </w:rPr>
        <w:t xml:space="preserve">Несмотря на положительные результаты, было выявлено, что на современном этапе, для повышения мотивации детей </w:t>
      </w:r>
      <w:r>
        <w:rPr>
          <w:rFonts w:ascii="Times New Roman" w:eastAsia="Times New Roman" w:hAnsi="Times New Roman" w:cs="Times New Roman"/>
          <w:sz w:val="28"/>
          <w:szCs w:val="28"/>
        </w:rPr>
        <w:t xml:space="preserve">к экспериментальной деятельности </w:t>
      </w:r>
      <w:r w:rsidRPr="005C0676">
        <w:rPr>
          <w:rFonts w:ascii="Times New Roman" w:eastAsia="Times New Roman" w:hAnsi="Times New Roman" w:cs="Times New Roman"/>
          <w:sz w:val="28"/>
          <w:szCs w:val="28"/>
        </w:rPr>
        <w:t>и заинтересованности родителей</w:t>
      </w:r>
      <w:r>
        <w:rPr>
          <w:rFonts w:ascii="Times New Roman" w:eastAsia="Times New Roman" w:hAnsi="Times New Roman" w:cs="Times New Roman"/>
          <w:sz w:val="28"/>
          <w:szCs w:val="28"/>
        </w:rPr>
        <w:t xml:space="preserve"> в этом вопросе</w:t>
      </w:r>
      <w:r w:rsidRPr="005C0676">
        <w:rPr>
          <w:rFonts w:ascii="Times New Roman" w:eastAsia="Times New Roman" w:hAnsi="Times New Roman" w:cs="Times New Roman"/>
          <w:sz w:val="28"/>
          <w:szCs w:val="28"/>
        </w:rPr>
        <w:t xml:space="preserve">,  стало просто необходимо использование современных форм работы, а в частности – использование </w:t>
      </w:r>
      <w:r>
        <w:rPr>
          <w:rFonts w:ascii="Times New Roman" w:eastAsia="Times New Roman" w:hAnsi="Times New Roman" w:cs="Times New Roman"/>
          <w:sz w:val="28"/>
          <w:szCs w:val="28"/>
        </w:rPr>
        <w:t>мульти</w:t>
      </w:r>
      <w:r w:rsidR="001F2558">
        <w:rPr>
          <w:rFonts w:ascii="Times New Roman" w:eastAsia="Times New Roman" w:hAnsi="Times New Roman" w:cs="Times New Roman"/>
          <w:sz w:val="28"/>
          <w:szCs w:val="28"/>
        </w:rPr>
        <w:t xml:space="preserve"> - </w:t>
      </w:r>
      <w:r w:rsidR="000A0DBA">
        <w:rPr>
          <w:rFonts w:ascii="Times New Roman" w:eastAsia="Times New Roman" w:hAnsi="Times New Roman" w:cs="Times New Roman"/>
          <w:sz w:val="28"/>
          <w:szCs w:val="28"/>
        </w:rPr>
        <w:t xml:space="preserve">медийных </w:t>
      </w:r>
      <w:r>
        <w:rPr>
          <w:rFonts w:ascii="Times New Roman" w:eastAsia="Times New Roman" w:hAnsi="Times New Roman" w:cs="Times New Roman"/>
          <w:sz w:val="28"/>
          <w:szCs w:val="28"/>
        </w:rPr>
        <w:t>технологий.</w:t>
      </w:r>
      <w:r w:rsidRPr="005C0676">
        <w:rPr>
          <w:rFonts w:ascii="Times New Roman" w:eastAsia="Times New Roman" w:hAnsi="Times New Roman" w:cs="Times New Roman"/>
          <w:sz w:val="28"/>
          <w:szCs w:val="28"/>
        </w:rPr>
        <w:t xml:space="preserve"> </w:t>
      </w:r>
    </w:p>
    <w:p w:rsidR="008007DA" w:rsidRDefault="008007DA" w:rsidP="008007DA">
      <w:pPr>
        <w:shd w:val="clear" w:color="auto" w:fill="FFFFFF"/>
        <w:spacing w:after="165" w:line="360" w:lineRule="auto"/>
        <w:contextualSpacing/>
        <w:jc w:val="both"/>
        <w:rPr>
          <w:rFonts w:ascii="Times New Roman" w:hAnsi="Times New Roman" w:cs="Times New Roman"/>
          <w:sz w:val="28"/>
          <w:szCs w:val="28"/>
        </w:rPr>
      </w:pPr>
      <w:r w:rsidRPr="007A0B63">
        <w:rPr>
          <w:rFonts w:ascii="Times New Roman" w:hAnsi="Times New Roman" w:cs="Times New Roman"/>
          <w:sz w:val="28"/>
          <w:szCs w:val="28"/>
        </w:rPr>
        <w:t xml:space="preserve">      </w:t>
      </w:r>
      <w:r>
        <w:rPr>
          <w:rFonts w:ascii="Times New Roman" w:hAnsi="Times New Roman" w:cs="Times New Roman"/>
          <w:sz w:val="28"/>
          <w:szCs w:val="28"/>
        </w:rPr>
        <w:tab/>
      </w:r>
    </w:p>
    <w:p w:rsidR="008007DA"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jc w:val="both"/>
        <w:rPr>
          <w:rFonts w:ascii="Times New Roman" w:hAnsi="Times New Roman" w:cs="Times New Roman"/>
          <w:sz w:val="28"/>
          <w:szCs w:val="28"/>
        </w:rPr>
      </w:pPr>
    </w:p>
    <w:p w:rsidR="008007DA" w:rsidRDefault="008007DA" w:rsidP="008007DA">
      <w:pPr>
        <w:spacing w:after="0" w:line="360" w:lineRule="auto"/>
        <w:ind w:firstLine="709"/>
        <w:jc w:val="center"/>
        <w:rPr>
          <w:rFonts w:ascii="Times New Roman" w:hAnsi="Times New Roman" w:cs="Times New Roman"/>
          <w:sz w:val="28"/>
          <w:szCs w:val="28"/>
        </w:rPr>
      </w:pPr>
    </w:p>
    <w:p w:rsidR="008007DA" w:rsidRDefault="008007DA" w:rsidP="008007DA">
      <w:pPr>
        <w:spacing w:after="0" w:line="360" w:lineRule="auto"/>
        <w:ind w:firstLine="709"/>
        <w:jc w:val="center"/>
        <w:rPr>
          <w:rFonts w:ascii="Times New Roman" w:hAnsi="Times New Roman" w:cs="Times New Roman"/>
          <w:sz w:val="28"/>
          <w:szCs w:val="28"/>
        </w:rPr>
      </w:pPr>
    </w:p>
    <w:p w:rsidR="008007DA" w:rsidRDefault="008007DA" w:rsidP="008007DA">
      <w:pPr>
        <w:spacing w:after="0" w:line="360" w:lineRule="auto"/>
        <w:ind w:firstLine="709"/>
        <w:jc w:val="center"/>
        <w:rPr>
          <w:rFonts w:ascii="Times New Roman" w:hAnsi="Times New Roman" w:cs="Times New Roman"/>
          <w:sz w:val="28"/>
          <w:szCs w:val="28"/>
        </w:rPr>
      </w:pPr>
    </w:p>
    <w:p w:rsidR="008007DA" w:rsidRDefault="008007DA" w:rsidP="008007DA">
      <w:pPr>
        <w:spacing w:after="0" w:line="360" w:lineRule="auto"/>
        <w:ind w:firstLine="709"/>
        <w:jc w:val="center"/>
        <w:rPr>
          <w:rFonts w:ascii="Times New Roman" w:hAnsi="Times New Roman" w:cs="Times New Roman"/>
          <w:sz w:val="28"/>
          <w:szCs w:val="28"/>
        </w:rPr>
      </w:pPr>
    </w:p>
    <w:p w:rsidR="008007DA" w:rsidRDefault="008007DA" w:rsidP="008007DA">
      <w:pPr>
        <w:spacing w:after="0" w:line="360" w:lineRule="auto"/>
        <w:ind w:firstLine="709"/>
        <w:jc w:val="center"/>
        <w:rPr>
          <w:rFonts w:ascii="Times New Roman" w:hAnsi="Times New Roman" w:cs="Times New Roman"/>
          <w:sz w:val="28"/>
          <w:szCs w:val="28"/>
        </w:rPr>
      </w:pPr>
    </w:p>
    <w:p w:rsidR="008007DA" w:rsidRDefault="008007DA" w:rsidP="008007DA">
      <w:pPr>
        <w:spacing w:after="0" w:line="360" w:lineRule="auto"/>
        <w:ind w:firstLine="709"/>
        <w:jc w:val="center"/>
        <w:rPr>
          <w:rFonts w:ascii="Times New Roman" w:hAnsi="Times New Roman" w:cs="Times New Roman"/>
          <w:sz w:val="28"/>
          <w:szCs w:val="28"/>
        </w:rPr>
      </w:pPr>
    </w:p>
    <w:p w:rsidR="008007DA" w:rsidRPr="00244C74" w:rsidRDefault="008007DA" w:rsidP="008007DA">
      <w:pPr>
        <w:spacing w:after="0" w:line="360" w:lineRule="auto"/>
        <w:ind w:firstLine="709"/>
        <w:jc w:val="center"/>
        <w:rPr>
          <w:rFonts w:ascii="Times New Roman" w:hAnsi="Times New Roman"/>
          <w:sz w:val="28"/>
          <w:szCs w:val="28"/>
        </w:rPr>
      </w:pPr>
      <w:r>
        <w:rPr>
          <w:rFonts w:ascii="Times New Roman" w:hAnsi="Times New Roman"/>
          <w:sz w:val="28"/>
          <w:szCs w:val="28"/>
        </w:rPr>
        <w:lastRenderedPageBreak/>
        <w:t xml:space="preserve">Список </w:t>
      </w:r>
      <w:r w:rsidRPr="0087091C">
        <w:rPr>
          <w:rFonts w:ascii="Times New Roman" w:hAnsi="Times New Roman"/>
          <w:sz w:val="28"/>
          <w:szCs w:val="28"/>
        </w:rPr>
        <w:t xml:space="preserve"> </w:t>
      </w:r>
      <w:r>
        <w:rPr>
          <w:rFonts w:ascii="Times New Roman" w:hAnsi="Times New Roman"/>
          <w:sz w:val="28"/>
          <w:szCs w:val="28"/>
        </w:rPr>
        <w:t>литературы:</w:t>
      </w:r>
    </w:p>
    <w:p w:rsidR="008007DA" w:rsidRPr="00244C74" w:rsidRDefault="008007DA" w:rsidP="008007DA">
      <w:pPr>
        <w:numPr>
          <w:ilvl w:val="0"/>
          <w:numId w:val="3"/>
        </w:numPr>
        <w:spacing w:after="0" w:line="360" w:lineRule="auto"/>
        <w:jc w:val="both"/>
        <w:rPr>
          <w:rFonts w:ascii="Times New Roman" w:hAnsi="Times New Roman" w:cs="Times New Roman"/>
          <w:sz w:val="28"/>
          <w:szCs w:val="28"/>
        </w:rPr>
      </w:pPr>
      <w:r w:rsidRPr="00244C74">
        <w:rPr>
          <w:rFonts w:ascii="Times New Roman" w:hAnsi="Times New Roman" w:cs="Times New Roman"/>
          <w:sz w:val="28"/>
          <w:szCs w:val="28"/>
        </w:rPr>
        <w:t>Учебная программа дошкольного образования / М-</w:t>
      </w:r>
      <w:r w:rsidR="000A0DBA">
        <w:rPr>
          <w:rFonts w:ascii="Times New Roman" w:hAnsi="Times New Roman" w:cs="Times New Roman"/>
          <w:sz w:val="28"/>
          <w:szCs w:val="28"/>
        </w:rPr>
        <w:t xml:space="preserve"> </w:t>
      </w:r>
      <w:r w:rsidRPr="00244C74">
        <w:rPr>
          <w:rFonts w:ascii="Times New Roman" w:hAnsi="Times New Roman" w:cs="Times New Roman"/>
          <w:sz w:val="28"/>
          <w:szCs w:val="28"/>
        </w:rPr>
        <w:t>во образования</w:t>
      </w:r>
    </w:p>
    <w:p w:rsidR="008007DA" w:rsidRDefault="008007DA" w:rsidP="008007DA">
      <w:pPr>
        <w:spacing w:after="0" w:line="360" w:lineRule="auto"/>
        <w:ind w:left="720"/>
        <w:jc w:val="both"/>
        <w:rPr>
          <w:rFonts w:ascii="Times New Roman" w:hAnsi="Times New Roman" w:cs="Times New Roman"/>
          <w:sz w:val="28"/>
          <w:szCs w:val="28"/>
        </w:rPr>
      </w:pPr>
      <w:r w:rsidRPr="00244C74">
        <w:rPr>
          <w:rFonts w:ascii="Times New Roman" w:hAnsi="Times New Roman" w:cs="Times New Roman"/>
          <w:sz w:val="28"/>
          <w:szCs w:val="28"/>
        </w:rPr>
        <w:t xml:space="preserve"> Республики Белару</w:t>
      </w:r>
      <w:r w:rsidR="000B552F">
        <w:rPr>
          <w:rFonts w:ascii="Times New Roman" w:hAnsi="Times New Roman" w:cs="Times New Roman"/>
          <w:sz w:val="28"/>
          <w:szCs w:val="28"/>
        </w:rPr>
        <w:t>сь. – Минск: НИО; Аверсэв,  2013</w:t>
      </w:r>
      <w:r w:rsidRPr="00244C74">
        <w:rPr>
          <w:rFonts w:ascii="Times New Roman" w:hAnsi="Times New Roman" w:cs="Times New Roman"/>
          <w:sz w:val="28"/>
          <w:szCs w:val="28"/>
        </w:rPr>
        <w:t>. – 416 с.</w:t>
      </w:r>
    </w:p>
    <w:p w:rsidR="008007DA" w:rsidRDefault="008007DA" w:rsidP="008007DA">
      <w:pPr>
        <w:numPr>
          <w:ilvl w:val="0"/>
          <w:numId w:val="3"/>
        </w:numPr>
        <w:spacing w:after="0" w:line="360" w:lineRule="auto"/>
        <w:jc w:val="both"/>
        <w:rPr>
          <w:rFonts w:ascii="Times New Roman" w:hAnsi="Times New Roman" w:cs="Times New Roman"/>
          <w:sz w:val="28"/>
          <w:szCs w:val="28"/>
        </w:rPr>
      </w:pPr>
      <w:r w:rsidRPr="00244C74">
        <w:rPr>
          <w:rFonts w:ascii="Times New Roman" w:hAnsi="Times New Roman" w:cs="Times New Roman"/>
          <w:sz w:val="28"/>
          <w:szCs w:val="28"/>
        </w:rPr>
        <w:t>Ку</w:t>
      </w:r>
      <w:r w:rsidR="000A0DBA">
        <w:rPr>
          <w:rFonts w:ascii="Times New Roman" w:hAnsi="Times New Roman" w:cs="Times New Roman"/>
          <w:sz w:val="28"/>
          <w:szCs w:val="28"/>
        </w:rPr>
        <w:t>дрявцева, Г.А. Организация позна</w:t>
      </w:r>
      <w:r w:rsidRPr="00244C74">
        <w:rPr>
          <w:rFonts w:ascii="Times New Roman" w:hAnsi="Times New Roman" w:cs="Times New Roman"/>
          <w:sz w:val="28"/>
          <w:szCs w:val="28"/>
        </w:rPr>
        <w:t>вательно-практической деятельности детей  дошкольного  возраста: Г.А. Кудрявцева – Мозырь О</w:t>
      </w:r>
      <w:r w:rsidR="00546D61">
        <w:rPr>
          <w:rFonts w:ascii="Times New Roman" w:hAnsi="Times New Roman" w:cs="Times New Roman"/>
          <w:sz w:val="28"/>
          <w:szCs w:val="28"/>
        </w:rPr>
        <w:t>ООИД «Белый Ветер», 2005.- 55,(</w:t>
      </w:r>
      <w:r w:rsidRPr="00244C74">
        <w:rPr>
          <w:rFonts w:ascii="Times New Roman" w:hAnsi="Times New Roman" w:cs="Times New Roman"/>
          <w:sz w:val="28"/>
          <w:szCs w:val="28"/>
        </w:rPr>
        <w:t>1)с.: ил.</w:t>
      </w:r>
    </w:p>
    <w:p w:rsidR="008007DA" w:rsidRDefault="00441210" w:rsidP="008007DA">
      <w:pPr>
        <w:numPr>
          <w:ilvl w:val="0"/>
          <w:numId w:val="3"/>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Ладутько, Л.К. Ребенок познает мир природы</w:t>
      </w:r>
      <w:r w:rsidR="008007DA" w:rsidRPr="00244C74">
        <w:rPr>
          <w:rFonts w:ascii="Times New Roman" w:hAnsi="Times New Roman" w:cs="Times New Roman"/>
          <w:sz w:val="28"/>
          <w:szCs w:val="28"/>
        </w:rPr>
        <w:t>./ Л.К. Ладутько</w:t>
      </w:r>
      <w:r>
        <w:rPr>
          <w:rFonts w:ascii="Times New Roman" w:hAnsi="Times New Roman" w:cs="Times New Roman"/>
          <w:sz w:val="28"/>
          <w:szCs w:val="28"/>
        </w:rPr>
        <w:t xml:space="preserve">, </w:t>
      </w:r>
      <w:r w:rsidR="008007DA" w:rsidRPr="00244C74">
        <w:rPr>
          <w:rFonts w:ascii="Times New Roman" w:hAnsi="Times New Roman" w:cs="Times New Roman"/>
          <w:sz w:val="28"/>
          <w:szCs w:val="28"/>
        </w:rPr>
        <w:t xml:space="preserve">С.В.  Шкляр. – Мн.: УП «Технопринт», 2005.- 228с </w:t>
      </w:r>
    </w:p>
    <w:p w:rsidR="008007DA" w:rsidRPr="00244C74" w:rsidRDefault="008007DA" w:rsidP="008007DA">
      <w:pPr>
        <w:numPr>
          <w:ilvl w:val="0"/>
          <w:numId w:val="3"/>
        </w:numPr>
        <w:spacing w:after="0" w:line="360" w:lineRule="auto"/>
        <w:jc w:val="both"/>
        <w:rPr>
          <w:rFonts w:ascii="Times New Roman" w:hAnsi="Times New Roman" w:cs="Times New Roman"/>
          <w:sz w:val="28"/>
          <w:szCs w:val="28"/>
        </w:rPr>
      </w:pPr>
      <w:r w:rsidRPr="00244C74">
        <w:rPr>
          <w:rFonts w:ascii="Times New Roman" w:hAnsi="Times New Roman" w:cs="Times New Roman"/>
          <w:sz w:val="28"/>
          <w:szCs w:val="28"/>
        </w:rPr>
        <w:t>Никашина, Г.А. Весь мир в игре: игровая модель познавательного</w:t>
      </w:r>
    </w:p>
    <w:p w:rsidR="008007DA" w:rsidRDefault="008007DA" w:rsidP="008007DA">
      <w:pPr>
        <w:spacing w:after="0" w:line="360" w:lineRule="auto"/>
        <w:ind w:left="720"/>
        <w:jc w:val="both"/>
        <w:rPr>
          <w:rFonts w:ascii="Times New Roman" w:hAnsi="Times New Roman" w:cs="Times New Roman"/>
          <w:sz w:val="28"/>
          <w:szCs w:val="28"/>
        </w:rPr>
      </w:pPr>
      <w:r w:rsidRPr="00244C74">
        <w:rPr>
          <w:rFonts w:ascii="Times New Roman" w:hAnsi="Times New Roman" w:cs="Times New Roman"/>
          <w:sz w:val="28"/>
          <w:szCs w:val="28"/>
        </w:rPr>
        <w:t xml:space="preserve">развития ребенка/ Г.А. Никашина.- Мозырь: ООО ИД «Белый Ветер», 2005-84 с.: ил </w:t>
      </w:r>
    </w:p>
    <w:p w:rsidR="008007DA" w:rsidRPr="00244C74" w:rsidRDefault="008007DA" w:rsidP="008007DA">
      <w:pPr>
        <w:numPr>
          <w:ilvl w:val="0"/>
          <w:numId w:val="3"/>
        </w:numPr>
        <w:spacing w:after="0" w:line="360" w:lineRule="auto"/>
        <w:jc w:val="both"/>
        <w:rPr>
          <w:rFonts w:ascii="Times New Roman" w:hAnsi="Times New Roman" w:cs="Times New Roman"/>
          <w:sz w:val="28"/>
          <w:szCs w:val="28"/>
        </w:rPr>
      </w:pPr>
      <w:r w:rsidRPr="00244C74">
        <w:rPr>
          <w:rFonts w:ascii="Times New Roman" w:hAnsi="Times New Roman" w:cs="Times New Roman"/>
          <w:sz w:val="28"/>
          <w:szCs w:val="28"/>
        </w:rPr>
        <w:t xml:space="preserve">Пономарева, Л.С. Экспериментальная работа в детском саду/ </w:t>
      </w:r>
    </w:p>
    <w:p w:rsidR="008007DA" w:rsidRDefault="008007DA" w:rsidP="008007DA">
      <w:pPr>
        <w:spacing w:after="0" w:line="360" w:lineRule="auto"/>
        <w:ind w:left="720"/>
        <w:jc w:val="both"/>
        <w:rPr>
          <w:rFonts w:ascii="Times New Roman" w:hAnsi="Times New Roman" w:cs="Times New Roman"/>
          <w:sz w:val="28"/>
          <w:szCs w:val="28"/>
        </w:rPr>
      </w:pPr>
      <w:r w:rsidRPr="00244C74">
        <w:rPr>
          <w:rFonts w:ascii="Times New Roman" w:hAnsi="Times New Roman" w:cs="Times New Roman"/>
          <w:sz w:val="28"/>
          <w:szCs w:val="28"/>
        </w:rPr>
        <w:t>автор-составитель Л.С. Пономарева.- Мозырь: содействие, 2007- 72 с.</w:t>
      </w:r>
    </w:p>
    <w:p w:rsidR="008007DA" w:rsidRPr="00244C74" w:rsidRDefault="008007DA" w:rsidP="008007DA">
      <w:pPr>
        <w:numPr>
          <w:ilvl w:val="0"/>
          <w:numId w:val="3"/>
        </w:numPr>
        <w:spacing w:after="0" w:line="360" w:lineRule="auto"/>
        <w:jc w:val="both"/>
        <w:rPr>
          <w:rFonts w:ascii="Times New Roman" w:hAnsi="Times New Roman" w:cs="Times New Roman"/>
          <w:sz w:val="28"/>
          <w:szCs w:val="28"/>
        </w:rPr>
      </w:pPr>
      <w:r w:rsidRPr="00244C74">
        <w:rPr>
          <w:rFonts w:ascii="Times New Roman" w:hAnsi="Times New Roman" w:cs="Times New Roman"/>
          <w:sz w:val="28"/>
          <w:szCs w:val="28"/>
        </w:rPr>
        <w:t>Стреха, Е.А. Игры с природными материалами в экологическом</w:t>
      </w:r>
    </w:p>
    <w:p w:rsidR="008007DA" w:rsidRDefault="008007DA" w:rsidP="008007DA">
      <w:pPr>
        <w:spacing w:after="0" w:line="360" w:lineRule="auto"/>
        <w:ind w:left="720"/>
        <w:jc w:val="both"/>
        <w:rPr>
          <w:rFonts w:ascii="Times New Roman" w:hAnsi="Times New Roman" w:cs="Times New Roman"/>
          <w:sz w:val="28"/>
          <w:szCs w:val="28"/>
        </w:rPr>
      </w:pPr>
      <w:r w:rsidRPr="00244C74">
        <w:rPr>
          <w:rFonts w:ascii="Times New Roman" w:hAnsi="Times New Roman" w:cs="Times New Roman"/>
          <w:sz w:val="28"/>
          <w:szCs w:val="28"/>
        </w:rPr>
        <w:t xml:space="preserve">воспитании дошкольников – Минск: </w:t>
      </w:r>
      <w:r w:rsidR="001E788B">
        <w:rPr>
          <w:rFonts w:ascii="Times New Roman" w:hAnsi="Times New Roman" w:cs="Times New Roman"/>
          <w:sz w:val="28"/>
          <w:szCs w:val="28"/>
        </w:rPr>
        <w:t>«</w:t>
      </w:r>
      <w:r w:rsidRPr="00244C74">
        <w:rPr>
          <w:rFonts w:ascii="Times New Roman" w:hAnsi="Times New Roman" w:cs="Times New Roman"/>
          <w:sz w:val="28"/>
          <w:szCs w:val="28"/>
        </w:rPr>
        <w:t>Зорны верасень</w:t>
      </w:r>
      <w:r w:rsidR="001E788B">
        <w:rPr>
          <w:rFonts w:ascii="Times New Roman" w:hAnsi="Times New Roman" w:cs="Times New Roman"/>
          <w:sz w:val="28"/>
          <w:szCs w:val="28"/>
        </w:rPr>
        <w:t>»</w:t>
      </w:r>
      <w:r w:rsidRPr="00244C74">
        <w:rPr>
          <w:rFonts w:ascii="Times New Roman" w:hAnsi="Times New Roman" w:cs="Times New Roman"/>
          <w:sz w:val="28"/>
          <w:szCs w:val="28"/>
        </w:rPr>
        <w:t>, 2007.- 80 с</w:t>
      </w:r>
      <w:r w:rsidR="001E788B">
        <w:rPr>
          <w:rFonts w:ascii="Times New Roman" w:hAnsi="Times New Roman" w:cs="Times New Roman"/>
          <w:sz w:val="28"/>
          <w:szCs w:val="28"/>
        </w:rPr>
        <w:t>.</w:t>
      </w:r>
      <w:r w:rsidRPr="00244C74">
        <w:rPr>
          <w:rFonts w:ascii="Times New Roman" w:hAnsi="Times New Roman" w:cs="Times New Roman"/>
          <w:sz w:val="28"/>
          <w:szCs w:val="28"/>
        </w:rPr>
        <w:t xml:space="preserve"> </w:t>
      </w:r>
    </w:p>
    <w:p w:rsidR="008007DA" w:rsidRPr="0087091C" w:rsidRDefault="008007DA" w:rsidP="008007DA">
      <w:pPr>
        <w:spacing w:line="360" w:lineRule="auto"/>
        <w:jc w:val="both"/>
        <w:rPr>
          <w:color w:val="FF0000"/>
        </w:rPr>
      </w:pPr>
    </w:p>
    <w:p w:rsidR="00AF6549" w:rsidRDefault="00AF6549"/>
    <w:p w:rsidR="00F7537F" w:rsidRDefault="00F7537F"/>
    <w:p w:rsidR="00F7537F" w:rsidRDefault="00F7537F"/>
    <w:p w:rsidR="00F7537F" w:rsidRDefault="00F7537F"/>
    <w:p w:rsidR="00F7537F" w:rsidRDefault="00F7537F"/>
    <w:p w:rsidR="00F7537F" w:rsidRDefault="00F7537F"/>
    <w:p w:rsidR="00F7537F" w:rsidRDefault="00F7537F"/>
    <w:p w:rsidR="00F7537F" w:rsidRDefault="00F7537F"/>
    <w:p w:rsidR="00F7537F" w:rsidRDefault="00F7537F"/>
    <w:p w:rsidR="00F7537F" w:rsidRDefault="00F7537F"/>
    <w:p w:rsidR="00F7537F" w:rsidRDefault="00F7537F"/>
    <w:p w:rsidR="00F7537F" w:rsidRDefault="00F7537F"/>
    <w:p w:rsidR="00F7537F" w:rsidRDefault="00F7537F"/>
    <w:p w:rsidR="00F7537F" w:rsidRPr="00F7537F" w:rsidRDefault="00F7537F" w:rsidP="00F7537F">
      <w:pPr>
        <w:spacing w:line="360" w:lineRule="auto"/>
        <w:jc w:val="right"/>
        <w:rPr>
          <w:rFonts w:ascii="Times New Roman" w:hAnsi="Times New Roman" w:cs="Times New Roman"/>
          <w:sz w:val="28"/>
          <w:szCs w:val="28"/>
        </w:rPr>
      </w:pPr>
      <w:r w:rsidRPr="00F7537F">
        <w:rPr>
          <w:rFonts w:ascii="Times New Roman" w:hAnsi="Times New Roman" w:cs="Times New Roman"/>
          <w:sz w:val="28"/>
          <w:szCs w:val="28"/>
        </w:rPr>
        <w:lastRenderedPageBreak/>
        <w:t xml:space="preserve">                                                             ПРИЛОЖЕНИЕ 1</w:t>
      </w:r>
    </w:p>
    <w:p w:rsidR="00F7537F" w:rsidRPr="00F7537F" w:rsidRDefault="00F7537F" w:rsidP="00F7537F">
      <w:pPr>
        <w:pStyle w:val="1"/>
        <w:spacing w:line="360" w:lineRule="auto"/>
        <w:ind w:left="-1122"/>
        <w:rPr>
          <w:b/>
          <w:bCs/>
          <w:sz w:val="24"/>
        </w:rPr>
      </w:pPr>
      <w:r w:rsidRPr="00F7537F">
        <w:rPr>
          <w:b/>
          <w:bCs/>
          <w:sz w:val="24"/>
        </w:rPr>
        <w:t xml:space="preserve">ПЕРСПЕКТИВНЫЙ ПЛАН РАБОТЫ ПО ОРГАНИЗАЦИИ  </w:t>
      </w:r>
    </w:p>
    <w:p w:rsidR="00F7537F" w:rsidRPr="00F7537F" w:rsidRDefault="00F7537F" w:rsidP="00F7537F">
      <w:pPr>
        <w:pStyle w:val="1"/>
        <w:spacing w:line="360" w:lineRule="auto"/>
        <w:ind w:left="-1122"/>
        <w:rPr>
          <w:b/>
          <w:bCs/>
          <w:sz w:val="24"/>
        </w:rPr>
      </w:pPr>
      <w:r w:rsidRPr="00F7537F">
        <w:rPr>
          <w:b/>
          <w:bCs/>
          <w:sz w:val="24"/>
        </w:rPr>
        <w:t>ПОЗНАВАТЕЛЬНОЙ  ПРАКТИЧЕСКОЙ ДЕЯТЕЛЬНОСТИ</w:t>
      </w:r>
    </w:p>
    <w:p w:rsidR="00F7537F" w:rsidRPr="00F7537F" w:rsidRDefault="00F7537F" w:rsidP="00F7537F">
      <w:pPr>
        <w:jc w:val="center"/>
        <w:rPr>
          <w:rFonts w:ascii="Times New Roman" w:hAnsi="Times New Roman" w:cs="Times New Roman"/>
          <w:b/>
          <w:bCs/>
          <w:sz w:val="28"/>
          <w:szCs w:val="28"/>
        </w:rPr>
      </w:pPr>
      <w:r w:rsidRPr="00F7537F">
        <w:rPr>
          <w:rFonts w:ascii="Times New Roman" w:hAnsi="Times New Roman" w:cs="Times New Roman"/>
          <w:b/>
          <w:bCs/>
          <w:sz w:val="28"/>
          <w:szCs w:val="28"/>
        </w:rPr>
        <w:t>с использованием исследовательских приборов в старшей группе</w:t>
      </w:r>
    </w:p>
    <w:p w:rsidR="00F7537F" w:rsidRPr="00F7537F" w:rsidRDefault="00F7537F" w:rsidP="00F7537F">
      <w:pPr>
        <w:jc w:val="center"/>
        <w:rPr>
          <w:rFonts w:ascii="Times New Roman" w:hAnsi="Times New Roman" w:cs="Times New Roman"/>
          <w:b/>
          <w:bCs/>
        </w:rPr>
      </w:pPr>
      <w:r w:rsidRPr="00F7537F">
        <w:rPr>
          <w:rFonts w:ascii="Times New Roman" w:hAnsi="Times New Roman" w:cs="Times New Roman"/>
          <w:b/>
          <w:bCs/>
          <w:sz w:val="28"/>
          <w:szCs w:val="28"/>
        </w:rPr>
        <w:t>( фрагмент)</w:t>
      </w:r>
    </w:p>
    <w:tbl>
      <w:tblPr>
        <w:tblW w:w="10467"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51"/>
        <w:gridCol w:w="142"/>
        <w:gridCol w:w="1701"/>
        <w:gridCol w:w="1843"/>
        <w:gridCol w:w="142"/>
        <w:gridCol w:w="5788"/>
      </w:tblGrid>
      <w:tr w:rsidR="00F7537F" w:rsidRPr="00F7537F" w:rsidTr="005704C4">
        <w:tc>
          <w:tcPr>
            <w:tcW w:w="993" w:type="dxa"/>
            <w:gridSpan w:val="2"/>
          </w:tcPr>
          <w:p w:rsidR="00F7537F" w:rsidRPr="00F7537F" w:rsidRDefault="00F7537F" w:rsidP="005704C4">
            <w:pPr>
              <w:jc w:val="center"/>
              <w:rPr>
                <w:rFonts w:ascii="Times New Roman" w:hAnsi="Times New Roman" w:cs="Times New Roman"/>
                <w:b/>
                <w:bCs/>
              </w:rPr>
            </w:pPr>
            <w:r w:rsidRPr="00F7537F">
              <w:rPr>
                <w:rFonts w:ascii="Times New Roman" w:hAnsi="Times New Roman" w:cs="Times New Roman"/>
                <w:b/>
                <w:bCs/>
              </w:rPr>
              <w:t>Месяц</w:t>
            </w:r>
          </w:p>
        </w:tc>
        <w:tc>
          <w:tcPr>
            <w:tcW w:w="1701" w:type="dxa"/>
          </w:tcPr>
          <w:p w:rsidR="00F7537F" w:rsidRPr="00F7537F" w:rsidRDefault="00F7537F" w:rsidP="005704C4">
            <w:pPr>
              <w:jc w:val="center"/>
              <w:rPr>
                <w:rFonts w:ascii="Times New Roman" w:hAnsi="Times New Roman" w:cs="Times New Roman"/>
                <w:b/>
                <w:bCs/>
              </w:rPr>
            </w:pPr>
            <w:r w:rsidRPr="00F7537F">
              <w:rPr>
                <w:rFonts w:ascii="Times New Roman" w:hAnsi="Times New Roman" w:cs="Times New Roman"/>
                <w:b/>
                <w:bCs/>
              </w:rPr>
              <w:t>Форма работы</w:t>
            </w:r>
          </w:p>
        </w:tc>
        <w:tc>
          <w:tcPr>
            <w:tcW w:w="1843" w:type="dxa"/>
          </w:tcPr>
          <w:p w:rsidR="00F7537F" w:rsidRPr="00F7537F" w:rsidRDefault="00F7537F" w:rsidP="005704C4">
            <w:pPr>
              <w:rPr>
                <w:rFonts w:ascii="Times New Roman" w:hAnsi="Times New Roman" w:cs="Times New Roman"/>
                <w:b/>
                <w:bCs/>
              </w:rPr>
            </w:pPr>
            <w:r w:rsidRPr="00F7537F">
              <w:rPr>
                <w:rFonts w:ascii="Times New Roman" w:hAnsi="Times New Roman" w:cs="Times New Roman"/>
                <w:b/>
                <w:bCs/>
              </w:rPr>
              <w:t>Тема</w:t>
            </w:r>
          </w:p>
        </w:tc>
        <w:tc>
          <w:tcPr>
            <w:tcW w:w="5930" w:type="dxa"/>
            <w:gridSpan w:val="2"/>
          </w:tcPr>
          <w:p w:rsidR="00F7537F" w:rsidRPr="00F7537F" w:rsidRDefault="00F7537F" w:rsidP="005704C4">
            <w:pPr>
              <w:rPr>
                <w:rFonts w:ascii="Times New Roman" w:hAnsi="Times New Roman" w:cs="Times New Roman"/>
                <w:b/>
                <w:bCs/>
              </w:rPr>
            </w:pPr>
            <w:r w:rsidRPr="00F7537F">
              <w:rPr>
                <w:rFonts w:ascii="Times New Roman" w:hAnsi="Times New Roman" w:cs="Times New Roman"/>
                <w:b/>
                <w:bCs/>
              </w:rPr>
              <w:t xml:space="preserve">                                       Цель </w:t>
            </w:r>
          </w:p>
        </w:tc>
      </w:tr>
      <w:tr w:rsidR="00F7537F" w:rsidRPr="00F7537F" w:rsidTr="005704C4">
        <w:trPr>
          <w:cantSplit/>
          <w:trHeight w:val="70"/>
        </w:trPr>
        <w:tc>
          <w:tcPr>
            <w:tcW w:w="10467" w:type="dxa"/>
            <w:gridSpan w:val="6"/>
          </w:tcPr>
          <w:p w:rsidR="00F7537F" w:rsidRPr="00F7537F" w:rsidRDefault="00F7537F" w:rsidP="005704C4">
            <w:pPr>
              <w:rPr>
                <w:rFonts w:ascii="Times New Roman" w:hAnsi="Times New Roman" w:cs="Times New Roman"/>
                <w:b/>
                <w:bCs/>
              </w:rPr>
            </w:pPr>
            <w:r w:rsidRPr="00F7537F">
              <w:rPr>
                <w:rFonts w:ascii="Times New Roman" w:hAnsi="Times New Roman" w:cs="Times New Roman"/>
                <w:b/>
                <w:bCs/>
              </w:rPr>
              <w:t xml:space="preserve">                                                                  Приборы для наблюдений. Лупа и микроскоп</w:t>
            </w:r>
          </w:p>
        </w:tc>
      </w:tr>
      <w:tr w:rsidR="00F7537F" w:rsidRPr="00F7537F" w:rsidTr="005704C4">
        <w:tc>
          <w:tcPr>
            <w:tcW w:w="851" w:type="dxa"/>
            <w:vMerge w:val="restart"/>
            <w:textDirection w:val="btLr"/>
          </w:tcPr>
          <w:p w:rsidR="00F7537F" w:rsidRPr="00F7537F" w:rsidRDefault="00F7537F" w:rsidP="005704C4">
            <w:pPr>
              <w:ind w:left="113" w:right="113"/>
              <w:jc w:val="both"/>
              <w:rPr>
                <w:rFonts w:ascii="Times New Roman" w:hAnsi="Times New Roman" w:cs="Times New Roman"/>
                <w:b/>
                <w:sz w:val="28"/>
                <w:szCs w:val="28"/>
              </w:rPr>
            </w:pPr>
            <w:r w:rsidRPr="00F7537F">
              <w:rPr>
                <w:rFonts w:ascii="Times New Roman" w:hAnsi="Times New Roman" w:cs="Times New Roman"/>
              </w:rPr>
              <w:t xml:space="preserve">                                        </w:t>
            </w:r>
            <w:r w:rsidRPr="00F7537F">
              <w:rPr>
                <w:rFonts w:ascii="Times New Roman" w:hAnsi="Times New Roman" w:cs="Times New Roman"/>
                <w:b/>
                <w:sz w:val="28"/>
                <w:szCs w:val="28"/>
              </w:rPr>
              <w:t xml:space="preserve">  СЕНТЯБРЬ</w:t>
            </w:r>
          </w:p>
        </w:tc>
        <w:tc>
          <w:tcPr>
            <w:tcW w:w="1843"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Экскурсия в школьную лабораторию</w:t>
            </w:r>
          </w:p>
        </w:tc>
        <w:tc>
          <w:tcPr>
            <w:tcW w:w="1985"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Лупа, микроскоп</w:t>
            </w:r>
          </w:p>
        </w:tc>
        <w:tc>
          <w:tcPr>
            <w:tcW w:w="5788" w:type="dxa"/>
            <w:tcBorders>
              <w:top w:val="nil"/>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Формировать понятие «наука» «ученые», «эксперимент» знакомить  с  назначением лаборатории, расширять знания о приборах  для наблюдений </w:t>
            </w:r>
          </w:p>
        </w:tc>
      </w:tr>
      <w:tr w:rsidR="00F7537F" w:rsidRPr="00F7537F" w:rsidTr="005704C4">
        <w:tc>
          <w:tcPr>
            <w:tcW w:w="851" w:type="dxa"/>
            <w:vMerge/>
          </w:tcPr>
          <w:p w:rsidR="00F7537F" w:rsidRPr="00F7537F" w:rsidRDefault="00F7537F" w:rsidP="005704C4">
            <w:pPr>
              <w:jc w:val="both"/>
              <w:rPr>
                <w:rFonts w:ascii="Times New Roman" w:hAnsi="Times New Roman" w:cs="Times New Roman"/>
              </w:rPr>
            </w:pPr>
          </w:p>
        </w:tc>
        <w:tc>
          <w:tcPr>
            <w:tcW w:w="1843"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Тематическое занятие </w:t>
            </w:r>
          </w:p>
        </w:tc>
        <w:tc>
          <w:tcPr>
            <w:tcW w:w="1985"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Мы - ученые -  исследователи</w:t>
            </w:r>
          </w:p>
        </w:tc>
        <w:tc>
          <w:tcPr>
            <w:tcW w:w="5788"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Знакомство с устройством  оптических приборов, формировать навыки работы  с  микроскопом</w:t>
            </w:r>
          </w:p>
        </w:tc>
      </w:tr>
      <w:tr w:rsidR="00F7537F" w:rsidRPr="00F7537F" w:rsidTr="005704C4">
        <w:trPr>
          <w:trHeight w:val="70"/>
        </w:trPr>
        <w:tc>
          <w:tcPr>
            <w:tcW w:w="851" w:type="dxa"/>
            <w:vMerge/>
          </w:tcPr>
          <w:p w:rsidR="00F7537F" w:rsidRPr="00F7537F" w:rsidRDefault="00F7537F" w:rsidP="005704C4">
            <w:pPr>
              <w:jc w:val="both"/>
              <w:rPr>
                <w:rFonts w:ascii="Times New Roman" w:hAnsi="Times New Roman" w:cs="Times New Roman"/>
              </w:rPr>
            </w:pPr>
          </w:p>
        </w:tc>
        <w:tc>
          <w:tcPr>
            <w:tcW w:w="1843"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Дидактическая игра</w:t>
            </w:r>
          </w:p>
        </w:tc>
        <w:tc>
          <w:tcPr>
            <w:tcW w:w="1985"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«Что сначала, что потом»</w:t>
            </w:r>
          </w:p>
        </w:tc>
        <w:tc>
          <w:tcPr>
            <w:tcW w:w="5788"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Закрепить последовательность работы с микроскопом</w:t>
            </w:r>
          </w:p>
        </w:tc>
      </w:tr>
      <w:tr w:rsidR="00F7537F" w:rsidRPr="00F7537F" w:rsidTr="005704C4">
        <w:tc>
          <w:tcPr>
            <w:tcW w:w="851" w:type="dxa"/>
            <w:vMerge/>
          </w:tcPr>
          <w:p w:rsidR="00F7537F" w:rsidRPr="00F7537F" w:rsidRDefault="00F7537F" w:rsidP="005704C4">
            <w:pPr>
              <w:jc w:val="both"/>
              <w:rPr>
                <w:rFonts w:ascii="Times New Roman" w:hAnsi="Times New Roman" w:cs="Times New Roman"/>
              </w:rPr>
            </w:pPr>
          </w:p>
        </w:tc>
        <w:tc>
          <w:tcPr>
            <w:tcW w:w="1843"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Эксперимент </w:t>
            </w:r>
          </w:p>
        </w:tc>
        <w:tc>
          <w:tcPr>
            <w:tcW w:w="1985"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Зоркий глаз</w:t>
            </w:r>
          </w:p>
        </w:tc>
        <w:tc>
          <w:tcPr>
            <w:tcW w:w="5788"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Исследование дольки апельсина (при помощи  лупы)</w:t>
            </w:r>
          </w:p>
        </w:tc>
      </w:tr>
      <w:tr w:rsidR="00F7537F" w:rsidRPr="00F7537F" w:rsidTr="005704C4">
        <w:tc>
          <w:tcPr>
            <w:tcW w:w="851" w:type="dxa"/>
            <w:vMerge/>
          </w:tcPr>
          <w:p w:rsidR="00F7537F" w:rsidRPr="00F7537F" w:rsidRDefault="00F7537F" w:rsidP="005704C4">
            <w:pPr>
              <w:jc w:val="both"/>
              <w:rPr>
                <w:rFonts w:ascii="Times New Roman" w:hAnsi="Times New Roman" w:cs="Times New Roman"/>
              </w:rPr>
            </w:pPr>
          </w:p>
        </w:tc>
        <w:tc>
          <w:tcPr>
            <w:tcW w:w="1843"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Наблюдение</w:t>
            </w:r>
          </w:p>
        </w:tc>
        <w:tc>
          <w:tcPr>
            <w:tcW w:w="1985"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Рассматривание песчинок </w:t>
            </w:r>
          </w:p>
        </w:tc>
        <w:tc>
          <w:tcPr>
            <w:tcW w:w="5788" w:type="dxa"/>
            <w:tcBorders>
              <w:top w:val="nil"/>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Стимулировать интерес к неживой природе</w:t>
            </w:r>
          </w:p>
        </w:tc>
      </w:tr>
      <w:tr w:rsidR="00F7537F" w:rsidRPr="00F7537F" w:rsidTr="005704C4">
        <w:tc>
          <w:tcPr>
            <w:tcW w:w="851" w:type="dxa"/>
            <w:vMerge/>
          </w:tcPr>
          <w:p w:rsidR="00F7537F" w:rsidRPr="00F7537F" w:rsidRDefault="00F7537F" w:rsidP="005704C4">
            <w:pPr>
              <w:jc w:val="both"/>
              <w:rPr>
                <w:rFonts w:ascii="Times New Roman" w:hAnsi="Times New Roman" w:cs="Times New Roman"/>
              </w:rPr>
            </w:pPr>
          </w:p>
        </w:tc>
        <w:tc>
          <w:tcPr>
            <w:tcW w:w="1843"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Беседа</w:t>
            </w:r>
          </w:p>
        </w:tc>
        <w:tc>
          <w:tcPr>
            <w:tcW w:w="1985"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Кто такие микробы?</w:t>
            </w:r>
          </w:p>
        </w:tc>
        <w:tc>
          <w:tcPr>
            <w:tcW w:w="5788"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Воспитывать интерес к окружающему миру</w:t>
            </w:r>
          </w:p>
        </w:tc>
      </w:tr>
      <w:tr w:rsidR="00F7537F" w:rsidRPr="00F7537F" w:rsidTr="005704C4">
        <w:tc>
          <w:tcPr>
            <w:tcW w:w="851" w:type="dxa"/>
            <w:vMerge/>
          </w:tcPr>
          <w:p w:rsidR="00F7537F" w:rsidRPr="00F7537F" w:rsidRDefault="00F7537F" w:rsidP="005704C4">
            <w:pPr>
              <w:jc w:val="both"/>
              <w:rPr>
                <w:rFonts w:ascii="Times New Roman" w:hAnsi="Times New Roman" w:cs="Times New Roman"/>
              </w:rPr>
            </w:pPr>
          </w:p>
        </w:tc>
        <w:tc>
          <w:tcPr>
            <w:tcW w:w="1843"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Опыт,</w:t>
            </w:r>
          </w:p>
          <w:p w:rsidR="00F7537F" w:rsidRPr="00F7537F" w:rsidRDefault="00F7537F" w:rsidP="005704C4">
            <w:pPr>
              <w:jc w:val="both"/>
              <w:rPr>
                <w:rFonts w:ascii="Times New Roman" w:hAnsi="Times New Roman" w:cs="Times New Roman"/>
              </w:rPr>
            </w:pPr>
          </w:p>
          <w:p w:rsidR="00F7537F" w:rsidRPr="00F7537F" w:rsidRDefault="00F7537F" w:rsidP="005704C4">
            <w:pPr>
              <w:jc w:val="both"/>
              <w:rPr>
                <w:rFonts w:ascii="Times New Roman" w:hAnsi="Times New Roman" w:cs="Times New Roman"/>
              </w:rPr>
            </w:pPr>
          </w:p>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Прогулка - экспедиция</w:t>
            </w:r>
          </w:p>
        </w:tc>
        <w:tc>
          <w:tcPr>
            <w:tcW w:w="1985"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Превращения веществ </w:t>
            </w:r>
          </w:p>
          <w:p w:rsidR="00F7537F" w:rsidRPr="00F7537F" w:rsidRDefault="00F7537F" w:rsidP="005704C4">
            <w:pPr>
              <w:jc w:val="both"/>
              <w:rPr>
                <w:rFonts w:ascii="Times New Roman" w:hAnsi="Times New Roman" w:cs="Times New Roman"/>
              </w:rPr>
            </w:pPr>
          </w:p>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«Почва»</w:t>
            </w:r>
          </w:p>
        </w:tc>
        <w:tc>
          <w:tcPr>
            <w:tcW w:w="5788"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Закрепить умение  проводить опыты. Формировать познавательный интерес, развивать простейшие умения в экспериментировании</w:t>
            </w:r>
          </w:p>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Развивать  умение делать выводы на основании сравнения различных видов почв</w:t>
            </w:r>
          </w:p>
        </w:tc>
      </w:tr>
      <w:tr w:rsidR="00F7537F" w:rsidRPr="00F7537F" w:rsidTr="005704C4">
        <w:tc>
          <w:tcPr>
            <w:tcW w:w="10467" w:type="dxa"/>
            <w:gridSpan w:val="6"/>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w:t>
            </w:r>
            <w:r w:rsidRPr="00F7537F">
              <w:rPr>
                <w:rFonts w:ascii="Times New Roman" w:hAnsi="Times New Roman" w:cs="Times New Roman"/>
                <w:b/>
              </w:rPr>
              <w:t>Простейшие измерительные приборы температуры.</w:t>
            </w:r>
          </w:p>
        </w:tc>
      </w:tr>
      <w:tr w:rsidR="00F7537F" w:rsidRPr="00F7537F" w:rsidTr="005704C4">
        <w:tc>
          <w:tcPr>
            <w:tcW w:w="851" w:type="dxa"/>
            <w:vMerge w:val="restart"/>
            <w:tcBorders>
              <w:right w:val="single" w:sz="4" w:space="0" w:color="auto"/>
            </w:tcBorders>
            <w:textDirection w:val="btLr"/>
          </w:tcPr>
          <w:p w:rsidR="00F7537F" w:rsidRPr="00F7537F" w:rsidRDefault="00F7537F" w:rsidP="005704C4">
            <w:pPr>
              <w:ind w:left="113" w:right="113"/>
              <w:jc w:val="center"/>
              <w:rPr>
                <w:rFonts w:ascii="Times New Roman" w:hAnsi="Times New Roman" w:cs="Times New Roman"/>
                <w:b/>
              </w:rPr>
            </w:pPr>
            <w:r w:rsidRPr="00F7537F">
              <w:rPr>
                <w:rFonts w:ascii="Times New Roman" w:hAnsi="Times New Roman" w:cs="Times New Roman"/>
                <w:b/>
              </w:rPr>
              <w:t xml:space="preserve"> ОКТЯБРЬ</w:t>
            </w: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Экскурсия на метеоплощадку</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Мы - метеорологи</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Познакомить с  профессией метеоролога, приборами – помощниками для наблюдений за погодой: компасом, термометром </w:t>
            </w:r>
          </w:p>
        </w:tc>
      </w:tr>
      <w:tr w:rsidR="00F7537F" w:rsidRPr="00F7537F" w:rsidTr="005704C4">
        <w:trPr>
          <w:trHeight w:val="774"/>
        </w:trPr>
        <w:tc>
          <w:tcPr>
            <w:tcW w:w="851" w:type="dxa"/>
            <w:vMerge/>
            <w:tcBorders>
              <w:right w:val="single" w:sz="4" w:space="0" w:color="auto"/>
            </w:tcBorders>
          </w:tcPr>
          <w:p w:rsidR="00F7537F" w:rsidRPr="00F7537F" w:rsidRDefault="00F7537F" w:rsidP="005704C4">
            <w:pPr>
              <w:jc w:val="both"/>
              <w:rPr>
                <w:rFonts w:ascii="Times New Roman" w:hAnsi="Times New Roman" w:cs="Times New Roman"/>
              </w:rPr>
            </w:pP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Тематическое занятие</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Как измерить тепло?</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Систематизировать знания для чего нужен термометр, формировать умение определять температуру воды, воздуха</w:t>
            </w:r>
          </w:p>
        </w:tc>
      </w:tr>
      <w:tr w:rsidR="00F7537F" w:rsidRPr="00F7537F" w:rsidTr="005704C4">
        <w:tc>
          <w:tcPr>
            <w:tcW w:w="851" w:type="dxa"/>
            <w:vMerge/>
            <w:tcBorders>
              <w:right w:val="single" w:sz="4" w:space="0" w:color="auto"/>
            </w:tcBorders>
          </w:tcPr>
          <w:p w:rsidR="00F7537F" w:rsidRPr="00F7537F" w:rsidRDefault="00F7537F" w:rsidP="005704C4">
            <w:pPr>
              <w:jc w:val="both"/>
              <w:rPr>
                <w:rFonts w:ascii="Times New Roman" w:hAnsi="Times New Roman" w:cs="Times New Roman"/>
              </w:rPr>
            </w:pP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Опыт </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Измеряем воздух</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Показать зависимость температуры от окружающих условий</w:t>
            </w:r>
          </w:p>
        </w:tc>
      </w:tr>
      <w:tr w:rsidR="00F7537F" w:rsidRPr="00F7537F" w:rsidTr="005704C4">
        <w:trPr>
          <w:trHeight w:val="695"/>
        </w:trPr>
        <w:tc>
          <w:tcPr>
            <w:tcW w:w="851" w:type="dxa"/>
            <w:vMerge/>
            <w:tcBorders>
              <w:right w:val="single" w:sz="4" w:space="0" w:color="auto"/>
            </w:tcBorders>
          </w:tcPr>
          <w:p w:rsidR="00F7537F" w:rsidRPr="00F7537F" w:rsidRDefault="00F7537F" w:rsidP="005704C4">
            <w:pPr>
              <w:jc w:val="both"/>
              <w:rPr>
                <w:rFonts w:ascii="Times New Roman" w:hAnsi="Times New Roman" w:cs="Times New Roman"/>
              </w:rPr>
            </w:pP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Наблюдение</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Вверх-вниз</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Развивать наблюдательность, умение следить за показаниями термометра</w:t>
            </w:r>
          </w:p>
        </w:tc>
      </w:tr>
      <w:tr w:rsidR="00F7537F" w:rsidRPr="00F7537F" w:rsidTr="005704C4">
        <w:tc>
          <w:tcPr>
            <w:tcW w:w="851" w:type="dxa"/>
            <w:vMerge/>
            <w:tcBorders>
              <w:right w:val="single" w:sz="4" w:space="0" w:color="auto"/>
            </w:tcBorders>
          </w:tcPr>
          <w:p w:rsidR="00F7537F" w:rsidRPr="00F7537F" w:rsidRDefault="00F7537F" w:rsidP="005704C4">
            <w:pPr>
              <w:jc w:val="both"/>
              <w:rPr>
                <w:rFonts w:ascii="Times New Roman" w:hAnsi="Times New Roman" w:cs="Times New Roman"/>
              </w:rPr>
            </w:pP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Эксперимент </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Как сберечь тепло?</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Выяснить, какой материал поможет  дольше сохранить тепло</w:t>
            </w:r>
          </w:p>
        </w:tc>
      </w:tr>
      <w:tr w:rsidR="00F7537F" w:rsidRPr="00F7537F" w:rsidTr="005704C4">
        <w:trPr>
          <w:trHeight w:val="647"/>
        </w:trPr>
        <w:tc>
          <w:tcPr>
            <w:tcW w:w="851" w:type="dxa"/>
            <w:vMerge/>
            <w:tcBorders>
              <w:right w:val="single" w:sz="4" w:space="0" w:color="auto"/>
            </w:tcBorders>
          </w:tcPr>
          <w:p w:rsidR="00F7537F" w:rsidRPr="00F7537F" w:rsidRDefault="00F7537F" w:rsidP="005704C4">
            <w:pPr>
              <w:jc w:val="both"/>
              <w:rPr>
                <w:rFonts w:ascii="Times New Roman" w:hAnsi="Times New Roman" w:cs="Times New Roman"/>
              </w:rPr>
            </w:pP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Дидактическая игра</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Скажи наоборот</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Развивать  умение подбирать слова с противоположным значением</w:t>
            </w:r>
          </w:p>
        </w:tc>
      </w:tr>
      <w:tr w:rsidR="00F7537F" w:rsidRPr="00F7537F" w:rsidTr="005704C4">
        <w:trPr>
          <w:trHeight w:val="1124"/>
        </w:trPr>
        <w:tc>
          <w:tcPr>
            <w:tcW w:w="851" w:type="dxa"/>
            <w:vMerge/>
            <w:tcBorders>
              <w:right w:val="single" w:sz="4" w:space="0" w:color="auto"/>
            </w:tcBorders>
          </w:tcPr>
          <w:p w:rsidR="00F7537F" w:rsidRPr="00F7537F" w:rsidRDefault="00F7537F" w:rsidP="005704C4">
            <w:pPr>
              <w:jc w:val="both"/>
              <w:rPr>
                <w:rFonts w:ascii="Times New Roman" w:hAnsi="Times New Roman" w:cs="Times New Roman"/>
              </w:rPr>
            </w:pP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Беседа</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Какую температуру,</w:t>
            </w:r>
          </w:p>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чем измеряют?</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Закрепить знания о различных видах термометров, их назначении</w:t>
            </w:r>
          </w:p>
        </w:tc>
      </w:tr>
      <w:tr w:rsidR="00F7537F" w:rsidRPr="00F7537F" w:rsidTr="005704C4">
        <w:trPr>
          <w:trHeight w:val="390"/>
        </w:trPr>
        <w:tc>
          <w:tcPr>
            <w:tcW w:w="851" w:type="dxa"/>
            <w:vMerge/>
            <w:tcBorders>
              <w:right w:val="single" w:sz="4" w:space="0" w:color="auto"/>
            </w:tcBorders>
          </w:tcPr>
          <w:p w:rsidR="00F7537F" w:rsidRPr="00F7537F" w:rsidRDefault="00F7537F" w:rsidP="005704C4">
            <w:pPr>
              <w:jc w:val="both"/>
              <w:rPr>
                <w:rFonts w:ascii="Times New Roman" w:hAnsi="Times New Roman" w:cs="Times New Roman"/>
              </w:rPr>
            </w:pPr>
          </w:p>
        </w:tc>
        <w:tc>
          <w:tcPr>
            <w:tcW w:w="1843" w:type="dxa"/>
            <w:gridSpan w:val="2"/>
            <w:tcBorders>
              <w:left w:val="single" w:sz="4" w:space="0" w:color="auto"/>
            </w:tcBorders>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Прогулка</w:t>
            </w:r>
          </w:p>
        </w:tc>
        <w:tc>
          <w:tcPr>
            <w:tcW w:w="1843" w:type="dxa"/>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Солнце- тень</w:t>
            </w:r>
          </w:p>
        </w:tc>
        <w:tc>
          <w:tcPr>
            <w:tcW w:w="5930" w:type="dxa"/>
            <w:gridSpan w:val="2"/>
          </w:tcPr>
          <w:p w:rsidR="00F7537F" w:rsidRPr="00F7537F" w:rsidRDefault="00F7537F" w:rsidP="005704C4">
            <w:pPr>
              <w:jc w:val="both"/>
              <w:rPr>
                <w:rFonts w:ascii="Times New Roman" w:hAnsi="Times New Roman" w:cs="Times New Roman"/>
              </w:rPr>
            </w:pPr>
            <w:r w:rsidRPr="00F7537F">
              <w:rPr>
                <w:rFonts w:ascii="Times New Roman" w:hAnsi="Times New Roman" w:cs="Times New Roman"/>
              </w:rPr>
              <w:t xml:space="preserve"> Формировать познавательный интерес, выявить, где предметы нагреваются сильнее</w:t>
            </w:r>
          </w:p>
        </w:tc>
      </w:tr>
    </w:tbl>
    <w:p w:rsidR="00F7537F" w:rsidRDefault="00F7537F" w:rsidP="00F7537F">
      <w:pPr>
        <w:spacing w:line="360" w:lineRule="auto"/>
        <w:rPr>
          <w:rFonts w:ascii="Times New Roman" w:hAnsi="Times New Roman" w:cs="Times New Roman"/>
          <w:sz w:val="28"/>
          <w:szCs w:val="28"/>
        </w:rPr>
      </w:pPr>
      <w:r w:rsidRPr="00F7537F">
        <w:rPr>
          <w:rFonts w:ascii="Times New Roman" w:hAnsi="Times New Roman" w:cs="Times New Roman"/>
          <w:sz w:val="28"/>
          <w:szCs w:val="28"/>
        </w:rPr>
        <w:t xml:space="preserve">                                                                               </w:t>
      </w: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Default="00F7537F" w:rsidP="00F7537F">
      <w:pPr>
        <w:spacing w:line="360" w:lineRule="auto"/>
        <w:rPr>
          <w:rFonts w:ascii="Times New Roman" w:hAnsi="Times New Roman" w:cs="Times New Roman"/>
          <w:sz w:val="28"/>
          <w:szCs w:val="28"/>
        </w:rPr>
      </w:pPr>
    </w:p>
    <w:p w:rsidR="00F7537F" w:rsidRPr="00F7537F" w:rsidRDefault="00F7537F" w:rsidP="00F7537F">
      <w:pPr>
        <w:spacing w:line="360" w:lineRule="auto"/>
        <w:rPr>
          <w:rFonts w:ascii="Times New Roman" w:hAnsi="Times New Roman" w:cs="Times New Roman"/>
          <w:sz w:val="28"/>
          <w:szCs w:val="28"/>
        </w:rPr>
      </w:pPr>
      <w:r w:rsidRPr="00F7537F">
        <w:rPr>
          <w:rFonts w:ascii="Times New Roman" w:hAnsi="Times New Roman" w:cs="Times New Roman"/>
          <w:sz w:val="28"/>
          <w:szCs w:val="28"/>
        </w:rPr>
        <w:t xml:space="preserve"> </w:t>
      </w:r>
    </w:p>
    <w:p w:rsidR="00F7537F" w:rsidRPr="00F7537F" w:rsidRDefault="00F7537F" w:rsidP="00F7537F">
      <w:pPr>
        <w:spacing w:line="360" w:lineRule="auto"/>
        <w:rPr>
          <w:rFonts w:ascii="Times New Roman" w:hAnsi="Times New Roman" w:cs="Times New Roman"/>
          <w:sz w:val="28"/>
          <w:szCs w:val="28"/>
        </w:rPr>
      </w:pPr>
    </w:p>
    <w:p w:rsidR="00F7537F" w:rsidRPr="00F7537F" w:rsidRDefault="00F7537F" w:rsidP="00F7537F">
      <w:pPr>
        <w:spacing w:line="360" w:lineRule="auto"/>
        <w:jc w:val="right"/>
        <w:rPr>
          <w:rFonts w:ascii="Times New Roman" w:hAnsi="Times New Roman" w:cs="Times New Roman"/>
          <w:sz w:val="28"/>
          <w:szCs w:val="28"/>
        </w:rPr>
      </w:pPr>
      <w:r w:rsidRPr="00F7537F">
        <w:rPr>
          <w:rFonts w:ascii="Times New Roman" w:hAnsi="Times New Roman" w:cs="Times New Roman"/>
          <w:sz w:val="28"/>
          <w:szCs w:val="28"/>
        </w:rPr>
        <w:lastRenderedPageBreak/>
        <w:t>ПРИЛОЖЕНИЕ 2</w:t>
      </w:r>
    </w:p>
    <w:p w:rsidR="00F7537F" w:rsidRPr="00F7537F" w:rsidRDefault="00F7537F" w:rsidP="00F7537F">
      <w:pPr>
        <w:jc w:val="center"/>
        <w:rPr>
          <w:rFonts w:ascii="Times New Roman" w:hAnsi="Times New Roman" w:cs="Times New Roman"/>
          <w:sz w:val="28"/>
          <w:szCs w:val="28"/>
        </w:rPr>
      </w:pPr>
      <w:r w:rsidRPr="00F7537F">
        <w:rPr>
          <w:rFonts w:ascii="Times New Roman" w:hAnsi="Times New Roman" w:cs="Times New Roman"/>
          <w:sz w:val="28"/>
          <w:szCs w:val="28"/>
        </w:rPr>
        <w:t>Предметно – развивающая среда</w:t>
      </w:r>
    </w:p>
    <w:tbl>
      <w:tblPr>
        <w:tblW w:w="0" w:type="auto"/>
        <w:tblLook w:val="04A0"/>
      </w:tblPr>
      <w:tblGrid>
        <w:gridCol w:w="4746"/>
        <w:gridCol w:w="5108"/>
      </w:tblGrid>
      <w:tr w:rsidR="00F7537F" w:rsidRPr="00F7537F" w:rsidTr="005704C4">
        <w:tc>
          <w:tcPr>
            <w:tcW w:w="4751" w:type="dxa"/>
          </w:tcPr>
          <w:p w:rsidR="00F7537F" w:rsidRPr="00F7537F" w:rsidRDefault="00F7537F" w:rsidP="005704C4">
            <w:pPr>
              <w:rPr>
                <w:rFonts w:ascii="Times New Roman" w:hAnsi="Times New Roman" w:cs="Times New Roman"/>
              </w:rPr>
            </w:pPr>
            <w:r w:rsidRPr="00F7537F">
              <w:rPr>
                <w:rFonts w:ascii="Times New Roman" w:hAnsi="Times New Roman" w:cs="Times New Roman"/>
                <w:noProof/>
                <w:lang w:eastAsia="ru-RU"/>
              </w:rPr>
              <w:drawing>
                <wp:anchor distT="0" distB="0" distL="114300" distR="114300" simplePos="0" relativeHeight="251661312" behindDoc="0" locked="0" layoutInCell="1" allowOverlap="1">
                  <wp:simplePos x="0" y="0"/>
                  <wp:positionH relativeFrom="column">
                    <wp:posOffset>-65405</wp:posOffset>
                  </wp:positionH>
                  <wp:positionV relativeFrom="paragraph">
                    <wp:posOffset>0</wp:posOffset>
                  </wp:positionV>
                  <wp:extent cx="4231640" cy="3942715"/>
                  <wp:effectExtent l="19050" t="0" r="0" b="0"/>
                  <wp:wrapSquare wrapText="bothSides"/>
                  <wp:docPr id="9" name="Рисунок 1" descr="H:\фото опыты\DSC0439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H:\фото опыты\DSC04398.JPG"/>
                          <pic:cNvPicPr>
                            <a:picLocks noChangeAspect="1" noChangeArrowheads="1"/>
                          </pic:cNvPicPr>
                        </pic:nvPicPr>
                        <pic:blipFill>
                          <a:blip r:embed="rId8" cstate="print"/>
                          <a:srcRect/>
                          <a:stretch>
                            <a:fillRect/>
                          </a:stretch>
                        </pic:blipFill>
                        <pic:spPr bwMode="auto">
                          <a:xfrm>
                            <a:off x="0" y="0"/>
                            <a:ext cx="4231640" cy="3942715"/>
                          </a:xfrm>
                          <a:prstGeom prst="rect">
                            <a:avLst/>
                          </a:prstGeom>
                          <a:noFill/>
                          <a:ln w="9525">
                            <a:noFill/>
                            <a:miter lim="800000"/>
                            <a:headEnd/>
                            <a:tailEnd/>
                          </a:ln>
                        </pic:spPr>
                      </pic:pic>
                    </a:graphicData>
                  </a:graphic>
                </wp:anchor>
              </w:drawing>
            </w:r>
          </w:p>
        </w:tc>
        <w:tc>
          <w:tcPr>
            <w:tcW w:w="5103" w:type="dxa"/>
          </w:tcPr>
          <w:p w:rsidR="00F7537F" w:rsidRPr="00F7537F" w:rsidRDefault="00F7537F" w:rsidP="005704C4">
            <w:pPr>
              <w:rPr>
                <w:rFonts w:ascii="Times New Roman" w:hAnsi="Times New Roman" w:cs="Times New Roman"/>
              </w:rPr>
            </w:pPr>
            <w:r w:rsidRPr="00F7537F">
              <w:rPr>
                <w:rFonts w:ascii="Times New Roman" w:hAnsi="Times New Roman" w:cs="Times New Roman"/>
                <w:noProof/>
                <w:lang w:eastAsia="ru-RU"/>
              </w:rPr>
              <w:drawing>
                <wp:inline distT="0" distB="0" distL="0" distR="0">
                  <wp:extent cx="4562475" cy="4572000"/>
                  <wp:effectExtent l="19050" t="0" r="9525" b="0"/>
                  <wp:docPr id="1" name="Рисунок 1" descr="detsad-338686-14446361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tsad-338686-1444636156"/>
                          <pic:cNvPicPr>
                            <a:picLocks noChangeAspect="1" noChangeArrowheads="1"/>
                          </pic:cNvPicPr>
                        </pic:nvPicPr>
                        <pic:blipFill>
                          <a:blip r:embed="rId9" cstate="print"/>
                          <a:srcRect/>
                          <a:stretch>
                            <a:fillRect/>
                          </a:stretch>
                        </pic:blipFill>
                        <pic:spPr bwMode="auto">
                          <a:xfrm>
                            <a:off x="0" y="0"/>
                            <a:ext cx="4562475" cy="4572000"/>
                          </a:xfrm>
                          <a:prstGeom prst="rect">
                            <a:avLst/>
                          </a:prstGeom>
                          <a:noFill/>
                          <a:ln w="9525">
                            <a:noFill/>
                            <a:miter lim="800000"/>
                            <a:headEnd/>
                            <a:tailEnd/>
                          </a:ln>
                        </pic:spPr>
                      </pic:pic>
                    </a:graphicData>
                  </a:graphic>
                </wp:inline>
              </w:drawing>
            </w:r>
          </w:p>
        </w:tc>
      </w:tr>
      <w:tr w:rsidR="00F7537F" w:rsidRPr="00F7537F" w:rsidTr="005704C4">
        <w:tc>
          <w:tcPr>
            <w:tcW w:w="9854" w:type="dxa"/>
            <w:gridSpan w:val="2"/>
          </w:tcPr>
          <w:p w:rsidR="00F7537F" w:rsidRPr="00F7537F" w:rsidRDefault="00F7537F" w:rsidP="005704C4">
            <w:pPr>
              <w:jc w:val="center"/>
              <w:rPr>
                <w:rFonts w:ascii="Times New Roman" w:hAnsi="Times New Roman" w:cs="Times New Roman"/>
              </w:rPr>
            </w:pPr>
            <w:r w:rsidRPr="00F7537F">
              <w:rPr>
                <w:rFonts w:ascii="Times New Roman" w:hAnsi="Times New Roman" w:cs="Times New Roman"/>
                <w:noProof/>
                <w:lang w:eastAsia="ru-RU"/>
              </w:rPr>
              <w:drawing>
                <wp:inline distT="0" distB="0" distL="0" distR="0">
                  <wp:extent cx="3638550" cy="2628900"/>
                  <wp:effectExtent l="19050" t="0" r="0" b="0"/>
                  <wp:docPr id="2" name="Рисунок 3" descr="H:\фото опыты\DSC0439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H:\фото опыты\DSC04396.JPG"/>
                          <pic:cNvPicPr>
                            <a:picLocks noChangeAspect="1" noChangeArrowheads="1"/>
                          </pic:cNvPicPr>
                        </pic:nvPicPr>
                        <pic:blipFill>
                          <a:blip r:embed="rId10" cstate="print"/>
                          <a:srcRect/>
                          <a:stretch>
                            <a:fillRect/>
                          </a:stretch>
                        </pic:blipFill>
                        <pic:spPr bwMode="auto">
                          <a:xfrm>
                            <a:off x="0" y="0"/>
                            <a:ext cx="3638550" cy="2628900"/>
                          </a:xfrm>
                          <a:prstGeom prst="rect">
                            <a:avLst/>
                          </a:prstGeom>
                          <a:noFill/>
                          <a:ln w="9525">
                            <a:noFill/>
                            <a:miter lim="800000"/>
                            <a:headEnd/>
                            <a:tailEnd/>
                          </a:ln>
                        </pic:spPr>
                      </pic:pic>
                    </a:graphicData>
                  </a:graphic>
                </wp:inline>
              </w:drawing>
            </w:r>
          </w:p>
        </w:tc>
      </w:tr>
    </w:tbl>
    <w:p w:rsidR="00F7537F" w:rsidRPr="00F7537F" w:rsidRDefault="00F7537F" w:rsidP="00F7537F">
      <w:pPr>
        <w:rPr>
          <w:rFonts w:ascii="Times New Roman" w:hAnsi="Times New Roman" w:cs="Times New Roman"/>
        </w:rPr>
      </w:pPr>
    </w:p>
    <w:p w:rsidR="00F7537F" w:rsidRPr="00F7537F" w:rsidRDefault="00F7537F" w:rsidP="00F7537F">
      <w:pPr>
        <w:rPr>
          <w:rFonts w:ascii="Times New Roman" w:hAnsi="Times New Roman" w:cs="Times New Roman"/>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r w:rsidRPr="00F7537F">
        <w:rPr>
          <w:rFonts w:ascii="Times New Roman" w:eastAsia="Times New Roman" w:hAnsi="Times New Roman" w:cs="Times New Roman"/>
          <w:iCs/>
          <w:color w:val="000000"/>
          <w:sz w:val="28"/>
          <w:szCs w:val="28"/>
        </w:rPr>
        <w:lastRenderedPageBreak/>
        <w:t>ПРИЛОЖЕНИЕ  4</w:t>
      </w:r>
    </w:p>
    <w:p w:rsidR="00F7537F" w:rsidRPr="00F7537F" w:rsidRDefault="00F7537F" w:rsidP="00F7537F">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Занятие - практикум</w:t>
      </w:r>
    </w:p>
    <w:p w:rsidR="00F7537F" w:rsidRPr="00F7537F" w:rsidRDefault="00F7537F" w:rsidP="00F7537F">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«Мы - ученые исследователи» в старшей группе.</w:t>
      </w:r>
    </w:p>
    <w:p w:rsidR="00F7537F" w:rsidRPr="00F7537F" w:rsidRDefault="00F7537F" w:rsidP="00F7537F">
      <w:pPr>
        <w:shd w:val="clear" w:color="auto" w:fill="FFFFFF"/>
        <w:spacing w:after="120" w:line="240" w:lineRule="atLeast"/>
        <w:jc w:val="center"/>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(фрагмент)</w:t>
      </w:r>
    </w:p>
    <w:p w:rsidR="00F7537F" w:rsidRPr="00F7537F" w:rsidRDefault="00F7537F" w:rsidP="00F7537F">
      <w:pPr>
        <w:shd w:val="clear" w:color="auto" w:fill="FFFFFF"/>
        <w:spacing w:line="360" w:lineRule="auto"/>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b/>
          <w:color w:val="333333"/>
          <w:sz w:val="28"/>
          <w:szCs w:val="28"/>
          <w:lang w:eastAsia="ru-RU"/>
        </w:rPr>
        <w:t xml:space="preserve"> Программные задачи</w:t>
      </w:r>
      <w:r w:rsidRPr="00F7537F">
        <w:rPr>
          <w:rFonts w:ascii="Times New Roman" w:eastAsia="Times New Roman" w:hAnsi="Times New Roman" w:cs="Times New Roman"/>
          <w:color w:val="333333"/>
          <w:sz w:val="28"/>
          <w:szCs w:val="28"/>
          <w:lang w:eastAsia="ru-RU"/>
        </w:rPr>
        <w:t>:</w:t>
      </w:r>
    </w:p>
    <w:p w:rsidR="00F7537F" w:rsidRPr="00F7537F" w:rsidRDefault="00F7537F" w:rsidP="00F7537F">
      <w:pPr>
        <w:numPr>
          <w:ilvl w:val="0"/>
          <w:numId w:val="4"/>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Познакомить детей с прибором для проведения  опытов - микроскопом, организовать экспериментирование с микроскопом.</w:t>
      </w:r>
    </w:p>
    <w:p w:rsidR="00F7537F" w:rsidRPr="00F7537F" w:rsidRDefault="00F7537F" w:rsidP="00F7537F">
      <w:pPr>
        <w:numPr>
          <w:ilvl w:val="0"/>
          <w:numId w:val="4"/>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Закрепить  умение сравнивать, анализировать, обобщать, устанавливать причинно-следственные зависимости, делать выводы, обогащать детей новыми знаниями. Развивать любознательность, поисковую инициативность, мышление, речь.</w:t>
      </w:r>
    </w:p>
    <w:p w:rsidR="00F7537F" w:rsidRPr="00F7537F" w:rsidRDefault="00F7537F" w:rsidP="00F7537F">
      <w:pPr>
        <w:numPr>
          <w:ilvl w:val="0"/>
          <w:numId w:val="4"/>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Воспитывать  интерес к окружающему миру.</w:t>
      </w:r>
    </w:p>
    <w:p w:rsidR="00F7537F" w:rsidRPr="00F7537F" w:rsidRDefault="00F7537F" w:rsidP="00F7537F">
      <w:pPr>
        <w:numPr>
          <w:ilvl w:val="0"/>
          <w:numId w:val="4"/>
        </w:numPr>
        <w:shd w:val="clear" w:color="auto" w:fill="FFFFFF"/>
        <w:spacing w:after="0" w:line="360" w:lineRule="auto"/>
        <w:ind w:left="375"/>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Активизировать словарь детей:  ученые, лаборатория, микроскоп, штатив,  тубус, окуляр.</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b/>
          <w:bCs/>
          <w:color w:val="333333"/>
          <w:sz w:val="28"/>
          <w:szCs w:val="28"/>
          <w:lang w:eastAsia="ru-RU"/>
        </w:rPr>
        <w:t xml:space="preserve">Оборудование: </w:t>
      </w:r>
      <w:r w:rsidRPr="00F7537F">
        <w:rPr>
          <w:rFonts w:ascii="Times New Roman" w:eastAsia="Times New Roman" w:hAnsi="Times New Roman" w:cs="Times New Roman"/>
          <w:color w:val="333333"/>
          <w:sz w:val="28"/>
          <w:szCs w:val="28"/>
          <w:lang w:eastAsia="ru-RU"/>
        </w:rPr>
        <w:t>прямой биологический монокулярный микроскоп, пинцеты, ложечки. предметы для исследования ( цедра апельсина, соль, сахар, лук, лист растения, срез картофеля, песок, глина, вата, нитки)</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b/>
          <w:color w:val="333333"/>
          <w:sz w:val="28"/>
          <w:szCs w:val="28"/>
          <w:lang w:eastAsia="ru-RU"/>
        </w:rPr>
        <w:t>Предварительная работа</w:t>
      </w:r>
      <w:r w:rsidRPr="00F7537F">
        <w:rPr>
          <w:rFonts w:ascii="Times New Roman" w:eastAsia="Times New Roman" w:hAnsi="Times New Roman" w:cs="Times New Roman"/>
          <w:color w:val="333333"/>
          <w:sz w:val="28"/>
          <w:szCs w:val="28"/>
          <w:lang w:eastAsia="ru-RU"/>
        </w:rPr>
        <w:t>: экскурсия в школьную лабораторию.</w:t>
      </w:r>
    </w:p>
    <w:p w:rsidR="00F7537F" w:rsidRPr="00F7537F" w:rsidRDefault="00F7537F" w:rsidP="00F7537F">
      <w:pPr>
        <w:shd w:val="clear" w:color="auto" w:fill="FFFFFF"/>
        <w:spacing w:line="360" w:lineRule="auto"/>
        <w:jc w:val="center"/>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b/>
          <w:bCs/>
          <w:color w:val="333333"/>
          <w:sz w:val="28"/>
          <w:szCs w:val="28"/>
          <w:lang w:eastAsia="ru-RU"/>
        </w:rPr>
        <w:t>Ход занятия</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 xml:space="preserve">- Стук в дверь. Почтальон Печкин принес письмо. </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 xml:space="preserve"> Ребята, нам пришло  письмо с приглашением в лабораторию.  Кто работает в лаборатории? Как называются люди, которые делают разные научные открытия (ответы детей). Как они это делают? (путем опытов и экспериментов.) Представьте, что вы ученые и хотите проверить свои догадки, проходите в лабораторию. Как вы думаете, как должны вести себя ученые  в лаборатории при выполнении опытов? (закрепить правила безопасности)</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lastRenderedPageBreak/>
        <w:t xml:space="preserve"> В лаборатории детей встречает  Айкьюша  с волшебным ящиком. Как вы думаете, что может находиться в ящике (Предположения детей) (Загадка о микроскопе). Открывают, там микроскоп. </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Для чего нужен микроскоп? (проводить исследования и делать открытия). А сейчас давайте узнаем, как устроен микроскоп. Дети рассматривают строение микроскопа.</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 xml:space="preserve">1. Это стойка – называется  штатив. </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2.На штативе крепится трубка (тубус) с окуляром, в которую смотрят.</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 xml:space="preserve">3.В трубке есть линза, которая увеличивает изображение. Зажим и зеркало, чтобы поймать луч света. </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4.Это предметный столик. На него кладут предметное стекло, закрепляют слайды.</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5.Колесо четкости (фокус) его крутят, пока не установится хорошая видимость предмета</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А теперь уважаемые ученые. Вы можете выбрать любой из предложенных материалов для исследования ( на столике образцы материалов- лук, цедра апельсина, соль, сахар, лист растения, срез картофеля, вата , песок, глина ) Дети выбирают и садятся за столы.</w:t>
      </w:r>
    </w:p>
    <w:p w:rsidR="00F7537F" w:rsidRPr="00F7537F" w:rsidRDefault="00F7537F" w:rsidP="00F7537F">
      <w:pPr>
        <w:shd w:val="clear" w:color="auto" w:fill="FFFFFF"/>
        <w:spacing w:line="360" w:lineRule="auto"/>
        <w:jc w:val="both"/>
        <w:rPr>
          <w:rFonts w:ascii="Times New Roman" w:eastAsia="Times New Roman" w:hAnsi="Times New Roman" w:cs="Times New Roman"/>
          <w:color w:val="333333"/>
          <w:sz w:val="28"/>
          <w:szCs w:val="28"/>
          <w:lang w:eastAsia="ru-RU"/>
        </w:rPr>
      </w:pPr>
      <w:r w:rsidRPr="00F7537F">
        <w:rPr>
          <w:rFonts w:ascii="Times New Roman" w:eastAsia="Times New Roman" w:hAnsi="Times New Roman" w:cs="Times New Roman"/>
          <w:color w:val="333333"/>
          <w:sz w:val="28"/>
          <w:szCs w:val="28"/>
          <w:lang w:eastAsia="ru-RU"/>
        </w:rPr>
        <w:t>- Кто что выбрал? ( Дети рассматривают, называют каждый предмет, затем подходят к микроскопу и рассматривают увеличенное  изображение своего образца, рассказывают,  что увидели.) Физкульминутка.</w:t>
      </w: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r w:rsidRPr="00F7537F">
        <w:rPr>
          <w:rFonts w:ascii="Times New Roman" w:eastAsia="Times New Roman" w:hAnsi="Times New Roman" w:cs="Times New Roman"/>
          <w:iCs/>
          <w:noProof/>
          <w:color w:val="000000"/>
          <w:sz w:val="28"/>
          <w:szCs w:val="28"/>
          <w:lang w:eastAsia="ru-RU"/>
        </w:rPr>
        <w:drawing>
          <wp:anchor distT="0" distB="0" distL="114300" distR="114300" simplePos="0" relativeHeight="251660288" behindDoc="0" locked="0" layoutInCell="1" allowOverlap="1">
            <wp:simplePos x="0" y="0"/>
            <wp:positionH relativeFrom="column">
              <wp:posOffset>62865</wp:posOffset>
            </wp:positionH>
            <wp:positionV relativeFrom="paragraph">
              <wp:posOffset>93980</wp:posOffset>
            </wp:positionV>
            <wp:extent cx="5940425" cy="4121150"/>
            <wp:effectExtent l="19050" t="0" r="3175" b="0"/>
            <wp:wrapNone/>
            <wp:docPr id="8" name="Рисунок 7" descr="C:\Users\marina\Desktop\фото опыты\DSC044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Users\marina\Desktop\фото опыты\DSC04421.JPG"/>
                    <pic:cNvPicPr>
                      <a:picLocks noChangeAspect="1" noChangeArrowheads="1"/>
                    </pic:cNvPicPr>
                  </pic:nvPicPr>
                  <pic:blipFill>
                    <a:blip r:embed="rId11" cstate="print"/>
                    <a:srcRect/>
                    <a:stretch>
                      <a:fillRect/>
                    </a:stretch>
                  </pic:blipFill>
                  <pic:spPr bwMode="auto">
                    <a:xfrm>
                      <a:off x="0" y="0"/>
                      <a:ext cx="5940425" cy="4121150"/>
                    </a:xfrm>
                    <a:prstGeom prst="rect">
                      <a:avLst/>
                    </a:prstGeom>
                    <a:noFill/>
                    <a:ln w="9525">
                      <a:noFill/>
                      <a:miter lim="800000"/>
                      <a:headEnd/>
                      <a:tailEnd/>
                    </a:ln>
                  </pic:spPr>
                </pic:pic>
              </a:graphicData>
            </a:graphic>
          </wp:anchor>
        </w:drawing>
      </w: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ind w:firstLine="900"/>
        <w:jc w:val="center"/>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rPr>
          <w:rFonts w:ascii="Times New Roman" w:eastAsia="Times New Roman" w:hAnsi="Times New Roman" w:cs="Times New Roman"/>
          <w:iCs/>
          <w:color w:val="000000"/>
          <w:sz w:val="28"/>
          <w:szCs w:val="28"/>
        </w:rPr>
      </w:pPr>
    </w:p>
    <w:p w:rsidR="00F7537F" w:rsidRPr="00F7537F" w:rsidRDefault="00F7537F" w:rsidP="00F7537F">
      <w:pPr>
        <w:shd w:val="clear" w:color="auto" w:fill="FFFFFF"/>
        <w:autoSpaceDE w:val="0"/>
        <w:autoSpaceDN w:val="0"/>
        <w:adjustRightInd w:val="0"/>
        <w:jc w:val="center"/>
        <w:rPr>
          <w:rFonts w:ascii="Times New Roman" w:eastAsia="Times New Roman" w:hAnsi="Times New Roman" w:cs="Times New Roman"/>
          <w:iCs/>
          <w:color w:val="000000"/>
          <w:sz w:val="28"/>
          <w:szCs w:val="28"/>
        </w:rPr>
      </w:pPr>
      <w:r w:rsidRPr="00F7537F">
        <w:rPr>
          <w:rFonts w:ascii="Times New Roman" w:eastAsia="Times New Roman" w:hAnsi="Times New Roman" w:cs="Times New Roman"/>
          <w:iCs/>
          <w:color w:val="000000"/>
          <w:sz w:val="28"/>
          <w:szCs w:val="28"/>
        </w:rPr>
        <w:lastRenderedPageBreak/>
        <w:t xml:space="preserve">                                                         </w:t>
      </w: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iCs/>
          <w:color w:val="000000"/>
          <w:sz w:val="28"/>
          <w:szCs w:val="28"/>
        </w:rPr>
      </w:pPr>
      <w:r w:rsidRPr="00F7537F">
        <w:rPr>
          <w:rFonts w:ascii="Times New Roman" w:eastAsia="Times New Roman" w:hAnsi="Times New Roman" w:cs="Times New Roman"/>
          <w:iCs/>
          <w:color w:val="000000"/>
          <w:sz w:val="28"/>
          <w:szCs w:val="28"/>
        </w:rPr>
        <w:t>ПРИЛОЖЕНИЕ  5</w:t>
      </w:r>
    </w:p>
    <w:p w:rsidR="00F7537F" w:rsidRPr="00F7537F" w:rsidRDefault="00F7537F" w:rsidP="00F7537F">
      <w:pPr>
        <w:shd w:val="clear" w:color="auto" w:fill="FFFFFF"/>
        <w:autoSpaceDE w:val="0"/>
        <w:autoSpaceDN w:val="0"/>
        <w:adjustRightInd w:val="0"/>
        <w:ind w:firstLine="900"/>
        <w:jc w:val="center"/>
        <w:rPr>
          <w:rFonts w:ascii="Times New Roman" w:eastAsia="Times New Roman" w:hAnsi="Times New Roman" w:cs="Times New Roman"/>
          <w:b/>
          <w:iCs/>
          <w:color w:val="000000"/>
          <w:sz w:val="28"/>
          <w:szCs w:val="28"/>
        </w:rPr>
      </w:pPr>
      <w:r w:rsidRPr="00F7537F">
        <w:rPr>
          <w:rFonts w:ascii="Times New Roman" w:eastAsia="Times New Roman" w:hAnsi="Times New Roman" w:cs="Times New Roman"/>
          <w:b/>
          <w:iCs/>
          <w:color w:val="000000"/>
          <w:sz w:val="28"/>
          <w:szCs w:val="28"/>
        </w:rPr>
        <w:t>АНКЕТА ДЛЯ РОДИТЕЛЕЙ</w:t>
      </w:r>
    </w:p>
    <w:p w:rsidR="00F7537F" w:rsidRPr="00F7537F" w:rsidRDefault="00F7537F" w:rsidP="00F7537F">
      <w:pPr>
        <w:shd w:val="clear" w:color="auto" w:fill="FFFFFF"/>
        <w:autoSpaceDE w:val="0"/>
        <w:autoSpaceDN w:val="0"/>
        <w:adjustRightInd w:val="0"/>
        <w:ind w:firstLine="900"/>
        <w:jc w:val="center"/>
        <w:rPr>
          <w:rFonts w:ascii="Times New Roman" w:hAnsi="Times New Roman" w:cs="Times New Roman"/>
          <w:b/>
          <w:sz w:val="28"/>
          <w:szCs w:val="28"/>
        </w:rPr>
      </w:pPr>
      <w:r w:rsidRPr="00F7537F">
        <w:rPr>
          <w:rFonts w:ascii="Times New Roman" w:hAnsi="Times New Roman" w:cs="Times New Roman"/>
          <w:b/>
          <w:sz w:val="28"/>
          <w:szCs w:val="28"/>
        </w:rPr>
        <w:t>«Экспериментальная деятельность с использованием приборов для исследования»</w:t>
      </w:r>
    </w:p>
    <w:p w:rsidR="00F7537F" w:rsidRPr="00F7537F" w:rsidRDefault="00F7537F" w:rsidP="00F7537F">
      <w:pPr>
        <w:shd w:val="clear" w:color="auto" w:fill="FFFFFF"/>
        <w:autoSpaceDE w:val="0"/>
        <w:autoSpaceDN w:val="0"/>
        <w:adjustRightInd w:val="0"/>
        <w:spacing w:after="0"/>
        <w:ind w:firstLine="900"/>
        <w:jc w:val="center"/>
        <w:rPr>
          <w:rFonts w:ascii="Times New Roman" w:hAnsi="Times New Roman" w:cs="Times New Roman"/>
          <w:b/>
          <w:sz w:val="28"/>
          <w:szCs w:val="28"/>
        </w:rPr>
      </w:pPr>
    </w:p>
    <w:p w:rsidR="003A4D95" w:rsidRDefault="00F7537F" w:rsidP="003A4D95">
      <w:pPr>
        <w:shd w:val="clear" w:color="auto" w:fill="FFFFFF"/>
        <w:autoSpaceDE w:val="0"/>
        <w:autoSpaceDN w:val="0"/>
        <w:adjustRightInd w:val="0"/>
        <w:spacing w:after="0"/>
        <w:rPr>
          <w:rFonts w:ascii="Times New Roman" w:eastAsia="Times New Roman" w:hAnsi="Times New Roman" w:cs="Times New Roman"/>
          <w:color w:val="000000"/>
          <w:sz w:val="28"/>
          <w:szCs w:val="28"/>
        </w:rPr>
      </w:pPr>
      <w:r w:rsidRPr="00F7537F">
        <w:rPr>
          <w:rFonts w:ascii="Times New Roman" w:eastAsia="Times New Roman" w:hAnsi="Times New Roman" w:cs="Times New Roman"/>
          <w:i/>
          <w:iCs/>
          <w:color w:val="000000"/>
          <w:sz w:val="28"/>
          <w:szCs w:val="28"/>
        </w:rPr>
        <w:t xml:space="preserve">Цель: </w:t>
      </w:r>
      <w:r w:rsidRPr="00F7537F">
        <w:rPr>
          <w:rFonts w:ascii="Times New Roman" w:eastAsia="Times New Roman" w:hAnsi="Times New Roman" w:cs="Times New Roman"/>
          <w:color w:val="000000"/>
          <w:sz w:val="28"/>
          <w:szCs w:val="28"/>
        </w:rPr>
        <w:t>выявить отношение родителей к проведению экспериментирования  с использованием исследовательских приборов.</w:t>
      </w:r>
    </w:p>
    <w:p w:rsidR="00F7537F" w:rsidRPr="00F7537F" w:rsidRDefault="00F7537F" w:rsidP="003A4D95">
      <w:pPr>
        <w:shd w:val="clear" w:color="auto" w:fill="FFFFFF"/>
        <w:autoSpaceDE w:val="0"/>
        <w:autoSpaceDN w:val="0"/>
        <w:adjustRightInd w:val="0"/>
        <w:spacing w:after="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1.Имеются ли у Вас дома  исследовательские приборы</w:t>
      </w:r>
    </w:p>
    <w:p w:rsidR="00F7537F" w:rsidRPr="00F7537F" w:rsidRDefault="00F7537F" w:rsidP="003A4D95">
      <w:pPr>
        <w:shd w:val="clear" w:color="auto" w:fill="FFFFFF"/>
        <w:autoSpaceDE w:val="0"/>
        <w:autoSpaceDN w:val="0"/>
        <w:adjustRightInd w:val="0"/>
        <w:spacing w:after="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используемые  для     детского экспериментирования? (Какие?)</w:t>
      </w:r>
    </w:p>
    <w:p w:rsidR="00F7537F" w:rsidRPr="00F7537F" w:rsidRDefault="00F7537F" w:rsidP="003A4D95">
      <w:pPr>
        <w:shd w:val="clear" w:color="auto" w:fill="FFFFFF"/>
        <w:autoSpaceDE w:val="0"/>
        <w:autoSpaceDN w:val="0"/>
        <w:adjustRightInd w:val="0"/>
        <w:spacing w:after="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____________________________________________________________</w:t>
      </w: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sz w:val="28"/>
          <w:szCs w:val="28"/>
        </w:rPr>
      </w:pPr>
      <w:r w:rsidRPr="00F7537F">
        <w:rPr>
          <w:rFonts w:ascii="Times New Roman" w:hAnsi="Times New Roman" w:cs="Times New Roman"/>
          <w:sz w:val="28"/>
          <w:szCs w:val="28"/>
        </w:rPr>
        <w:t>____________________________________________________________</w:t>
      </w:r>
    </w:p>
    <w:p w:rsidR="00F7537F" w:rsidRPr="00F7537F" w:rsidRDefault="00F7537F" w:rsidP="003A4D95">
      <w:pPr>
        <w:shd w:val="clear" w:color="auto" w:fill="FFFFFF"/>
        <w:autoSpaceDE w:val="0"/>
        <w:autoSpaceDN w:val="0"/>
        <w:adjustRightInd w:val="0"/>
        <w:spacing w:after="0"/>
        <w:rPr>
          <w:rFonts w:ascii="Times New Roman" w:eastAsia="Times New Roman" w:hAnsi="Times New Roman" w:cs="Times New Roman"/>
          <w:color w:val="000000"/>
          <w:sz w:val="28"/>
          <w:szCs w:val="28"/>
        </w:rPr>
      </w:pPr>
      <w:r w:rsidRPr="00F7537F">
        <w:rPr>
          <w:rFonts w:ascii="Times New Roman" w:hAnsi="Times New Roman" w:cs="Times New Roman"/>
          <w:color w:val="000000"/>
          <w:sz w:val="28"/>
          <w:szCs w:val="28"/>
        </w:rPr>
        <w:t xml:space="preserve">2. </w:t>
      </w:r>
      <w:r w:rsidRPr="00F7537F">
        <w:rPr>
          <w:rFonts w:ascii="Times New Roman" w:eastAsia="Times New Roman" w:hAnsi="Times New Roman" w:cs="Times New Roman"/>
          <w:color w:val="000000"/>
          <w:sz w:val="28"/>
          <w:szCs w:val="28"/>
        </w:rPr>
        <w:t>Любит  ли Ваш ребёнок экспери</w:t>
      </w:r>
      <w:r w:rsidRPr="00F7537F">
        <w:rPr>
          <w:rFonts w:ascii="Times New Roman" w:eastAsia="Times New Roman" w:hAnsi="Times New Roman" w:cs="Times New Roman"/>
          <w:color w:val="000000"/>
          <w:sz w:val="28"/>
          <w:szCs w:val="28"/>
        </w:rPr>
        <w:softHyphen/>
        <w:t>ментировать? ( С чем?)</w:t>
      </w: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color w:val="000000"/>
          <w:sz w:val="28"/>
          <w:szCs w:val="28"/>
        </w:rPr>
      </w:pPr>
      <w:r w:rsidRPr="00F7537F">
        <w:rPr>
          <w:rFonts w:ascii="Times New Roman" w:hAnsi="Times New Roman" w:cs="Times New Roman"/>
          <w:color w:val="000000"/>
          <w:sz w:val="28"/>
          <w:szCs w:val="28"/>
        </w:rPr>
        <w:t>___________________________________________________________</w:t>
      </w:r>
    </w:p>
    <w:p w:rsidR="00F7537F" w:rsidRPr="00F7537F" w:rsidRDefault="00F7537F" w:rsidP="003A4D95">
      <w:pPr>
        <w:shd w:val="clear" w:color="auto" w:fill="FFFFFF"/>
        <w:autoSpaceDE w:val="0"/>
        <w:autoSpaceDN w:val="0"/>
        <w:adjustRightInd w:val="0"/>
        <w:spacing w:after="0"/>
        <w:rPr>
          <w:rFonts w:ascii="Times New Roman" w:hAnsi="Times New Roman" w:cs="Times New Roman"/>
          <w:color w:val="000000"/>
          <w:sz w:val="28"/>
          <w:szCs w:val="28"/>
        </w:rPr>
      </w:pPr>
      <w:r w:rsidRPr="00F7537F">
        <w:rPr>
          <w:rFonts w:ascii="Times New Roman" w:hAnsi="Times New Roman" w:cs="Times New Roman"/>
          <w:color w:val="000000"/>
          <w:sz w:val="28"/>
          <w:szCs w:val="28"/>
        </w:rPr>
        <w:t xml:space="preserve">             ___________________________________________________________</w:t>
      </w:r>
    </w:p>
    <w:p w:rsidR="00F7537F" w:rsidRPr="00F7537F" w:rsidRDefault="00F7537F" w:rsidP="003A4D95">
      <w:pPr>
        <w:shd w:val="clear" w:color="auto" w:fill="FFFFFF"/>
        <w:autoSpaceDE w:val="0"/>
        <w:autoSpaceDN w:val="0"/>
        <w:adjustRightInd w:val="0"/>
        <w:spacing w:after="0"/>
        <w:rPr>
          <w:rFonts w:ascii="Times New Roman" w:hAnsi="Times New Roman" w:cs="Times New Roman"/>
          <w:color w:val="000000"/>
          <w:sz w:val="28"/>
          <w:szCs w:val="28"/>
        </w:rPr>
      </w:pPr>
      <w:r w:rsidRPr="00F7537F">
        <w:rPr>
          <w:rFonts w:ascii="Times New Roman" w:hAnsi="Times New Roman" w:cs="Times New Roman"/>
          <w:color w:val="000000"/>
          <w:sz w:val="28"/>
          <w:szCs w:val="28"/>
        </w:rPr>
        <w:t>3.Вы поддерживаете познавательный</w:t>
      </w: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color w:val="000000"/>
          <w:sz w:val="28"/>
          <w:szCs w:val="28"/>
        </w:rPr>
      </w:pPr>
      <w:r w:rsidRPr="00F7537F">
        <w:rPr>
          <w:rFonts w:ascii="Times New Roman" w:hAnsi="Times New Roman" w:cs="Times New Roman"/>
          <w:color w:val="000000"/>
          <w:sz w:val="28"/>
          <w:szCs w:val="28"/>
        </w:rPr>
        <w:t xml:space="preserve"> интерес  Вашего     ребенка  к  экспериментированию?</w:t>
      </w: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color w:val="000000"/>
          <w:sz w:val="28"/>
          <w:szCs w:val="28"/>
        </w:rPr>
      </w:pPr>
      <w:r w:rsidRPr="00F7537F">
        <w:rPr>
          <w:rFonts w:ascii="Times New Roman" w:hAnsi="Times New Roman" w:cs="Times New Roman"/>
          <w:color w:val="000000"/>
          <w:sz w:val="28"/>
          <w:szCs w:val="28"/>
        </w:rPr>
        <w:t>( Какими    способами?)</w:t>
      </w:r>
    </w:p>
    <w:p w:rsidR="00F7537F" w:rsidRPr="00F7537F" w:rsidRDefault="00F7537F" w:rsidP="003A4D95">
      <w:pPr>
        <w:shd w:val="clear" w:color="auto" w:fill="FFFFFF"/>
        <w:autoSpaceDE w:val="0"/>
        <w:autoSpaceDN w:val="0"/>
        <w:adjustRightInd w:val="0"/>
        <w:spacing w:after="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____________________________________________________________</w:t>
      </w: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sz w:val="28"/>
          <w:szCs w:val="28"/>
        </w:rPr>
      </w:pPr>
      <w:r w:rsidRPr="00F7537F">
        <w:rPr>
          <w:rFonts w:ascii="Times New Roman" w:hAnsi="Times New Roman" w:cs="Times New Roman"/>
          <w:sz w:val="28"/>
          <w:szCs w:val="28"/>
        </w:rPr>
        <w:t>____________________________________________________________</w:t>
      </w:r>
    </w:p>
    <w:p w:rsidR="00F7537F" w:rsidRPr="00F7537F" w:rsidRDefault="00F7537F" w:rsidP="003A4D95">
      <w:pPr>
        <w:shd w:val="clear" w:color="auto" w:fill="FFFFFF"/>
        <w:autoSpaceDE w:val="0"/>
        <w:autoSpaceDN w:val="0"/>
        <w:adjustRightInd w:val="0"/>
        <w:spacing w:after="0"/>
        <w:rPr>
          <w:rFonts w:ascii="Times New Roman" w:eastAsia="Times New Roman" w:hAnsi="Times New Roman" w:cs="Times New Roman"/>
          <w:color w:val="000000"/>
          <w:sz w:val="28"/>
          <w:szCs w:val="28"/>
        </w:rPr>
      </w:pPr>
      <w:r w:rsidRPr="00F7537F">
        <w:rPr>
          <w:rFonts w:ascii="Times New Roman" w:hAnsi="Times New Roman" w:cs="Times New Roman"/>
          <w:color w:val="000000"/>
          <w:sz w:val="28"/>
          <w:szCs w:val="28"/>
        </w:rPr>
        <w:t>4.</w:t>
      </w:r>
      <w:r w:rsidRPr="00F7537F">
        <w:rPr>
          <w:rFonts w:ascii="Times New Roman" w:eastAsia="Times New Roman" w:hAnsi="Times New Roman" w:cs="Times New Roman"/>
          <w:color w:val="000000"/>
          <w:sz w:val="28"/>
          <w:szCs w:val="28"/>
        </w:rPr>
        <w:t>Вы принимаете участие  в экспериментальной де</w:t>
      </w:r>
      <w:r w:rsidRPr="00F7537F">
        <w:rPr>
          <w:rFonts w:ascii="Times New Roman" w:eastAsia="Times New Roman" w:hAnsi="Times New Roman" w:cs="Times New Roman"/>
          <w:color w:val="000000"/>
          <w:sz w:val="28"/>
          <w:szCs w:val="28"/>
        </w:rPr>
        <w:softHyphen/>
        <w:t xml:space="preserve">ятельности </w:t>
      </w:r>
    </w:p>
    <w:p w:rsidR="00F7537F" w:rsidRPr="00F7537F" w:rsidRDefault="00F7537F" w:rsidP="003A4D95">
      <w:pPr>
        <w:shd w:val="clear" w:color="auto" w:fill="FFFFFF"/>
        <w:autoSpaceDE w:val="0"/>
        <w:autoSpaceDN w:val="0"/>
        <w:adjustRightInd w:val="0"/>
        <w:spacing w:after="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Вашего ребенка? (Каким образом?)</w:t>
      </w:r>
    </w:p>
    <w:p w:rsidR="00F7537F" w:rsidRPr="00F7537F" w:rsidRDefault="00F7537F" w:rsidP="003A4D95">
      <w:pPr>
        <w:shd w:val="clear" w:color="auto" w:fill="FFFFFF"/>
        <w:autoSpaceDE w:val="0"/>
        <w:autoSpaceDN w:val="0"/>
        <w:adjustRightInd w:val="0"/>
        <w:spacing w:after="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____________________________________________________________</w:t>
      </w: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sz w:val="28"/>
          <w:szCs w:val="28"/>
        </w:rPr>
      </w:pPr>
      <w:r w:rsidRPr="00F7537F">
        <w:rPr>
          <w:rFonts w:ascii="Times New Roman" w:hAnsi="Times New Roman" w:cs="Times New Roman"/>
          <w:sz w:val="28"/>
          <w:szCs w:val="28"/>
        </w:rPr>
        <w:t>____________________________________________________________</w:t>
      </w:r>
    </w:p>
    <w:p w:rsidR="00F7537F" w:rsidRPr="00F7537F" w:rsidRDefault="00F7537F" w:rsidP="003A4D95">
      <w:pPr>
        <w:shd w:val="clear" w:color="auto" w:fill="FFFFFF"/>
        <w:autoSpaceDE w:val="0"/>
        <w:autoSpaceDN w:val="0"/>
        <w:adjustRightInd w:val="0"/>
        <w:spacing w:after="0"/>
        <w:rPr>
          <w:rFonts w:ascii="Times New Roman" w:hAnsi="Times New Roman" w:cs="Times New Roman"/>
          <w:color w:val="000000"/>
          <w:sz w:val="28"/>
          <w:szCs w:val="28"/>
        </w:rPr>
      </w:pPr>
    </w:p>
    <w:p w:rsidR="00F7537F" w:rsidRPr="00F7537F" w:rsidRDefault="00F7537F" w:rsidP="003A4D95">
      <w:pPr>
        <w:shd w:val="clear" w:color="auto" w:fill="FFFFFF"/>
        <w:autoSpaceDE w:val="0"/>
        <w:autoSpaceDN w:val="0"/>
        <w:adjustRightInd w:val="0"/>
        <w:spacing w:after="0"/>
        <w:rPr>
          <w:rFonts w:ascii="Times New Roman" w:eastAsia="Times New Roman" w:hAnsi="Times New Roman" w:cs="Times New Roman"/>
          <w:color w:val="000000"/>
          <w:sz w:val="28"/>
          <w:szCs w:val="28"/>
        </w:rPr>
      </w:pPr>
      <w:r w:rsidRPr="00F7537F">
        <w:rPr>
          <w:rFonts w:ascii="Times New Roman" w:hAnsi="Times New Roman" w:cs="Times New Roman"/>
          <w:color w:val="000000"/>
          <w:sz w:val="28"/>
          <w:szCs w:val="28"/>
        </w:rPr>
        <w:t>5.</w:t>
      </w:r>
      <w:r w:rsidRPr="00F7537F">
        <w:rPr>
          <w:rFonts w:ascii="Times New Roman" w:eastAsia="Times New Roman" w:hAnsi="Times New Roman" w:cs="Times New Roman"/>
          <w:color w:val="000000"/>
          <w:sz w:val="28"/>
          <w:szCs w:val="28"/>
        </w:rPr>
        <w:t xml:space="preserve">Необходимо ли проведение экспериментирования с </w:t>
      </w:r>
    </w:p>
    <w:p w:rsidR="00F7537F" w:rsidRPr="00F7537F" w:rsidRDefault="00F7537F" w:rsidP="003A4D95">
      <w:pPr>
        <w:shd w:val="clear" w:color="auto" w:fill="FFFFFF"/>
        <w:autoSpaceDE w:val="0"/>
        <w:autoSpaceDN w:val="0"/>
        <w:adjustRightInd w:val="0"/>
        <w:spacing w:after="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использованием исследовательских приборов Вашему ребенку?</w:t>
      </w:r>
    </w:p>
    <w:p w:rsidR="00F7537F" w:rsidRPr="00F7537F" w:rsidRDefault="00F7537F" w:rsidP="003A4D95">
      <w:pPr>
        <w:shd w:val="clear" w:color="auto" w:fill="FFFFFF"/>
        <w:autoSpaceDE w:val="0"/>
        <w:autoSpaceDN w:val="0"/>
        <w:adjustRightInd w:val="0"/>
        <w:spacing w:after="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(Почему Вы так считаете?)</w:t>
      </w:r>
    </w:p>
    <w:p w:rsidR="00F7537F" w:rsidRPr="00F7537F" w:rsidRDefault="00F7537F" w:rsidP="003A4D95">
      <w:pPr>
        <w:shd w:val="clear" w:color="auto" w:fill="FFFFFF"/>
        <w:autoSpaceDE w:val="0"/>
        <w:autoSpaceDN w:val="0"/>
        <w:adjustRightInd w:val="0"/>
        <w:spacing w:after="0"/>
        <w:rPr>
          <w:rFonts w:ascii="Times New Roman" w:eastAsia="Times New Roman" w:hAnsi="Times New Roman" w:cs="Times New Roman"/>
          <w:color w:val="000000"/>
          <w:sz w:val="28"/>
          <w:szCs w:val="28"/>
        </w:rPr>
      </w:pP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sz w:val="28"/>
          <w:szCs w:val="28"/>
        </w:rPr>
      </w:pPr>
      <w:r w:rsidRPr="00F7537F">
        <w:rPr>
          <w:rFonts w:ascii="Times New Roman" w:hAnsi="Times New Roman" w:cs="Times New Roman"/>
          <w:sz w:val="28"/>
          <w:szCs w:val="28"/>
        </w:rPr>
        <w:t>____________________________________________________________</w:t>
      </w:r>
    </w:p>
    <w:p w:rsidR="00F7537F" w:rsidRPr="00F7537F" w:rsidRDefault="00F7537F" w:rsidP="003A4D95">
      <w:pPr>
        <w:shd w:val="clear" w:color="auto" w:fill="FFFFFF"/>
        <w:autoSpaceDE w:val="0"/>
        <w:autoSpaceDN w:val="0"/>
        <w:adjustRightInd w:val="0"/>
        <w:spacing w:after="0"/>
        <w:ind w:firstLine="900"/>
        <w:rPr>
          <w:rFonts w:ascii="Times New Roman" w:hAnsi="Times New Roman" w:cs="Times New Roman"/>
          <w:sz w:val="28"/>
          <w:szCs w:val="28"/>
        </w:rPr>
      </w:pPr>
      <w:r w:rsidRPr="00F7537F">
        <w:rPr>
          <w:rFonts w:ascii="Times New Roman" w:hAnsi="Times New Roman" w:cs="Times New Roman"/>
          <w:sz w:val="28"/>
          <w:szCs w:val="28"/>
        </w:rPr>
        <w:t>___________________________________________________________</w:t>
      </w:r>
    </w:p>
    <w:p w:rsidR="00F7537F" w:rsidRPr="00F7537F" w:rsidRDefault="00F7537F" w:rsidP="003A4D95">
      <w:pPr>
        <w:shd w:val="clear" w:color="auto" w:fill="FFFFFF"/>
        <w:autoSpaceDE w:val="0"/>
        <w:autoSpaceDN w:val="0"/>
        <w:adjustRightInd w:val="0"/>
        <w:spacing w:after="0"/>
        <w:ind w:firstLine="900"/>
        <w:jc w:val="center"/>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Спасибо!</w:t>
      </w:r>
    </w:p>
    <w:p w:rsidR="00F7537F" w:rsidRPr="00F7537F" w:rsidRDefault="00F7537F" w:rsidP="003A4D95">
      <w:pPr>
        <w:shd w:val="clear" w:color="auto" w:fill="FFFFFF"/>
        <w:autoSpaceDE w:val="0"/>
        <w:autoSpaceDN w:val="0"/>
        <w:adjustRightInd w:val="0"/>
        <w:spacing w:after="0"/>
        <w:ind w:firstLine="900"/>
        <w:jc w:val="center"/>
        <w:rPr>
          <w:rFonts w:ascii="Times New Roman" w:eastAsia="Times New Roman" w:hAnsi="Times New Roman" w:cs="Times New Roman"/>
          <w:color w:val="000000"/>
          <w:sz w:val="28"/>
          <w:szCs w:val="28"/>
        </w:rPr>
      </w:pPr>
    </w:p>
    <w:p w:rsidR="00F7537F" w:rsidRPr="00F7537F" w:rsidRDefault="00F7537F" w:rsidP="003A4D95">
      <w:pPr>
        <w:shd w:val="clear" w:color="auto" w:fill="FFFFFF"/>
        <w:autoSpaceDE w:val="0"/>
        <w:autoSpaceDN w:val="0"/>
        <w:adjustRightInd w:val="0"/>
        <w:spacing w:after="0"/>
        <w:ind w:firstLine="900"/>
        <w:jc w:val="center"/>
        <w:rPr>
          <w:rFonts w:ascii="Times New Roman" w:hAnsi="Times New Roman" w:cs="Times New Roman"/>
          <w:sz w:val="28"/>
          <w:szCs w:val="28"/>
        </w:rPr>
      </w:pPr>
    </w:p>
    <w:p w:rsidR="00F7537F" w:rsidRDefault="00F7537F" w:rsidP="003A4D95">
      <w:pPr>
        <w:shd w:val="clear" w:color="auto" w:fill="FFFFFF"/>
        <w:autoSpaceDE w:val="0"/>
        <w:autoSpaceDN w:val="0"/>
        <w:adjustRightInd w:val="0"/>
        <w:spacing w:after="0"/>
        <w:ind w:firstLine="900"/>
        <w:rPr>
          <w:rFonts w:ascii="Times New Roman" w:eastAsia="Times New Roman" w:hAnsi="Times New Roman" w:cs="Times New Roman"/>
          <w:b/>
          <w:color w:val="000000"/>
          <w:sz w:val="28"/>
          <w:szCs w:val="28"/>
        </w:rPr>
      </w:pPr>
      <w:r w:rsidRPr="00F7537F">
        <w:rPr>
          <w:rFonts w:ascii="Times New Roman" w:eastAsia="Times New Roman" w:hAnsi="Times New Roman" w:cs="Times New Roman"/>
          <w:b/>
          <w:color w:val="000000"/>
          <w:sz w:val="28"/>
          <w:szCs w:val="28"/>
        </w:rPr>
        <w:t xml:space="preserve">                                                                                   </w:t>
      </w:r>
    </w:p>
    <w:p w:rsidR="003A4D95" w:rsidRDefault="003A4D95" w:rsidP="003A4D95">
      <w:pPr>
        <w:shd w:val="clear" w:color="auto" w:fill="FFFFFF"/>
        <w:autoSpaceDE w:val="0"/>
        <w:autoSpaceDN w:val="0"/>
        <w:adjustRightInd w:val="0"/>
        <w:spacing w:after="0"/>
        <w:ind w:firstLine="900"/>
        <w:rPr>
          <w:rFonts w:ascii="Times New Roman" w:eastAsia="Times New Roman" w:hAnsi="Times New Roman" w:cs="Times New Roman"/>
          <w:b/>
          <w:color w:val="000000"/>
          <w:sz w:val="28"/>
          <w:szCs w:val="28"/>
        </w:rPr>
      </w:pPr>
    </w:p>
    <w:p w:rsidR="003A4D95" w:rsidRPr="00F7537F" w:rsidRDefault="003A4D95" w:rsidP="003A4D95">
      <w:pPr>
        <w:shd w:val="clear" w:color="auto" w:fill="FFFFFF"/>
        <w:autoSpaceDE w:val="0"/>
        <w:autoSpaceDN w:val="0"/>
        <w:adjustRightInd w:val="0"/>
        <w:spacing w:after="0"/>
        <w:ind w:firstLine="900"/>
        <w:rPr>
          <w:rFonts w:ascii="Times New Roman" w:eastAsia="Times New Roman" w:hAnsi="Times New Roman" w:cs="Times New Roman"/>
          <w:b/>
          <w:color w:val="000000"/>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color w:val="000000"/>
          <w:sz w:val="28"/>
          <w:szCs w:val="28"/>
        </w:rPr>
      </w:pPr>
      <w:r w:rsidRPr="00F7537F">
        <w:rPr>
          <w:rFonts w:ascii="Times New Roman" w:eastAsia="Times New Roman" w:hAnsi="Times New Roman" w:cs="Times New Roman"/>
          <w:b/>
          <w:color w:val="000000"/>
          <w:sz w:val="28"/>
          <w:szCs w:val="28"/>
        </w:rPr>
        <w:lastRenderedPageBreak/>
        <w:t xml:space="preserve">                                                                         </w:t>
      </w:r>
      <w:r w:rsidRPr="00F7537F">
        <w:rPr>
          <w:rFonts w:ascii="Times New Roman" w:eastAsia="Times New Roman" w:hAnsi="Times New Roman" w:cs="Times New Roman"/>
          <w:color w:val="000000"/>
          <w:sz w:val="28"/>
          <w:szCs w:val="28"/>
        </w:rPr>
        <w:t>ПРИЛОЖЕНИЕ  6</w:t>
      </w:r>
    </w:p>
    <w:p w:rsidR="00F7537F" w:rsidRPr="00F7537F" w:rsidRDefault="00F7537F" w:rsidP="00F7537F">
      <w:pPr>
        <w:jc w:val="both"/>
        <w:rPr>
          <w:rFonts w:ascii="Times New Roman" w:hAnsi="Times New Roman" w:cs="Times New Roman"/>
        </w:rPr>
      </w:pPr>
    </w:p>
    <w:p w:rsidR="00F7537F" w:rsidRPr="00F7537F" w:rsidRDefault="00F7537F" w:rsidP="00F7537F">
      <w:pPr>
        <w:shd w:val="clear" w:color="auto" w:fill="FFFFFF"/>
        <w:autoSpaceDE w:val="0"/>
        <w:autoSpaceDN w:val="0"/>
        <w:adjustRightInd w:val="0"/>
        <w:ind w:firstLine="900"/>
        <w:jc w:val="center"/>
        <w:rPr>
          <w:rFonts w:ascii="Times New Roman" w:eastAsia="Times New Roman" w:hAnsi="Times New Roman" w:cs="Times New Roman"/>
          <w:b/>
          <w:iCs/>
          <w:color w:val="000000"/>
          <w:sz w:val="28"/>
          <w:szCs w:val="28"/>
        </w:rPr>
      </w:pPr>
      <w:r w:rsidRPr="00F7537F">
        <w:rPr>
          <w:rFonts w:ascii="Times New Roman" w:eastAsia="Times New Roman" w:hAnsi="Times New Roman" w:cs="Times New Roman"/>
          <w:b/>
          <w:iCs/>
          <w:color w:val="000000"/>
          <w:sz w:val="28"/>
          <w:szCs w:val="28"/>
        </w:rPr>
        <w:t>ПАМЯТКА ДЛЯ РОДИТЕЛЕЙ</w:t>
      </w:r>
    </w:p>
    <w:p w:rsidR="00F7537F" w:rsidRPr="00F7537F" w:rsidRDefault="00F7537F" w:rsidP="00F7537F">
      <w:pPr>
        <w:shd w:val="clear" w:color="auto" w:fill="FFFFFF"/>
        <w:autoSpaceDE w:val="0"/>
        <w:autoSpaceDN w:val="0"/>
        <w:adjustRightInd w:val="0"/>
        <w:ind w:firstLine="900"/>
        <w:jc w:val="center"/>
        <w:rPr>
          <w:rFonts w:ascii="Times New Roman" w:hAnsi="Times New Roman" w:cs="Times New Roman"/>
          <w:b/>
          <w:sz w:val="28"/>
          <w:szCs w:val="28"/>
        </w:rPr>
      </w:pPr>
      <w:r w:rsidRPr="00F7537F">
        <w:rPr>
          <w:rFonts w:ascii="Times New Roman" w:hAnsi="Times New Roman" w:cs="Times New Roman"/>
          <w:b/>
          <w:sz w:val="28"/>
          <w:szCs w:val="28"/>
        </w:rPr>
        <w:t>«Как поддержать интерес детей к познавательному эксперименту»</w:t>
      </w:r>
    </w:p>
    <w:p w:rsidR="00F7537F" w:rsidRPr="00F7537F" w:rsidRDefault="00F7537F" w:rsidP="00F7537F">
      <w:pPr>
        <w:shd w:val="clear" w:color="auto" w:fill="FFFFFF"/>
        <w:autoSpaceDE w:val="0"/>
        <w:autoSpaceDN w:val="0"/>
        <w:adjustRightInd w:val="0"/>
        <w:jc w:val="both"/>
        <w:rPr>
          <w:rFonts w:ascii="Times New Roman" w:eastAsia="Times New Roman" w:hAnsi="Times New Roman" w:cs="Times New Roman"/>
          <w:color w:val="000000"/>
          <w:sz w:val="28"/>
          <w:szCs w:val="28"/>
        </w:rPr>
      </w:pPr>
    </w:p>
    <w:p w:rsidR="00F7537F" w:rsidRPr="00F7537F" w:rsidRDefault="00F7537F" w:rsidP="00F7537F">
      <w:pPr>
        <w:shd w:val="clear" w:color="auto" w:fill="FFFFFF"/>
        <w:autoSpaceDE w:val="0"/>
        <w:autoSpaceDN w:val="0"/>
        <w:adjustRightInd w:val="0"/>
        <w:rPr>
          <w:rFonts w:ascii="Times New Roman" w:hAnsi="Times New Roman" w:cs="Times New Roman"/>
          <w:b/>
          <w:color w:val="000000"/>
          <w:sz w:val="28"/>
          <w:szCs w:val="28"/>
        </w:rPr>
      </w:pPr>
    </w:p>
    <w:p w:rsidR="00F7537F" w:rsidRPr="00F7537F" w:rsidRDefault="00F7537F" w:rsidP="00F7537F">
      <w:pPr>
        <w:shd w:val="clear" w:color="auto" w:fill="FFFFFF"/>
        <w:autoSpaceDE w:val="0"/>
        <w:autoSpaceDN w:val="0"/>
        <w:adjustRightInd w:val="0"/>
        <w:rPr>
          <w:rFonts w:ascii="Times New Roman" w:hAnsi="Times New Roman" w:cs="Times New Roman"/>
          <w:color w:val="000000"/>
          <w:sz w:val="28"/>
          <w:szCs w:val="28"/>
        </w:rPr>
      </w:pPr>
      <w:r w:rsidRPr="00F7537F">
        <w:rPr>
          <w:rFonts w:ascii="Times New Roman" w:hAnsi="Times New Roman" w:cs="Times New Roman"/>
          <w:b/>
          <w:color w:val="000000"/>
          <w:sz w:val="28"/>
          <w:szCs w:val="28"/>
        </w:rPr>
        <w:t>П</w:t>
      </w:r>
      <w:r w:rsidRPr="00F7537F">
        <w:rPr>
          <w:rFonts w:ascii="Times New Roman" w:hAnsi="Times New Roman" w:cs="Times New Roman"/>
          <w:color w:val="000000"/>
          <w:sz w:val="28"/>
          <w:szCs w:val="28"/>
        </w:rPr>
        <w:t>оощряйте любопытство, которое порождает потребность в  новых впечатлениях и любознательность, которая порождает потребность в исследовании.</w:t>
      </w:r>
    </w:p>
    <w:p w:rsidR="00F7537F" w:rsidRPr="00F7537F" w:rsidRDefault="00F7537F" w:rsidP="00F7537F">
      <w:pPr>
        <w:shd w:val="clear" w:color="auto" w:fill="FFFFFF"/>
        <w:autoSpaceDE w:val="0"/>
        <w:autoSpaceDN w:val="0"/>
        <w:adjustRightInd w:val="0"/>
        <w:rPr>
          <w:rFonts w:ascii="Times New Roman" w:hAnsi="Times New Roman" w:cs="Times New Roman"/>
          <w:color w:val="000000"/>
          <w:sz w:val="28"/>
          <w:szCs w:val="28"/>
        </w:rPr>
      </w:pPr>
    </w:p>
    <w:p w:rsidR="00F7537F" w:rsidRPr="00F7537F" w:rsidRDefault="00F7537F" w:rsidP="00F7537F">
      <w:pPr>
        <w:shd w:val="clear" w:color="auto" w:fill="FFFFFF"/>
        <w:autoSpaceDE w:val="0"/>
        <w:autoSpaceDN w:val="0"/>
        <w:adjustRightInd w:val="0"/>
        <w:rPr>
          <w:rFonts w:ascii="Times New Roman" w:hAnsi="Times New Roman" w:cs="Times New Roman"/>
          <w:color w:val="000000"/>
          <w:sz w:val="28"/>
          <w:szCs w:val="28"/>
        </w:rPr>
      </w:pPr>
      <w:r w:rsidRPr="00F7537F">
        <w:rPr>
          <w:rFonts w:ascii="Times New Roman" w:hAnsi="Times New Roman" w:cs="Times New Roman"/>
          <w:b/>
          <w:color w:val="000000"/>
          <w:sz w:val="28"/>
          <w:szCs w:val="28"/>
        </w:rPr>
        <w:t>П</w:t>
      </w:r>
      <w:r w:rsidRPr="00F7537F">
        <w:rPr>
          <w:rFonts w:ascii="Times New Roman" w:hAnsi="Times New Roman" w:cs="Times New Roman"/>
          <w:color w:val="000000"/>
          <w:sz w:val="28"/>
          <w:szCs w:val="28"/>
        </w:rPr>
        <w:t xml:space="preserve">редоставляйте возможность действовать с разными предметами и материалами, создавайте условия экспериментирования с ними, формируя </w:t>
      </w:r>
    </w:p>
    <w:p w:rsidR="00F7537F" w:rsidRPr="00F7537F" w:rsidRDefault="00F7537F" w:rsidP="00F7537F">
      <w:pPr>
        <w:shd w:val="clear" w:color="auto" w:fill="FFFFFF"/>
        <w:autoSpaceDE w:val="0"/>
        <w:autoSpaceDN w:val="0"/>
        <w:adjustRightInd w:val="0"/>
        <w:rPr>
          <w:rFonts w:ascii="Times New Roman" w:hAnsi="Times New Roman" w:cs="Times New Roman"/>
          <w:color w:val="000000"/>
          <w:sz w:val="28"/>
          <w:szCs w:val="28"/>
        </w:rPr>
      </w:pPr>
      <w:r w:rsidRPr="00F7537F">
        <w:rPr>
          <w:rFonts w:ascii="Times New Roman" w:hAnsi="Times New Roman" w:cs="Times New Roman"/>
          <w:color w:val="000000"/>
          <w:sz w:val="28"/>
          <w:szCs w:val="28"/>
        </w:rPr>
        <w:t xml:space="preserve"> в детях мотив, связанный с желанием узнать новое.</w:t>
      </w:r>
    </w:p>
    <w:p w:rsidR="00F7537F" w:rsidRPr="00F7537F" w:rsidRDefault="00F7537F" w:rsidP="00F7537F">
      <w:pPr>
        <w:shd w:val="clear" w:color="auto" w:fill="FFFFFF"/>
        <w:autoSpaceDE w:val="0"/>
        <w:autoSpaceDN w:val="0"/>
        <w:adjustRightInd w:val="0"/>
        <w:rPr>
          <w:rFonts w:ascii="Times New Roman" w:hAnsi="Times New Roman" w:cs="Times New Roman"/>
          <w:b/>
          <w:color w:val="000000"/>
          <w:sz w:val="28"/>
          <w:szCs w:val="28"/>
        </w:rPr>
      </w:pPr>
    </w:p>
    <w:p w:rsidR="00F7537F" w:rsidRPr="00F7537F" w:rsidRDefault="00F7537F" w:rsidP="00F7537F">
      <w:pPr>
        <w:shd w:val="clear" w:color="auto" w:fill="FFFFFF"/>
        <w:autoSpaceDE w:val="0"/>
        <w:autoSpaceDN w:val="0"/>
        <w:adjustRightInd w:val="0"/>
        <w:rPr>
          <w:rFonts w:ascii="Times New Roman" w:hAnsi="Times New Roman" w:cs="Times New Roman"/>
          <w:color w:val="000000"/>
          <w:sz w:val="28"/>
          <w:szCs w:val="28"/>
        </w:rPr>
      </w:pPr>
      <w:r w:rsidRPr="00F7537F">
        <w:rPr>
          <w:rFonts w:ascii="Times New Roman" w:hAnsi="Times New Roman" w:cs="Times New Roman"/>
          <w:b/>
          <w:color w:val="000000"/>
          <w:sz w:val="28"/>
          <w:szCs w:val="28"/>
        </w:rPr>
        <w:t>Н</w:t>
      </w:r>
      <w:r w:rsidRPr="00F7537F">
        <w:rPr>
          <w:rFonts w:ascii="Times New Roman" w:hAnsi="Times New Roman" w:cs="Times New Roman"/>
          <w:color w:val="000000"/>
          <w:sz w:val="28"/>
          <w:szCs w:val="28"/>
        </w:rPr>
        <w:t>е отказывайтесь от совместных действий с ребенком, игр, так как ребенок не может развиваться в обстановке безучастного отношения к нему со стороны взрослых.</w:t>
      </w:r>
    </w:p>
    <w:p w:rsidR="00F7537F" w:rsidRPr="00F7537F" w:rsidRDefault="00F7537F" w:rsidP="00F7537F">
      <w:pPr>
        <w:rPr>
          <w:rFonts w:ascii="Times New Roman" w:hAnsi="Times New Roman" w:cs="Times New Roman"/>
          <w:b/>
          <w:color w:val="000000"/>
          <w:sz w:val="28"/>
          <w:szCs w:val="28"/>
        </w:rPr>
      </w:pPr>
    </w:p>
    <w:p w:rsidR="00F7537F" w:rsidRPr="00F7537F" w:rsidRDefault="00F7537F" w:rsidP="00F7537F">
      <w:pPr>
        <w:rPr>
          <w:rFonts w:ascii="Times New Roman" w:eastAsia="Times New Roman" w:hAnsi="Times New Roman" w:cs="Times New Roman"/>
          <w:color w:val="000000"/>
          <w:sz w:val="28"/>
          <w:szCs w:val="28"/>
        </w:rPr>
      </w:pPr>
      <w:r w:rsidRPr="00F7537F">
        <w:rPr>
          <w:rFonts w:ascii="Times New Roman" w:hAnsi="Times New Roman" w:cs="Times New Roman"/>
          <w:b/>
          <w:color w:val="000000"/>
          <w:sz w:val="28"/>
          <w:szCs w:val="28"/>
        </w:rPr>
        <w:t>Е</w:t>
      </w:r>
      <w:r w:rsidRPr="00F7537F">
        <w:rPr>
          <w:rFonts w:ascii="Times New Roman" w:hAnsi="Times New Roman" w:cs="Times New Roman"/>
          <w:color w:val="000000"/>
          <w:sz w:val="28"/>
          <w:szCs w:val="28"/>
        </w:rPr>
        <w:t>сли запрещаете что-то, обязательно объясните, почему Вы это запрещаете и помогите определить, что  можно и как.</w:t>
      </w:r>
    </w:p>
    <w:p w:rsidR="00F7537F" w:rsidRPr="00F7537F" w:rsidRDefault="00F7537F" w:rsidP="00F7537F">
      <w:pPr>
        <w:shd w:val="clear" w:color="auto" w:fill="FFFFFF"/>
        <w:autoSpaceDE w:val="0"/>
        <w:autoSpaceDN w:val="0"/>
        <w:adjustRightInd w:val="0"/>
        <w:jc w:val="both"/>
        <w:rPr>
          <w:rFonts w:ascii="Times New Roman" w:hAnsi="Times New Roman" w:cs="Times New Roman"/>
          <w:color w:val="000000"/>
          <w:sz w:val="28"/>
          <w:szCs w:val="28"/>
        </w:rPr>
      </w:pPr>
      <w:r w:rsidRPr="00F7537F">
        <w:rPr>
          <w:rFonts w:ascii="Times New Roman" w:hAnsi="Times New Roman" w:cs="Times New Roman"/>
          <w:b/>
          <w:color w:val="000000"/>
          <w:sz w:val="28"/>
          <w:szCs w:val="28"/>
        </w:rPr>
        <w:t>П</w:t>
      </w:r>
      <w:r w:rsidRPr="00F7537F">
        <w:rPr>
          <w:rFonts w:ascii="Times New Roman" w:hAnsi="Times New Roman" w:cs="Times New Roman"/>
          <w:color w:val="000000"/>
          <w:sz w:val="28"/>
          <w:szCs w:val="28"/>
        </w:rPr>
        <w:t>роявляйте заинтересованность к деятельности ребенка, беседуйте с ним о его намерениях - это научит его ставить цель, о том как добиться результата- это поможет осознать процесс деятельности, о том , как ребенок достиг результатов -он приобретает умение рассуждать и  формулировать выводы.</w:t>
      </w:r>
    </w:p>
    <w:p w:rsidR="00F7537F" w:rsidRPr="00F7537F" w:rsidRDefault="00F7537F" w:rsidP="00F7537F">
      <w:pPr>
        <w:shd w:val="clear" w:color="auto" w:fill="FFFFFF"/>
        <w:autoSpaceDE w:val="0"/>
        <w:autoSpaceDN w:val="0"/>
        <w:adjustRightInd w:val="0"/>
        <w:jc w:val="both"/>
        <w:rPr>
          <w:rFonts w:ascii="Times New Roman" w:hAnsi="Times New Roman" w:cs="Times New Roman"/>
          <w:color w:val="000000"/>
          <w:sz w:val="28"/>
          <w:szCs w:val="28"/>
        </w:rPr>
      </w:pPr>
      <w:r w:rsidRPr="00F7537F">
        <w:rPr>
          <w:rFonts w:ascii="Times New Roman" w:hAnsi="Times New Roman" w:cs="Times New Roman"/>
          <w:b/>
          <w:color w:val="000000"/>
          <w:sz w:val="28"/>
          <w:szCs w:val="28"/>
        </w:rPr>
        <w:t>П</w:t>
      </w:r>
      <w:r w:rsidRPr="00F7537F">
        <w:rPr>
          <w:rFonts w:ascii="Times New Roman" w:hAnsi="Times New Roman" w:cs="Times New Roman"/>
          <w:color w:val="000000"/>
          <w:sz w:val="28"/>
          <w:szCs w:val="28"/>
        </w:rPr>
        <w:t xml:space="preserve">обуждайте доводить начатое дело до конца, эмоционально оценивайте его волевые усилия и активность. </w:t>
      </w:r>
    </w:p>
    <w:p w:rsidR="00F7537F" w:rsidRPr="00F7537F" w:rsidRDefault="00F7537F" w:rsidP="00F7537F">
      <w:pPr>
        <w:shd w:val="clear" w:color="auto" w:fill="FFFFFF"/>
        <w:autoSpaceDE w:val="0"/>
        <w:autoSpaceDN w:val="0"/>
        <w:adjustRightInd w:val="0"/>
        <w:jc w:val="both"/>
        <w:rPr>
          <w:rFonts w:ascii="Times New Roman" w:hAnsi="Times New Roman" w:cs="Times New Roman"/>
          <w:color w:val="000000"/>
          <w:sz w:val="28"/>
          <w:szCs w:val="28"/>
        </w:rPr>
      </w:pPr>
    </w:p>
    <w:p w:rsidR="00F7537F" w:rsidRPr="00F7537F" w:rsidRDefault="00F7537F" w:rsidP="00F7537F">
      <w:pPr>
        <w:shd w:val="clear" w:color="auto" w:fill="FFFFFF"/>
        <w:autoSpaceDE w:val="0"/>
        <w:autoSpaceDN w:val="0"/>
        <w:adjustRightInd w:val="0"/>
        <w:jc w:val="both"/>
        <w:rPr>
          <w:rFonts w:ascii="Times New Roman" w:hAnsi="Times New Roman" w:cs="Times New Roman"/>
          <w:color w:val="000000"/>
          <w:sz w:val="28"/>
          <w:szCs w:val="28"/>
        </w:rPr>
      </w:pPr>
    </w:p>
    <w:p w:rsidR="00F7537F" w:rsidRPr="00F7537F" w:rsidRDefault="00F7537F" w:rsidP="00F7537F">
      <w:pPr>
        <w:shd w:val="clear" w:color="auto" w:fill="FFFFFF"/>
        <w:autoSpaceDE w:val="0"/>
        <w:autoSpaceDN w:val="0"/>
        <w:adjustRightInd w:val="0"/>
        <w:jc w:val="both"/>
        <w:rPr>
          <w:rFonts w:ascii="Times New Roman" w:hAnsi="Times New Roman" w:cs="Times New Roman"/>
          <w:b/>
          <w:color w:val="000000"/>
          <w:sz w:val="28"/>
          <w:szCs w:val="28"/>
        </w:rPr>
      </w:pPr>
      <w:r w:rsidRPr="00F7537F">
        <w:rPr>
          <w:rFonts w:ascii="Times New Roman" w:hAnsi="Times New Roman" w:cs="Times New Roman"/>
          <w:b/>
          <w:color w:val="000000"/>
          <w:sz w:val="28"/>
          <w:szCs w:val="28"/>
        </w:rPr>
        <w:t xml:space="preserve">            Ваша положительная </w:t>
      </w:r>
      <w:r>
        <w:rPr>
          <w:rFonts w:ascii="Times New Roman" w:hAnsi="Times New Roman" w:cs="Times New Roman"/>
          <w:b/>
          <w:color w:val="000000"/>
          <w:sz w:val="28"/>
          <w:szCs w:val="28"/>
        </w:rPr>
        <w:t>оценка для ребенка важнее всего</w:t>
      </w:r>
      <w:r w:rsidR="003A4D95">
        <w:rPr>
          <w:rFonts w:ascii="Times New Roman" w:hAnsi="Times New Roman" w:cs="Times New Roman"/>
          <w:b/>
          <w:color w:val="000000"/>
          <w:sz w:val="28"/>
          <w:szCs w:val="28"/>
        </w:rPr>
        <w:t>!</w:t>
      </w:r>
    </w:p>
    <w:p w:rsidR="00F7537F" w:rsidRPr="00F7537F" w:rsidRDefault="00F7537F" w:rsidP="00F7537F">
      <w:pPr>
        <w:jc w:val="center"/>
        <w:rPr>
          <w:rFonts w:ascii="Times New Roman" w:hAnsi="Times New Roman" w:cs="Times New Roman"/>
          <w:sz w:val="28"/>
          <w:szCs w:val="28"/>
        </w:rPr>
      </w:pPr>
      <w:r w:rsidRPr="00F7537F">
        <w:rPr>
          <w:rFonts w:ascii="Times New Roman" w:hAnsi="Times New Roman" w:cs="Times New Roman"/>
          <w:sz w:val="28"/>
          <w:szCs w:val="28"/>
        </w:rPr>
        <w:lastRenderedPageBreak/>
        <w:t xml:space="preserve">                                                     </w:t>
      </w:r>
    </w:p>
    <w:p w:rsidR="00F7537F" w:rsidRPr="00F7537F" w:rsidRDefault="00F7537F" w:rsidP="00F7537F">
      <w:pPr>
        <w:jc w:val="right"/>
        <w:rPr>
          <w:rFonts w:ascii="Times New Roman" w:hAnsi="Times New Roman" w:cs="Times New Roman"/>
          <w:sz w:val="28"/>
          <w:szCs w:val="28"/>
        </w:rPr>
      </w:pPr>
      <w:r w:rsidRPr="00F7537F">
        <w:rPr>
          <w:rFonts w:ascii="Times New Roman" w:hAnsi="Times New Roman" w:cs="Times New Roman"/>
          <w:sz w:val="28"/>
          <w:szCs w:val="28"/>
        </w:rPr>
        <w:t xml:space="preserve"> ПРИЛОЖЕНИЕ  7</w:t>
      </w:r>
    </w:p>
    <w:p w:rsidR="00F7537F" w:rsidRPr="00F7537F" w:rsidRDefault="00F7537F" w:rsidP="00F7537F">
      <w:pPr>
        <w:jc w:val="center"/>
        <w:rPr>
          <w:rFonts w:ascii="Times New Roman" w:hAnsi="Times New Roman" w:cs="Times New Roman"/>
          <w:sz w:val="28"/>
          <w:szCs w:val="28"/>
        </w:rPr>
      </w:pPr>
      <w:r w:rsidRPr="00F7537F">
        <w:rPr>
          <w:rFonts w:ascii="Times New Roman" w:hAnsi="Times New Roman" w:cs="Times New Roman"/>
          <w:sz w:val="28"/>
          <w:szCs w:val="28"/>
        </w:rPr>
        <w:t>Результаты анкетирования родителей</w:t>
      </w: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sz w:val="28"/>
          <w:szCs w:val="28"/>
        </w:rPr>
        <w:t xml:space="preserve">1.Имеются ли у вас дома исследовательские приборы, используемые для детского экспериментирования? </w:t>
      </w:r>
    </w:p>
    <w:p w:rsidR="00F7537F" w:rsidRPr="00F7537F" w:rsidRDefault="00F7537F" w:rsidP="00F7537F">
      <w:pPr>
        <w:rPr>
          <w:rFonts w:ascii="Times New Roman" w:hAnsi="Times New Roman" w:cs="Times New Roman"/>
          <w:sz w:val="28"/>
          <w:szCs w:val="28"/>
        </w:rPr>
      </w:pP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noProof/>
          <w:sz w:val="28"/>
          <w:szCs w:val="28"/>
          <w:lang w:eastAsia="ru-RU"/>
        </w:rPr>
        <w:drawing>
          <wp:inline distT="0" distB="0" distL="0" distR="0">
            <wp:extent cx="5334000" cy="117157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F7537F" w:rsidRPr="00F7537F" w:rsidRDefault="00F7537F" w:rsidP="00F7537F">
      <w:pPr>
        <w:rPr>
          <w:rFonts w:ascii="Times New Roman" w:hAnsi="Times New Roman" w:cs="Times New Roman"/>
          <w:sz w:val="28"/>
          <w:szCs w:val="28"/>
        </w:rPr>
      </w:pP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sz w:val="28"/>
          <w:szCs w:val="28"/>
        </w:rPr>
        <w:t>2.Любит ли Ваш ребенок экспериментировать?</w:t>
      </w:r>
    </w:p>
    <w:p w:rsidR="00F7537F" w:rsidRPr="00F7537F" w:rsidRDefault="00F7537F" w:rsidP="00F7537F">
      <w:pPr>
        <w:rPr>
          <w:rFonts w:ascii="Times New Roman" w:hAnsi="Times New Roman" w:cs="Times New Roman"/>
          <w:sz w:val="28"/>
          <w:szCs w:val="28"/>
        </w:rPr>
      </w:pP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noProof/>
          <w:sz w:val="28"/>
          <w:szCs w:val="28"/>
          <w:lang w:eastAsia="ru-RU"/>
        </w:rPr>
        <w:drawing>
          <wp:inline distT="0" distB="0" distL="0" distR="0">
            <wp:extent cx="5334000" cy="1085850"/>
            <wp:effectExtent l="0" t="0" r="0" b="0"/>
            <wp:docPr id="4"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F7537F" w:rsidRPr="00F7537F" w:rsidRDefault="00F7537F" w:rsidP="00F7537F">
      <w:pPr>
        <w:rPr>
          <w:rFonts w:ascii="Times New Roman" w:hAnsi="Times New Roman" w:cs="Times New Roman"/>
          <w:sz w:val="28"/>
          <w:szCs w:val="28"/>
        </w:rPr>
      </w:pP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sz w:val="28"/>
          <w:szCs w:val="28"/>
        </w:rPr>
        <w:t>3.Вы поддерживаете познавательный интерес  Вашего ребенка к экспериментированию?</w:t>
      </w:r>
    </w:p>
    <w:p w:rsidR="00F7537F" w:rsidRPr="00F7537F" w:rsidRDefault="00F7537F" w:rsidP="00F7537F">
      <w:pPr>
        <w:rPr>
          <w:rFonts w:ascii="Times New Roman" w:hAnsi="Times New Roman" w:cs="Times New Roman"/>
          <w:sz w:val="28"/>
          <w:szCs w:val="28"/>
        </w:rPr>
      </w:pP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noProof/>
          <w:sz w:val="28"/>
          <w:szCs w:val="28"/>
          <w:lang w:eastAsia="ru-RU"/>
        </w:rPr>
        <w:drawing>
          <wp:inline distT="0" distB="0" distL="0" distR="0">
            <wp:extent cx="5257800" cy="1143000"/>
            <wp:effectExtent l="0" t="0" r="0" b="0"/>
            <wp:docPr id="5"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sz w:val="28"/>
          <w:szCs w:val="28"/>
        </w:rPr>
        <w:t>4.Вы принимаете участие в экспериментальной деятельности Вашего ребенка?</w:t>
      </w:r>
    </w:p>
    <w:p w:rsidR="00F7537F" w:rsidRPr="00F7537F" w:rsidRDefault="00F7537F" w:rsidP="00F7537F">
      <w:pPr>
        <w:rPr>
          <w:rFonts w:ascii="Times New Roman" w:hAnsi="Times New Roman" w:cs="Times New Roman"/>
          <w:sz w:val="28"/>
          <w:szCs w:val="28"/>
        </w:rPr>
      </w:pP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noProof/>
          <w:sz w:val="28"/>
          <w:szCs w:val="28"/>
          <w:lang w:eastAsia="ru-RU"/>
        </w:rPr>
        <w:lastRenderedPageBreak/>
        <w:drawing>
          <wp:inline distT="0" distB="0" distL="0" distR="0">
            <wp:extent cx="5353050" cy="1295400"/>
            <wp:effectExtent l="0" t="0" r="0" b="0"/>
            <wp:docPr id="6"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F7537F" w:rsidRPr="00F7537F" w:rsidRDefault="00F7537F" w:rsidP="00F7537F">
      <w:pPr>
        <w:rPr>
          <w:rFonts w:ascii="Times New Roman" w:hAnsi="Times New Roman" w:cs="Times New Roman"/>
          <w:sz w:val="28"/>
          <w:szCs w:val="28"/>
        </w:rPr>
      </w:pPr>
      <w:r w:rsidRPr="00F7537F">
        <w:rPr>
          <w:rFonts w:ascii="Times New Roman" w:hAnsi="Times New Roman" w:cs="Times New Roman"/>
          <w:sz w:val="28"/>
          <w:szCs w:val="28"/>
        </w:rPr>
        <w:t>5.Необходимо ли проведение  экспериментирования с использованием исследовательских приборов Вашему ребенку?</w:t>
      </w:r>
    </w:p>
    <w:p w:rsidR="00F7537F" w:rsidRP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r w:rsidRPr="00F7537F">
        <w:rPr>
          <w:rFonts w:ascii="Times New Roman" w:hAnsi="Times New Roman" w:cs="Times New Roman"/>
          <w:noProof/>
          <w:sz w:val="28"/>
          <w:szCs w:val="28"/>
          <w:lang w:eastAsia="ru-RU"/>
        </w:rPr>
        <w:drawing>
          <wp:inline distT="0" distB="0" distL="0" distR="0">
            <wp:extent cx="5429250" cy="1085850"/>
            <wp:effectExtent l="0" t="0" r="0" b="0"/>
            <wp:docPr id="7"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Default="00F7537F" w:rsidP="00F7537F">
      <w:pPr>
        <w:rPr>
          <w:rFonts w:ascii="Times New Roman" w:hAnsi="Times New Roman" w:cs="Times New Roman"/>
          <w:sz w:val="28"/>
          <w:szCs w:val="28"/>
        </w:rPr>
      </w:pPr>
    </w:p>
    <w:p w:rsidR="00F7537F" w:rsidRPr="00F7537F" w:rsidRDefault="00F7537F" w:rsidP="00F7537F">
      <w:pPr>
        <w:rPr>
          <w:rFonts w:ascii="Times New Roman" w:hAnsi="Times New Roman" w:cs="Times New Roman"/>
          <w:sz w:val="28"/>
          <w:szCs w:val="28"/>
        </w:rPr>
      </w:pPr>
    </w:p>
    <w:p w:rsidR="00F7537F" w:rsidRPr="00F7537F" w:rsidRDefault="00F7537F" w:rsidP="00F7537F">
      <w:pPr>
        <w:shd w:val="clear" w:color="auto" w:fill="FFFFFF"/>
        <w:autoSpaceDE w:val="0"/>
        <w:autoSpaceDN w:val="0"/>
        <w:adjustRightInd w:val="0"/>
        <w:ind w:firstLine="900"/>
        <w:jc w:val="right"/>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lastRenderedPageBreak/>
        <w:t xml:space="preserve">                                                                     ПРИЛОЖЕНИЕ 8</w:t>
      </w:r>
    </w:p>
    <w:p w:rsidR="00F7537F" w:rsidRPr="00F7537F" w:rsidRDefault="00F7537F" w:rsidP="00F7537F">
      <w:pPr>
        <w:shd w:val="clear" w:color="auto" w:fill="FFFFFF"/>
        <w:autoSpaceDE w:val="0"/>
        <w:autoSpaceDN w:val="0"/>
        <w:adjustRightInd w:val="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 xml:space="preserve">                          Картотека опытов и экспериментов </w:t>
      </w:r>
    </w:p>
    <w:p w:rsidR="00F7537F" w:rsidRPr="00F7537F" w:rsidRDefault="00F7537F" w:rsidP="003A4D95">
      <w:pPr>
        <w:shd w:val="clear" w:color="auto" w:fill="FFFFFF"/>
        <w:autoSpaceDE w:val="0"/>
        <w:autoSpaceDN w:val="0"/>
        <w:adjustRightInd w:val="0"/>
        <w:ind w:firstLine="900"/>
        <w:rPr>
          <w:rFonts w:ascii="Times New Roman" w:eastAsia="Times New Roman" w:hAnsi="Times New Roman" w:cs="Times New Roman"/>
          <w:color w:val="000000"/>
          <w:sz w:val="28"/>
          <w:szCs w:val="28"/>
        </w:rPr>
      </w:pPr>
      <w:r w:rsidRPr="00F7537F">
        <w:rPr>
          <w:rFonts w:ascii="Times New Roman" w:eastAsia="Times New Roman" w:hAnsi="Times New Roman" w:cs="Times New Roman"/>
          <w:color w:val="000000"/>
          <w:sz w:val="28"/>
          <w:szCs w:val="28"/>
        </w:rPr>
        <w:t xml:space="preserve">                                           (фрагмент)</w:t>
      </w:r>
    </w:p>
    <w:tbl>
      <w:tblPr>
        <w:tblW w:w="0" w:type="auto"/>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04"/>
        <w:gridCol w:w="5918"/>
      </w:tblGrid>
      <w:tr w:rsidR="00F7537F" w:rsidRPr="00F7537F" w:rsidTr="005704C4">
        <w:trPr>
          <w:trHeight w:val="5790"/>
        </w:trPr>
        <w:tc>
          <w:tcPr>
            <w:tcW w:w="5104" w:type="dxa"/>
          </w:tcPr>
          <w:p w:rsidR="00F7537F" w:rsidRPr="00F7537F" w:rsidRDefault="00F7537F" w:rsidP="005704C4">
            <w:pPr>
              <w:spacing w:line="360" w:lineRule="auto"/>
              <w:jc w:val="center"/>
              <w:rPr>
                <w:rFonts w:ascii="Times New Roman" w:eastAsia="Times New Roman" w:hAnsi="Times New Roman" w:cs="Times New Roman"/>
                <w:b/>
                <w:color w:val="444444"/>
                <w:sz w:val="28"/>
                <w:szCs w:val="28"/>
                <w:lang w:eastAsia="ru-RU"/>
              </w:rPr>
            </w:pPr>
            <w:r w:rsidRPr="00F7537F">
              <w:rPr>
                <w:rFonts w:ascii="Times New Roman" w:eastAsia="Times New Roman" w:hAnsi="Times New Roman" w:cs="Times New Roman"/>
                <w:b/>
                <w:color w:val="444444"/>
                <w:sz w:val="28"/>
                <w:szCs w:val="28"/>
                <w:lang w:eastAsia="ru-RU"/>
              </w:rPr>
              <w:t>ОПЫТЫ И ЭКСПЕРЕМЕНТЫ</w:t>
            </w:r>
          </w:p>
          <w:p w:rsidR="00F7537F" w:rsidRPr="00F7537F" w:rsidRDefault="00F7537F" w:rsidP="005704C4">
            <w:pPr>
              <w:jc w:val="center"/>
              <w:rPr>
                <w:rFonts w:ascii="Times New Roman" w:eastAsia="Times New Roman" w:hAnsi="Times New Roman" w:cs="Times New Roman"/>
                <w:b/>
                <w:sz w:val="28"/>
                <w:szCs w:val="28"/>
                <w:lang w:eastAsia="ru-RU"/>
              </w:rPr>
            </w:pPr>
            <w:r w:rsidRPr="00F7537F">
              <w:rPr>
                <w:rFonts w:ascii="Times New Roman" w:eastAsia="Times New Roman" w:hAnsi="Times New Roman" w:cs="Times New Roman"/>
                <w:b/>
                <w:sz w:val="28"/>
                <w:szCs w:val="28"/>
                <w:lang w:eastAsia="ru-RU"/>
              </w:rPr>
              <w:t>Помощница вода.</w:t>
            </w:r>
          </w:p>
          <w:p w:rsidR="00F7537F" w:rsidRPr="00F7537F" w:rsidRDefault="00F7537F" w:rsidP="005704C4">
            <w:pPr>
              <w:rPr>
                <w:rFonts w:ascii="Times New Roman" w:eastAsia="Times New Roman" w:hAnsi="Times New Roman" w:cs="Times New Roman"/>
                <w:sz w:val="28"/>
                <w:szCs w:val="28"/>
                <w:lang w:eastAsia="ru-RU"/>
              </w:rPr>
            </w:pPr>
            <w:r w:rsidRPr="00F7537F">
              <w:rPr>
                <w:rFonts w:ascii="Times New Roman" w:eastAsia="Times New Roman" w:hAnsi="Times New Roman" w:cs="Times New Roman"/>
                <w:b/>
                <w:sz w:val="28"/>
                <w:szCs w:val="28"/>
                <w:lang w:eastAsia="ru-RU"/>
              </w:rPr>
              <w:t>Цель</w:t>
            </w:r>
            <w:r w:rsidRPr="00F7537F">
              <w:rPr>
                <w:rFonts w:ascii="Times New Roman" w:eastAsia="Times New Roman" w:hAnsi="Times New Roman" w:cs="Times New Roman"/>
                <w:sz w:val="28"/>
                <w:szCs w:val="28"/>
                <w:lang w:eastAsia="ru-RU"/>
              </w:rPr>
              <w:t>:  Использовать знания о повышении уровня воды для решения познавательной задачи.</w:t>
            </w:r>
          </w:p>
          <w:p w:rsidR="00F7537F" w:rsidRPr="00F7537F" w:rsidRDefault="00F7537F" w:rsidP="005704C4">
            <w:pPr>
              <w:rPr>
                <w:rFonts w:ascii="Times New Roman" w:eastAsia="Times New Roman" w:hAnsi="Times New Roman" w:cs="Times New Roman"/>
                <w:sz w:val="28"/>
                <w:szCs w:val="28"/>
                <w:lang w:eastAsia="ru-RU"/>
              </w:rPr>
            </w:pPr>
            <w:r w:rsidRPr="00F7537F">
              <w:rPr>
                <w:rFonts w:ascii="Times New Roman" w:eastAsia="Times New Roman" w:hAnsi="Times New Roman" w:cs="Times New Roman"/>
                <w:b/>
                <w:sz w:val="28"/>
                <w:szCs w:val="28"/>
                <w:lang w:eastAsia="ru-RU"/>
              </w:rPr>
              <w:t>Игровой материал:</w:t>
            </w:r>
            <w:r w:rsidRPr="00F7537F">
              <w:rPr>
                <w:rFonts w:ascii="Times New Roman" w:eastAsia="Times New Roman" w:hAnsi="Times New Roman" w:cs="Times New Roman"/>
                <w:sz w:val="28"/>
                <w:szCs w:val="28"/>
                <w:lang w:eastAsia="ru-RU"/>
              </w:rPr>
              <w:t xml:space="preserve"> Банка с мелкими легкими предметами на поверхности, емкость с водой, стаканчики.</w:t>
            </w:r>
          </w:p>
          <w:p w:rsidR="00F7537F" w:rsidRPr="00F7537F" w:rsidRDefault="00F7537F" w:rsidP="005704C4">
            <w:pPr>
              <w:rPr>
                <w:rFonts w:ascii="Times New Roman" w:eastAsia="Times New Roman" w:hAnsi="Times New Roman" w:cs="Times New Roman"/>
                <w:sz w:val="28"/>
                <w:szCs w:val="28"/>
                <w:lang w:eastAsia="ru-RU"/>
              </w:rPr>
            </w:pPr>
            <w:r w:rsidRPr="00F7537F">
              <w:rPr>
                <w:rFonts w:ascii="Times New Roman" w:eastAsia="Times New Roman" w:hAnsi="Times New Roman" w:cs="Times New Roman"/>
                <w:b/>
                <w:sz w:val="28"/>
                <w:szCs w:val="28"/>
                <w:lang w:eastAsia="ru-RU"/>
              </w:rPr>
              <w:t>Ход игры</w:t>
            </w:r>
            <w:r w:rsidRPr="00F7537F">
              <w:rPr>
                <w:rFonts w:ascii="Times New Roman" w:eastAsia="Times New Roman" w:hAnsi="Times New Roman" w:cs="Times New Roman"/>
                <w:sz w:val="28"/>
                <w:szCs w:val="28"/>
                <w:lang w:eastAsia="ru-RU"/>
              </w:rPr>
              <w:t>: Перед детьми ставится задача: достать из банки предметы, не прикасаясь к ним руками (вливать воду, пока она не польется через край). Взрослый предлагает проделать эти действия. Дети делают вывод: вода заполняя емкость, выталкивает находящиеся внутри нее предметы.</w:t>
            </w:r>
          </w:p>
          <w:p w:rsidR="00F7537F" w:rsidRPr="00F7537F" w:rsidRDefault="00F7537F" w:rsidP="005704C4">
            <w:pPr>
              <w:rPr>
                <w:rFonts w:ascii="Times New Roman" w:eastAsia="Times New Roman" w:hAnsi="Times New Roman" w:cs="Times New Roman"/>
                <w:sz w:val="28"/>
                <w:szCs w:val="28"/>
                <w:lang w:eastAsia="ru-RU"/>
              </w:rPr>
            </w:pPr>
          </w:p>
        </w:tc>
        <w:tc>
          <w:tcPr>
            <w:tcW w:w="5918" w:type="dxa"/>
          </w:tcPr>
          <w:p w:rsidR="00F7537F" w:rsidRPr="00F7537F" w:rsidRDefault="00F7537F" w:rsidP="005704C4">
            <w:pPr>
              <w:spacing w:line="360" w:lineRule="auto"/>
              <w:jc w:val="center"/>
              <w:rPr>
                <w:rFonts w:ascii="Times New Roman" w:eastAsia="Times New Roman" w:hAnsi="Times New Roman" w:cs="Times New Roman"/>
                <w:b/>
                <w:color w:val="444444"/>
                <w:sz w:val="28"/>
                <w:szCs w:val="28"/>
                <w:lang w:eastAsia="ru-RU"/>
              </w:rPr>
            </w:pPr>
            <w:r w:rsidRPr="00F7537F">
              <w:rPr>
                <w:rFonts w:ascii="Times New Roman" w:eastAsia="Times New Roman" w:hAnsi="Times New Roman" w:cs="Times New Roman"/>
                <w:b/>
                <w:color w:val="444444"/>
                <w:sz w:val="28"/>
                <w:szCs w:val="28"/>
                <w:lang w:eastAsia="ru-RU"/>
              </w:rPr>
              <w:t>ОПЫТЫ И ЭКСПЕРЕМЕНТЫ</w:t>
            </w:r>
          </w:p>
          <w:p w:rsidR="00F7537F" w:rsidRPr="00F7537F" w:rsidRDefault="00F7537F" w:rsidP="005704C4">
            <w:pPr>
              <w:jc w:val="center"/>
              <w:rPr>
                <w:rFonts w:ascii="Times New Roman" w:eastAsia="Times New Roman" w:hAnsi="Times New Roman" w:cs="Times New Roman"/>
                <w:b/>
                <w:sz w:val="28"/>
                <w:szCs w:val="28"/>
                <w:lang w:eastAsia="ru-RU"/>
              </w:rPr>
            </w:pPr>
            <w:r w:rsidRPr="00F7537F">
              <w:rPr>
                <w:rFonts w:ascii="Times New Roman" w:eastAsia="Times New Roman" w:hAnsi="Times New Roman" w:cs="Times New Roman"/>
                <w:b/>
                <w:sz w:val="28"/>
                <w:szCs w:val="28"/>
                <w:lang w:eastAsia="ru-RU"/>
              </w:rPr>
              <w:t>Где теплее?</w:t>
            </w:r>
          </w:p>
          <w:p w:rsidR="00F7537F" w:rsidRPr="00F7537F" w:rsidRDefault="00F7537F" w:rsidP="005704C4">
            <w:pPr>
              <w:rPr>
                <w:rFonts w:ascii="Times New Roman" w:eastAsia="Times New Roman" w:hAnsi="Times New Roman" w:cs="Times New Roman"/>
                <w:sz w:val="28"/>
                <w:szCs w:val="28"/>
                <w:lang w:eastAsia="ru-RU"/>
              </w:rPr>
            </w:pPr>
            <w:r w:rsidRPr="00F7537F">
              <w:rPr>
                <w:rFonts w:ascii="Times New Roman" w:eastAsia="Times New Roman" w:hAnsi="Times New Roman" w:cs="Times New Roman"/>
                <w:b/>
                <w:sz w:val="28"/>
                <w:szCs w:val="28"/>
                <w:lang w:eastAsia="ru-RU"/>
              </w:rPr>
              <w:t>Цель</w:t>
            </w:r>
            <w:r w:rsidRPr="00F7537F">
              <w:rPr>
                <w:rFonts w:ascii="Times New Roman" w:eastAsia="Times New Roman" w:hAnsi="Times New Roman" w:cs="Times New Roman"/>
                <w:sz w:val="28"/>
                <w:szCs w:val="28"/>
                <w:lang w:eastAsia="ru-RU"/>
              </w:rPr>
              <w:t>:  Выявить, что теплый воздух легче холодного и поднимается вверх.</w:t>
            </w:r>
          </w:p>
          <w:p w:rsidR="00F7537F" w:rsidRPr="00F7537F" w:rsidRDefault="00F7537F" w:rsidP="005704C4">
            <w:pPr>
              <w:rPr>
                <w:rFonts w:ascii="Times New Roman" w:eastAsia="Times New Roman" w:hAnsi="Times New Roman" w:cs="Times New Roman"/>
                <w:sz w:val="28"/>
                <w:szCs w:val="28"/>
                <w:lang w:eastAsia="ru-RU"/>
              </w:rPr>
            </w:pPr>
            <w:r w:rsidRPr="00F7537F">
              <w:rPr>
                <w:rFonts w:ascii="Times New Roman" w:eastAsia="Times New Roman" w:hAnsi="Times New Roman" w:cs="Times New Roman"/>
                <w:b/>
                <w:sz w:val="28"/>
                <w:szCs w:val="28"/>
                <w:lang w:eastAsia="ru-RU"/>
              </w:rPr>
              <w:t>Игровой материал:</w:t>
            </w:r>
            <w:r w:rsidRPr="00F7537F">
              <w:rPr>
                <w:rFonts w:ascii="Times New Roman" w:eastAsia="Times New Roman" w:hAnsi="Times New Roman" w:cs="Times New Roman"/>
                <w:sz w:val="28"/>
                <w:szCs w:val="28"/>
                <w:lang w:eastAsia="ru-RU"/>
              </w:rPr>
              <w:t xml:space="preserve"> Два термометра, чайник с теплой  водой.</w:t>
            </w:r>
          </w:p>
          <w:p w:rsidR="00F7537F" w:rsidRPr="00F7537F" w:rsidRDefault="00F7537F" w:rsidP="005704C4">
            <w:pPr>
              <w:rPr>
                <w:rFonts w:ascii="Times New Roman" w:eastAsia="Times New Roman" w:hAnsi="Times New Roman" w:cs="Times New Roman"/>
                <w:sz w:val="28"/>
                <w:szCs w:val="28"/>
                <w:lang w:eastAsia="ru-RU"/>
              </w:rPr>
            </w:pPr>
            <w:r w:rsidRPr="00F7537F">
              <w:rPr>
                <w:rFonts w:ascii="Times New Roman" w:eastAsia="Times New Roman" w:hAnsi="Times New Roman" w:cs="Times New Roman"/>
                <w:b/>
                <w:sz w:val="28"/>
                <w:szCs w:val="28"/>
                <w:lang w:eastAsia="ru-RU"/>
              </w:rPr>
              <w:t>Ход игры:</w:t>
            </w:r>
            <w:r w:rsidRPr="00F7537F">
              <w:rPr>
                <w:rFonts w:ascii="Times New Roman" w:eastAsia="Times New Roman" w:hAnsi="Times New Roman" w:cs="Times New Roman"/>
                <w:sz w:val="28"/>
                <w:szCs w:val="28"/>
                <w:lang w:eastAsia="ru-RU"/>
              </w:rPr>
              <w:t xml:space="preserve"> Дети выясняют, если в комнате прохладно, то где теплее — на полу или на диване, т.е. выше или ниже, сравнивают свои предположения с показаниями термометров. Дети выполняют действия: держат руку выше или ниже батареи; не прикасаясь к чайнику, держат руку над водой. Выясняют с помощью действий, где теплее воздух: сверху или снизу (все, что легче, поднимается вверх, значит теплый воздух легче холодного и сверху теплее).</w:t>
            </w:r>
          </w:p>
        </w:tc>
      </w:tr>
    </w:tbl>
    <w:p w:rsidR="00F7537F" w:rsidRDefault="00F7537F" w:rsidP="00F7537F"/>
    <w:p w:rsidR="00F7537F" w:rsidRDefault="00F7537F"/>
    <w:sectPr w:rsidR="00F7537F" w:rsidSect="008007DA">
      <w:footerReference w:type="default" r:id="rId17"/>
      <w:pgSz w:w="11906" w:h="16838" w:code="9"/>
      <w:pgMar w:top="1134" w:right="567" w:bottom="1134" w:left="1701" w:header="709" w:footer="709" w:gutter="0"/>
      <w:cols w:space="708"/>
      <w:titlePg/>
      <w:docGrid w:linePitch="4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05924" w:rsidRDefault="00D05924" w:rsidP="008007DA">
      <w:pPr>
        <w:spacing w:after="0" w:line="240" w:lineRule="auto"/>
      </w:pPr>
      <w:r>
        <w:separator/>
      </w:r>
    </w:p>
  </w:endnote>
  <w:endnote w:type="continuationSeparator" w:id="0">
    <w:p w:rsidR="00D05924" w:rsidRDefault="00D05924" w:rsidP="008007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015792"/>
    </w:sdtPr>
    <w:sdtContent>
      <w:p w:rsidR="008007DA" w:rsidRDefault="00DD01A4">
        <w:pPr>
          <w:pStyle w:val="a8"/>
          <w:jc w:val="right"/>
        </w:pPr>
        <w:fldSimple w:instr=" PAGE   \* MERGEFORMAT ">
          <w:r w:rsidR="003A4D95">
            <w:rPr>
              <w:noProof/>
            </w:rPr>
            <w:t>23</w:t>
          </w:r>
        </w:fldSimple>
      </w:p>
    </w:sdtContent>
  </w:sdt>
  <w:p w:rsidR="008007DA" w:rsidRDefault="008007D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05924" w:rsidRDefault="00D05924" w:rsidP="008007DA">
      <w:pPr>
        <w:spacing w:after="0" w:line="240" w:lineRule="auto"/>
      </w:pPr>
      <w:r>
        <w:separator/>
      </w:r>
    </w:p>
  </w:footnote>
  <w:footnote w:type="continuationSeparator" w:id="0">
    <w:p w:rsidR="00D05924" w:rsidRDefault="00D05924" w:rsidP="008007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B550C7"/>
    <w:multiLevelType w:val="hybridMultilevel"/>
    <w:tmpl w:val="954AD994"/>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336B60"/>
    <w:multiLevelType w:val="hybridMultilevel"/>
    <w:tmpl w:val="C0703C5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EFA5728"/>
    <w:multiLevelType w:val="multilevel"/>
    <w:tmpl w:val="E07A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411ED3"/>
    <w:multiLevelType w:val="hybridMultilevel"/>
    <w:tmpl w:val="8E0E551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rawingGridVerticalSpacing w:val="204"/>
  <w:displayHorizontalDrawingGridEvery w:val="2"/>
  <w:displayVerticalDrawingGridEvery w:val="2"/>
  <w:characterSpacingControl w:val="doNotCompress"/>
  <w:footnotePr>
    <w:footnote w:id="-1"/>
    <w:footnote w:id="0"/>
  </w:footnotePr>
  <w:endnotePr>
    <w:endnote w:id="-1"/>
    <w:endnote w:id="0"/>
  </w:endnotePr>
  <w:compat/>
  <w:rsids>
    <w:rsidRoot w:val="008007DA"/>
    <w:rsid w:val="000675F4"/>
    <w:rsid w:val="00087715"/>
    <w:rsid w:val="000A0DBA"/>
    <w:rsid w:val="000B552F"/>
    <w:rsid w:val="00186FF9"/>
    <w:rsid w:val="001A0A9D"/>
    <w:rsid w:val="001E788B"/>
    <w:rsid w:val="001F09A7"/>
    <w:rsid w:val="001F2558"/>
    <w:rsid w:val="00221E76"/>
    <w:rsid w:val="00337B62"/>
    <w:rsid w:val="00355C95"/>
    <w:rsid w:val="003854BB"/>
    <w:rsid w:val="003A4D95"/>
    <w:rsid w:val="003E5FCE"/>
    <w:rsid w:val="00441210"/>
    <w:rsid w:val="0054101A"/>
    <w:rsid w:val="00546D61"/>
    <w:rsid w:val="0058158E"/>
    <w:rsid w:val="00582595"/>
    <w:rsid w:val="006A4D5A"/>
    <w:rsid w:val="006B68F2"/>
    <w:rsid w:val="006C6C13"/>
    <w:rsid w:val="006D756B"/>
    <w:rsid w:val="006F27BF"/>
    <w:rsid w:val="007209E8"/>
    <w:rsid w:val="00721B46"/>
    <w:rsid w:val="00767EF8"/>
    <w:rsid w:val="007A0657"/>
    <w:rsid w:val="007D6959"/>
    <w:rsid w:val="007D6D65"/>
    <w:rsid w:val="008007DA"/>
    <w:rsid w:val="008200AE"/>
    <w:rsid w:val="008256AC"/>
    <w:rsid w:val="00841DE2"/>
    <w:rsid w:val="0087737D"/>
    <w:rsid w:val="008805DE"/>
    <w:rsid w:val="008E7E6D"/>
    <w:rsid w:val="00943303"/>
    <w:rsid w:val="0094346C"/>
    <w:rsid w:val="00953EFC"/>
    <w:rsid w:val="00993968"/>
    <w:rsid w:val="00A5131B"/>
    <w:rsid w:val="00AF6549"/>
    <w:rsid w:val="00B23370"/>
    <w:rsid w:val="00C40DBB"/>
    <w:rsid w:val="00C75E96"/>
    <w:rsid w:val="00CF4173"/>
    <w:rsid w:val="00D05924"/>
    <w:rsid w:val="00D11A50"/>
    <w:rsid w:val="00D22635"/>
    <w:rsid w:val="00DD01A4"/>
    <w:rsid w:val="00E50E2F"/>
    <w:rsid w:val="00F7537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30"/>
        <w:szCs w:val="30"/>
        <w:lang w:val="ru-RU"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DA"/>
    <w:pPr>
      <w:spacing w:after="200"/>
    </w:pPr>
    <w:rPr>
      <w:rFonts w:ascii="Calibri" w:eastAsia="Calibri" w:hAnsi="Calibri" w:cs="Calibri"/>
      <w:sz w:val="22"/>
      <w:szCs w:val="22"/>
    </w:rPr>
  </w:style>
  <w:style w:type="paragraph" w:styleId="1">
    <w:name w:val="heading 1"/>
    <w:basedOn w:val="a"/>
    <w:next w:val="a"/>
    <w:link w:val="10"/>
    <w:qFormat/>
    <w:rsid w:val="00F7537F"/>
    <w:pPr>
      <w:keepNext/>
      <w:spacing w:after="0" w:line="240" w:lineRule="auto"/>
      <w:jc w:val="center"/>
      <w:outlineLvl w:val="0"/>
    </w:pPr>
    <w:rPr>
      <w:rFonts w:ascii="Times New Roman" w:eastAsia="Times New Roman" w:hAnsi="Times New Roman" w:cs="Times New Roman"/>
      <w:sz w:val="32"/>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8007DA"/>
    <w:pPr>
      <w:ind w:left="720"/>
    </w:pPr>
  </w:style>
  <w:style w:type="paragraph" w:styleId="a4">
    <w:name w:val="No Spacing"/>
    <w:link w:val="a5"/>
    <w:uiPriority w:val="1"/>
    <w:qFormat/>
    <w:rsid w:val="008007DA"/>
    <w:pPr>
      <w:spacing w:line="240" w:lineRule="auto"/>
    </w:pPr>
    <w:rPr>
      <w:rFonts w:ascii="Calibri" w:eastAsia="Calibri" w:hAnsi="Calibri" w:cs="Calibri"/>
      <w:sz w:val="22"/>
      <w:szCs w:val="22"/>
    </w:rPr>
  </w:style>
  <w:style w:type="paragraph" w:styleId="a6">
    <w:name w:val="header"/>
    <w:basedOn w:val="a"/>
    <w:link w:val="a7"/>
    <w:uiPriority w:val="99"/>
    <w:semiHidden/>
    <w:unhideWhenUsed/>
    <w:rsid w:val="008007DA"/>
    <w:pPr>
      <w:tabs>
        <w:tab w:val="center" w:pos="4677"/>
        <w:tab w:val="right" w:pos="9355"/>
      </w:tabs>
      <w:spacing w:after="0" w:line="240" w:lineRule="auto"/>
    </w:pPr>
  </w:style>
  <w:style w:type="character" w:customStyle="1" w:styleId="a7">
    <w:name w:val="Верхний колонтитул Знак"/>
    <w:basedOn w:val="a0"/>
    <w:link w:val="a6"/>
    <w:uiPriority w:val="99"/>
    <w:semiHidden/>
    <w:rsid w:val="008007DA"/>
    <w:rPr>
      <w:rFonts w:ascii="Calibri" w:eastAsia="Calibri" w:hAnsi="Calibri" w:cs="Calibri"/>
      <w:sz w:val="22"/>
      <w:szCs w:val="22"/>
    </w:rPr>
  </w:style>
  <w:style w:type="paragraph" w:styleId="a8">
    <w:name w:val="footer"/>
    <w:basedOn w:val="a"/>
    <w:link w:val="a9"/>
    <w:uiPriority w:val="99"/>
    <w:unhideWhenUsed/>
    <w:rsid w:val="008007DA"/>
    <w:pPr>
      <w:tabs>
        <w:tab w:val="center" w:pos="4677"/>
        <w:tab w:val="right" w:pos="9355"/>
      </w:tabs>
      <w:spacing w:after="0" w:line="240" w:lineRule="auto"/>
    </w:pPr>
  </w:style>
  <w:style w:type="character" w:customStyle="1" w:styleId="a9">
    <w:name w:val="Нижний колонтитул Знак"/>
    <w:basedOn w:val="a0"/>
    <w:link w:val="a8"/>
    <w:uiPriority w:val="99"/>
    <w:rsid w:val="008007DA"/>
    <w:rPr>
      <w:rFonts w:ascii="Calibri" w:eastAsia="Calibri" w:hAnsi="Calibri" w:cs="Calibri"/>
      <w:sz w:val="22"/>
      <w:szCs w:val="22"/>
    </w:rPr>
  </w:style>
  <w:style w:type="character" w:customStyle="1" w:styleId="a5">
    <w:name w:val="Без интервала Знак"/>
    <w:basedOn w:val="a0"/>
    <w:link w:val="a4"/>
    <w:uiPriority w:val="1"/>
    <w:rsid w:val="008007DA"/>
    <w:rPr>
      <w:rFonts w:ascii="Calibri" w:eastAsia="Calibri" w:hAnsi="Calibri" w:cs="Calibri"/>
      <w:sz w:val="22"/>
      <w:szCs w:val="22"/>
    </w:rPr>
  </w:style>
  <w:style w:type="paragraph" w:styleId="aa">
    <w:name w:val="Balloon Text"/>
    <w:basedOn w:val="a"/>
    <w:link w:val="ab"/>
    <w:uiPriority w:val="99"/>
    <w:semiHidden/>
    <w:unhideWhenUsed/>
    <w:rsid w:val="008007DA"/>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8007DA"/>
    <w:rPr>
      <w:rFonts w:ascii="Tahoma" w:eastAsia="Calibri" w:hAnsi="Tahoma" w:cs="Tahoma"/>
      <w:sz w:val="16"/>
      <w:szCs w:val="16"/>
    </w:rPr>
  </w:style>
  <w:style w:type="character" w:customStyle="1" w:styleId="10">
    <w:name w:val="Заголовок 1 Знак"/>
    <w:basedOn w:val="a0"/>
    <w:link w:val="1"/>
    <w:rsid w:val="00F7537F"/>
    <w:rPr>
      <w:rFonts w:eastAsia="Times New Roman"/>
      <w:sz w:val="32"/>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chart" Target="charts/chart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chart" Target="charts/chart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chart" Target="charts/chart4.xml"/><Relationship Id="rId10" Type="http://schemas.openxmlformats.org/officeDocument/2006/relationships/image" Target="media/image3.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chart" Target="charts/chart3.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Office_Excel3.xlsx"/><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package" Target="../embeddings/_____Microsoft_Office_Excel4.xlsx"/><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package" Target="../embeddings/_____Microsoft_Office_Excel5.xlsx"/><Relationship Id="rId1" Type="http://schemas.openxmlformats.org/officeDocument/2006/relationships/themeOverride" Target="../theme/themeOverride5.xm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dLbls>
            <c:dLblPos val="outEnd"/>
            <c:showVal val="1"/>
          </c:dLbls>
          <c:cat>
            <c:strRef>
              <c:f>Лист1!$A$2:$A$5</c:f>
              <c:strCache>
                <c:ptCount val="2"/>
                <c:pt idx="0">
                  <c:v>Сентябрь </c:v>
                </c:pt>
                <c:pt idx="1">
                  <c:v>Май</c:v>
                </c:pt>
              </c:strCache>
            </c:strRef>
          </c:cat>
          <c:val>
            <c:numRef>
              <c:f>Лист1!$B$2:$B$5</c:f>
              <c:numCache>
                <c:formatCode>General</c:formatCode>
                <c:ptCount val="4"/>
                <c:pt idx="0">
                  <c:v>86</c:v>
                </c:pt>
                <c:pt idx="1">
                  <c:v>100</c:v>
                </c:pt>
              </c:numCache>
            </c:numRef>
          </c:val>
        </c:ser>
        <c:ser>
          <c:idx val="1"/>
          <c:order val="1"/>
          <c:tx>
            <c:strRef>
              <c:f>Лист1!$C$1</c:f>
              <c:strCache>
                <c:ptCount val="1"/>
                <c:pt idx="0">
                  <c:v>Нет</c:v>
                </c:pt>
              </c:strCache>
            </c:strRef>
          </c:tx>
          <c:cat>
            <c:strRef>
              <c:f>Лист1!$A$2:$A$5</c:f>
              <c:strCache>
                <c:ptCount val="2"/>
                <c:pt idx="0">
                  <c:v>Сентябрь </c:v>
                </c:pt>
                <c:pt idx="1">
                  <c:v>Май</c:v>
                </c:pt>
              </c:strCache>
            </c:strRef>
          </c:cat>
          <c:val>
            <c:numRef>
              <c:f>Лист1!$C$2:$C$5</c:f>
              <c:numCache>
                <c:formatCode>General</c:formatCode>
                <c:ptCount val="4"/>
                <c:pt idx="0">
                  <c:v>14</c:v>
                </c:pt>
                <c:pt idx="1">
                  <c:v>0</c:v>
                </c:pt>
              </c:numCache>
            </c:numRef>
          </c:val>
        </c:ser>
        <c:ser>
          <c:idx val="2"/>
          <c:order val="2"/>
          <c:tx>
            <c:strRef>
              <c:f>Лист1!$D$1</c:f>
              <c:strCache>
                <c:ptCount val="1"/>
                <c:pt idx="0">
                  <c:v>Столбец1</c:v>
                </c:pt>
              </c:strCache>
            </c:strRef>
          </c:tx>
          <c:cat>
            <c:strRef>
              <c:f>Лист1!$A$2:$A$5</c:f>
              <c:strCache>
                <c:ptCount val="2"/>
                <c:pt idx="0">
                  <c:v>Сентябрь </c:v>
                </c:pt>
                <c:pt idx="1">
                  <c:v>Май</c:v>
                </c:pt>
              </c:strCache>
            </c:strRef>
          </c:cat>
          <c:val>
            <c:numRef>
              <c:f>Лист1!$D$2:$D$5</c:f>
              <c:numCache>
                <c:formatCode>General</c:formatCode>
                <c:ptCount val="4"/>
              </c:numCache>
            </c:numRef>
          </c:val>
        </c:ser>
        <c:axId val="101231616"/>
        <c:axId val="101426304"/>
      </c:barChart>
      <c:catAx>
        <c:axId val="101231616"/>
        <c:scaling>
          <c:orientation val="minMax"/>
        </c:scaling>
        <c:axPos val="b"/>
        <c:numFmt formatCode="General" sourceLinked="1"/>
        <c:tickLblPos val="nextTo"/>
        <c:crossAx val="101426304"/>
        <c:crosses val="autoZero"/>
        <c:auto val="1"/>
        <c:lblAlgn val="ctr"/>
        <c:lblOffset val="100"/>
      </c:catAx>
      <c:valAx>
        <c:axId val="101426304"/>
        <c:scaling>
          <c:orientation val="minMax"/>
        </c:scaling>
        <c:axPos val="l"/>
        <c:majorGridlines/>
        <c:numFmt formatCode="General" sourceLinked="1"/>
        <c:tickLblPos val="nextTo"/>
        <c:crossAx val="101231616"/>
        <c:crosses val="autoZero"/>
        <c:crossBetween val="between"/>
      </c:valAx>
    </c:plotArea>
    <c:legend>
      <c:legendPos val="r"/>
      <c:legendEntry>
        <c:idx val="2"/>
        <c:delete val="1"/>
      </c:legendEntry>
    </c:legend>
    <c:plotVisOnly val="1"/>
    <c:dispBlanksAs val="gap"/>
  </c:chart>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2"/>
                <c:pt idx="0">
                  <c:v>Сентябрь</c:v>
                </c:pt>
                <c:pt idx="1">
                  <c:v>Май</c:v>
                </c:pt>
              </c:strCache>
            </c:strRef>
          </c:cat>
          <c:val>
            <c:numRef>
              <c:f>Лист1!$B$2:$B$5</c:f>
              <c:numCache>
                <c:formatCode>General</c:formatCode>
                <c:ptCount val="4"/>
                <c:pt idx="0">
                  <c:v>86</c:v>
                </c:pt>
                <c:pt idx="1">
                  <c:v>100</c:v>
                </c:pt>
              </c:numCache>
            </c:numRef>
          </c:val>
        </c:ser>
        <c:ser>
          <c:idx val="1"/>
          <c:order val="1"/>
          <c:tx>
            <c:strRef>
              <c:f>Лист1!$C$1</c:f>
              <c:strCache>
                <c:ptCount val="1"/>
                <c:pt idx="0">
                  <c:v>Нет</c:v>
                </c:pt>
              </c:strCache>
            </c:strRef>
          </c:tx>
          <c:cat>
            <c:strRef>
              <c:f>Лист1!$A$2:$A$5</c:f>
              <c:strCache>
                <c:ptCount val="2"/>
                <c:pt idx="0">
                  <c:v>Сентябрь</c:v>
                </c:pt>
                <c:pt idx="1">
                  <c:v>Май</c:v>
                </c:pt>
              </c:strCache>
            </c:strRef>
          </c:cat>
          <c:val>
            <c:numRef>
              <c:f>Лист1!$C$2:$C$5</c:f>
              <c:numCache>
                <c:formatCode>General</c:formatCode>
                <c:ptCount val="4"/>
                <c:pt idx="0">
                  <c:v>14</c:v>
                </c:pt>
                <c:pt idx="1">
                  <c:v>0</c:v>
                </c:pt>
              </c:numCache>
            </c:numRef>
          </c:val>
        </c:ser>
        <c:ser>
          <c:idx val="2"/>
          <c:order val="2"/>
          <c:tx>
            <c:strRef>
              <c:f>Лист1!$D$1</c:f>
              <c:strCache>
                <c:ptCount val="1"/>
                <c:pt idx="0">
                  <c:v>Столбец1</c:v>
                </c:pt>
              </c:strCache>
            </c:strRef>
          </c:tx>
          <c:cat>
            <c:strRef>
              <c:f>Лист1!$A$2:$A$5</c:f>
              <c:strCache>
                <c:ptCount val="2"/>
                <c:pt idx="0">
                  <c:v>Сентябрь</c:v>
                </c:pt>
                <c:pt idx="1">
                  <c:v>Май</c:v>
                </c:pt>
              </c:strCache>
            </c:strRef>
          </c:cat>
          <c:val>
            <c:numRef>
              <c:f>Лист1!$D$2:$D$5</c:f>
              <c:numCache>
                <c:formatCode>General</c:formatCode>
                <c:ptCount val="4"/>
              </c:numCache>
            </c:numRef>
          </c:val>
        </c:ser>
        <c:dLbls>
          <c:showVal val="1"/>
        </c:dLbls>
        <c:axId val="101609856"/>
        <c:axId val="101611776"/>
      </c:barChart>
      <c:catAx>
        <c:axId val="101609856"/>
        <c:scaling>
          <c:orientation val="minMax"/>
        </c:scaling>
        <c:axPos val="b"/>
        <c:numFmt formatCode="General" sourceLinked="1"/>
        <c:tickLblPos val="nextTo"/>
        <c:crossAx val="101611776"/>
        <c:crosses val="autoZero"/>
        <c:auto val="1"/>
        <c:lblAlgn val="ctr"/>
        <c:lblOffset val="100"/>
      </c:catAx>
      <c:valAx>
        <c:axId val="101611776"/>
        <c:scaling>
          <c:orientation val="minMax"/>
        </c:scaling>
        <c:axPos val="l"/>
        <c:majorGridlines/>
        <c:numFmt formatCode="General" sourceLinked="1"/>
        <c:tickLblPos val="nextTo"/>
        <c:crossAx val="101609856"/>
        <c:crosses val="autoZero"/>
        <c:crossBetween val="between"/>
      </c:valAx>
    </c:plotArea>
    <c:legend>
      <c:legendPos val="r"/>
      <c:legendEntry>
        <c:idx val="2"/>
        <c:delete val="1"/>
      </c:legendEntry>
    </c:legend>
    <c:plotVisOnly val="1"/>
    <c:dispBlanksAs val="gap"/>
  </c:chart>
  <c:externalData r:id="rId2"/>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2"/>
                <c:pt idx="0">
                  <c:v>Сентябрь</c:v>
                </c:pt>
                <c:pt idx="1">
                  <c:v>Май</c:v>
                </c:pt>
              </c:strCache>
            </c:strRef>
          </c:cat>
          <c:val>
            <c:numRef>
              <c:f>Лист1!$B$2:$B$5</c:f>
              <c:numCache>
                <c:formatCode>General</c:formatCode>
                <c:ptCount val="4"/>
                <c:pt idx="0">
                  <c:v>64</c:v>
                </c:pt>
                <c:pt idx="1">
                  <c:v>86</c:v>
                </c:pt>
              </c:numCache>
            </c:numRef>
          </c:val>
        </c:ser>
        <c:ser>
          <c:idx val="1"/>
          <c:order val="1"/>
          <c:tx>
            <c:strRef>
              <c:f>Лист1!$C$1</c:f>
              <c:strCache>
                <c:ptCount val="1"/>
                <c:pt idx="0">
                  <c:v>Нет</c:v>
                </c:pt>
              </c:strCache>
            </c:strRef>
          </c:tx>
          <c:cat>
            <c:strRef>
              <c:f>Лист1!$A$2:$A$5</c:f>
              <c:strCache>
                <c:ptCount val="2"/>
                <c:pt idx="0">
                  <c:v>Сентябрь</c:v>
                </c:pt>
                <c:pt idx="1">
                  <c:v>Май</c:v>
                </c:pt>
              </c:strCache>
            </c:strRef>
          </c:cat>
          <c:val>
            <c:numRef>
              <c:f>Лист1!$C$2:$C$5</c:f>
              <c:numCache>
                <c:formatCode>General</c:formatCode>
                <c:ptCount val="4"/>
                <c:pt idx="0">
                  <c:v>36</c:v>
                </c:pt>
                <c:pt idx="1">
                  <c:v>14</c:v>
                </c:pt>
              </c:numCache>
            </c:numRef>
          </c:val>
        </c:ser>
        <c:ser>
          <c:idx val="2"/>
          <c:order val="2"/>
          <c:tx>
            <c:strRef>
              <c:f>Лист1!$D$1</c:f>
              <c:strCache>
                <c:ptCount val="1"/>
                <c:pt idx="0">
                  <c:v>Ряд 3</c:v>
                </c:pt>
              </c:strCache>
            </c:strRef>
          </c:tx>
          <c:cat>
            <c:strRef>
              <c:f>Лист1!$A$2:$A$5</c:f>
              <c:strCache>
                <c:ptCount val="2"/>
                <c:pt idx="0">
                  <c:v>Сентябрь</c:v>
                </c:pt>
                <c:pt idx="1">
                  <c:v>Май</c:v>
                </c:pt>
              </c:strCache>
            </c:strRef>
          </c:cat>
          <c:val>
            <c:numRef>
              <c:f>Лист1!$D$2:$D$5</c:f>
              <c:numCache>
                <c:formatCode>General</c:formatCode>
                <c:ptCount val="4"/>
              </c:numCache>
            </c:numRef>
          </c:val>
        </c:ser>
        <c:dLbls>
          <c:showVal val="1"/>
        </c:dLbls>
        <c:axId val="119334016"/>
        <c:axId val="119335552"/>
      </c:barChart>
      <c:catAx>
        <c:axId val="119334016"/>
        <c:scaling>
          <c:orientation val="minMax"/>
        </c:scaling>
        <c:axPos val="b"/>
        <c:numFmt formatCode="General" sourceLinked="1"/>
        <c:tickLblPos val="nextTo"/>
        <c:crossAx val="119335552"/>
        <c:crosses val="autoZero"/>
        <c:auto val="1"/>
        <c:lblAlgn val="ctr"/>
        <c:lblOffset val="100"/>
      </c:catAx>
      <c:valAx>
        <c:axId val="119335552"/>
        <c:scaling>
          <c:orientation val="minMax"/>
        </c:scaling>
        <c:axPos val="l"/>
        <c:majorGridlines/>
        <c:numFmt formatCode="General" sourceLinked="1"/>
        <c:tickLblPos val="nextTo"/>
        <c:crossAx val="119334016"/>
        <c:crosses val="autoZero"/>
        <c:crossBetween val="between"/>
      </c:valAx>
    </c:plotArea>
    <c:legend>
      <c:legendPos val="r"/>
      <c:legendEntry>
        <c:idx val="2"/>
        <c:delete val="1"/>
      </c:legendEntry>
    </c:legend>
    <c:plotVisOnly val="1"/>
    <c:dispBlanksAs val="gap"/>
  </c:chart>
  <c:externalData r:id="rId2"/>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barChart>
        <c:barDir val="col"/>
        <c:grouping val="clustered"/>
        <c:ser>
          <c:idx val="0"/>
          <c:order val="0"/>
          <c:tx>
            <c:strRef>
              <c:f>Лист1!$B$1</c:f>
              <c:strCache>
                <c:ptCount val="1"/>
                <c:pt idx="0">
                  <c:v>Да</c:v>
                </c:pt>
              </c:strCache>
            </c:strRef>
          </c:tx>
          <c:cat>
            <c:strRef>
              <c:f>Лист1!$A$2:$A$5</c:f>
              <c:strCache>
                <c:ptCount val="2"/>
                <c:pt idx="0">
                  <c:v>Сентябрь</c:v>
                </c:pt>
                <c:pt idx="1">
                  <c:v>Май</c:v>
                </c:pt>
              </c:strCache>
            </c:strRef>
          </c:cat>
          <c:val>
            <c:numRef>
              <c:f>Лист1!$B$2:$B$5</c:f>
              <c:numCache>
                <c:formatCode>General</c:formatCode>
                <c:ptCount val="4"/>
                <c:pt idx="0">
                  <c:v>64</c:v>
                </c:pt>
                <c:pt idx="1">
                  <c:v>86</c:v>
                </c:pt>
              </c:numCache>
            </c:numRef>
          </c:val>
        </c:ser>
        <c:ser>
          <c:idx val="1"/>
          <c:order val="1"/>
          <c:tx>
            <c:strRef>
              <c:f>Лист1!$C$1</c:f>
              <c:strCache>
                <c:ptCount val="1"/>
                <c:pt idx="0">
                  <c:v>Нет</c:v>
                </c:pt>
              </c:strCache>
            </c:strRef>
          </c:tx>
          <c:cat>
            <c:strRef>
              <c:f>Лист1!$A$2:$A$5</c:f>
              <c:strCache>
                <c:ptCount val="2"/>
                <c:pt idx="0">
                  <c:v>Сентябрь</c:v>
                </c:pt>
                <c:pt idx="1">
                  <c:v>Май</c:v>
                </c:pt>
              </c:strCache>
            </c:strRef>
          </c:cat>
          <c:val>
            <c:numRef>
              <c:f>Лист1!$C$2:$C$5</c:f>
              <c:numCache>
                <c:formatCode>General</c:formatCode>
                <c:ptCount val="4"/>
                <c:pt idx="0">
                  <c:v>36</c:v>
                </c:pt>
                <c:pt idx="1">
                  <c:v>14</c:v>
                </c:pt>
              </c:numCache>
            </c:numRef>
          </c:val>
        </c:ser>
        <c:ser>
          <c:idx val="2"/>
          <c:order val="2"/>
          <c:tx>
            <c:strRef>
              <c:f>Лист1!$D$1</c:f>
              <c:strCache>
                <c:ptCount val="1"/>
                <c:pt idx="0">
                  <c:v>Столбец1</c:v>
                </c:pt>
              </c:strCache>
            </c:strRef>
          </c:tx>
          <c:cat>
            <c:strRef>
              <c:f>Лист1!$A$2:$A$5</c:f>
              <c:strCache>
                <c:ptCount val="2"/>
                <c:pt idx="0">
                  <c:v>Сентябрь</c:v>
                </c:pt>
                <c:pt idx="1">
                  <c:v>Май</c:v>
                </c:pt>
              </c:strCache>
            </c:strRef>
          </c:cat>
          <c:val>
            <c:numRef>
              <c:f>Лист1!$D$2:$D$5</c:f>
              <c:numCache>
                <c:formatCode>General</c:formatCode>
                <c:ptCount val="4"/>
              </c:numCache>
            </c:numRef>
          </c:val>
        </c:ser>
        <c:dLbls>
          <c:showVal val="1"/>
        </c:dLbls>
        <c:axId val="116810112"/>
        <c:axId val="116811648"/>
      </c:barChart>
      <c:catAx>
        <c:axId val="116810112"/>
        <c:scaling>
          <c:orientation val="minMax"/>
        </c:scaling>
        <c:axPos val="b"/>
        <c:numFmt formatCode="General" sourceLinked="1"/>
        <c:tickLblPos val="nextTo"/>
        <c:crossAx val="116811648"/>
        <c:crosses val="autoZero"/>
        <c:auto val="1"/>
        <c:lblAlgn val="ctr"/>
        <c:lblOffset val="100"/>
      </c:catAx>
      <c:valAx>
        <c:axId val="116811648"/>
        <c:scaling>
          <c:orientation val="minMax"/>
        </c:scaling>
        <c:axPos val="l"/>
        <c:majorGridlines/>
        <c:numFmt formatCode="General" sourceLinked="1"/>
        <c:tickLblPos val="nextTo"/>
        <c:crossAx val="116810112"/>
        <c:crosses val="autoZero"/>
        <c:crossBetween val="between"/>
      </c:valAx>
    </c:plotArea>
    <c:legend>
      <c:legendPos val="r"/>
      <c:legendEntry>
        <c:idx val="2"/>
        <c:delete val="1"/>
      </c:legendEntry>
    </c:legend>
    <c:plotVisOnly val="1"/>
    <c:dispBlanksAs val="gap"/>
  </c:chart>
  <c:externalData r:id="rId2"/>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7.1726450860309127E-2"/>
          <c:y val="5.5962379702537181E-2"/>
          <c:w val="0.81470982793817637"/>
          <c:h val="0.85653105861767365"/>
        </c:manualLayout>
      </c:layout>
      <c:barChart>
        <c:barDir val="col"/>
        <c:grouping val="clustered"/>
        <c:ser>
          <c:idx val="0"/>
          <c:order val="0"/>
          <c:tx>
            <c:strRef>
              <c:f>Лист1!$B$1</c:f>
              <c:strCache>
                <c:ptCount val="1"/>
                <c:pt idx="0">
                  <c:v>Да</c:v>
                </c:pt>
              </c:strCache>
            </c:strRef>
          </c:tx>
          <c:cat>
            <c:strRef>
              <c:f>Лист1!$A$2:$A$5</c:f>
              <c:strCache>
                <c:ptCount val="2"/>
                <c:pt idx="0">
                  <c:v>Сентябрь</c:v>
                </c:pt>
                <c:pt idx="1">
                  <c:v>Май</c:v>
                </c:pt>
              </c:strCache>
            </c:strRef>
          </c:cat>
          <c:val>
            <c:numRef>
              <c:f>Лист1!$B$2:$B$5</c:f>
              <c:numCache>
                <c:formatCode>General</c:formatCode>
                <c:ptCount val="4"/>
                <c:pt idx="0">
                  <c:v>78</c:v>
                </c:pt>
                <c:pt idx="1">
                  <c:v>93</c:v>
                </c:pt>
              </c:numCache>
            </c:numRef>
          </c:val>
        </c:ser>
        <c:ser>
          <c:idx val="1"/>
          <c:order val="1"/>
          <c:tx>
            <c:strRef>
              <c:f>Лист1!$C$1</c:f>
              <c:strCache>
                <c:ptCount val="1"/>
                <c:pt idx="0">
                  <c:v>Нет</c:v>
                </c:pt>
              </c:strCache>
            </c:strRef>
          </c:tx>
          <c:cat>
            <c:strRef>
              <c:f>Лист1!$A$2:$A$5</c:f>
              <c:strCache>
                <c:ptCount val="2"/>
                <c:pt idx="0">
                  <c:v>Сентябрь</c:v>
                </c:pt>
                <c:pt idx="1">
                  <c:v>Май</c:v>
                </c:pt>
              </c:strCache>
            </c:strRef>
          </c:cat>
          <c:val>
            <c:numRef>
              <c:f>Лист1!$C$2:$C$5</c:f>
              <c:numCache>
                <c:formatCode>General</c:formatCode>
                <c:ptCount val="4"/>
                <c:pt idx="0">
                  <c:v>22</c:v>
                </c:pt>
                <c:pt idx="1">
                  <c:v>7</c:v>
                </c:pt>
              </c:numCache>
            </c:numRef>
          </c:val>
        </c:ser>
        <c:ser>
          <c:idx val="2"/>
          <c:order val="2"/>
          <c:tx>
            <c:strRef>
              <c:f>Лист1!$D$1</c:f>
              <c:strCache>
                <c:ptCount val="1"/>
                <c:pt idx="0">
                  <c:v>Столбец1</c:v>
                </c:pt>
              </c:strCache>
            </c:strRef>
          </c:tx>
          <c:cat>
            <c:strRef>
              <c:f>Лист1!$A$2:$A$5</c:f>
              <c:strCache>
                <c:ptCount val="2"/>
                <c:pt idx="0">
                  <c:v>Сентябрь</c:v>
                </c:pt>
                <c:pt idx="1">
                  <c:v>Май</c:v>
                </c:pt>
              </c:strCache>
            </c:strRef>
          </c:cat>
          <c:val>
            <c:numRef>
              <c:f>Лист1!$D$2:$D$5</c:f>
              <c:numCache>
                <c:formatCode>General</c:formatCode>
                <c:ptCount val="4"/>
              </c:numCache>
            </c:numRef>
          </c:val>
        </c:ser>
        <c:dLbls>
          <c:showVal val="1"/>
        </c:dLbls>
        <c:axId val="101629952"/>
        <c:axId val="101631488"/>
      </c:barChart>
      <c:catAx>
        <c:axId val="101629952"/>
        <c:scaling>
          <c:orientation val="minMax"/>
        </c:scaling>
        <c:axPos val="b"/>
        <c:numFmt formatCode="General" sourceLinked="1"/>
        <c:tickLblPos val="nextTo"/>
        <c:crossAx val="101631488"/>
        <c:crosses val="autoZero"/>
        <c:auto val="1"/>
        <c:lblAlgn val="ctr"/>
        <c:lblOffset val="100"/>
      </c:catAx>
      <c:valAx>
        <c:axId val="101631488"/>
        <c:scaling>
          <c:orientation val="minMax"/>
        </c:scaling>
        <c:axPos val="l"/>
        <c:majorGridlines/>
        <c:numFmt formatCode="General" sourceLinked="1"/>
        <c:tickLblPos val="nextTo"/>
        <c:crossAx val="101629952"/>
        <c:crosses val="autoZero"/>
        <c:crossBetween val="between"/>
      </c:valAx>
    </c:plotArea>
    <c:legend>
      <c:legendPos val="r"/>
      <c:legendEntry>
        <c:idx val="2"/>
        <c:delete val="1"/>
      </c:legendEntry>
    </c:legend>
    <c:plotVisOnly val="1"/>
    <c:dispBlanksAs val="gap"/>
  </c:chart>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559BFE-ABB5-4F32-9189-1D179A5AEB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TotalTime>
  <Pages>1</Pages>
  <Words>4257</Words>
  <Characters>24270</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28471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HomeUser</dc:creator>
  <cp:keywords/>
  <dc:description/>
  <cp:lastModifiedBy>HomeUser</cp:lastModifiedBy>
  <cp:revision>12</cp:revision>
  <cp:lastPrinted>2016-02-20T04:49:00Z</cp:lastPrinted>
  <dcterms:created xsi:type="dcterms:W3CDTF">2016-02-19T09:04:00Z</dcterms:created>
  <dcterms:modified xsi:type="dcterms:W3CDTF">2021-06-11T06:30:00Z</dcterms:modified>
</cp:coreProperties>
</file>