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7A" w:rsidRDefault="00F4657A" w:rsidP="006432C4">
      <w:pPr>
        <w:pStyle w:val="Default"/>
        <w:rPr>
          <w:b/>
          <w:bCs/>
          <w:color w:val="000000" w:themeColor="text1"/>
          <w:sz w:val="28"/>
          <w:szCs w:val="28"/>
          <w:shd w:val="clear" w:color="auto" w:fill="F5F5F5"/>
          <w:lang w:val="en-US"/>
        </w:rPr>
      </w:pPr>
      <w:r w:rsidRPr="008908F0">
        <w:rPr>
          <w:b/>
          <w:bCs/>
          <w:color w:val="000000" w:themeColor="text1"/>
          <w:sz w:val="28"/>
          <w:szCs w:val="28"/>
          <w:shd w:val="clear" w:color="auto" w:fill="F5F5F5"/>
        </w:rPr>
        <w:t>РАЗВИТИЕ МИРОВОЗЗРЕНЧЕСКИХ И КУЛЬТУРОЛОГИЧЕСКИХ ЦЕННОСТЕЙ УЧАЩИХСЯ НА УРОКАХ АНГЛИЙСКОГО ЯЗЫКА С ИСПОЛЬЗОВАНИЕМ ВОЗМОЖНОСТЕЙ БЛОГОСФЕРЫ.</w:t>
      </w:r>
    </w:p>
    <w:p w:rsidR="006D2611" w:rsidRPr="006D2611" w:rsidRDefault="006D2611" w:rsidP="006432C4">
      <w:pPr>
        <w:pStyle w:val="Default"/>
        <w:rPr>
          <w:b/>
          <w:bCs/>
          <w:color w:val="000000" w:themeColor="text1"/>
          <w:sz w:val="28"/>
          <w:szCs w:val="28"/>
          <w:shd w:val="clear" w:color="auto" w:fill="F5F5F5"/>
          <w:lang w:val="en-US"/>
        </w:rPr>
      </w:pPr>
    </w:p>
    <w:p w:rsidR="00F4657A" w:rsidRDefault="00F4657A" w:rsidP="006432C4">
      <w:pPr>
        <w:pStyle w:val="Default"/>
        <w:rPr>
          <w:rFonts w:ascii="Tahoma" w:hAnsi="Tahoma" w:cs="Tahoma"/>
          <w:b/>
          <w:bCs/>
          <w:color w:val="F26C4F"/>
          <w:sz w:val="20"/>
          <w:szCs w:val="20"/>
          <w:shd w:val="clear" w:color="auto" w:fill="F5F5F5"/>
        </w:rPr>
      </w:pPr>
    </w:p>
    <w:p w:rsidR="001C573D" w:rsidRPr="00597120" w:rsidRDefault="00F4657A" w:rsidP="00597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120">
        <w:rPr>
          <w:rFonts w:ascii="Times New Roman" w:hAnsi="Times New Roman" w:cs="Times New Roman"/>
          <w:sz w:val="28"/>
          <w:szCs w:val="28"/>
        </w:rPr>
        <w:t xml:space="preserve">В наше </w:t>
      </w:r>
      <w:r w:rsidR="00766462" w:rsidRPr="00597120">
        <w:rPr>
          <w:rFonts w:ascii="Times New Roman" w:hAnsi="Times New Roman" w:cs="Times New Roman"/>
          <w:sz w:val="28"/>
          <w:szCs w:val="28"/>
        </w:rPr>
        <w:t>время очевидным</w:t>
      </w:r>
      <w:r w:rsidRPr="00597120">
        <w:rPr>
          <w:rFonts w:ascii="Times New Roman" w:hAnsi="Times New Roman" w:cs="Times New Roman"/>
          <w:sz w:val="28"/>
          <w:szCs w:val="28"/>
        </w:rPr>
        <w:t xml:space="preserve"> является тот факт, что мир меняется с огромно</w:t>
      </w:r>
      <w:r w:rsidR="00B63238" w:rsidRPr="00597120">
        <w:rPr>
          <w:rFonts w:ascii="Times New Roman" w:hAnsi="Times New Roman" w:cs="Times New Roman"/>
          <w:sz w:val="28"/>
          <w:szCs w:val="28"/>
        </w:rPr>
        <w:t xml:space="preserve">й скоростью, в том числе меняемся мы и наше мировоззрение. Такие изменения </w:t>
      </w:r>
      <w:r w:rsidR="00766462" w:rsidRPr="00597120">
        <w:rPr>
          <w:rFonts w:ascii="Times New Roman" w:hAnsi="Times New Roman" w:cs="Times New Roman"/>
          <w:sz w:val="28"/>
          <w:szCs w:val="28"/>
        </w:rPr>
        <w:t>привели н</w:t>
      </w:r>
      <w:r w:rsidR="00033DA9" w:rsidRPr="00597120">
        <w:rPr>
          <w:rFonts w:ascii="Times New Roman" w:hAnsi="Times New Roman" w:cs="Times New Roman"/>
          <w:sz w:val="28"/>
          <w:szCs w:val="28"/>
        </w:rPr>
        <w:t>ас к переосмыслению наших целей</w:t>
      </w:r>
      <w:r w:rsidR="00766462" w:rsidRPr="00597120">
        <w:rPr>
          <w:rFonts w:ascii="Times New Roman" w:hAnsi="Times New Roman" w:cs="Times New Roman"/>
          <w:sz w:val="28"/>
          <w:szCs w:val="28"/>
        </w:rPr>
        <w:t>, заданий, методов обучения.</w:t>
      </w:r>
    </w:p>
    <w:p w:rsidR="00766462" w:rsidRPr="00597120" w:rsidRDefault="00766462" w:rsidP="00597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12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597120">
        <w:rPr>
          <w:rFonts w:ascii="Times New Roman" w:hAnsi="Times New Roman" w:cs="Times New Roman"/>
          <w:sz w:val="28"/>
          <w:szCs w:val="28"/>
        </w:rPr>
        <w:t xml:space="preserve"> – это постоянное развитие, поэтому и появляется особая необходимость в создании нового подхода </w:t>
      </w:r>
      <w:r w:rsidR="00646AE2" w:rsidRPr="00597120">
        <w:rPr>
          <w:rFonts w:ascii="Times New Roman" w:hAnsi="Times New Roman" w:cs="Times New Roman"/>
          <w:sz w:val="28"/>
          <w:szCs w:val="28"/>
        </w:rPr>
        <w:t>к иноязычному обучению в школе – сфор</w:t>
      </w:r>
      <w:r w:rsidR="001C573D" w:rsidRPr="00597120">
        <w:rPr>
          <w:rFonts w:ascii="Times New Roman" w:hAnsi="Times New Roman" w:cs="Times New Roman"/>
          <w:sz w:val="28"/>
          <w:szCs w:val="28"/>
        </w:rPr>
        <w:t>мировать</w:t>
      </w:r>
      <w:r w:rsidR="00646AE2" w:rsidRPr="00597120">
        <w:rPr>
          <w:rFonts w:ascii="Times New Roman" w:hAnsi="Times New Roman" w:cs="Times New Roman"/>
          <w:sz w:val="28"/>
          <w:szCs w:val="28"/>
        </w:rPr>
        <w:t xml:space="preserve"> у учащихся мировоззренческие и культурологические ценности</w:t>
      </w:r>
      <w:r w:rsidR="001C573D" w:rsidRPr="00597120">
        <w:rPr>
          <w:rFonts w:ascii="Times New Roman" w:hAnsi="Times New Roman" w:cs="Times New Roman"/>
          <w:sz w:val="28"/>
          <w:szCs w:val="28"/>
        </w:rPr>
        <w:t>.</w:t>
      </w:r>
    </w:p>
    <w:p w:rsidR="006432C4" w:rsidRPr="00597120" w:rsidRDefault="00646AE2" w:rsidP="00597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120">
        <w:rPr>
          <w:rFonts w:ascii="Times New Roman" w:hAnsi="Times New Roman" w:cs="Times New Roman"/>
          <w:sz w:val="28"/>
          <w:szCs w:val="28"/>
        </w:rPr>
        <w:t xml:space="preserve">Перед учителем иностранного языка стоит трудная задача – </w:t>
      </w:r>
      <w:proofErr w:type="gramStart"/>
      <w:r w:rsidRPr="00597120">
        <w:rPr>
          <w:rFonts w:ascii="Times New Roman" w:hAnsi="Times New Roman" w:cs="Times New Roman"/>
          <w:sz w:val="28"/>
          <w:szCs w:val="28"/>
        </w:rPr>
        <w:t>научить не только читать</w:t>
      </w:r>
      <w:proofErr w:type="gramEnd"/>
      <w:r w:rsidRPr="00597120">
        <w:rPr>
          <w:rFonts w:ascii="Times New Roman" w:hAnsi="Times New Roman" w:cs="Times New Roman"/>
          <w:sz w:val="28"/>
          <w:szCs w:val="28"/>
        </w:rPr>
        <w:t>, писать</w:t>
      </w:r>
      <w:r w:rsidR="00284487" w:rsidRPr="00597120">
        <w:rPr>
          <w:rFonts w:ascii="Times New Roman" w:hAnsi="Times New Roman" w:cs="Times New Roman"/>
          <w:sz w:val="28"/>
          <w:szCs w:val="28"/>
        </w:rPr>
        <w:t>, говорить на иностранном языке</w:t>
      </w:r>
      <w:r w:rsidRPr="00597120">
        <w:rPr>
          <w:rFonts w:ascii="Times New Roman" w:hAnsi="Times New Roman" w:cs="Times New Roman"/>
          <w:sz w:val="28"/>
          <w:szCs w:val="28"/>
        </w:rPr>
        <w:t xml:space="preserve">, но и мыслить на нем. </w:t>
      </w:r>
      <w:r w:rsidR="00D128CD" w:rsidRPr="00597120">
        <w:rPr>
          <w:rFonts w:ascii="Times New Roman" w:hAnsi="Times New Roman" w:cs="Times New Roman"/>
          <w:sz w:val="28"/>
          <w:szCs w:val="28"/>
        </w:rPr>
        <w:t xml:space="preserve"> К сожалению, учащиеся попадают в иноязычную среду в основном на уроках иностранного языка и она для них является искусственной. Чтобы иноязычная среда стала более живой и реалистичной нужно использовать возможности</w:t>
      </w:r>
      <w:r w:rsidR="006432C4" w:rsidRPr="00597120">
        <w:rPr>
          <w:rFonts w:ascii="Times New Roman" w:hAnsi="Times New Roman" w:cs="Times New Roman"/>
          <w:sz w:val="28"/>
          <w:szCs w:val="28"/>
        </w:rPr>
        <w:t xml:space="preserve"> современных средств коммуникации, таких как блог. </w:t>
      </w:r>
    </w:p>
    <w:p w:rsidR="007866E3" w:rsidRPr="00334C69" w:rsidRDefault="006432C4" w:rsidP="00597120">
      <w:pPr>
        <w:jc w:val="both"/>
        <w:rPr>
          <w:rFonts w:ascii="Times New Roman" w:hAnsi="Times New Roman" w:cs="Times New Roman"/>
          <w:sz w:val="28"/>
          <w:szCs w:val="28"/>
        </w:rPr>
      </w:pPr>
      <w:r w:rsidRPr="00597120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weblog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 xml:space="preserve">» впервые употребляется 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Йорном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Баргером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 xml:space="preserve"> в 1997, как журнал сети от английского «a 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2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97120">
        <w:rPr>
          <w:rFonts w:ascii="Times New Roman" w:hAnsi="Times New Roman" w:cs="Times New Roman"/>
          <w:sz w:val="28"/>
          <w:szCs w:val="28"/>
        </w:rPr>
        <w:t>». В его самой простой форме блог – это веб-сайт с датированными записями, представленными в обратном хронологическом порядке и изданными в Интернете. Блоги отличаются от традиционных веб-сайтов и обеспечивают множество преимуществ:</w:t>
      </w:r>
    </w:p>
    <w:p w:rsidR="001C21C0" w:rsidRPr="00597120" w:rsidRDefault="001C21C0" w:rsidP="005971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легкое создание новых страниц;</w:t>
      </w:r>
    </w:p>
    <w:p w:rsidR="006432C4" w:rsidRPr="00597120" w:rsidRDefault="006432C4" w:rsidP="005971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1C0" w:rsidRPr="0059712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ильтрацию содержания разл</w:t>
      </w:r>
      <w:r w:rsidR="000F3358" w:rsidRPr="00597120">
        <w:rPr>
          <w:rFonts w:ascii="Times New Roman" w:hAnsi="Times New Roman" w:cs="Times New Roman"/>
          <w:color w:val="000000"/>
          <w:sz w:val="28"/>
          <w:szCs w:val="28"/>
        </w:rPr>
        <w:t>ичных записей в блоге (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по дате, по категориям, по</w:t>
      </w:r>
      <w:r w:rsidR="000F3358"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 автору или по другим критериям),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2C4" w:rsidRPr="00597120" w:rsidRDefault="001C21C0" w:rsidP="005971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>беспечение возможностей для создания контента, которое просто в использовании, автоматически архивируется и которым можно поделиться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2C4" w:rsidRPr="00597120" w:rsidRDefault="001C21C0" w:rsidP="005971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>заимные ссылки для формирован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ия образовательного сообщества;</w:t>
      </w:r>
    </w:p>
    <w:p w:rsidR="006432C4" w:rsidRDefault="001C21C0" w:rsidP="005971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асширения в полнофункциональные 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системы управления контентом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7120" w:rsidRPr="00597120" w:rsidRDefault="00597120" w:rsidP="0059712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DA9" w:rsidRPr="00597120" w:rsidRDefault="00416EAE" w:rsidP="00D7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лог может служить интерактивной платформой для реализации методических и педагогических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при условии 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обеспечения педагогической поддержки со стороны преподавателя и готовности со стороны учащихся.</w:t>
      </w:r>
      <w:r w:rsidR="00D77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21C0" w:rsidRPr="00597120" w:rsidRDefault="006432C4" w:rsidP="0059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Процесс работы с блогами позволит систематизировать, закрепить и расширить теоретические знания </w:t>
      </w:r>
      <w:r w:rsidR="00D77A11">
        <w:rPr>
          <w:rFonts w:ascii="Times New Roman" w:hAnsi="Times New Roman" w:cs="Times New Roman"/>
          <w:color w:val="000000"/>
          <w:sz w:val="28"/>
          <w:szCs w:val="28"/>
        </w:rPr>
        <w:t>и практические навыки учащихся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, а такж</w:t>
      </w:r>
      <w:r w:rsidR="00D77A11">
        <w:rPr>
          <w:rFonts w:ascii="Times New Roman" w:hAnsi="Times New Roman" w:cs="Times New Roman"/>
          <w:color w:val="000000"/>
          <w:sz w:val="28"/>
          <w:szCs w:val="28"/>
        </w:rPr>
        <w:t>е развить их мировоззрение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3DA9" w:rsidRPr="00597120" w:rsidRDefault="00033DA9" w:rsidP="005971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120" w:rsidRDefault="00B81CFF" w:rsidP="005971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>ля организаци</w:t>
      </w:r>
      <w:r w:rsidRPr="00597120">
        <w:rPr>
          <w:rFonts w:ascii="Times New Roman" w:hAnsi="Times New Roman" w:cs="Times New Roman"/>
          <w:color w:val="000000"/>
          <w:sz w:val="28"/>
          <w:szCs w:val="28"/>
        </w:rPr>
        <w:t>и образовательного процесса</w:t>
      </w:r>
      <w:r w:rsidR="000E02D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 модель методики обучения английскому языку на основе развития мировоззрения при использовании возможностей </w:t>
      </w:r>
      <w:proofErr w:type="spellStart"/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>блогосферы</w:t>
      </w:r>
      <w:proofErr w:type="spellEnd"/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02DF">
        <w:rPr>
          <w:rFonts w:ascii="Times New Roman" w:hAnsi="Times New Roman" w:cs="Times New Roman"/>
          <w:color w:val="000000"/>
          <w:sz w:val="28"/>
          <w:szCs w:val="28"/>
        </w:rPr>
        <w:t>Эта м</w:t>
      </w:r>
      <w:r w:rsidR="006432C4" w:rsidRPr="00597120">
        <w:rPr>
          <w:rFonts w:ascii="Times New Roman" w:hAnsi="Times New Roman" w:cs="Times New Roman"/>
          <w:color w:val="000000"/>
          <w:sz w:val="28"/>
          <w:szCs w:val="28"/>
        </w:rPr>
        <w:t>одель включает в себя совокупность взаимосвязанных между собой компонентов:</w:t>
      </w:r>
    </w:p>
    <w:p w:rsidR="00597120" w:rsidRDefault="006432C4" w:rsidP="005971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цели обучения;</w:t>
      </w:r>
    </w:p>
    <w:p w:rsidR="00597120" w:rsidRDefault="006432C4" w:rsidP="005971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учебной дисциплины, </w:t>
      </w:r>
    </w:p>
    <w:p w:rsidR="00597120" w:rsidRDefault="006432C4" w:rsidP="005971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методов и средств достижения образовательных целей с применением блогов;</w:t>
      </w:r>
    </w:p>
    <w:p w:rsidR="00597120" w:rsidRDefault="006432C4" w:rsidP="005971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форм обучения; </w:t>
      </w:r>
    </w:p>
    <w:p w:rsidR="00033DA9" w:rsidRPr="00597120" w:rsidRDefault="006432C4" w:rsidP="005971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деятельности педагога и учащихся</w:t>
      </w:r>
      <w:r w:rsidR="004A4E49" w:rsidRPr="005971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E49" w:rsidRPr="00597120" w:rsidRDefault="00033DA9" w:rsidP="00597120">
      <w:pPr>
        <w:jc w:val="both"/>
        <w:rPr>
          <w:rFonts w:ascii="Times New Roman" w:hAnsi="Times New Roman" w:cs="Times New Roman"/>
          <w:sz w:val="28"/>
          <w:szCs w:val="28"/>
        </w:rPr>
      </w:pPr>
      <w:r w:rsidRPr="00597120">
        <w:rPr>
          <w:rFonts w:ascii="Times New Roman" w:hAnsi="Times New Roman" w:cs="Times New Roman"/>
          <w:color w:val="000000"/>
          <w:sz w:val="28"/>
          <w:szCs w:val="28"/>
        </w:rPr>
        <w:t>Создается образовательный сайт, который</w:t>
      </w:r>
      <w:r w:rsidRPr="00597120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A4E49" w:rsidRPr="00597120">
        <w:rPr>
          <w:rFonts w:ascii="Times New Roman" w:hAnsi="Times New Roman" w:cs="Times New Roman"/>
          <w:sz w:val="28"/>
          <w:szCs w:val="28"/>
        </w:rPr>
        <w:t xml:space="preserve"> в себя компоненты двух видов блогов: </w:t>
      </w:r>
    </w:p>
    <w:p w:rsidR="00033DA9" w:rsidRPr="00597120" w:rsidRDefault="00033DA9" w:rsidP="00597120">
      <w:pPr>
        <w:pStyle w:val="Default"/>
        <w:numPr>
          <w:ilvl w:val="0"/>
          <w:numId w:val="3"/>
        </w:numPr>
        <w:spacing w:after="24"/>
        <w:jc w:val="both"/>
        <w:rPr>
          <w:sz w:val="28"/>
          <w:szCs w:val="28"/>
        </w:rPr>
      </w:pPr>
      <w:proofErr w:type="gramStart"/>
      <w:r w:rsidRPr="00597120">
        <w:rPr>
          <w:sz w:val="28"/>
          <w:szCs w:val="28"/>
        </w:rPr>
        <w:t>преподавательского</w:t>
      </w:r>
      <w:proofErr w:type="gramEnd"/>
      <w:r w:rsidRPr="00597120">
        <w:rPr>
          <w:sz w:val="28"/>
          <w:szCs w:val="28"/>
        </w:rPr>
        <w:t xml:space="preserve">: страницу с личной информацией и тематическими ссылками для учащихся. </w:t>
      </w:r>
    </w:p>
    <w:p w:rsidR="00033DA9" w:rsidRPr="00597120" w:rsidRDefault="00033DA9" w:rsidP="0059712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97120">
        <w:rPr>
          <w:sz w:val="28"/>
          <w:szCs w:val="28"/>
        </w:rPr>
        <w:t xml:space="preserve">коллективной группы: задания, которые выдает учитель для ответа ученикам, и проекты, ведущиеся школьниками. </w:t>
      </w:r>
    </w:p>
    <w:p w:rsidR="00033DA9" w:rsidRPr="00597120" w:rsidRDefault="00033DA9" w:rsidP="00597120">
      <w:pPr>
        <w:pStyle w:val="Default"/>
        <w:ind w:left="720"/>
        <w:jc w:val="both"/>
        <w:rPr>
          <w:sz w:val="28"/>
          <w:szCs w:val="28"/>
        </w:rPr>
      </w:pPr>
    </w:p>
    <w:p w:rsidR="004A4E49" w:rsidRPr="00597120" w:rsidRDefault="004A4E49" w:rsidP="00597120">
      <w:pPr>
        <w:pStyle w:val="Default"/>
        <w:jc w:val="center"/>
        <w:rPr>
          <w:b/>
          <w:sz w:val="28"/>
          <w:szCs w:val="28"/>
        </w:rPr>
      </w:pPr>
      <w:r w:rsidRPr="00597120">
        <w:rPr>
          <w:b/>
          <w:sz w:val="28"/>
          <w:szCs w:val="28"/>
        </w:rPr>
        <w:t>Образовательный блог</w:t>
      </w:r>
    </w:p>
    <w:p w:rsidR="00033DA9" w:rsidRPr="00597120" w:rsidRDefault="00033DA9" w:rsidP="00597120">
      <w:pPr>
        <w:pStyle w:val="Default"/>
        <w:jc w:val="both"/>
        <w:rPr>
          <w:sz w:val="28"/>
          <w:szCs w:val="28"/>
        </w:rPr>
      </w:pPr>
      <w:r w:rsidRPr="005971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03FFB" wp14:editId="4C432F50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</wp:posOffset>
                </wp:positionV>
                <wp:extent cx="771525" cy="200025"/>
                <wp:effectExtent l="0" t="0" r="8572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4.45pt;margin-top:1.4pt;width:60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ma+gEAAAsEAAAOAAAAZHJzL2Uyb0RvYy54bWysU0uOEzEQ3SNxB8t70p2MhkFROrPIABsE&#10;EZ8DeNx22pJ/Kpt0shu4wByBK7BhwUdzhu4bUXYnPSMGIYHYVNttv1f1XpUX5zujyVZAUM5WdDop&#10;KRGWu1rZTUXfvX326AklITJbM+2sqOheBHq+fPhg0fq5mLnG6VoAQRIb5q2vaBOjnxdF4I0wLEyc&#10;FxYPpQPDIm5hU9TAWmQ3upiV5eOidVB7cFyEgH8vhkO6zPxSCh5fSRlEJLqiWFvMEXK8TLFYLth8&#10;A8w3ih/KYP9QhWHKYtKR6oJFRt6DukdlFAcXnIwT7kzhpFRcZA2oZlr+ouZNw7zIWtCc4Eebwv+j&#10;5S+3ayCqrugJJZYZbFH3qb/qr7sf3ef+mvQfuhsM/cf+qvvSfe++dTfdV3KSfGt9mCN8Zddw2AW/&#10;hmTCToJJX5RHdtnr/ei12EXC8efZ2fR0dkoJxyNsZIlrZCluwR5CfC6cIWlR0RCBqU0TV85a7KqD&#10;afabbV+EOACPgJRZ2xQjU/qprUnce9TFAFx7SJLOiyRgKDmv4l6LAftaSLQEixxy5GEUKw1ky3CM&#10;GOfCxunIhLcTTCqtR2CZi/sj8HA/QUUe1L8Bj4ic2dk4go2yDn6XPe6OJcvh/tGBQXey4NLV+9zM&#10;bA1OXG7I4XWkkb67z/DbN7z8CQAA//8DAFBLAwQUAAYACAAAACEA68CLYt4AAAAIAQAADwAAAGRy&#10;cy9kb3ducmV2LnhtbEyPQU/CQBSE7yb+h80z8SbbAmIpfSVG4sULiITzo/voNnZ3m+5Cq7/e9aTH&#10;yUxmvinWo2nFlXvfOIuQThIQbCunGlsjHD5eHzIQPpBV1DrLCF/sYV3e3hSUKzfYd77uQy1iifU5&#10;IegQulxKX2k25CeuYxu9s+sNhSj7WqqehlhuWjlNkoU01Ni4oKnjF83V5/5iEJZ+p4PXR96ct+li&#10;+0315u0wIN7fjc8rEIHH8BeGX/yIDmVkOrmLVV60CI9ZtoxRhGl8EP2nNJmDOCHM5jOQZSH/Hyh/&#10;AAAA//8DAFBLAQItABQABgAIAAAAIQC2gziS/gAAAOEBAAATAAAAAAAAAAAAAAAAAAAAAABbQ29u&#10;dGVudF9UeXBlc10ueG1sUEsBAi0AFAAGAAgAAAAhADj9If/WAAAAlAEAAAsAAAAAAAAAAAAAAAAA&#10;LwEAAF9yZWxzLy5yZWxzUEsBAi0AFAAGAAgAAAAhAJBoyZr6AQAACwQAAA4AAAAAAAAAAAAAAAAA&#10;LgIAAGRycy9lMm9Eb2MueG1sUEsBAi0AFAAGAAgAAAAhAOvAi2LeAAAACA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5971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F391" wp14:editId="2FDEE3E8">
                <wp:simplePos x="0" y="0"/>
                <wp:positionH relativeFrom="column">
                  <wp:posOffset>1653540</wp:posOffset>
                </wp:positionH>
                <wp:positionV relativeFrom="paragraph">
                  <wp:posOffset>17780</wp:posOffset>
                </wp:positionV>
                <wp:extent cx="600075" cy="266700"/>
                <wp:effectExtent l="38100" t="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0.2pt;margin-top:1.4pt;width:47.2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5NAwIAABUEAAAOAAAAZHJzL2Uyb0RvYy54bWysU0uOEzEQ3SNxB8t70p1IZFCUziwyfBYI&#10;Ij4H8LjttCX/VDbpZDdwgTkCV2DDgo/mDN03ouxOekaAkEBsSrbL71W95/LyfG802QkIytmKTicl&#10;JcJyVyu7rejbN08ePKIkRGZrpp0VFT2IQM9X9+8tW78QM9c4XQsgSGLDovUVbWL0i6IIvBGGhYnz&#10;wmJSOjAs4ha2RQ2sRXaji1lZzovWQe3BcRECnl4MSbrK/FIKHl9KGUQkuqLYW8wRcrxMsVgt2WIL&#10;zDeKH9tg/9CFYcpi0ZHqgkVG3oH6hcooDi44GSfcmcJJqbjIGlDNtPxJzeuGeZG1oDnBjzaF/0fL&#10;X+w2QFRd0Rkllhl8ou5jf9Vfd9+7T/016d93Nxj6D/1V97n71n3tbrovZJZ8a31YIHxtN3DcBb+B&#10;ZMJegiFSK/8MRyLbgkLJPrt+GF0X+0g4Hs7Lsjx7SAnH1Gw+PyvzqxQDTaLzEOJT4QxJi4qGCExt&#10;m7h21uL7OhhKsN3zELERBJ4ACaxtipEp/djWJB48KmQArk0S8G7KF0nK0HxexYMWA/aVkGgONjnU&#10;yGMp1hrIjuFAMc6FjdORCW8nmFRaj8Ay6/8j8Hg/QUUe2b8Bj4hc2dk4go2yDn5XPe5PLcvh/smB&#10;QXey4NLVh/ys2RqcvezV8Z+k4b67z/Db37z6AQAA//8DAFBLAwQUAAYACAAAACEACEH55N0AAAAI&#10;AQAADwAAAGRycy9kb3ducmV2LnhtbEyPwU7DMBBE70j8g7VI3KhDCSGEOFWoAFXiROAD3HhJotrr&#10;KHab9O9ZTnDb0Yxm35SbxVlxwikMnhTcrhIQSK03A3UKvj5fb3IQIWoy2npCBWcMsKkuL0pdGD/T&#10;B56a2AkuoVBoBX2MYyFlaHt0Oqz8iMTet5+cjiynTppJz1zurFwnSSadHog/9HrEbY/toTk6BXUu&#10;3+lw3j6EZtdmxs7Ly1v9rNT11VI/gYi4xL8w/OIzOlTMtPdHMkFYBessSTnKBy9g/+4+fQSxV5Cm&#10;OciqlP8HVD8AAAD//wMAUEsBAi0AFAAGAAgAAAAhALaDOJL+AAAA4QEAABMAAAAAAAAAAAAAAAAA&#10;AAAAAFtDb250ZW50X1R5cGVzXS54bWxQSwECLQAUAAYACAAAACEAOP0h/9YAAACUAQAACwAAAAAA&#10;AAAAAAAAAAAvAQAAX3JlbHMvLnJlbHNQSwECLQAUAAYACAAAACEAQuyOTQMCAAAVBAAADgAAAAAA&#10;AAAAAAAAAAAuAgAAZHJzL2Uyb0RvYy54bWxQSwECLQAUAAYACAAAACEACEH55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597120">
        <w:rPr>
          <w:sz w:val="28"/>
          <w:szCs w:val="28"/>
        </w:rPr>
        <w:t xml:space="preserve">      </w:t>
      </w:r>
    </w:p>
    <w:p w:rsidR="00033DA9" w:rsidRPr="00597120" w:rsidRDefault="00033DA9" w:rsidP="00597120">
      <w:pPr>
        <w:pStyle w:val="Default"/>
        <w:jc w:val="both"/>
        <w:rPr>
          <w:sz w:val="28"/>
          <w:szCs w:val="28"/>
        </w:rPr>
      </w:pPr>
    </w:p>
    <w:tbl>
      <w:tblPr>
        <w:tblStyle w:val="a7"/>
        <w:tblW w:w="0" w:type="auto"/>
        <w:tblInd w:w="123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033DA9" w:rsidRPr="00597120" w:rsidTr="00033DA9">
        <w:tc>
          <w:tcPr>
            <w:tcW w:w="3828" w:type="dxa"/>
            <w:gridSpan w:val="2"/>
          </w:tcPr>
          <w:p w:rsidR="00033DA9" w:rsidRPr="00597120" w:rsidRDefault="00033DA9" w:rsidP="00D77A11">
            <w:pPr>
              <w:pStyle w:val="Default"/>
              <w:jc w:val="center"/>
              <w:rPr>
                <w:sz w:val="28"/>
                <w:szCs w:val="28"/>
              </w:rPr>
            </w:pPr>
            <w:r w:rsidRPr="00597120">
              <w:rPr>
                <w:sz w:val="28"/>
                <w:szCs w:val="28"/>
              </w:rPr>
              <w:t>Блог учителя</w:t>
            </w:r>
          </w:p>
          <w:p w:rsidR="00033DA9" w:rsidRPr="00597120" w:rsidRDefault="00033DA9" w:rsidP="00D77A1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33DA9" w:rsidRPr="00597120" w:rsidRDefault="00033DA9" w:rsidP="00D77A11">
            <w:pPr>
              <w:pStyle w:val="Default"/>
              <w:jc w:val="center"/>
              <w:rPr>
                <w:sz w:val="28"/>
                <w:szCs w:val="28"/>
              </w:rPr>
            </w:pPr>
            <w:r w:rsidRPr="00597120">
              <w:rPr>
                <w:sz w:val="28"/>
                <w:szCs w:val="28"/>
              </w:rPr>
              <w:t>Блог группы</w:t>
            </w:r>
          </w:p>
          <w:p w:rsidR="00033DA9" w:rsidRPr="00597120" w:rsidRDefault="00033DA9" w:rsidP="00D77A1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33DA9" w:rsidRPr="00597120" w:rsidTr="00033DA9">
        <w:tc>
          <w:tcPr>
            <w:tcW w:w="1914" w:type="dxa"/>
          </w:tcPr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  <w:r w:rsidRPr="00597120">
              <w:rPr>
                <w:sz w:val="28"/>
                <w:szCs w:val="28"/>
              </w:rPr>
              <w:t>Личная информация</w:t>
            </w:r>
          </w:p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  <w:r w:rsidRPr="00597120">
              <w:rPr>
                <w:sz w:val="28"/>
                <w:szCs w:val="28"/>
              </w:rPr>
              <w:t>Тематические ссылки</w:t>
            </w:r>
          </w:p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  <w:r w:rsidRPr="00597120">
              <w:rPr>
                <w:sz w:val="28"/>
                <w:szCs w:val="28"/>
              </w:rPr>
              <w:t>Задания</w:t>
            </w:r>
          </w:p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  <w:r w:rsidRPr="00597120">
              <w:rPr>
                <w:sz w:val="28"/>
                <w:szCs w:val="28"/>
              </w:rPr>
              <w:t>Проекты</w:t>
            </w:r>
          </w:p>
          <w:p w:rsidR="00033DA9" w:rsidRPr="00597120" w:rsidRDefault="00033DA9" w:rsidP="00597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33DA9" w:rsidRPr="00597120" w:rsidRDefault="00033DA9" w:rsidP="00597120">
      <w:pPr>
        <w:pStyle w:val="Default"/>
        <w:jc w:val="both"/>
        <w:rPr>
          <w:sz w:val="28"/>
          <w:szCs w:val="28"/>
        </w:rPr>
      </w:pPr>
    </w:p>
    <w:p w:rsidR="00374994" w:rsidRPr="00597120" w:rsidRDefault="004A4E49" w:rsidP="00597120">
      <w:pPr>
        <w:pStyle w:val="Default"/>
        <w:jc w:val="both"/>
        <w:rPr>
          <w:sz w:val="28"/>
          <w:szCs w:val="28"/>
        </w:rPr>
      </w:pPr>
      <w:r w:rsidRPr="00597120">
        <w:rPr>
          <w:sz w:val="28"/>
          <w:szCs w:val="28"/>
        </w:rPr>
        <w:t xml:space="preserve">Образовательный блог можно использовать с различными целями в соответствие с тем, какой компонент мировоззрения необходимо развивать. </w:t>
      </w:r>
    </w:p>
    <w:p w:rsidR="00374994" w:rsidRPr="00597120" w:rsidRDefault="00374994" w:rsidP="00597120">
      <w:pPr>
        <w:pStyle w:val="Default"/>
        <w:jc w:val="both"/>
        <w:rPr>
          <w:sz w:val="28"/>
          <w:szCs w:val="28"/>
        </w:rPr>
      </w:pPr>
    </w:p>
    <w:p w:rsidR="004A4E49" w:rsidRDefault="00597120" w:rsidP="005971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4E49" w:rsidRPr="00597120">
        <w:rPr>
          <w:sz w:val="28"/>
          <w:szCs w:val="28"/>
        </w:rPr>
        <w:t xml:space="preserve"> структуре мировоззрения принято выделять четыре основных компонента: </w:t>
      </w:r>
    </w:p>
    <w:p w:rsidR="00D77A11" w:rsidRPr="00597120" w:rsidRDefault="00D77A11" w:rsidP="00597120">
      <w:pPr>
        <w:pStyle w:val="Default"/>
        <w:jc w:val="both"/>
        <w:rPr>
          <w:sz w:val="28"/>
          <w:szCs w:val="28"/>
        </w:rPr>
      </w:pPr>
    </w:p>
    <w:p w:rsidR="00D77A11" w:rsidRPr="00D77A11" w:rsidRDefault="00D77A11" w:rsidP="00E04854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77A11">
        <w:rPr>
          <w:b/>
          <w:bCs/>
          <w:sz w:val="28"/>
          <w:szCs w:val="28"/>
        </w:rPr>
        <w:t xml:space="preserve">Познавательный компонент. </w:t>
      </w:r>
      <w:r w:rsidRPr="00D77A11">
        <w:rPr>
          <w:bCs/>
          <w:sz w:val="28"/>
          <w:szCs w:val="28"/>
        </w:rPr>
        <w:t>Он</w:t>
      </w:r>
      <w:r w:rsidR="004A4E49" w:rsidRPr="00D77A11">
        <w:rPr>
          <w:sz w:val="28"/>
          <w:szCs w:val="28"/>
        </w:rPr>
        <w:t xml:space="preserve"> неразрывно связан с предметными результатами обучения иностранному языку. В ходе развития познавательного компонента мировоззрения учащиеся усваивают грамматические правила использования различных степеней прилагательных, новую лекс</w:t>
      </w:r>
      <w:r w:rsidRPr="00D77A11">
        <w:rPr>
          <w:sz w:val="28"/>
          <w:szCs w:val="28"/>
        </w:rPr>
        <w:t>ику, связанную с темой</w:t>
      </w:r>
      <w:r w:rsidR="004A4E49" w:rsidRPr="00D77A11">
        <w:rPr>
          <w:sz w:val="28"/>
          <w:szCs w:val="28"/>
        </w:rPr>
        <w:t>, а также узнают</w:t>
      </w:r>
      <w:r w:rsidRPr="00D77A11">
        <w:rPr>
          <w:sz w:val="28"/>
          <w:szCs w:val="28"/>
        </w:rPr>
        <w:t xml:space="preserve"> различные</w:t>
      </w:r>
      <w:r w:rsidR="004A4E49" w:rsidRPr="00D77A11">
        <w:rPr>
          <w:sz w:val="28"/>
          <w:szCs w:val="28"/>
        </w:rPr>
        <w:t xml:space="preserve"> интересные факты. </w:t>
      </w:r>
    </w:p>
    <w:p w:rsidR="00134CC9" w:rsidRPr="00D77A11" w:rsidRDefault="004A4E49" w:rsidP="00E04854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77A11">
        <w:rPr>
          <w:b/>
          <w:bCs/>
          <w:sz w:val="28"/>
          <w:szCs w:val="28"/>
        </w:rPr>
        <w:t>Ценностно-нормативный компонент</w:t>
      </w:r>
      <w:r w:rsidRPr="00D77A11">
        <w:rPr>
          <w:i/>
          <w:iCs/>
          <w:sz w:val="28"/>
          <w:szCs w:val="28"/>
        </w:rPr>
        <w:t xml:space="preserve">. </w:t>
      </w:r>
      <w:r w:rsidRPr="00D77A11">
        <w:rPr>
          <w:sz w:val="28"/>
          <w:szCs w:val="28"/>
        </w:rPr>
        <w:t xml:space="preserve">Для развития </w:t>
      </w:r>
      <w:r w:rsidR="00D77A11">
        <w:rPr>
          <w:sz w:val="28"/>
          <w:szCs w:val="28"/>
        </w:rPr>
        <w:t>эт</w:t>
      </w:r>
      <w:r w:rsidRPr="00D77A11">
        <w:rPr>
          <w:sz w:val="28"/>
          <w:szCs w:val="28"/>
        </w:rPr>
        <w:t xml:space="preserve">ого компонента необходимо оказать влияние на ценности, идеалы, убеждения, верования, нормы и т. д. Иными словами нужно сформировать ценностное отношение человека к миру и к самому себе. </w:t>
      </w:r>
    </w:p>
    <w:p w:rsidR="00B412B2" w:rsidRDefault="004A4E49" w:rsidP="00E048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412B2">
        <w:rPr>
          <w:b/>
          <w:bCs/>
          <w:sz w:val="28"/>
          <w:szCs w:val="28"/>
        </w:rPr>
        <w:lastRenderedPageBreak/>
        <w:t>Эмоционально-волевой компонент</w:t>
      </w:r>
      <w:r w:rsidRPr="00B412B2">
        <w:rPr>
          <w:sz w:val="28"/>
          <w:szCs w:val="28"/>
        </w:rPr>
        <w:t xml:space="preserve">. </w:t>
      </w:r>
      <w:r w:rsidR="001E6EBD" w:rsidRPr="00B412B2">
        <w:rPr>
          <w:sz w:val="28"/>
          <w:szCs w:val="28"/>
        </w:rPr>
        <w:t>Д</w:t>
      </w:r>
      <w:r w:rsidRPr="00B412B2">
        <w:rPr>
          <w:sz w:val="28"/>
          <w:szCs w:val="28"/>
        </w:rPr>
        <w:t>ля того</w:t>
      </w:r>
      <w:proofErr w:type="gramStart"/>
      <w:r w:rsidRPr="00B412B2">
        <w:rPr>
          <w:sz w:val="28"/>
          <w:szCs w:val="28"/>
        </w:rPr>
        <w:t>,</w:t>
      </w:r>
      <w:proofErr w:type="gramEnd"/>
      <w:r w:rsidRPr="00B412B2">
        <w:rPr>
          <w:sz w:val="28"/>
          <w:szCs w:val="28"/>
        </w:rPr>
        <w:t xml:space="preserve"> чтобы знания, ценности и нормы способствовали формированию и развитию мировоззрения, необходимо и</w:t>
      </w:r>
      <w:r w:rsidR="00B412B2" w:rsidRPr="00B412B2">
        <w:rPr>
          <w:sz w:val="28"/>
          <w:szCs w:val="28"/>
        </w:rPr>
        <w:t>х эмоционально-волевое освоение и</w:t>
      </w:r>
      <w:r w:rsidRPr="00B412B2">
        <w:rPr>
          <w:sz w:val="28"/>
          <w:szCs w:val="28"/>
        </w:rPr>
        <w:t xml:space="preserve"> превращен</w:t>
      </w:r>
      <w:r w:rsidR="00B412B2" w:rsidRPr="00B412B2">
        <w:rPr>
          <w:sz w:val="28"/>
          <w:szCs w:val="28"/>
        </w:rPr>
        <w:t xml:space="preserve">ие в личные взгляды, убеждения, психологические </w:t>
      </w:r>
      <w:r w:rsidRPr="00B412B2">
        <w:rPr>
          <w:sz w:val="28"/>
          <w:szCs w:val="28"/>
        </w:rPr>
        <w:t>установки на готовность действовать.</w:t>
      </w:r>
      <w:r w:rsidR="00B412B2" w:rsidRPr="00B412B2">
        <w:rPr>
          <w:sz w:val="28"/>
          <w:szCs w:val="28"/>
        </w:rPr>
        <w:t xml:space="preserve"> Лучше всего этот компонент отрабатывается на различных текстах в учебниках.</w:t>
      </w:r>
      <w:r w:rsidR="00B412B2">
        <w:rPr>
          <w:sz w:val="28"/>
          <w:szCs w:val="28"/>
        </w:rPr>
        <w:t xml:space="preserve"> В свою очередь,</w:t>
      </w:r>
      <w:r w:rsidR="00B412B2" w:rsidRPr="00B412B2">
        <w:rPr>
          <w:sz w:val="28"/>
          <w:szCs w:val="28"/>
        </w:rPr>
        <w:t xml:space="preserve"> </w:t>
      </w:r>
    </w:p>
    <w:p w:rsidR="00B412B2" w:rsidRDefault="004A4E49" w:rsidP="002E3B8B">
      <w:pPr>
        <w:pStyle w:val="Default"/>
        <w:ind w:left="720"/>
        <w:jc w:val="both"/>
        <w:rPr>
          <w:sz w:val="28"/>
          <w:szCs w:val="28"/>
        </w:rPr>
      </w:pPr>
      <w:r w:rsidRPr="002E3B8B">
        <w:rPr>
          <w:sz w:val="28"/>
          <w:szCs w:val="28"/>
        </w:rPr>
        <w:t>эмоционально</w:t>
      </w:r>
      <w:r w:rsidR="002E3B8B">
        <w:rPr>
          <w:sz w:val="28"/>
          <w:szCs w:val="28"/>
        </w:rPr>
        <w:t>-ориентированные тексты</w:t>
      </w:r>
      <w:r w:rsidRPr="002E3B8B">
        <w:rPr>
          <w:sz w:val="28"/>
          <w:szCs w:val="28"/>
        </w:rPr>
        <w:t xml:space="preserve"> отличаются обилием метафор, эпитетов, сравнений, эмоционально насыщенных глаголов. </w:t>
      </w:r>
      <w:r w:rsidR="002E3B8B">
        <w:rPr>
          <w:sz w:val="28"/>
          <w:szCs w:val="28"/>
        </w:rPr>
        <w:t xml:space="preserve">Эти </w:t>
      </w:r>
      <w:r w:rsidRPr="002E3B8B">
        <w:rPr>
          <w:sz w:val="28"/>
          <w:szCs w:val="28"/>
        </w:rPr>
        <w:t xml:space="preserve">тексты могут иметь проблемный характер. Они призваны развивать творческое мышление. В таких текстах знания даны не в полной мере, а с некоторыми пробелами. Пробелы должны быть восполнены учащимися, решающими при чтении текстов некие проблемные задачи. </w:t>
      </w:r>
    </w:p>
    <w:p w:rsidR="00E04854" w:rsidRDefault="004A4E49" w:rsidP="00E04854">
      <w:pPr>
        <w:pStyle w:val="Default"/>
        <w:ind w:left="720"/>
        <w:jc w:val="both"/>
        <w:rPr>
          <w:sz w:val="28"/>
          <w:szCs w:val="28"/>
        </w:rPr>
      </w:pPr>
      <w:r w:rsidRPr="00134CC9">
        <w:rPr>
          <w:sz w:val="28"/>
          <w:szCs w:val="28"/>
        </w:rPr>
        <w:t>Примером т</w:t>
      </w:r>
      <w:r w:rsidR="002E3B8B">
        <w:rPr>
          <w:sz w:val="28"/>
          <w:szCs w:val="28"/>
        </w:rPr>
        <w:t>акого текста в учебнике может быть</w:t>
      </w:r>
      <w:r w:rsidRPr="00134CC9">
        <w:rPr>
          <w:sz w:val="28"/>
          <w:szCs w:val="28"/>
        </w:rPr>
        <w:t xml:space="preserve"> электронное письмо с рецензией на книгу. В классе учащиеся изучают приведенный текст, изучают структуру рецензии, после чего дома выполняют задание по созданию собственной рецензии и размещают текст письма </w:t>
      </w:r>
      <w:proofErr w:type="gramStart"/>
      <w:r w:rsidRPr="00134CC9">
        <w:rPr>
          <w:sz w:val="28"/>
          <w:szCs w:val="28"/>
        </w:rPr>
        <w:t>в</w:t>
      </w:r>
      <w:proofErr w:type="gramEnd"/>
      <w:r w:rsidRPr="00134CC9">
        <w:rPr>
          <w:sz w:val="28"/>
          <w:szCs w:val="28"/>
        </w:rPr>
        <w:t xml:space="preserve"> личном блоге. Использование личного блога для выполнения данного задания имеет следующие преимущества: во-первых, удобство проверки задания, во-вторых, возможность для учителя лично прокомментировать работу каждого учащегося с помощью комментариев и дать более полные рекомендации, чем это возможно при обычной работе в классе. </w:t>
      </w:r>
    </w:p>
    <w:p w:rsidR="00E04854" w:rsidRPr="00E04854" w:rsidRDefault="004A4E49" w:rsidP="00E048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90752">
        <w:rPr>
          <w:b/>
          <w:bCs/>
          <w:sz w:val="28"/>
          <w:szCs w:val="28"/>
        </w:rPr>
        <w:t>Практический компонент</w:t>
      </w:r>
      <w:r w:rsidRPr="00B90752">
        <w:rPr>
          <w:i/>
          <w:iCs/>
          <w:sz w:val="28"/>
          <w:szCs w:val="28"/>
        </w:rPr>
        <w:t xml:space="preserve">. </w:t>
      </w:r>
      <w:r w:rsidR="00F20D5E" w:rsidRPr="00B90752">
        <w:rPr>
          <w:sz w:val="28"/>
          <w:szCs w:val="28"/>
        </w:rPr>
        <w:t xml:space="preserve">Этот </w:t>
      </w:r>
      <w:r w:rsidRPr="00B90752">
        <w:rPr>
          <w:sz w:val="28"/>
          <w:szCs w:val="28"/>
        </w:rPr>
        <w:t xml:space="preserve"> компонент определяется</w:t>
      </w:r>
      <w:r w:rsidR="00F20D5E" w:rsidRPr="00B90752">
        <w:rPr>
          <w:sz w:val="28"/>
          <w:szCs w:val="28"/>
        </w:rPr>
        <w:t xml:space="preserve"> </w:t>
      </w:r>
      <w:r w:rsidRPr="00B90752">
        <w:rPr>
          <w:sz w:val="28"/>
          <w:szCs w:val="28"/>
        </w:rPr>
        <w:t>поступками и реальной готовност</w:t>
      </w:r>
      <w:r w:rsidR="00F20D5E" w:rsidRPr="00B90752">
        <w:rPr>
          <w:sz w:val="28"/>
          <w:szCs w:val="28"/>
        </w:rPr>
        <w:t xml:space="preserve">ью человека к определенному </w:t>
      </w:r>
      <w:r w:rsidR="00761864">
        <w:rPr>
          <w:sz w:val="28"/>
          <w:szCs w:val="28"/>
        </w:rPr>
        <w:t xml:space="preserve"> поведению</w:t>
      </w:r>
      <w:r w:rsidRPr="00B90752">
        <w:rPr>
          <w:sz w:val="28"/>
          <w:szCs w:val="28"/>
        </w:rPr>
        <w:t xml:space="preserve"> в конкретных обстоятельствах. Для стимулирования развития данного </w:t>
      </w:r>
      <w:r w:rsidR="00F20D5E" w:rsidRPr="00B90752">
        <w:rPr>
          <w:sz w:val="28"/>
          <w:szCs w:val="28"/>
        </w:rPr>
        <w:t>компонента создаются</w:t>
      </w:r>
      <w:r w:rsidRPr="00B90752">
        <w:rPr>
          <w:sz w:val="28"/>
          <w:szCs w:val="28"/>
        </w:rPr>
        <w:t xml:space="preserve"> необходимые условия. Общение учащихся в блоге максимальн</w:t>
      </w:r>
      <w:r w:rsidR="00761864">
        <w:rPr>
          <w:sz w:val="28"/>
          <w:szCs w:val="28"/>
        </w:rPr>
        <w:t>о приближается</w:t>
      </w:r>
      <w:r w:rsidRPr="00B90752">
        <w:rPr>
          <w:sz w:val="28"/>
          <w:szCs w:val="28"/>
        </w:rPr>
        <w:t xml:space="preserve"> к реальным условиям общения в Интернете. Обсуждение определенной темы, высказывание собственного мнения и знакомство с аргументами других учащихся способствует развитию мировоззрения. </w:t>
      </w:r>
      <w:r w:rsidR="00E04854" w:rsidRPr="00E04854">
        <w:rPr>
          <w:sz w:val="28"/>
          <w:szCs w:val="28"/>
          <w:shd w:val="clear" w:color="auto" w:fill="FFFFFF"/>
        </w:rPr>
        <w:t>Ученики сами управляют процессом своего обучения, занимаясь активным поиском информации и получая комментарии от других людей.</w:t>
      </w:r>
    </w:p>
    <w:p w:rsidR="00B90752" w:rsidRPr="00E04854" w:rsidRDefault="00B90752" w:rsidP="00E04854">
      <w:pPr>
        <w:pStyle w:val="Default"/>
        <w:ind w:left="360"/>
        <w:rPr>
          <w:sz w:val="28"/>
          <w:szCs w:val="28"/>
        </w:rPr>
      </w:pPr>
    </w:p>
    <w:p w:rsidR="004A4E49" w:rsidRDefault="004A4E49" w:rsidP="00134CC9">
      <w:pPr>
        <w:pStyle w:val="Default"/>
        <w:ind w:left="720"/>
        <w:rPr>
          <w:sz w:val="28"/>
          <w:szCs w:val="28"/>
        </w:rPr>
      </w:pPr>
      <w:r w:rsidRPr="00B90752">
        <w:rPr>
          <w:sz w:val="28"/>
          <w:szCs w:val="28"/>
        </w:rPr>
        <w:t>Успешность модели методики обучения английскому языку на о</w:t>
      </w:r>
      <w:r w:rsidR="00B90752">
        <w:rPr>
          <w:sz w:val="28"/>
          <w:szCs w:val="28"/>
        </w:rPr>
        <w:t>снове развития мировоззрения с использованием</w:t>
      </w:r>
      <w:r w:rsidRPr="00B90752">
        <w:rPr>
          <w:sz w:val="28"/>
          <w:szCs w:val="28"/>
        </w:rPr>
        <w:t xml:space="preserve"> возможностей </w:t>
      </w:r>
      <w:proofErr w:type="spellStart"/>
      <w:r w:rsidRPr="00B90752">
        <w:rPr>
          <w:sz w:val="28"/>
          <w:szCs w:val="28"/>
        </w:rPr>
        <w:t>блогосферы</w:t>
      </w:r>
      <w:proofErr w:type="spellEnd"/>
      <w:r w:rsidRPr="00B90752">
        <w:rPr>
          <w:sz w:val="28"/>
          <w:szCs w:val="28"/>
        </w:rPr>
        <w:t xml:space="preserve"> можно оценить с помощью тестирования и выполнения различ</w:t>
      </w:r>
      <w:r w:rsidR="00E04854">
        <w:rPr>
          <w:sz w:val="28"/>
          <w:szCs w:val="28"/>
        </w:rPr>
        <w:t xml:space="preserve">ных практических заданий. </w:t>
      </w:r>
      <w:r w:rsidRPr="00B90752">
        <w:rPr>
          <w:sz w:val="28"/>
          <w:szCs w:val="28"/>
        </w:rPr>
        <w:t xml:space="preserve">Таким образом, процесс реализация данной модели и работа с блогами позволит систематизировать, закрепить и расширить теоретические знания и практические навыки школьников в области английского </w:t>
      </w:r>
      <w:r w:rsidRPr="00134CC9">
        <w:rPr>
          <w:sz w:val="28"/>
          <w:szCs w:val="28"/>
        </w:rPr>
        <w:t>языка, а также развить мир</w:t>
      </w:r>
      <w:bookmarkStart w:id="0" w:name="_GoBack"/>
      <w:bookmarkEnd w:id="0"/>
      <w:r w:rsidRPr="00134CC9">
        <w:rPr>
          <w:sz w:val="28"/>
          <w:szCs w:val="28"/>
        </w:rPr>
        <w:t xml:space="preserve">овоззрение учащихся. </w:t>
      </w:r>
    </w:p>
    <w:sectPr w:rsidR="004A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BB"/>
    <w:multiLevelType w:val="hybridMultilevel"/>
    <w:tmpl w:val="C85E31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3BF4"/>
    <w:multiLevelType w:val="hybridMultilevel"/>
    <w:tmpl w:val="CEB0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80F"/>
    <w:multiLevelType w:val="hybridMultilevel"/>
    <w:tmpl w:val="191DD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5065DB"/>
    <w:multiLevelType w:val="hybridMultilevel"/>
    <w:tmpl w:val="38F0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33D5"/>
    <w:multiLevelType w:val="hybridMultilevel"/>
    <w:tmpl w:val="8174C886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4"/>
    <w:rsid w:val="00033DA9"/>
    <w:rsid w:val="000E02DF"/>
    <w:rsid w:val="000F3358"/>
    <w:rsid w:val="00134CC9"/>
    <w:rsid w:val="001C21C0"/>
    <w:rsid w:val="001C573D"/>
    <w:rsid w:val="001E6EBD"/>
    <w:rsid w:val="00284487"/>
    <w:rsid w:val="002E3B8B"/>
    <w:rsid w:val="00334C69"/>
    <w:rsid w:val="00374994"/>
    <w:rsid w:val="00416EAE"/>
    <w:rsid w:val="004A4E49"/>
    <w:rsid w:val="0050048B"/>
    <w:rsid w:val="00597120"/>
    <w:rsid w:val="006432C4"/>
    <w:rsid w:val="00646AE2"/>
    <w:rsid w:val="006D2611"/>
    <w:rsid w:val="00761864"/>
    <w:rsid w:val="00766462"/>
    <w:rsid w:val="007866E3"/>
    <w:rsid w:val="008908F0"/>
    <w:rsid w:val="00B412B2"/>
    <w:rsid w:val="00B63238"/>
    <w:rsid w:val="00B81CFF"/>
    <w:rsid w:val="00B90752"/>
    <w:rsid w:val="00C80CAD"/>
    <w:rsid w:val="00D128CD"/>
    <w:rsid w:val="00D77A11"/>
    <w:rsid w:val="00E04854"/>
    <w:rsid w:val="00F20D5E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5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F3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3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C573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5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5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21C0"/>
    <w:pPr>
      <w:ind w:left="720"/>
      <w:contextualSpacing/>
    </w:pPr>
  </w:style>
  <w:style w:type="table" w:styleId="a7">
    <w:name w:val="Table Grid"/>
    <w:basedOn w:val="a1"/>
    <w:uiPriority w:val="59"/>
    <w:rsid w:val="000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5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F3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3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C573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5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5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21C0"/>
    <w:pPr>
      <w:ind w:left="720"/>
      <w:contextualSpacing/>
    </w:pPr>
  </w:style>
  <w:style w:type="table" w:styleId="a7">
    <w:name w:val="Table Grid"/>
    <w:basedOn w:val="a1"/>
    <w:uiPriority w:val="59"/>
    <w:rsid w:val="000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14</cp:revision>
  <dcterms:created xsi:type="dcterms:W3CDTF">2022-11-28T16:16:00Z</dcterms:created>
  <dcterms:modified xsi:type="dcterms:W3CDTF">2022-12-05T19:19:00Z</dcterms:modified>
</cp:coreProperties>
</file>