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8C" w:rsidRDefault="00BD0B8C" w:rsidP="00BD0B8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профессиональных компетенций в объединениях по интересам эколого-биологического профиля</w:t>
      </w:r>
    </w:p>
    <w:p w:rsidR="00130E50" w:rsidRDefault="00130E50" w:rsidP="00BD0B8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0E50" w:rsidRPr="00130E50" w:rsidRDefault="00130E50" w:rsidP="00BD0B8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0E50">
        <w:rPr>
          <w:rFonts w:ascii="Times New Roman" w:hAnsi="Times New Roman" w:cs="Times New Roman"/>
          <w:i/>
          <w:sz w:val="28"/>
          <w:szCs w:val="28"/>
        </w:rPr>
        <w:t>Автор: Рекуть Екатерина Юрьевна, директор ГУО «Эколого-биологический центр детей и молодёжи Мостовского района»</w:t>
      </w:r>
      <w:bookmarkStart w:id="0" w:name="_GoBack"/>
      <w:bookmarkEnd w:id="0"/>
    </w:p>
    <w:p w:rsidR="00BD0B8C" w:rsidRPr="00AC3E04" w:rsidRDefault="00BD0B8C" w:rsidP="00BD0B8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0B8C" w:rsidRPr="008B420E" w:rsidRDefault="00BD0B8C" w:rsidP="00BD0B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20E">
        <w:rPr>
          <w:rFonts w:ascii="Times New Roman" w:hAnsi="Times New Roman" w:cs="Times New Roman"/>
          <w:sz w:val="28"/>
          <w:szCs w:val="28"/>
        </w:rPr>
        <w:t xml:space="preserve">В последние годы значительно возрос интерес исследователей к проблеме профессионального самоопределения личности. Посещая объединения по интересам Эколого-биологического центра Мостовского района, учащиеся получают знания в области </w:t>
      </w:r>
      <w:proofErr w:type="spellStart"/>
      <w:r w:rsidRPr="008B420E">
        <w:rPr>
          <w:rFonts w:ascii="Times New Roman" w:hAnsi="Times New Roman" w:cs="Times New Roman"/>
          <w:sz w:val="28"/>
          <w:szCs w:val="28"/>
        </w:rPr>
        <w:t>экодизайна</w:t>
      </w:r>
      <w:proofErr w:type="spellEnd"/>
      <w:r w:rsidRPr="008B420E">
        <w:rPr>
          <w:rFonts w:ascii="Times New Roman" w:hAnsi="Times New Roman" w:cs="Times New Roman"/>
          <w:sz w:val="28"/>
          <w:szCs w:val="28"/>
        </w:rPr>
        <w:t xml:space="preserve">, архитектуры, дендрологии, садоводства; знакомятся с интересными фактами из жизни растений и животных; проводят  опыты и эксперименты; осваивают мастерство ландшафтного проектирования, </w:t>
      </w:r>
      <w:proofErr w:type="spellStart"/>
      <w:r w:rsidRPr="008B420E">
        <w:rPr>
          <w:rFonts w:ascii="Times New Roman" w:hAnsi="Times New Roman" w:cs="Times New Roman"/>
          <w:sz w:val="28"/>
          <w:szCs w:val="28"/>
        </w:rPr>
        <w:t>фитодизайна</w:t>
      </w:r>
      <w:proofErr w:type="spellEnd"/>
      <w:r w:rsidRPr="008B420E">
        <w:rPr>
          <w:rFonts w:ascii="Times New Roman" w:hAnsi="Times New Roman" w:cs="Times New Roman"/>
          <w:sz w:val="28"/>
          <w:szCs w:val="28"/>
        </w:rPr>
        <w:t>, декоративно-прикладного творчества и флористики.</w:t>
      </w:r>
    </w:p>
    <w:p w:rsidR="00BD0B8C" w:rsidRDefault="00BD0B8C" w:rsidP="00BD0B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Изюминкой нашего Центра является территория, общей площадью 0,5 га, оформленная в деревенском стиле. Главная особенность этого стиля – близость к природе, к народным традициям и культурному наследию, использование простых, естественных материалов и форм. Местные жители, видя наши старания и оригинальный  стиль нашей территории, приносят различные старинные предметы быта. Постепенно территория Центра превращается в своеобразный этнографический музей.</w:t>
      </w:r>
    </w:p>
    <w:p w:rsidR="00BD0B8C" w:rsidRDefault="00BD0B8C" w:rsidP="00BD0B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видя нашу любовь к народным </w:t>
      </w:r>
      <w:r w:rsidRPr="00074541">
        <w:rPr>
          <w:rFonts w:ascii="Times New Roman" w:hAnsi="Times New Roman" w:cs="Times New Roman"/>
          <w:sz w:val="28"/>
          <w:szCs w:val="28"/>
        </w:rPr>
        <w:t xml:space="preserve">традициям, </w:t>
      </w:r>
      <w:r>
        <w:rPr>
          <w:rFonts w:ascii="Times New Roman" w:hAnsi="Times New Roman" w:cs="Times New Roman"/>
          <w:sz w:val="28"/>
          <w:szCs w:val="28"/>
        </w:rPr>
        <w:t xml:space="preserve">сами </w:t>
      </w:r>
      <w:r w:rsidRPr="00074541">
        <w:rPr>
          <w:rFonts w:ascii="Times New Roman" w:hAnsi="Times New Roman" w:cs="Times New Roman"/>
          <w:sz w:val="28"/>
          <w:szCs w:val="28"/>
        </w:rPr>
        <w:t xml:space="preserve">участвуют в создании и поддержании </w:t>
      </w:r>
      <w:r>
        <w:rPr>
          <w:rFonts w:ascii="Times New Roman" w:hAnsi="Times New Roman" w:cs="Times New Roman"/>
          <w:sz w:val="28"/>
          <w:szCs w:val="28"/>
        </w:rPr>
        <w:t xml:space="preserve">неповторимого </w:t>
      </w:r>
      <w:r w:rsidRPr="00074541">
        <w:rPr>
          <w:rFonts w:ascii="Times New Roman" w:hAnsi="Times New Roman" w:cs="Times New Roman"/>
          <w:sz w:val="28"/>
          <w:szCs w:val="28"/>
        </w:rPr>
        <w:t xml:space="preserve">стиля нашей территории, помогая </w:t>
      </w:r>
      <w:r>
        <w:rPr>
          <w:rFonts w:ascii="Times New Roman" w:hAnsi="Times New Roman" w:cs="Times New Roman"/>
          <w:sz w:val="28"/>
          <w:szCs w:val="28"/>
        </w:rPr>
        <w:t>в уходе</w:t>
      </w:r>
      <w:r w:rsidRPr="00074541">
        <w:rPr>
          <w:rFonts w:ascii="Times New Roman" w:hAnsi="Times New Roman" w:cs="Times New Roman"/>
          <w:sz w:val="28"/>
          <w:szCs w:val="28"/>
        </w:rPr>
        <w:t xml:space="preserve"> за ней. В </w:t>
      </w:r>
      <w:r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Pr="00074541">
        <w:rPr>
          <w:rFonts w:ascii="Times New Roman" w:hAnsi="Times New Roman" w:cs="Times New Roman"/>
          <w:sz w:val="28"/>
          <w:szCs w:val="28"/>
        </w:rPr>
        <w:t xml:space="preserve">у детей формируется позитивное отношение к труду, как жизненно необходимому процессу, уважение к его результатам, терпение. </w:t>
      </w:r>
    </w:p>
    <w:p w:rsidR="00BD0B8C" w:rsidRDefault="00BD0B8C" w:rsidP="00BD0B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протяжении 12</w:t>
      </w:r>
      <w:r w:rsidRPr="00074541">
        <w:rPr>
          <w:rFonts w:ascii="Times New Roman" w:hAnsi="Times New Roman" w:cs="Times New Roman"/>
          <w:sz w:val="28"/>
          <w:szCs w:val="28"/>
        </w:rPr>
        <w:t xml:space="preserve"> лет территория нашего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074541">
        <w:rPr>
          <w:rFonts w:ascii="Times New Roman" w:hAnsi="Times New Roman" w:cs="Times New Roman"/>
          <w:sz w:val="28"/>
          <w:szCs w:val="28"/>
        </w:rPr>
        <w:t xml:space="preserve">ентра занимает </w:t>
      </w:r>
      <w:r>
        <w:rPr>
          <w:rFonts w:ascii="Times New Roman" w:hAnsi="Times New Roman" w:cs="Times New Roman"/>
          <w:sz w:val="28"/>
          <w:szCs w:val="28"/>
        </w:rPr>
        <w:t>призовые места на районных, областных и республиканских конкурсах, благодаря ассортименту растений, цветущих с марта по ноябрь, а зимой – главным украшением нашей территории становятся злаковые и вечнозелёные хвойные растения.</w:t>
      </w:r>
    </w:p>
    <w:p w:rsidR="00BD0B8C" w:rsidRDefault="00BD0B8C" w:rsidP="00BD0B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Разнообразие растений позволяет реализовать программы объединений по интересам по здоровому образу жизни,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фитодизайну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ландшафтному дизайну. Каждый уголок территории Центра знакомит детей с разными видами растений, а аптекарский огород помогает педагогам и ребятам не только изучать полезные свойства лекарственных растений, но и  обряды и традиции белорусского народа, связанными с ними.</w:t>
      </w:r>
    </w:p>
    <w:p w:rsidR="00BD0B8C" w:rsidRDefault="00BD0B8C" w:rsidP="00BD0B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на нашей территории любят отдыхать дети. Накопленный опыт, материально-техническая база позволили нам проводить в течение двух лет лето в стиле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Ежедневно, на протяжении всего лета, для ребят проводились мероприятия, согласно народному календарю. Работать в этом направлении мы планируем продолжить и дальше. В том числе и в шестой школьный день. </w:t>
      </w:r>
    </w:p>
    <w:p w:rsidR="00BD0B8C" w:rsidRPr="0023073D" w:rsidRDefault="00BD0B8C" w:rsidP="00BD0B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лето для учащихся на базе нашего Центра организовывается профильный круглосуточный палаточный лагерь. </w:t>
      </w:r>
      <w:r>
        <w:rPr>
          <w:rFonts w:ascii="Times New Roman" w:hAnsi="Times New Roman" w:cs="Times New Roman"/>
          <w:sz w:val="28"/>
          <w:szCs w:val="28"/>
        </w:rPr>
        <w:t>В 2018</w:t>
      </w:r>
      <w:r>
        <w:rPr>
          <w:rFonts w:ascii="Times New Roman" w:hAnsi="Times New Roman" w:cs="Times New Roman"/>
          <w:sz w:val="28"/>
          <w:szCs w:val="28"/>
        </w:rPr>
        <w:t xml:space="preserve"> году вблизи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Ковшово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мальчишек и девчонок со всего района на протяжении 9 дней развивали свои способности в области флористики, здорового образа жизни, участвовали в праздновании «Ивана Купалы», катались на лошади, изучали местную флору и фауну, искали сокровища, устраивали посиделки у костра. </w:t>
      </w:r>
      <w:r>
        <w:rPr>
          <w:rFonts w:ascii="Times New Roman" w:hAnsi="Times New Roman" w:cs="Times New Roman"/>
          <w:sz w:val="28"/>
          <w:szCs w:val="28"/>
        </w:rPr>
        <w:t>В 2019</w:t>
      </w:r>
      <w:r>
        <w:rPr>
          <w:rFonts w:ascii="Times New Roman" w:hAnsi="Times New Roman" w:cs="Times New Roman"/>
          <w:sz w:val="28"/>
          <w:szCs w:val="28"/>
        </w:rPr>
        <w:t xml:space="preserve"> году – для 15 учащихся района в передвижном палаточном лагере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Бизнесленд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принимая участие в </w:t>
      </w:r>
      <w:r w:rsidRPr="0023073D">
        <w:rPr>
          <w:rFonts w:ascii="Times New Roman" w:hAnsi="Times New Roman" w:cs="Times New Roman"/>
          <w:sz w:val="28"/>
          <w:szCs w:val="28"/>
        </w:rPr>
        <w:t xml:space="preserve">мероприятиях, акциях, спортивных, творческих и трудовых делах воспитанники получали «бонусы», </w:t>
      </w:r>
      <w:r w:rsidRPr="0023073D">
        <w:rPr>
          <w:rFonts w:ascii="Times New Roman" w:eastAsia="Calibri" w:hAnsi="Times New Roman" w:cs="Times New Roman"/>
          <w:sz w:val="28"/>
          <w:szCs w:val="28"/>
        </w:rPr>
        <w:t>которые в конце лагерной смены перев</w:t>
      </w:r>
      <w:r w:rsidRPr="0023073D">
        <w:rPr>
          <w:rFonts w:ascii="Times New Roman" w:hAnsi="Times New Roman" w:cs="Times New Roman"/>
          <w:sz w:val="28"/>
          <w:szCs w:val="28"/>
        </w:rPr>
        <w:t>одились</w:t>
      </w:r>
      <w:r w:rsidRPr="0023073D">
        <w:rPr>
          <w:rFonts w:ascii="Times New Roman" w:eastAsia="Calibri" w:hAnsi="Times New Roman" w:cs="Times New Roman"/>
          <w:sz w:val="28"/>
          <w:szCs w:val="28"/>
        </w:rPr>
        <w:t xml:space="preserve"> в «денежный» эквивалент. </w:t>
      </w:r>
      <w:r w:rsidRPr="0023073D">
        <w:rPr>
          <w:rFonts w:ascii="Times New Roman" w:hAnsi="Times New Roman" w:cs="Times New Roman"/>
          <w:sz w:val="28"/>
          <w:szCs w:val="28"/>
        </w:rPr>
        <w:t xml:space="preserve">В последний день лагеря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Pr="0023073D">
        <w:rPr>
          <w:rFonts w:ascii="Times New Roman" w:hAnsi="Times New Roman" w:cs="Times New Roman"/>
          <w:sz w:val="28"/>
          <w:szCs w:val="28"/>
        </w:rPr>
        <w:t>открывали</w:t>
      </w:r>
      <w:r w:rsidRPr="0023073D">
        <w:rPr>
          <w:rFonts w:ascii="Times New Roman" w:eastAsia="Calibri" w:hAnsi="Times New Roman" w:cs="Times New Roman"/>
          <w:sz w:val="28"/>
          <w:szCs w:val="28"/>
        </w:rPr>
        <w:t xml:space="preserve"> свои «предприятия» и, пр</w:t>
      </w:r>
      <w:r w:rsidRPr="0023073D">
        <w:rPr>
          <w:rFonts w:ascii="Times New Roman" w:hAnsi="Times New Roman" w:cs="Times New Roman"/>
          <w:sz w:val="28"/>
          <w:szCs w:val="28"/>
        </w:rPr>
        <w:t>ивлекая «клиентов», зарабатывали и тратили</w:t>
      </w:r>
      <w:r w:rsidRPr="0023073D">
        <w:rPr>
          <w:rFonts w:ascii="Times New Roman" w:eastAsia="Calibri" w:hAnsi="Times New Roman" w:cs="Times New Roman"/>
          <w:sz w:val="28"/>
          <w:szCs w:val="28"/>
        </w:rPr>
        <w:t xml:space="preserve"> деньги</w:t>
      </w:r>
      <w:r w:rsidRPr="0023073D">
        <w:rPr>
          <w:rFonts w:ascii="Times New Roman" w:hAnsi="Times New Roman" w:cs="Times New Roman"/>
          <w:sz w:val="28"/>
          <w:szCs w:val="28"/>
        </w:rPr>
        <w:t>. Участники «п</w:t>
      </w:r>
      <w:r w:rsidRPr="0023073D">
        <w:rPr>
          <w:rFonts w:ascii="Times New Roman" w:eastAsia="Calibri" w:hAnsi="Times New Roman" w:cs="Times New Roman"/>
          <w:sz w:val="28"/>
          <w:szCs w:val="28"/>
        </w:rPr>
        <w:t xml:space="preserve">редприятий», </w:t>
      </w:r>
      <w:r w:rsidRPr="0023073D">
        <w:rPr>
          <w:rFonts w:ascii="Times New Roman" w:hAnsi="Times New Roman" w:cs="Times New Roman"/>
          <w:sz w:val="28"/>
          <w:szCs w:val="28"/>
        </w:rPr>
        <w:t xml:space="preserve">ставших самыми успешными по итогам дня, были объявлены победителями и награждены  призами. </w:t>
      </w:r>
    </w:p>
    <w:p w:rsidR="00BD0B8C" w:rsidRDefault="00BD0B8C" w:rsidP="00BD0B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Проведённое с пользой время позволило ребятам показать себя, найти новых друзей, а нам – привлечь их в объединения по интересам.</w:t>
      </w:r>
    </w:p>
    <w:p w:rsidR="00BD0B8C" w:rsidRDefault="00BD0B8C" w:rsidP="00BD0B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Богатое видовое разнообразие растений позволяет реализовать авторскую программу студии «Флора-арт», занявшую второе место на республиканской выставке-конкурсе учебно-методических материалов эколого-биологического профиля. Студией руководит заведующая отделом экологии, педагог высшей квалификационной категории Бортник Наталия Эдуардовна, учащиеся которой неоднократно становились абсолютными победителями в различных флористических конкурсах.</w:t>
      </w:r>
    </w:p>
    <w:p w:rsidR="00BD0B8C" w:rsidRDefault="00BD0B8C" w:rsidP="00BD0B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важных событий для нашего Центра стало участие наших воспитанниц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Стемплевской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Анастасии в Первом чемпионате Республики Беларусь по профессиональной флористике. Стоит отметить, что это были не случайные участницы, а прошедшие два отборочных этапа Чемпионата. Из 26 участников отборочных этапов были отобраны шесть победителей. Среди них и наши девочки.</w:t>
      </w:r>
    </w:p>
    <w:p w:rsidR="00BD0B8C" w:rsidRDefault="00BD0B8C" w:rsidP="00BD0B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достойно выступили, получив три диплома Министерства образования Республики Беларусь - первой, второй и третьей степени. Они оказались самыми сильными участницами Чемпионата.</w:t>
      </w:r>
    </w:p>
    <w:p w:rsidR="00BD0B8C" w:rsidRDefault="00BD0B8C" w:rsidP="00BD0B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ADE">
        <w:rPr>
          <w:rFonts w:ascii="Times New Roman" w:hAnsi="Times New Roman" w:cs="Times New Roman"/>
          <w:sz w:val="28"/>
          <w:szCs w:val="28"/>
        </w:rPr>
        <w:t>22–23 мая 2018 г. в г. Минске состоялся III Республиканский конкурс профессионального мастерства «</w:t>
      </w:r>
      <w:proofErr w:type="spellStart"/>
      <w:r w:rsidRPr="00C87ADE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C87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ADE">
        <w:rPr>
          <w:rFonts w:ascii="Times New Roman" w:hAnsi="Times New Roman" w:cs="Times New Roman"/>
          <w:sz w:val="28"/>
          <w:szCs w:val="28"/>
        </w:rPr>
        <w:t>Belarus</w:t>
      </w:r>
      <w:proofErr w:type="spellEnd"/>
      <w:r w:rsidRPr="00C87ADE">
        <w:rPr>
          <w:rFonts w:ascii="Times New Roman" w:hAnsi="Times New Roman" w:cs="Times New Roman"/>
          <w:sz w:val="28"/>
          <w:szCs w:val="28"/>
        </w:rPr>
        <w:t xml:space="preserve"> 2018», где впервые была представлена компетенция «флористика». Наша воспитанница Анастасия </w:t>
      </w:r>
      <w:proofErr w:type="spellStart"/>
      <w:r w:rsidRPr="00C87ADE">
        <w:rPr>
          <w:rFonts w:ascii="Times New Roman" w:hAnsi="Times New Roman" w:cs="Times New Roman"/>
          <w:sz w:val="28"/>
          <w:szCs w:val="28"/>
        </w:rPr>
        <w:t>Стемпле</w:t>
      </w:r>
      <w:r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завоевала золотую медаль</w:t>
      </w:r>
      <w:r w:rsidRPr="00C87ADE">
        <w:rPr>
          <w:rFonts w:ascii="Times New Roman" w:hAnsi="Times New Roman" w:cs="Times New Roman"/>
          <w:sz w:val="28"/>
          <w:szCs w:val="28"/>
        </w:rPr>
        <w:t>.</w:t>
      </w:r>
    </w:p>
    <w:p w:rsidR="00BD0B8C" w:rsidRDefault="00BD0B8C" w:rsidP="00BD0B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ADE">
        <w:rPr>
          <w:rFonts w:ascii="Times New Roman" w:hAnsi="Times New Roman" w:cs="Times New Roman"/>
          <w:sz w:val="28"/>
          <w:szCs w:val="28"/>
        </w:rPr>
        <w:t xml:space="preserve">Ещё одну победу одержала Анастасия </w:t>
      </w:r>
      <w:r>
        <w:rPr>
          <w:rFonts w:ascii="Times New Roman" w:hAnsi="Times New Roman" w:cs="Times New Roman"/>
          <w:sz w:val="28"/>
          <w:szCs w:val="28"/>
        </w:rPr>
        <w:t xml:space="preserve">в составе команды </w:t>
      </w:r>
      <w:r>
        <w:rPr>
          <w:rFonts w:ascii="Times New Roman" w:hAnsi="Times New Roman" w:cs="Times New Roman"/>
          <w:sz w:val="28"/>
          <w:szCs w:val="28"/>
          <w:lang w:val="en-US"/>
        </w:rPr>
        <w:t>MFS</w:t>
      </w:r>
      <w:r w:rsidRPr="001124E3">
        <w:rPr>
          <w:rFonts w:ascii="Times New Roman" w:hAnsi="Times New Roman" w:cs="Times New Roman"/>
          <w:sz w:val="28"/>
          <w:szCs w:val="28"/>
        </w:rPr>
        <w:t xml:space="preserve"> </w:t>
      </w:r>
      <w:r w:rsidRPr="00C87ADE">
        <w:rPr>
          <w:rFonts w:ascii="Times New Roman" w:hAnsi="Times New Roman" w:cs="Times New Roman"/>
          <w:sz w:val="28"/>
          <w:szCs w:val="28"/>
        </w:rPr>
        <w:t>10-12 сентября 2018 года</w:t>
      </w:r>
      <w:r>
        <w:rPr>
          <w:rFonts w:ascii="Times New Roman" w:hAnsi="Times New Roman" w:cs="Times New Roman"/>
          <w:sz w:val="28"/>
          <w:szCs w:val="28"/>
        </w:rPr>
        <w:t>, приняв участие в конкурсе флористических школ в городе Москва, который проходил в рамках международной выставки цветов</w:t>
      </w:r>
      <w:r w:rsidRPr="00C87A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Участие в этом конкурсе было одним из этапов подготовки к чемпионату мира.</w:t>
      </w:r>
      <w:r w:rsidRPr="00C87ADE">
        <w:rPr>
          <w:rFonts w:ascii="Times New Roman" w:hAnsi="Times New Roman" w:cs="Times New Roman"/>
          <w:sz w:val="28"/>
          <w:szCs w:val="28"/>
        </w:rPr>
        <w:t xml:space="preserve"> За пятилетнюю историю конкурса — Анастасия </w:t>
      </w:r>
      <w:proofErr w:type="spellStart"/>
      <w:r w:rsidRPr="00C87ADE">
        <w:rPr>
          <w:rFonts w:ascii="Times New Roman" w:hAnsi="Times New Roman" w:cs="Times New Roman"/>
          <w:sz w:val="28"/>
          <w:szCs w:val="28"/>
        </w:rPr>
        <w:t>Стемплевская</w:t>
      </w:r>
      <w:proofErr w:type="spellEnd"/>
      <w:r w:rsidRPr="00C87A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которой</w:t>
      </w:r>
      <w:r w:rsidRPr="00C87ADE">
        <w:rPr>
          <w:rFonts w:ascii="Times New Roman" w:hAnsi="Times New Roman" w:cs="Times New Roman"/>
          <w:sz w:val="28"/>
          <w:szCs w:val="28"/>
        </w:rPr>
        <w:t xml:space="preserve"> всего 15 лет, стала самой молодой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C87ADE">
        <w:rPr>
          <w:rFonts w:ascii="Times New Roman" w:hAnsi="Times New Roman" w:cs="Times New Roman"/>
          <w:sz w:val="28"/>
          <w:szCs w:val="28"/>
        </w:rPr>
        <w:t xml:space="preserve"> участницей.</w:t>
      </w:r>
    </w:p>
    <w:p w:rsidR="00BD0B8C" w:rsidRPr="00C87ADE" w:rsidRDefault="00BD0B8C" w:rsidP="00BD0B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года Анастасия стала чемпионом Беларуси по флористике среди юниоров.</w:t>
      </w:r>
    </w:p>
    <w:p w:rsidR="00BD0B8C" w:rsidRDefault="00BD0B8C" w:rsidP="00BD0B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ADE">
        <w:rPr>
          <w:rFonts w:ascii="Times New Roman" w:hAnsi="Times New Roman" w:cs="Times New Roman"/>
          <w:sz w:val="28"/>
          <w:szCs w:val="28"/>
        </w:rPr>
        <w:t xml:space="preserve">Достижению таких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обучение наших педагогов на мастер-классах,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воркшопах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семинарах, организованных флористами-профессионалами. Гёте сказал: </w:t>
      </w:r>
      <w:r w:rsidRPr="00C87ADE">
        <w:rPr>
          <w:rStyle w:val="a3"/>
          <w:rFonts w:ascii="Times New Roman" w:hAnsi="Times New Roman" w:cs="Times New Roman"/>
          <w:i w:val="0"/>
          <w:iCs w:val="0"/>
          <w:sz w:val="28"/>
          <w:szCs w:val="36"/>
          <w:shd w:val="clear" w:color="auto" w:fill="FFFFFF"/>
        </w:rPr>
        <w:t xml:space="preserve">«Нужно не только знать, но и применять. </w:t>
      </w:r>
      <w:r w:rsidRPr="00C87ADE">
        <w:rPr>
          <w:rStyle w:val="a3"/>
          <w:rFonts w:ascii="Times New Roman" w:hAnsi="Times New Roman" w:cs="Times New Roman"/>
          <w:i w:val="0"/>
          <w:iCs w:val="0"/>
          <w:sz w:val="28"/>
          <w:szCs w:val="36"/>
          <w:shd w:val="clear" w:color="auto" w:fill="FFFFFF"/>
        </w:rPr>
        <w:lastRenderedPageBreak/>
        <w:t>Нужно не только желать, но и делать…»</w:t>
      </w:r>
      <w:r w:rsidRPr="00C87ADE">
        <w:t xml:space="preserve">. </w:t>
      </w:r>
      <w:r>
        <w:rPr>
          <w:rFonts w:ascii="Times New Roman" w:hAnsi="Times New Roman" w:cs="Times New Roman"/>
          <w:sz w:val="28"/>
          <w:szCs w:val="28"/>
        </w:rPr>
        <w:t>Чтобы идти дальше к новым вершинам, надо постоянно развиваться и работать над собой. Только в таком случае мы можем воспитать увлечённую делом личность.</w:t>
      </w:r>
    </w:p>
    <w:p w:rsidR="00BD0B8C" w:rsidRDefault="00BD0B8C" w:rsidP="00BD0B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Огромную роль в развитии педагогического мастерства в области флористики играет участие в конкурсах, организованных Ассоциацией профессионалов флористики и цветочного бизнеса.</w:t>
      </w:r>
    </w:p>
    <w:p w:rsidR="00BD0B8C" w:rsidRDefault="00BD0B8C" w:rsidP="00BD0B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двух лет мы участвовали в «Фестивале природных узоров» в Ботаническом саду Академии Наук Республики Беларусь. Прошлым летом наша команда стала абсолютным победителем фестиваля, получив золотой диплом и ценные призы, и самое главное, - бесплатный мастер-класс от чемпиона по флористике Лоры Белобровик. И это далеко не все наши победы и достижения, о которых хотелось бы рассказать. Флористика – это только одно из направлений нашей деятельности. Кстати говоря, победы в конкурсах от Ассоциации профессионалов флористики и цветочного бизнеса не идут в рейтинг нашего  учреждения образования, но зато они поднимают имидж нашего города, нас узнают, про нас говорят, нас приглашают.</w:t>
      </w:r>
    </w:p>
    <w:p w:rsidR="00BD0B8C" w:rsidRDefault="00BD0B8C" w:rsidP="00BD0B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же, мы понимаем, что не всем нашим ребятам нравится флористика, не каждый любит трудиться на земле, сажать растения, формировать грядки, клумбы. Поэтому с 1 сентября 2017 года на базе Центра в рамках республиканского инновационного проекта начала свою работу учебная бизнес-компания «Эрида». Ребята обучаются финансовой грамотности, предпринимательским и экономическим навыкам. Выращивая многолетние кустарники, изготавливая сувениры из лекарственных растений, ребята не только зарабатывают деньги, но и учатся разумно ими распоряжаться. Это пригодится им в жизни. </w:t>
      </w:r>
    </w:p>
    <w:p w:rsidR="002048F9" w:rsidRDefault="002048F9"/>
    <w:sectPr w:rsidR="0020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8C"/>
    <w:rsid w:val="00130E50"/>
    <w:rsid w:val="002048F9"/>
    <w:rsid w:val="009C7EEB"/>
    <w:rsid w:val="00BD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0B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0B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1059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2020-10-29T12:17:00Z</dcterms:created>
  <dcterms:modified xsi:type="dcterms:W3CDTF">2020-10-29T12:20:00Z</dcterms:modified>
</cp:coreProperties>
</file>