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E6A" w:rsidRPr="00103E6A" w:rsidRDefault="00103E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203046"/>
        </w:rPr>
      </w:pPr>
      <w:bookmarkStart w:id="0" w:name="_GoBack"/>
      <w:r w:rsidRPr="00103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4543425"/>
            <wp:effectExtent l="0" t="0" r="0" b="9525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B1E74" w:rsidRDefault="002B1E74" w:rsidP="00103E6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Сцэнарый літаратурнай вечарыны, прысвечанай творчасці </w:t>
      </w:r>
      <w:r w:rsidR="00103E6A" w:rsidRPr="00103E6A">
        <w:rPr>
          <w:rFonts w:ascii="Times New Roman" w:hAnsi="Times New Roman" w:cs="Times New Roman"/>
          <w:b/>
          <w:sz w:val="28"/>
          <w:szCs w:val="28"/>
        </w:rPr>
        <w:t>Н</w:t>
      </w:r>
      <w:r w:rsidR="00103E6A" w:rsidRPr="00103E6A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="00103E6A" w:rsidRPr="00103E6A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ы</w:t>
      </w:r>
      <w:r w:rsidR="00103E6A" w:rsidRPr="00103E6A">
        <w:rPr>
          <w:rFonts w:ascii="Times New Roman" w:hAnsi="Times New Roman" w:cs="Times New Roman"/>
          <w:b/>
          <w:sz w:val="28"/>
          <w:szCs w:val="28"/>
          <w:lang w:val="be-BY"/>
        </w:rPr>
        <w:t>Мацяш</w:t>
      </w:r>
    </w:p>
    <w:p w:rsidR="00103E6A" w:rsidRPr="002B1E74" w:rsidRDefault="00103E6A" w:rsidP="00103E6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B1E7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“Паміж усмешкай і слязой…”</w:t>
      </w:r>
    </w:p>
    <w:p w:rsidR="002B1E74" w:rsidRPr="002B1E74" w:rsidRDefault="002B1E74" w:rsidP="002B1E74">
      <w:pPr>
        <w:pStyle w:val="a7"/>
        <w:shd w:val="clear" w:color="auto" w:fill="FFFFFF"/>
        <w:spacing w:before="150" w:beforeAutospacing="0" w:after="180" w:afterAutospacing="0"/>
        <w:rPr>
          <w:color w:val="111111"/>
          <w:sz w:val="28"/>
          <w:szCs w:val="28"/>
        </w:rPr>
      </w:pPr>
      <w:r w:rsidRPr="002B1E74">
        <w:rPr>
          <w:rStyle w:val="a3"/>
          <w:color w:val="111111"/>
          <w:sz w:val="28"/>
          <w:szCs w:val="28"/>
          <w:lang w:val="be-BY"/>
        </w:rPr>
        <w:t>Мэта:</w:t>
      </w:r>
      <w:r w:rsidRPr="002B1E74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  <w:lang w:val="be-BY"/>
        </w:rPr>
        <w:t>пазнаёміць вучняў</w:t>
      </w:r>
      <w:r w:rsidRPr="002B1E74">
        <w:rPr>
          <w:color w:val="111111"/>
          <w:sz w:val="28"/>
          <w:szCs w:val="28"/>
          <w:lang w:val="be-BY"/>
        </w:rPr>
        <w:t xml:space="preserve"> з творчасцю беларуска</w:t>
      </w:r>
      <w:r>
        <w:rPr>
          <w:color w:val="111111"/>
          <w:sz w:val="28"/>
          <w:szCs w:val="28"/>
          <w:lang w:val="be-BY"/>
        </w:rPr>
        <w:t>й</w:t>
      </w:r>
      <w:r w:rsidRPr="002B1E74">
        <w:rPr>
          <w:color w:val="111111"/>
          <w:sz w:val="28"/>
          <w:szCs w:val="28"/>
          <w:lang w:val="be-BY"/>
        </w:rPr>
        <w:t xml:space="preserve"> паэт</w:t>
      </w:r>
      <w:r>
        <w:rPr>
          <w:color w:val="111111"/>
          <w:sz w:val="28"/>
          <w:szCs w:val="28"/>
          <w:lang w:val="be-BY"/>
        </w:rPr>
        <w:t>кіНіны Мацяш</w:t>
      </w:r>
      <w:r w:rsidRPr="002B1E74">
        <w:rPr>
          <w:color w:val="111111"/>
          <w:sz w:val="28"/>
          <w:szCs w:val="28"/>
          <w:lang w:val="be-BY"/>
        </w:rPr>
        <w:t xml:space="preserve">. Вучыць разумець змест </w:t>
      </w:r>
      <w:r>
        <w:rPr>
          <w:color w:val="111111"/>
          <w:sz w:val="28"/>
          <w:szCs w:val="28"/>
          <w:lang w:val="be-BY"/>
        </w:rPr>
        <w:t>вершаў</w:t>
      </w:r>
      <w:r w:rsidRPr="002B1E74">
        <w:rPr>
          <w:color w:val="111111"/>
          <w:sz w:val="28"/>
          <w:szCs w:val="28"/>
          <w:lang w:val="be-BY"/>
        </w:rPr>
        <w:t xml:space="preserve">, падтрымліваць цікавасць і жаданне расказваць вершы на роднай мове. </w:t>
      </w:r>
      <w:proofErr w:type="spellStart"/>
      <w:r w:rsidRPr="002B1E74">
        <w:rPr>
          <w:color w:val="111111"/>
          <w:sz w:val="28"/>
          <w:szCs w:val="28"/>
        </w:rPr>
        <w:t>Далучацьдзяцей</w:t>
      </w:r>
      <w:proofErr w:type="spellEnd"/>
      <w:r w:rsidRPr="002B1E74">
        <w:rPr>
          <w:color w:val="111111"/>
          <w:sz w:val="28"/>
          <w:szCs w:val="28"/>
        </w:rPr>
        <w:t xml:space="preserve"> да </w:t>
      </w:r>
      <w:proofErr w:type="spellStart"/>
      <w:r w:rsidRPr="002B1E74">
        <w:rPr>
          <w:color w:val="111111"/>
          <w:sz w:val="28"/>
          <w:szCs w:val="28"/>
        </w:rPr>
        <w:t>мастацкайспадчыныбеларускага</w:t>
      </w:r>
      <w:proofErr w:type="spellEnd"/>
      <w:r w:rsidRPr="002B1E74">
        <w:rPr>
          <w:color w:val="111111"/>
          <w:sz w:val="28"/>
          <w:szCs w:val="28"/>
        </w:rPr>
        <w:t xml:space="preserve"> народа. </w:t>
      </w:r>
      <w:proofErr w:type="spellStart"/>
      <w:r w:rsidRPr="002B1E74">
        <w:rPr>
          <w:color w:val="111111"/>
          <w:sz w:val="28"/>
          <w:szCs w:val="28"/>
        </w:rPr>
        <w:t>Выхоўвацьлюбоў</w:t>
      </w:r>
      <w:proofErr w:type="spellEnd"/>
      <w:r w:rsidRPr="002B1E74">
        <w:rPr>
          <w:color w:val="111111"/>
          <w:sz w:val="28"/>
          <w:szCs w:val="28"/>
        </w:rPr>
        <w:t xml:space="preserve"> </w:t>
      </w:r>
      <w:proofErr w:type="spellStart"/>
      <w:r w:rsidRPr="002B1E74">
        <w:rPr>
          <w:color w:val="111111"/>
          <w:sz w:val="28"/>
          <w:szCs w:val="28"/>
        </w:rPr>
        <w:t>і</w:t>
      </w:r>
      <w:proofErr w:type="spellEnd"/>
      <w:r w:rsidRPr="002B1E74">
        <w:rPr>
          <w:color w:val="111111"/>
          <w:sz w:val="28"/>
          <w:szCs w:val="28"/>
        </w:rPr>
        <w:t xml:space="preserve"> </w:t>
      </w:r>
      <w:proofErr w:type="spellStart"/>
      <w:r w:rsidRPr="002B1E74">
        <w:rPr>
          <w:color w:val="111111"/>
          <w:sz w:val="28"/>
          <w:szCs w:val="28"/>
        </w:rPr>
        <w:t>павагу</w:t>
      </w:r>
      <w:proofErr w:type="spellEnd"/>
      <w:r w:rsidRPr="002B1E74">
        <w:rPr>
          <w:color w:val="111111"/>
          <w:sz w:val="28"/>
          <w:szCs w:val="28"/>
        </w:rPr>
        <w:t xml:space="preserve"> да </w:t>
      </w:r>
      <w:r>
        <w:rPr>
          <w:color w:val="111111"/>
          <w:sz w:val="28"/>
          <w:szCs w:val="28"/>
          <w:lang w:val="be-BY"/>
        </w:rPr>
        <w:t>беларускага слова</w:t>
      </w:r>
      <w:r w:rsidRPr="002B1E74">
        <w:rPr>
          <w:color w:val="111111"/>
          <w:sz w:val="28"/>
          <w:szCs w:val="28"/>
        </w:rPr>
        <w:t>.</w:t>
      </w:r>
    </w:p>
    <w:p w:rsidR="002B1E74" w:rsidRDefault="002B1E74" w:rsidP="002B1E74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 w:rsidRPr="002B1E74">
        <w:rPr>
          <w:rStyle w:val="a3"/>
          <w:color w:val="111111"/>
          <w:sz w:val="28"/>
          <w:szCs w:val="28"/>
        </w:rPr>
        <w:t xml:space="preserve">Ход </w:t>
      </w:r>
      <w:proofErr w:type="spellStart"/>
      <w:r w:rsidRPr="002B1E74">
        <w:rPr>
          <w:rStyle w:val="a3"/>
          <w:color w:val="111111"/>
          <w:sz w:val="28"/>
          <w:szCs w:val="28"/>
        </w:rPr>
        <w:t>мерапрыемства</w:t>
      </w:r>
      <w:proofErr w:type="spellEnd"/>
    </w:p>
    <w:p w:rsidR="002B1E74" w:rsidRDefault="002B1E74" w:rsidP="002B1E7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BF5EE3">
        <w:rPr>
          <w:rFonts w:ascii="Times New Roman" w:hAnsi="Times New Roman" w:cs="Times New Roman"/>
          <w:b/>
          <w:sz w:val="28"/>
          <w:szCs w:val="28"/>
          <w:lang w:val="be-BY"/>
        </w:rPr>
        <w:t>Вядучы</w:t>
      </w:r>
      <w:r w:rsidR="00BF5EE3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Што чакае за крутой гарой-</w:t>
      </w:r>
    </w:p>
    <w:p w:rsidR="002B1E74" w:rsidRDefault="002B1E74" w:rsidP="002B1E7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Выявіцца толькі на вяршыні.</w:t>
      </w:r>
    </w:p>
    <w:p w:rsidR="002B1E74" w:rsidRDefault="002B1E74" w:rsidP="002B1E7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Птушка лёсу ўсё кругі вяршыла</w:t>
      </w:r>
    </w:p>
    <w:p w:rsidR="00103E6A" w:rsidRPr="00103E6A" w:rsidRDefault="002B1E74" w:rsidP="002B1E74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 паднябесся да зямлі сырой…        </w:t>
      </w:r>
    </w:p>
    <w:p w:rsidR="00D11A95" w:rsidRDefault="002B1E74" w:rsidP="00103E6A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Гэта радкі з паэмы “Жніва” Ніны Мацяш. Смерць маці. Невымерная, балючая страта для кожнага з нас</w:t>
      </w:r>
      <w:r w:rsidR="00D11A95">
        <w:rPr>
          <w:rFonts w:ascii="Times New Roman" w:hAnsi="Times New Roman" w:cs="Times New Roman"/>
          <w:sz w:val="28"/>
          <w:szCs w:val="28"/>
          <w:lang w:val="be-BY"/>
        </w:rPr>
        <w:t xml:space="preserve"> сталася, аднак, і нараджэннем балючай, прасякнутай любоўю споведзі, а магчыма, і даччыным выратаваннем. Боль, адчай перапляліся ў вечныя, але для кожнага з нас свае пытанні6 “Хто я? Дзеля чаго я на гэтай зямлі? З чым прыйшоў і куды пайду?” 19 снежня Ніны Мацяш не стала. 65 гадоў зямнога шляху. З іх больш за чатыры стагоддзі – літаратурнага.</w:t>
      </w:r>
    </w:p>
    <w:p w:rsidR="00D36B47" w:rsidRPr="00D36B47" w:rsidRDefault="00D36B47" w:rsidP="00103E6A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На экране – слайды.</w:t>
      </w:r>
      <w:r w:rsidRPr="00D36B47">
        <w:rPr>
          <w:rFonts w:ascii="Times New Roman" w:hAnsi="Times New Roman" w:cs="Times New Roman"/>
          <w:sz w:val="28"/>
          <w:szCs w:val="28"/>
          <w:lang w:val="be-BY"/>
        </w:rPr>
        <w:t>Хата, у якой нарадзілася паэтка</w:t>
      </w:r>
      <w:r>
        <w:rPr>
          <w:noProof/>
          <w:lang w:eastAsia="ru-RU"/>
        </w:rPr>
        <w:drawing>
          <wp:inline distT="0" distB="0" distL="0" distR="0">
            <wp:extent cx="5935253" cy="3981450"/>
            <wp:effectExtent l="0" t="0" r="8890" b="0"/>
            <wp:docPr id="8" name="Рисунок 8" descr="http://museum.gimnazia-blz.bereza.edu.by/ru/sm_full.aspx?guid=6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seum.gimnazia-blz.bereza.edu.by/ru/sm_full.aspx?guid=68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11888"/>
            <wp:effectExtent l="0" t="0" r="3175" b="3175"/>
            <wp:docPr id="7" name="Рисунок 7" descr="http://museum.gimnazia-blz.bereza.edu.by/ru/sm_full.aspx?guid=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useum.gimnazia-blz.bereza.edu.by/ru/sm_full.aspx?guid=68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Разам </w:t>
      </w:r>
      <w:proofErr w:type="spellStart"/>
      <w:r w:rsidRPr="00D3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Pr="00D3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бацькамі</w:t>
      </w:r>
      <w:proofErr w:type="spellEnd"/>
      <w:r w:rsidRPr="00D3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3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Сярэдзіна</w:t>
      </w:r>
      <w:proofErr w:type="spellEnd"/>
      <w:r w:rsidRPr="00D3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1960-х</w:t>
      </w:r>
    </w:p>
    <w:p w:rsidR="00420049" w:rsidRDefault="00420049" w:rsidP="00103E6A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5762625"/>
            <wp:effectExtent l="0" t="0" r="0" b="9525"/>
            <wp:docPr id="13" name="Рисунок 13" descr="http://museum.gimnazia-blz.bereza.edu.by/ru/sm_full.aspx?guid=6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useum.gimnazia-blz.bereza.edu.by/ru/sm_full.aspx?guid=68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95" w:rsidRDefault="00D11A95" w:rsidP="00103E6A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BF5EE3">
        <w:rPr>
          <w:rFonts w:ascii="Times New Roman" w:hAnsi="Times New Roman" w:cs="Times New Roman"/>
          <w:b/>
          <w:sz w:val="28"/>
          <w:szCs w:val="28"/>
          <w:lang w:val="be-BY"/>
        </w:rPr>
        <w:t>1-шы чытальнік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Трапечаш між людзьмі – 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Ліст у лістве густой.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Расіначку садзьмі – 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ліст ужо не той…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ўжо інакшы свет,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Інакшы ў часу твар.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Пакуль ты у лістве,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ты –</w:t>
      </w:r>
    </w:p>
    <w:p w:rsidR="00103E6A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яна, ліства.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слотнае радні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ўсмех свой, і правы.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..Чуць, як лістком адным </w:t>
      </w:r>
    </w:p>
    <w:p w:rsidR="00D11A95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Балюча</w:t>
      </w:r>
    </w:p>
    <w:p w:rsidR="00D11A95" w:rsidRPr="002B1E74" w:rsidRDefault="00D11A95" w:rsidP="00D11A9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куст жывы…</w:t>
      </w:r>
    </w:p>
    <w:p w:rsidR="00103E6A" w:rsidRPr="002B1E74" w:rsidRDefault="00BF5EE3" w:rsidP="00103E6A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BF5EE3">
        <w:rPr>
          <w:rFonts w:ascii="Times New Roman" w:hAnsi="Times New Roman" w:cs="Times New Roman"/>
          <w:b/>
          <w:sz w:val="28"/>
          <w:szCs w:val="28"/>
          <w:lang w:val="be-BY"/>
        </w:rPr>
        <w:t>Вядучы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Вечныя пытанні паўсталі перад дзяўчынай-паляшучкай з вёскі Нівы на Бярозаўшчыне ўжо з ранніх вершаў, народжаных першай уласнай на ўсё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астатняе жыццё драмай – невылечнай хваробай. Як гром сярод яснага неба абрынулася яна на студэнтку інстытута замежных моў, абмежавала вялікі свет чатырма сценамі бацькоўскай хаты, пісьмовым сталом і рэдкімі, з дапамогай сваякоў і сяброў, літаратурнымі ды санаторнымі вандроўкамі. Колькі ж трэба мець мужнасці, каб </w:t>
      </w:r>
      <w:r w:rsidR="009F4BC7">
        <w:rPr>
          <w:rFonts w:ascii="Times New Roman" w:hAnsi="Times New Roman" w:cs="Times New Roman"/>
          <w:sz w:val="28"/>
          <w:szCs w:val="28"/>
          <w:lang w:val="be-BY"/>
        </w:rPr>
        <w:t>сво</w:t>
      </w:r>
      <w:r>
        <w:rPr>
          <w:rFonts w:ascii="Times New Roman" w:hAnsi="Times New Roman" w:cs="Times New Roman"/>
          <w:sz w:val="28"/>
          <w:szCs w:val="28"/>
          <w:lang w:val="be-BY"/>
        </w:rPr>
        <w:t>й першы паэтычны зборнік “Агонь” распачаць такімі радкамі.</w:t>
      </w:r>
    </w:p>
    <w:p w:rsidR="00103E6A" w:rsidRDefault="00BF5EE3" w:rsidP="00103E6A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BF5EE3">
        <w:rPr>
          <w:rFonts w:ascii="Times New Roman" w:hAnsi="Times New Roman" w:cs="Times New Roman"/>
          <w:b/>
          <w:sz w:val="28"/>
          <w:szCs w:val="28"/>
          <w:lang w:val="be-BY"/>
        </w:rPr>
        <w:t>2–гі чытальнік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F5EE3" w:rsidRDefault="00BF5EE3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рабіце мне скідак.</w:t>
      </w:r>
    </w:p>
    <w:p w:rsidR="00BF5EE3" w:rsidRDefault="00BF5EE3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Ніколі. Ні ў чым…</w:t>
      </w:r>
    </w:p>
    <w:p w:rsidR="00BF5EE3" w:rsidRDefault="00BF5EE3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рабіце,</w:t>
      </w:r>
    </w:p>
    <w:p w:rsidR="00BF5EE3" w:rsidRDefault="00BF5EE3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Калі не жадаеце скрыўдзіць,</w:t>
      </w:r>
    </w:p>
    <w:p w:rsidR="00BF5EE3" w:rsidRDefault="00BF5EE3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…Прыбівае да водмелі</w:t>
      </w:r>
    </w:p>
    <w:p w:rsidR="00BF5EE3" w:rsidRDefault="00BF5EE3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няпэўны спачын</w:t>
      </w:r>
    </w:p>
    <w:p w:rsidR="00BF5EE3" w:rsidRDefault="00BF5EE3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Аслабелыя </w:t>
      </w:r>
    </w:p>
    <w:p w:rsidR="00BF5EE3" w:rsidRDefault="00BF5EE3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Сонцам прашытыя крыгі.</w:t>
      </w:r>
    </w:p>
    <w:p w:rsidR="00BF5EE3" w:rsidRDefault="00BF5EE3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Але ў пашчу бурлівую зноў рашуча штурхне</w:t>
      </w:r>
    </w:p>
    <w:p w:rsidR="00BF5EE3" w:rsidRDefault="00BF5EE3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Іх </w:t>
      </w:r>
    </w:p>
    <w:p w:rsidR="00BF5EE3" w:rsidRDefault="00BF5EE3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Крутое плячо</w:t>
      </w:r>
    </w:p>
    <w:p w:rsidR="00BF5EE3" w:rsidRDefault="009F4BC7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Акрыянага берага!</w:t>
      </w:r>
    </w:p>
    <w:p w:rsidR="009F4BC7" w:rsidRDefault="009F4BC7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Не рабіце мне скідак, </w:t>
      </w:r>
    </w:p>
    <w:p w:rsidR="009F4BC7" w:rsidRDefault="009F4BC7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Паверце ў мяне,</w:t>
      </w:r>
    </w:p>
    <w:p w:rsidR="009F4BC7" w:rsidRDefault="009F4BC7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 рака</w:t>
      </w:r>
    </w:p>
    <w:p w:rsidR="009F4BC7" w:rsidRDefault="009F4BC7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вясну гэту шчыра паверыла.</w:t>
      </w:r>
    </w:p>
    <w:p w:rsidR="009F4BC7" w:rsidRPr="009F4BC7" w:rsidRDefault="009F4BC7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9F4BC7">
        <w:rPr>
          <w:rFonts w:ascii="Times New Roman" w:hAnsi="Times New Roman" w:cs="Times New Roman"/>
          <w:b/>
          <w:sz w:val="28"/>
          <w:szCs w:val="28"/>
          <w:lang w:val="be-BY"/>
        </w:rPr>
        <w:t>Вядучы.</w:t>
      </w:r>
      <w:r w:rsidRPr="009F4BC7">
        <w:rPr>
          <w:rFonts w:ascii="Times New Roman" w:hAnsi="Times New Roman" w:cs="Times New Roman"/>
          <w:color w:val="000000"/>
          <w:sz w:val="28"/>
          <w:szCs w:val="28"/>
          <w:lang w:val="be-BY"/>
        </w:rPr>
        <w:t>Колькі мужнасці і цярпення было ў апантанай творчасцю дзяўчыны трымаць сябе ў форме, пастаянна змагацца з цяжкай хваробай (большую частку свайго жыцця яна была прыкавана да інваліднага крэсла). Пасля поўнасцю перасталі слухацца ногі, аслаблі і рукі. Цяжка стала нават трымаць аловак, ручку. Але, нягледзячы на гэта, Ніна Мацяш супрацоўнічала з бібліятэкамі раёна, удзельнічала ў арганізацыі і правядзенні шматлікіх літаратурных вечарын.</w:t>
      </w:r>
      <w:r w:rsidRPr="009F4BC7">
        <w:rPr>
          <w:rFonts w:ascii="Times New Roman" w:hAnsi="Times New Roman" w:cs="Times New Roman"/>
          <w:color w:val="000000"/>
          <w:sz w:val="28"/>
          <w:szCs w:val="28"/>
          <w:lang w:val="be-BY"/>
        </w:rPr>
        <w:br/>
        <w:t>Агеньчык душы Ніны Мацяш сілкаваўся вялікай любоўю яе сэрца да бацькоў, да роднай Беларусі, да любага Белаазёрска, да клапатлівай радні і вялікай колькасці сяброў.</w:t>
      </w:r>
    </w:p>
    <w:p w:rsidR="00420049" w:rsidRDefault="00420049" w:rsidP="009F4BC7">
      <w:pPr>
        <w:spacing w:after="0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98404"/>
            <wp:effectExtent l="0" t="0" r="3175" b="6985"/>
            <wp:docPr id="14" name="Рисунок 14" descr="http://museum.gimnazia-blz.bereza.edu.by/ru/sm_full.aspx?guid=6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useum.gimnazia-blz.bereza.edu.by/ru/sm_full.aspx?guid=69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49" w:rsidRDefault="00420049" w:rsidP="009F4BC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420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З сябрамі па пяру падчас пісьменніцкага з’езда (злева направа: Ніна Мацяш, Янка Брыль, Сяргей Законнікаў, Ніл Гілевіч)</w:t>
      </w:r>
    </w:p>
    <w:p w:rsidR="00420049" w:rsidRDefault="00420049" w:rsidP="009F4BC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943600" cy="4000500"/>
            <wp:effectExtent l="0" t="0" r="0" b="0"/>
            <wp:docPr id="15" name="Рисунок 15" descr="http://museum.gimnazia-blz.bereza.edu.by/ru/sm_full.aspx?guid=6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useum.gimnazia-blz.bereza.edu.by/ru/sm_full.aspx?guid=69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49" w:rsidRPr="00420049" w:rsidRDefault="00420049" w:rsidP="009F4BC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420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Падчас апошняй сустрэчы з чытачамі Белаазёрска 17 снежня 2008г.</w:t>
      </w:r>
      <w:r w:rsidRPr="00420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 w:rsidRPr="00420049">
        <w:rPr>
          <w:rFonts w:ascii="Times New Roman" w:hAnsi="Times New Roman" w:cs="Times New Roman"/>
          <w:color w:val="000000"/>
          <w:sz w:val="28"/>
          <w:szCs w:val="28"/>
          <w:lang w:val="be-BY"/>
        </w:rPr>
        <w:br/>
      </w:r>
      <w:r w:rsidRPr="00420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(Злева направа: Васіль Жуковіч, Ніна Мацяш, Міхась Скобла)</w:t>
      </w:r>
    </w:p>
    <w:p w:rsidR="00420049" w:rsidRPr="00420049" w:rsidRDefault="00420049" w:rsidP="009F4BC7">
      <w:pPr>
        <w:spacing w:after="0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9F4BC7" w:rsidRDefault="00D36B47" w:rsidP="009F4BC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36B47">
        <w:rPr>
          <w:rFonts w:ascii="Times New Roman" w:hAnsi="Times New Roman" w:cs="Times New Roman"/>
          <w:b/>
          <w:sz w:val="28"/>
          <w:szCs w:val="28"/>
          <w:lang w:val="be-BY"/>
        </w:rPr>
        <w:t>Верш “Белаазёрск” чытае Ніна Мацяш.</w:t>
      </w:r>
      <w:r w:rsidR="0042004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Гучыць запіс. </w:t>
      </w:r>
    </w:p>
    <w:p w:rsidR="00420049" w:rsidRDefault="00420049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420049">
        <w:rPr>
          <w:rFonts w:ascii="Times New Roman" w:hAnsi="Times New Roman" w:cs="Times New Roman"/>
          <w:sz w:val="28"/>
          <w:szCs w:val="28"/>
          <w:lang w:val="be-BY"/>
        </w:rPr>
        <w:t xml:space="preserve">Ці </w:t>
      </w:r>
      <w:r>
        <w:rPr>
          <w:rFonts w:ascii="Times New Roman" w:hAnsi="Times New Roman" w:cs="Times New Roman"/>
          <w:sz w:val="28"/>
          <w:szCs w:val="28"/>
          <w:lang w:val="be-BY"/>
        </w:rPr>
        <w:t>бачыў ты хоць раз Белаазёрск,</w:t>
      </w:r>
    </w:p>
    <w:p w:rsidR="00420049" w:rsidRDefault="00420049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Калі на дахі мякка ноч прысядзе</w:t>
      </w:r>
      <w:r w:rsidR="000807BF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0807BF">
        <w:rPr>
          <w:rFonts w:ascii="Times New Roman" w:hAnsi="Times New Roman" w:cs="Times New Roman"/>
          <w:sz w:val="28"/>
          <w:szCs w:val="28"/>
          <w:lang w:val="be-BY"/>
        </w:rPr>
        <w:br/>
        <w:t>павее казкай ад старых азёр</w:t>
      </w:r>
    </w:p>
    <w:p w:rsidR="000807BF" w:rsidRDefault="000807BF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І пойдуць песні поруч па абсадзе?</w:t>
      </w:r>
    </w:p>
    <w:p w:rsidR="000807BF" w:rsidRDefault="000807BF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Тады глядзіш на родны, любы кут</w:t>
      </w:r>
    </w:p>
    <w:p w:rsidR="000807BF" w:rsidRDefault="000807BF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цэлы свет гатоў у сведкі клікаць:</w:t>
      </w:r>
    </w:p>
    <w:p w:rsidR="000807BF" w:rsidRDefault="000807BF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Ці столькі зор насыпалася тут</w:t>
      </w:r>
    </w:p>
    <w:p w:rsidR="000807BF" w:rsidRDefault="000807BF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дол з каўша Мядзведзіцы Вялікай,</w:t>
      </w:r>
    </w:p>
    <w:p w:rsidR="000807BF" w:rsidRDefault="000807BF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Ці гэта ў небе, бы ў люстэрку тым,</w:t>
      </w:r>
    </w:p>
    <w:p w:rsidR="000807BF" w:rsidRDefault="000807BF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Адбітак зыркі ўсіх агнёў Палесся?..</w:t>
      </w:r>
    </w:p>
    <w:p w:rsidR="000807BF" w:rsidRDefault="000807BF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Белаазёрск мой, сон мой залаты,</w:t>
      </w:r>
    </w:p>
    <w:p w:rsidR="000807BF" w:rsidRDefault="000807BF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Мая</w:t>
      </w:r>
    </w:p>
    <w:p w:rsidR="000807BF" w:rsidRDefault="000807BF" w:rsidP="009F4BC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яшчэ не складзеная </w:t>
      </w:r>
    </w:p>
    <w:p w:rsidR="000807BF" w:rsidRDefault="000807BF" w:rsidP="000807BF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0807BF">
        <w:rPr>
          <w:rFonts w:ascii="Times New Roman" w:hAnsi="Times New Roman" w:cs="Times New Roman"/>
          <w:sz w:val="28"/>
          <w:szCs w:val="28"/>
          <w:lang w:val="be-BY"/>
        </w:rPr>
        <w:t>песня!</w:t>
      </w:r>
    </w:p>
    <w:p w:rsidR="000807BF" w:rsidRPr="000807BF" w:rsidRDefault="000807BF" w:rsidP="000807BF">
      <w:pPr>
        <w:spacing w:after="0"/>
        <w:ind w:left="435"/>
        <w:rPr>
          <w:rFonts w:ascii="Times New Roman" w:hAnsi="Times New Roman" w:cs="Times New Roman"/>
          <w:sz w:val="28"/>
          <w:szCs w:val="28"/>
          <w:lang w:val="be-BY"/>
        </w:rPr>
      </w:pPr>
    </w:p>
    <w:p w:rsidR="000807BF" w:rsidRDefault="000807BF" w:rsidP="00C86337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lang w:val="be-BY"/>
        </w:rPr>
      </w:pPr>
      <w:r w:rsidRPr="000807BF">
        <w:rPr>
          <w:b/>
          <w:sz w:val="28"/>
          <w:szCs w:val="28"/>
          <w:lang w:val="be-BY"/>
        </w:rPr>
        <w:t>Вядучы.</w:t>
      </w:r>
      <w:r w:rsidRPr="000807BF">
        <w:rPr>
          <w:color w:val="000000"/>
          <w:sz w:val="28"/>
          <w:szCs w:val="28"/>
          <w:lang w:val="be-BY"/>
        </w:rPr>
        <w:t>Асноўным рэфрэнам праз усю творчасць Ніны Мацяш праходзіў матыў любові да бацькоў, да матулі, светлы вобраз якой на працягу ўсяго жыцця атуляў паэтку ад нягод, наталяў душу высокім пачуццём павагі і пашаны, натхняў да творчасці. Балюча перажывала Ніна Язэпаўна адыход маці ў іншы свет. Вынікам тых душэўных пакут</w:t>
      </w:r>
      <w:r>
        <w:rPr>
          <w:color w:val="000000"/>
          <w:sz w:val="28"/>
          <w:szCs w:val="28"/>
          <w:lang w:val="be-BY"/>
        </w:rPr>
        <w:t xml:space="preserve"> і</w:t>
      </w:r>
      <w:r w:rsidRPr="000807BF">
        <w:rPr>
          <w:color w:val="000000"/>
          <w:sz w:val="28"/>
          <w:szCs w:val="28"/>
          <w:lang w:val="be-BY"/>
        </w:rPr>
        <w:t xml:space="preserve"> стала “Паэма жніва”. Менавіта за гэты твор паэтка была ўдастоена высокай узнагароды – Літаратурнай прэміі імя Аркадзя Куляшова за лепшы твор у галіне паэзіі.</w:t>
      </w:r>
    </w:p>
    <w:p w:rsidR="000807BF" w:rsidRDefault="000807BF" w:rsidP="00C86337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 xml:space="preserve">Акрамя таго, Ніна Мацяш </w:t>
      </w:r>
      <w:r w:rsidRPr="000807BF">
        <w:rPr>
          <w:color w:val="000000"/>
          <w:sz w:val="28"/>
          <w:szCs w:val="28"/>
          <w:lang w:val="be-BY"/>
        </w:rPr>
        <w:t xml:space="preserve">самастойна авалодвала замежнымі мовамі. У арыгінале чытала французскіх, польскіх, нямецкіх, балгарскіх, украінскіх класікаў літаратуры. </w:t>
      </w:r>
      <w:proofErr w:type="spellStart"/>
      <w:r w:rsidRPr="00103E6A">
        <w:rPr>
          <w:color w:val="000000"/>
          <w:sz w:val="28"/>
          <w:szCs w:val="28"/>
        </w:rPr>
        <w:t>Многіяіхтворыперакладала</w:t>
      </w:r>
      <w:proofErr w:type="spellEnd"/>
      <w:r w:rsidRPr="00103E6A">
        <w:rPr>
          <w:color w:val="000000"/>
          <w:sz w:val="28"/>
          <w:szCs w:val="28"/>
        </w:rPr>
        <w:t xml:space="preserve"> на </w:t>
      </w:r>
      <w:proofErr w:type="spellStart"/>
      <w:r w:rsidRPr="00103E6A">
        <w:rPr>
          <w:color w:val="000000"/>
          <w:sz w:val="28"/>
          <w:szCs w:val="28"/>
        </w:rPr>
        <w:t>роднуюмову</w:t>
      </w:r>
      <w:proofErr w:type="spellEnd"/>
      <w:r w:rsidRPr="00103E6A">
        <w:rPr>
          <w:color w:val="000000"/>
          <w:sz w:val="28"/>
          <w:szCs w:val="28"/>
        </w:rPr>
        <w:t>.</w:t>
      </w:r>
    </w:p>
    <w:p w:rsidR="000807BF" w:rsidRPr="000807BF" w:rsidRDefault="000807BF" w:rsidP="000807BF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e-BY"/>
        </w:rPr>
      </w:pPr>
    </w:p>
    <w:p w:rsidR="009F4BC7" w:rsidRPr="000807BF" w:rsidRDefault="005A6E5D" w:rsidP="000807BF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3</w:t>
      </w:r>
      <w:r w:rsidR="000807BF" w:rsidRPr="000807BF">
        <w:rPr>
          <w:rFonts w:ascii="Times New Roman" w:hAnsi="Times New Roman" w:cs="Times New Roman"/>
          <w:b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ці</w:t>
      </w:r>
      <w:r w:rsidR="000807BF" w:rsidRPr="000807B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чытальнік. </w:t>
      </w:r>
    </w:p>
    <w:p w:rsidR="000807BF" w:rsidRPr="00C86337" w:rsidRDefault="000807BF" w:rsidP="000807BF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C86337">
        <w:rPr>
          <w:rFonts w:ascii="Times New Roman" w:hAnsi="Times New Roman" w:cs="Times New Roman"/>
          <w:sz w:val="28"/>
          <w:szCs w:val="28"/>
          <w:u w:val="single"/>
        </w:rPr>
        <w:t xml:space="preserve">Франсуа </w:t>
      </w:r>
      <w:proofErr w:type="spellStart"/>
      <w:r w:rsidRPr="00C86337">
        <w:rPr>
          <w:rFonts w:ascii="Times New Roman" w:hAnsi="Times New Roman" w:cs="Times New Roman"/>
          <w:sz w:val="28"/>
          <w:szCs w:val="28"/>
          <w:u w:val="single"/>
        </w:rPr>
        <w:t>Марыяк</w:t>
      </w:r>
      <w:proofErr w:type="spellEnd"/>
      <w:r w:rsidRPr="00C86337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“</w:t>
      </w:r>
      <w:proofErr w:type="spellStart"/>
      <w:r w:rsidRPr="00C86337">
        <w:rPr>
          <w:rFonts w:ascii="Times New Roman" w:hAnsi="Times New Roman" w:cs="Times New Roman"/>
          <w:sz w:val="28"/>
          <w:szCs w:val="28"/>
          <w:u w:val="single"/>
        </w:rPr>
        <w:t>Цень</w:t>
      </w:r>
      <w:proofErr w:type="spellEnd"/>
      <w:r w:rsidRPr="00C86337">
        <w:rPr>
          <w:rFonts w:ascii="Times New Roman" w:hAnsi="Times New Roman" w:cs="Times New Roman"/>
          <w:sz w:val="28"/>
          <w:szCs w:val="28"/>
          <w:u w:val="single"/>
          <w:lang w:val="be-BY"/>
        </w:rPr>
        <w:t>”</w:t>
      </w:r>
    </w:p>
    <w:p w:rsidR="000807BF" w:rsidRPr="00C86337" w:rsidRDefault="000807BF" w:rsidP="000807B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C86337">
        <w:rPr>
          <w:rFonts w:ascii="Times New Roman" w:hAnsi="Times New Roman" w:cs="Times New Roman"/>
          <w:sz w:val="28"/>
          <w:szCs w:val="28"/>
          <w:lang w:val="be-BY"/>
        </w:rPr>
        <w:t>У дні, калі упа</w:t>
      </w:r>
      <w:r w:rsidR="00C86337">
        <w:rPr>
          <w:rFonts w:ascii="Times New Roman" w:hAnsi="Times New Roman" w:cs="Times New Roman"/>
          <w:sz w:val="28"/>
          <w:szCs w:val="28"/>
          <w:lang w:val="be-BY"/>
        </w:rPr>
        <w:t xml:space="preserve">л </w:t>
      </w:r>
      <w:r w:rsidRPr="00C86337">
        <w:rPr>
          <w:rFonts w:ascii="Times New Roman" w:hAnsi="Times New Roman" w:cs="Times New Roman"/>
          <w:sz w:val="28"/>
          <w:szCs w:val="28"/>
          <w:lang w:val="be-BY"/>
        </w:rPr>
        <w:t xml:space="preserve"> спыняў усё жыццё,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Каліжарлівасонца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знямоглыхнівах</w:t>
      </w:r>
      <w:proofErr w:type="spellEnd"/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7BF">
        <w:rPr>
          <w:rFonts w:ascii="Times New Roman" w:hAnsi="Times New Roman" w:cs="Times New Roman"/>
          <w:sz w:val="28"/>
          <w:szCs w:val="28"/>
        </w:rPr>
        <w:t xml:space="preserve">Да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сэрцавінаграднікпрыгортваламаўклівы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>,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Учас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калішыхтызнясіленыхкасцоў</w:t>
      </w:r>
      <w:proofErr w:type="spellEnd"/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Гнялі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траву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крыжамі</w:t>
      </w:r>
      <w:proofErr w:type="gramStart"/>
      <w:r w:rsidRPr="000807BF">
        <w:rPr>
          <w:rFonts w:ascii="Times New Roman" w:hAnsi="Times New Roman" w:cs="Times New Roman"/>
          <w:sz w:val="28"/>
          <w:szCs w:val="28"/>
        </w:rPr>
        <w:t>цела</w:t>
      </w:r>
      <w:proofErr w:type="gramEnd"/>
      <w:r w:rsidRPr="000807BF">
        <w:rPr>
          <w:rFonts w:ascii="Times New Roman" w:hAnsi="Times New Roman" w:cs="Times New Roman"/>
          <w:sz w:val="28"/>
          <w:szCs w:val="28"/>
        </w:rPr>
        <w:t>ўнерухлівых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>,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Адным-адзін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тыядніпякелля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>, пылу,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Наўпростпрад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сном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зямліпрыгнечана-панылым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>,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Аглушаныцыкадаўнезлічоныхцвыркаценнем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>,</w:t>
      </w:r>
    </w:p>
    <w:p w:rsidR="00C86337" w:rsidRDefault="000807BF" w:rsidP="00C8633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807BF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прагнуўсэрцавашага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прагнуў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ценю. </w:t>
      </w:r>
    </w:p>
    <w:p w:rsidR="00C86337" w:rsidRDefault="00C86337" w:rsidP="00C8633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86337" w:rsidRDefault="005A6E5D" w:rsidP="000807BF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4</w:t>
      </w:r>
      <w:r w:rsidR="00C86337" w:rsidRPr="000807BF">
        <w:rPr>
          <w:rFonts w:ascii="Times New Roman" w:hAnsi="Times New Roman" w:cs="Times New Roman"/>
          <w:b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ты </w:t>
      </w:r>
      <w:r w:rsidR="00C86337" w:rsidRPr="000807BF">
        <w:rPr>
          <w:rFonts w:ascii="Times New Roman" w:hAnsi="Times New Roman" w:cs="Times New Roman"/>
          <w:b/>
          <w:sz w:val="28"/>
          <w:szCs w:val="28"/>
          <w:lang w:val="be-BY"/>
        </w:rPr>
        <w:t xml:space="preserve">чытальнік. 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7BF">
        <w:rPr>
          <w:rFonts w:ascii="Times New Roman" w:hAnsi="Times New Roman" w:cs="Times New Roman"/>
          <w:sz w:val="28"/>
          <w:szCs w:val="28"/>
        </w:rPr>
        <w:t>Смарагд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Зноўцёплагасвятлавярнулася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пара.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Нарэшцеў</w:t>
      </w:r>
      <w:proofErr w:type="gramStart"/>
      <w:r w:rsidRPr="000807BF">
        <w:rPr>
          <w:rFonts w:ascii="Times New Roman" w:hAnsi="Times New Roman" w:cs="Times New Roman"/>
          <w:sz w:val="28"/>
          <w:szCs w:val="28"/>
        </w:rPr>
        <w:t>ладны</w:t>
      </w:r>
      <w:proofErr w:type="spellEnd"/>
      <w:proofErr w:type="gramEnd"/>
      <w:r w:rsidRPr="000807BF">
        <w:rPr>
          <w:rFonts w:ascii="Times New Roman" w:hAnsi="Times New Roman" w:cs="Times New Roman"/>
          <w:sz w:val="28"/>
          <w:szCs w:val="28"/>
        </w:rPr>
        <w:t xml:space="preserve"> я над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схмаранай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душой.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Павесялее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пальцахвашых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смарагд,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Хоцьнежывымягоўважалі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зі</w:t>
      </w:r>
      <w:proofErr w:type="gramStart"/>
      <w:r w:rsidRPr="000807BF">
        <w:rPr>
          <w:rFonts w:ascii="Times New Roman" w:hAnsi="Times New Roman" w:cs="Times New Roman"/>
          <w:sz w:val="28"/>
          <w:szCs w:val="28"/>
        </w:rPr>
        <w:t>мой</w:t>
      </w:r>
      <w:proofErr w:type="spellEnd"/>
      <w:proofErr w:type="gramEnd"/>
      <w:r w:rsidRPr="000807BF">
        <w:rPr>
          <w:rFonts w:ascii="Times New Roman" w:hAnsi="Times New Roman" w:cs="Times New Roman"/>
          <w:sz w:val="28"/>
          <w:szCs w:val="28"/>
        </w:rPr>
        <w:t>.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люструеёнтаемнаювадой</w:t>
      </w:r>
      <w:proofErr w:type="spellEnd"/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Спанурыпозіркаў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якойпазбыўся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я.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7BF">
        <w:rPr>
          <w:rFonts w:ascii="Times New Roman" w:hAnsi="Times New Roman" w:cs="Times New Roman"/>
          <w:sz w:val="28"/>
          <w:szCs w:val="28"/>
        </w:rPr>
        <w:lastRenderedPageBreak/>
        <w:t xml:space="preserve">І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бачысся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ты мне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сяродпакутыўсёй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>,</w:t>
      </w:r>
    </w:p>
    <w:p w:rsidR="000807BF" w:rsidRP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07BF">
        <w:rPr>
          <w:rFonts w:ascii="Times New Roman" w:hAnsi="Times New Roman" w:cs="Times New Roman"/>
          <w:sz w:val="28"/>
          <w:szCs w:val="28"/>
        </w:rPr>
        <w:t xml:space="preserve">О,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горкаялюбоўапошняя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мая,</w:t>
      </w:r>
    </w:p>
    <w:p w:rsidR="000807BF" w:rsidRDefault="000807BF" w:rsidP="000807B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Пяшчотнаю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ноч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07BF">
        <w:rPr>
          <w:rFonts w:ascii="Times New Roman" w:hAnsi="Times New Roman" w:cs="Times New Roman"/>
          <w:sz w:val="28"/>
          <w:szCs w:val="28"/>
        </w:rPr>
        <w:t>аднопяшчотай</w:t>
      </w:r>
      <w:proofErr w:type="spellEnd"/>
      <w:r w:rsidRPr="000807BF">
        <w:rPr>
          <w:rFonts w:ascii="Times New Roman" w:hAnsi="Times New Roman" w:cs="Times New Roman"/>
          <w:sz w:val="28"/>
          <w:szCs w:val="28"/>
        </w:rPr>
        <w:t xml:space="preserve"> той.</w:t>
      </w:r>
    </w:p>
    <w:p w:rsidR="00C86337" w:rsidRPr="00C86337" w:rsidRDefault="00C86337" w:rsidP="000807BF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C86337" w:rsidRDefault="00C86337" w:rsidP="00C8633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be-BY"/>
        </w:rPr>
      </w:pPr>
      <w:r w:rsidRPr="00C86337">
        <w:rPr>
          <w:b/>
          <w:sz w:val="28"/>
          <w:szCs w:val="28"/>
          <w:lang w:val="be-BY"/>
        </w:rPr>
        <w:t xml:space="preserve">Вядучы. </w:t>
      </w:r>
      <w:proofErr w:type="spellStart"/>
      <w:r w:rsidRPr="00103E6A">
        <w:rPr>
          <w:color w:val="000000"/>
          <w:sz w:val="28"/>
          <w:szCs w:val="28"/>
        </w:rPr>
        <w:t>Яеталентбыўрознабаковы</w:t>
      </w:r>
      <w:proofErr w:type="spellEnd"/>
      <w:r w:rsidRPr="00103E6A">
        <w:rPr>
          <w:color w:val="000000"/>
          <w:sz w:val="28"/>
          <w:szCs w:val="28"/>
        </w:rPr>
        <w:t xml:space="preserve">. </w:t>
      </w:r>
      <w:proofErr w:type="spellStart"/>
      <w:r w:rsidRPr="00103E6A">
        <w:rPr>
          <w:color w:val="000000"/>
          <w:sz w:val="28"/>
          <w:szCs w:val="28"/>
        </w:rPr>
        <w:t>НінаМацяшпраявіласябе</w:t>
      </w:r>
      <w:proofErr w:type="spellEnd"/>
      <w:r w:rsidRPr="00103E6A">
        <w:rPr>
          <w:color w:val="000000"/>
          <w:sz w:val="28"/>
          <w:szCs w:val="28"/>
        </w:rPr>
        <w:t xml:space="preserve"> </w:t>
      </w:r>
      <w:proofErr w:type="spellStart"/>
      <w:r w:rsidRPr="00103E6A">
        <w:rPr>
          <w:color w:val="000000"/>
          <w:sz w:val="28"/>
          <w:szCs w:val="28"/>
        </w:rPr>
        <w:t>і</w:t>
      </w:r>
      <w:proofErr w:type="spellEnd"/>
      <w:r w:rsidRPr="00103E6A">
        <w:rPr>
          <w:color w:val="000000"/>
          <w:sz w:val="28"/>
          <w:szCs w:val="28"/>
        </w:rPr>
        <w:t xml:space="preserve"> </w:t>
      </w:r>
      <w:proofErr w:type="spellStart"/>
      <w:r w:rsidRPr="00103E6A">
        <w:rPr>
          <w:color w:val="000000"/>
          <w:sz w:val="28"/>
          <w:szCs w:val="28"/>
        </w:rPr>
        <w:t>ў</w:t>
      </w:r>
      <w:proofErr w:type="spellEnd"/>
      <w:r w:rsidRPr="00103E6A">
        <w:rPr>
          <w:color w:val="000000"/>
          <w:sz w:val="28"/>
          <w:szCs w:val="28"/>
        </w:rPr>
        <w:t xml:space="preserve"> </w:t>
      </w:r>
      <w:proofErr w:type="spellStart"/>
      <w:r w:rsidRPr="00103E6A">
        <w:rPr>
          <w:color w:val="000000"/>
          <w:sz w:val="28"/>
          <w:szCs w:val="28"/>
        </w:rPr>
        <w:t>выяўленчыммастацтве</w:t>
      </w:r>
      <w:proofErr w:type="spellEnd"/>
      <w:r w:rsidRPr="00103E6A">
        <w:rPr>
          <w:color w:val="000000"/>
          <w:sz w:val="28"/>
          <w:szCs w:val="28"/>
        </w:rPr>
        <w:t xml:space="preserve">. </w:t>
      </w:r>
      <w:proofErr w:type="spellStart"/>
      <w:r w:rsidRPr="00103E6A">
        <w:rPr>
          <w:color w:val="000000"/>
          <w:sz w:val="28"/>
          <w:szCs w:val="28"/>
        </w:rPr>
        <w:t>Толькі</w:t>
      </w:r>
      <w:proofErr w:type="spellEnd"/>
      <w:r w:rsidRPr="00103E6A">
        <w:rPr>
          <w:color w:val="000000"/>
          <w:sz w:val="28"/>
          <w:szCs w:val="28"/>
        </w:rPr>
        <w:t xml:space="preserve"> «</w:t>
      </w:r>
      <w:proofErr w:type="spellStart"/>
      <w:r w:rsidRPr="00103E6A">
        <w:rPr>
          <w:color w:val="000000"/>
          <w:sz w:val="28"/>
          <w:szCs w:val="28"/>
        </w:rPr>
        <w:t>фарбы</w:t>
      </w:r>
      <w:proofErr w:type="spellEnd"/>
      <w:r w:rsidRPr="00103E6A">
        <w:rPr>
          <w:color w:val="000000"/>
          <w:sz w:val="28"/>
          <w:szCs w:val="28"/>
        </w:rPr>
        <w:t xml:space="preserve">» для </w:t>
      </w:r>
      <w:proofErr w:type="spellStart"/>
      <w:r w:rsidRPr="00103E6A">
        <w:rPr>
          <w:color w:val="000000"/>
          <w:sz w:val="28"/>
          <w:szCs w:val="28"/>
        </w:rPr>
        <w:t>стварэннякарціняна</w:t>
      </w:r>
      <w:proofErr w:type="spellEnd"/>
      <w:r w:rsidRPr="00103E6A">
        <w:rPr>
          <w:color w:val="000000"/>
          <w:sz w:val="28"/>
          <w:szCs w:val="28"/>
        </w:rPr>
        <w:t xml:space="preserve"> выбрала </w:t>
      </w:r>
      <w:proofErr w:type="spellStart"/>
      <w:r w:rsidRPr="00103E6A">
        <w:rPr>
          <w:color w:val="000000"/>
          <w:sz w:val="28"/>
          <w:szCs w:val="28"/>
        </w:rPr>
        <w:t>незвычайныя</w:t>
      </w:r>
      <w:proofErr w:type="spellEnd"/>
      <w:r w:rsidRPr="00103E6A">
        <w:rPr>
          <w:color w:val="000000"/>
          <w:sz w:val="28"/>
          <w:szCs w:val="28"/>
        </w:rPr>
        <w:t xml:space="preserve"> – </w:t>
      </w:r>
      <w:proofErr w:type="spellStart"/>
      <w:r w:rsidRPr="00103E6A">
        <w:rPr>
          <w:color w:val="000000"/>
          <w:sz w:val="28"/>
          <w:szCs w:val="28"/>
        </w:rPr>
        <w:t>птушыныяпёркі</w:t>
      </w:r>
      <w:proofErr w:type="spellEnd"/>
      <w:r w:rsidRPr="00103E6A">
        <w:rPr>
          <w:color w:val="000000"/>
          <w:sz w:val="28"/>
          <w:szCs w:val="28"/>
        </w:rPr>
        <w:t xml:space="preserve">. </w:t>
      </w:r>
      <w:proofErr w:type="spellStart"/>
      <w:r w:rsidRPr="00103E6A">
        <w:rPr>
          <w:color w:val="000000"/>
          <w:sz w:val="28"/>
          <w:szCs w:val="28"/>
        </w:rPr>
        <w:t>Праца</w:t>
      </w:r>
      <w:proofErr w:type="spellEnd"/>
      <w:r w:rsidRPr="00103E6A">
        <w:rPr>
          <w:color w:val="000000"/>
          <w:sz w:val="28"/>
          <w:szCs w:val="28"/>
        </w:rPr>
        <w:t xml:space="preserve"> </w:t>
      </w:r>
      <w:proofErr w:type="spellStart"/>
      <w:r w:rsidRPr="00103E6A">
        <w:rPr>
          <w:color w:val="000000"/>
          <w:sz w:val="28"/>
          <w:szCs w:val="28"/>
        </w:rPr>
        <w:t>з</w:t>
      </w:r>
      <w:proofErr w:type="spellEnd"/>
      <w:r w:rsidRPr="00103E6A">
        <w:rPr>
          <w:color w:val="000000"/>
          <w:sz w:val="28"/>
          <w:szCs w:val="28"/>
        </w:rPr>
        <w:t xml:space="preserve"> </w:t>
      </w:r>
      <w:proofErr w:type="spellStart"/>
      <w:r w:rsidRPr="00103E6A">
        <w:rPr>
          <w:color w:val="000000"/>
          <w:sz w:val="28"/>
          <w:szCs w:val="28"/>
        </w:rPr>
        <w:t>іміпрывяла</w:t>
      </w:r>
      <w:proofErr w:type="spellEnd"/>
      <w:r w:rsidRPr="00103E6A">
        <w:rPr>
          <w:color w:val="000000"/>
          <w:sz w:val="28"/>
          <w:szCs w:val="28"/>
        </w:rPr>
        <w:t xml:space="preserve"> да </w:t>
      </w:r>
      <w:proofErr w:type="spellStart"/>
      <w:r w:rsidRPr="00103E6A">
        <w:rPr>
          <w:color w:val="000000"/>
          <w:sz w:val="28"/>
          <w:szCs w:val="28"/>
        </w:rPr>
        <w:t>стварэнняновагавідумастацтва</w:t>
      </w:r>
      <w:proofErr w:type="spellEnd"/>
      <w:r w:rsidRPr="00103E6A">
        <w:rPr>
          <w:color w:val="000000"/>
          <w:sz w:val="28"/>
          <w:szCs w:val="28"/>
        </w:rPr>
        <w:t xml:space="preserve">, </w:t>
      </w:r>
      <w:proofErr w:type="spellStart"/>
      <w:r w:rsidRPr="00103E6A">
        <w:rPr>
          <w:color w:val="000000"/>
          <w:sz w:val="28"/>
          <w:szCs w:val="28"/>
        </w:rPr>
        <w:t>які</w:t>
      </w:r>
      <w:proofErr w:type="spellEnd"/>
      <w:r w:rsidRPr="00103E6A">
        <w:rPr>
          <w:color w:val="000000"/>
          <w:sz w:val="28"/>
          <w:szCs w:val="28"/>
        </w:rPr>
        <w:t xml:space="preserve"> </w:t>
      </w:r>
      <w:proofErr w:type="spellStart"/>
      <w:r w:rsidRPr="00103E6A">
        <w:rPr>
          <w:color w:val="000000"/>
          <w:sz w:val="28"/>
          <w:szCs w:val="28"/>
        </w:rPr>
        <w:t>і</w:t>
      </w:r>
      <w:proofErr w:type="spellEnd"/>
      <w:r w:rsidRPr="00103E6A">
        <w:rPr>
          <w:color w:val="000000"/>
          <w:sz w:val="28"/>
          <w:szCs w:val="28"/>
        </w:rPr>
        <w:t xml:space="preserve"> </w:t>
      </w:r>
      <w:proofErr w:type="spellStart"/>
      <w:r w:rsidRPr="00103E6A">
        <w:rPr>
          <w:color w:val="000000"/>
          <w:sz w:val="28"/>
          <w:szCs w:val="28"/>
        </w:rPr>
        <w:t>назвыяшчэ</w:t>
      </w:r>
      <w:proofErr w:type="spellEnd"/>
      <w:r w:rsidRPr="00103E6A">
        <w:rPr>
          <w:color w:val="000000"/>
          <w:sz w:val="28"/>
          <w:szCs w:val="28"/>
        </w:rPr>
        <w:t xml:space="preserve"> не </w:t>
      </w:r>
      <w:proofErr w:type="spellStart"/>
      <w:r w:rsidRPr="00103E6A">
        <w:rPr>
          <w:color w:val="000000"/>
          <w:sz w:val="28"/>
          <w:szCs w:val="28"/>
        </w:rPr>
        <w:t>меў</w:t>
      </w:r>
      <w:proofErr w:type="spellEnd"/>
      <w:r w:rsidRPr="00103E6A">
        <w:rPr>
          <w:color w:val="000000"/>
          <w:sz w:val="28"/>
          <w:szCs w:val="28"/>
        </w:rPr>
        <w:t xml:space="preserve">. </w:t>
      </w:r>
      <w:proofErr w:type="spellStart"/>
      <w:r w:rsidRPr="00103E6A">
        <w:rPr>
          <w:color w:val="000000"/>
          <w:sz w:val="28"/>
          <w:szCs w:val="28"/>
        </w:rPr>
        <w:t>Пазнейягопачаліназывацьпёркаграфіяй</w:t>
      </w:r>
      <w:proofErr w:type="spellEnd"/>
      <w:r w:rsidRPr="00103E6A">
        <w:rPr>
          <w:color w:val="000000"/>
          <w:sz w:val="28"/>
          <w:szCs w:val="28"/>
        </w:rPr>
        <w:t xml:space="preserve">. І </w:t>
      </w:r>
      <w:proofErr w:type="spellStart"/>
      <w:r w:rsidRPr="00103E6A">
        <w:rPr>
          <w:color w:val="000000"/>
          <w:sz w:val="28"/>
          <w:szCs w:val="28"/>
        </w:rPr>
        <w:t>такіх</w:t>
      </w:r>
      <w:proofErr w:type="spellEnd"/>
      <w:r w:rsidRPr="00103E6A">
        <w:rPr>
          <w:color w:val="000000"/>
          <w:sz w:val="28"/>
          <w:szCs w:val="28"/>
        </w:rPr>
        <w:t xml:space="preserve"> работ у </w:t>
      </w:r>
      <w:proofErr w:type="spellStart"/>
      <w:r w:rsidRPr="00103E6A">
        <w:rPr>
          <w:color w:val="000000"/>
          <w:sz w:val="28"/>
          <w:szCs w:val="28"/>
        </w:rPr>
        <w:t>НіныЯзэпаўны</w:t>
      </w:r>
      <w:proofErr w:type="spellEnd"/>
      <w:r w:rsidRPr="00103E6A">
        <w:rPr>
          <w:color w:val="000000"/>
          <w:sz w:val="28"/>
          <w:szCs w:val="28"/>
        </w:rPr>
        <w:t xml:space="preserve"> за сотню.</w:t>
      </w:r>
    </w:p>
    <w:p w:rsidR="009F4BC7" w:rsidRPr="00C86337" w:rsidRDefault="00C86337" w:rsidP="000807BF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Дэманструюцца слайды.  Падчас дэманстрацыі слайдаў гучаць словы Ніны Мацяш: </w:t>
      </w:r>
      <w:r w:rsidRPr="00C86337">
        <w:rPr>
          <w:rFonts w:ascii="Times New Roman" w:hAnsi="Times New Roman" w:cs="Times New Roman"/>
          <w:sz w:val="28"/>
          <w:szCs w:val="28"/>
          <w:lang w:val="be-BY"/>
        </w:rPr>
        <w:t>“Калі чалавеку творчаму выпадае доўгі час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быць засяроджаным на ўласных думках, на ўласных перажываннях. Жыць як бы ўнутры самога сябе, тады, бывае, адкрываюцца яму нейкія іншыя грані, патаемныя грані і сэнсы быцця. Зямное жыццё, пры ўсім драматызме яго, пры ўсіх пакутах, яно</w:t>
      </w:r>
      <w:r w:rsidR="005A6E5D">
        <w:rPr>
          <w:rFonts w:ascii="Times New Roman" w:hAnsi="Times New Roman" w:cs="Times New Roman"/>
          <w:sz w:val="28"/>
          <w:szCs w:val="28"/>
          <w:lang w:val="be-BY"/>
        </w:rPr>
        <w:t>, усё ж такі, не ёсць  карай Божай, ёсць дарункам Божым”.</w:t>
      </w:r>
    </w:p>
    <w:p w:rsidR="00C86337" w:rsidRPr="00C86337" w:rsidRDefault="00C86337" w:rsidP="000807BF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940425" cy="3879215"/>
            <wp:effectExtent l="0" t="0" r="3175" b="6985"/>
            <wp:docPr id="9" name="Рисунок 9" descr="http://museum.gimnazia-blz.bereza.edu.by/ru/sm_full.aspx?guid=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useum.gimnazia-blz.bereza.edu.by/ru/sm_full.aspx?guid=86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C7" w:rsidRPr="005A6E5D" w:rsidRDefault="009F4BC7" w:rsidP="000807BF">
      <w:pPr>
        <w:rPr>
          <w:lang w:val="be-BY"/>
        </w:rPr>
      </w:pPr>
    </w:p>
    <w:p w:rsidR="00103E6A" w:rsidRPr="00420049" w:rsidRDefault="00C863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203046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84700"/>
            <wp:effectExtent l="0" t="0" r="3175" b="6350"/>
            <wp:docPr id="10" name="Рисунок 10" descr="http://museum.gimnazia-blz.bereza.edu.by/ru/sm_full.aspx?guid=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useum.gimnazia-blz.bereza.edu.by/ru/sm_full.aspx?guid=86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6A" w:rsidRPr="00420049" w:rsidRDefault="00103E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203046"/>
          <w:lang w:val="be-BY"/>
        </w:rPr>
      </w:pPr>
    </w:p>
    <w:p w:rsidR="00103E6A" w:rsidRPr="00420049" w:rsidRDefault="00C863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203046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940425" cy="4845050"/>
            <wp:effectExtent l="0" t="0" r="3175" b="0"/>
            <wp:docPr id="11" name="Рисунок 11" descr="http://museum.gimnazia-blz.bereza.edu.by/ru/sm_full.aspx?guid=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useum.gimnazia-blz.bereza.edu.by/ru/sm_full.aspx?guid=86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6A" w:rsidRPr="00420049" w:rsidRDefault="00C863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203046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24400"/>
            <wp:effectExtent l="0" t="0" r="3175" b="0"/>
            <wp:docPr id="12" name="Рисунок 12" descr="http://museum.gimnazia-blz.bereza.edu.by/ru/sm_full.aspx?guid=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useum.gimnazia-blz.bereza.edu.by/ru/sm_full.aspx?guid=86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6A" w:rsidRPr="00C86337" w:rsidRDefault="00C86337" w:rsidP="00C8633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5A6E5D">
        <w:rPr>
          <w:rFonts w:ascii="Times New Roman" w:hAnsi="Times New Roman" w:cs="Times New Roman"/>
          <w:b/>
          <w:sz w:val="28"/>
          <w:szCs w:val="28"/>
          <w:lang w:val="be-BY"/>
        </w:rPr>
        <w:t>Вя</w:t>
      </w:r>
      <w:r w:rsidRPr="00C86337">
        <w:rPr>
          <w:rFonts w:ascii="Times New Roman" w:hAnsi="Times New Roman" w:cs="Times New Roman"/>
          <w:b/>
          <w:sz w:val="28"/>
          <w:szCs w:val="28"/>
          <w:lang w:val="be-BY"/>
        </w:rPr>
        <w:t>дучы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5A6E5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Была ў паэтэсы яшчэ адна грань таленту: яна стварала музыку да сваіх твораў. Казала, што проста душа напявае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мелодыю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верша, а сама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янанаватнотнайграматы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ведае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НінаМацяш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сама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паклала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на музыку «Усмешку», «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Калядную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», «Песню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ў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A6E5D">
        <w:rPr>
          <w:rFonts w:ascii="Times New Roman" w:hAnsi="Times New Roman" w:cs="Times New Roman"/>
          <w:color w:val="000000"/>
          <w:sz w:val="28"/>
          <w:szCs w:val="28"/>
        </w:rPr>
        <w:t>цярноўніку</w:t>
      </w:r>
      <w:proofErr w:type="spellEnd"/>
      <w:r w:rsidR="005A6E5D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="005A6E5D">
        <w:rPr>
          <w:rFonts w:ascii="Times New Roman" w:hAnsi="Times New Roman" w:cs="Times New Roman"/>
          <w:color w:val="000000"/>
          <w:sz w:val="28"/>
          <w:szCs w:val="28"/>
        </w:rPr>
        <w:t>Забялела</w:t>
      </w:r>
      <w:proofErr w:type="spellEnd"/>
      <w:r w:rsidR="005A6E5D">
        <w:rPr>
          <w:rFonts w:ascii="Times New Roman" w:hAnsi="Times New Roman" w:cs="Times New Roman"/>
          <w:color w:val="000000"/>
          <w:sz w:val="28"/>
          <w:szCs w:val="28"/>
        </w:rPr>
        <w:t xml:space="preserve"> ночка».</w:t>
      </w:r>
      <w:r w:rsidRPr="00C8633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10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гадоўтаму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5A6E5D">
        <w:rPr>
          <w:rFonts w:ascii="Times New Roman" w:hAnsi="Times New Roman" w:cs="Times New Roman"/>
          <w:color w:val="000000"/>
          <w:sz w:val="28"/>
          <w:szCs w:val="28"/>
          <w:lang w:val="be-BY"/>
        </w:rPr>
        <w:t>19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снежні</w:t>
      </w:r>
      <w:proofErr w:type="spellEnd"/>
      <w:r w:rsidR="005A6E5D">
        <w:rPr>
          <w:rFonts w:ascii="Times New Roman" w:hAnsi="Times New Roman" w:cs="Times New Roman"/>
          <w:color w:val="000000"/>
          <w:sz w:val="28"/>
          <w:szCs w:val="28"/>
          <w:lang w:val="be-BY"/>
        </w:rPr>
        <w:t>я</w:t>
      </w:r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2008 года)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пайшла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ад нас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НінаЯзэпаўна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але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сёння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надалейяепаэзіябудзедапамагаць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нам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жыць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годна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прыгожа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. Душа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паэткі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, як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яелірыка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, –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любові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агню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вельміпрыемна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штомоладзіпадабаеццаяепаэтычнае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слова,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якое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так </w:t>
      </w:r>
      <w:proofErr w:type="spellStart"/>
      <w:r w:rsidRPr="00C86337">
        <w:rPr>
          <w:rFonts w:ascii="Times New Roman" w:hAnsi="Times New Roman" w:cs="Times New Roman"/>
          <w:color w:val="000000"/>
          <w:sz w:val="28"/>
          <w:szCs w:val="28"/>
        </w:rPr>
        <w:t>прыгожакладзецца</w:t>
      </w:r>
      <w:proofErr w:type="spellEnd"/>
      <w:r w:rsidRPr="00C86337">
        <w:rPr>
          <w:rFonts w:ascii="Times New Roman" w:hAnsi="Times New Roman" w:cs="Times New Roman"/>
          <w:color w:val="000000"/>
          <w:sz w:val="28"/>
          <w:szCs w:val="28"/>
        </w:rPr>
        <w:t xml:space="preserve"> на музыку.</w:t>
      </w:r>
    </w:p>
    <w:p w:rsidR="00103E6A" w:rsidRDefault="005A6E5D" w:rsidP="005A6E5D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proofErr w:type="spellStart"/>
      <w:r w:rsidRPr="005A6E5D">
        <w:rPr>
          <w:rFonts w:ascii="Times New Roman" w:hAnsi="Times New Roman" w:cs="Times New Roman"/>
          <w:b/>
          <w:sz w:val="28"/>
          <w:szCs w:val="28"/>
        </w:rPr>
        <w:t>Гучыць</w:t>
      </w:r>
      <w:proofErr w:type="spellEnd"/>
      <w:r w:rsidRPr="005A6E5D">
        <w:rPr>
          <w:rFonts w:ascii="Times New Roman" w:hAnsi="Times New Roman" w:cs="Times New Roman"/>
          <w:b/>
          <w:sz w:val="28"/>
          <w:szCs w:val="28"/>
        </w:rPr>
        <w:t xml:space="preserve"> песня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М. Марозава, Н. Мацяш “Воран кружыць” у выкананні В. Равенькі</w:t>
      </w:r>
    </w:p>
    <w:p w:rsidR="00817326" w:rsidRPr="00420049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color w:val="412A22"/>
          <w:sz w:val="28"/>
          <w:szCs w:val="28"/>
          <w:lang w:val="be-BY" w:eastAsia="ru-RU"/>
        </w:rPr>
      </w:pPr>
      <w:r w:rsidRPr="00420049">
        <w:rPr>
          <w:rFonts w:ascii="Times New Roman" w:eastAsia="Times New Roman" w:hAnsi="Times New Roman" w:cs="Times New Roman"/>
          <w:b/>
          <w:bCs/>
          <w:color w:val="412A22"/>
          <w:sz w:val="28"/>
          <w:szCs w:val="28"/>
          <w:lang w:val="be-BY" w:eastAsia="ru-RU"/>
        </w:rPr>
        <w:t>ВОРАН КРУЖЫЦЬ</w:t>
      </w:r>
    </w:p>
    <w:p w:rsidR="00817326" w:rsidRPr="00420049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val="be-BY" w:eastAsia="ru-RU"/>
        </w:rPr>
      </w:pPr>
      <w:r w:rsidRPr="00420049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val="be-BY" w:eastAsia="ru-RU"/>
        </w:rPr>
        <w:t>Я шукала чараўніцу,</w:t>
      </w:r>
    </w:p>
    <w:p w:rsidR="00817326" w:rsidRPr="00420049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val="be-BY" w:eastAsia="ru-RU"/>
        </w:rPr>
      </w:pPr>
      <w:r w:rsidRPr="00420049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val="be-BY" w:eastAsia="ru-RU"/>
        </w:rPr>
        <w:t>Ах, шукала,</w:t>
      </w:r>
    </w:p>
    <w:p w:rsidR="00817326" w:rsidRPr="00420049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val="be-BY" w:eastAsia="ru-RU"/>
        </w:rPr>
      </w:pPr>
      <w:r w:rsidRPr="00420049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val="be-BY" w:eastAsia="ru-RU"/>
        </w:rPr>
        <w:t>Каб мяне ад варання</w:t>
      </w:r>
    </w:p>
    <w:p w:rsidR="00817326" w:rsidRPr="00420049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val="be-BY" w:eastAsia="ru-RU"/>
        </w:rPr>
      </w:pPr>
      <w:r w:rsidRPr="00420049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val="be-BY" w:eastAsia="ru-RU"/>
        </w:rPr>
        <w:t>Паратавала,</w:t>
      </w:r>
    </w:p>
    <w:p w:rsidR="00817326" w:rsidRPr="00420049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val="be-BY" w:eastAsia="ru-RU"/>
        </w:rPr>
      </w:pPr>
      <w:r w:rsidRPr="00420049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val="be-BY" w:eastAsia="ru-RU"/>
        </w:rPr>
        <w:t xml:space="preserve">Каб яно штодня-штоночы </w:t>
      </w:r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</w:pPr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Не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кружыла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,</w:t>
      </w:r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</w:pP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Каб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 я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цяжка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 так па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сонцу</w:t>
      </w:r>
      <w:proofErr w:type="spellEnd"/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color w:val="412A22"/>
          <w:sz w:val="28"/>
          <w:szCs w:val="28"/>
          <w:lang w:eastAsia="ru-RU"/>
        </w:rPr>
      </w:pPr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Не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тужыла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.</w:t>
      </w:r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</w:pP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Абышла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 я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паў</w:t>
      </w:r>
      <w:proofErr w:type="gram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краіны</w:t>
      </w:r>
      <w:proofErr w:type="spellEnd"/>
      <w:proofErr w:type="gram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, </w:t>
      </w:r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</w:pP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Паўзямліцы</w:t>
      </w:r>
      <w:proofErr w:type="spellEnd"/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</w:pPr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lastRenderedPageBreak/>
        <w:t xml:space="preserve">,Не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знайшланідзежаданай</w:t>
      </w:r>
      <w:proofErr w:type="spellEnd"/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</w:pP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Чараўніцы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,</w:t>
      </w:r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</w:pP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Бояны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,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бо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і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яны</w:t>
      </w:r>
      <w:proofErr w:type="spellEnd"/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</w:pPr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Па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сонцутужаць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,</w:t>
      </w:r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</w:pP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Бо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 над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кожнаю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 душой</w:t>
      </w:r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color w:val="412A22"/>
          <w:sz w:val="28"/>
          <w:szCs w:val="28"/>
          <w:lang w:eastAsia="ru-RU"/>
        </w:rPr>
      </w:pPr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 xml:space="preserve">Свой </w:t>
      </w:r>
      <w:proofErr w:type="spellStart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воранкружыць</w:t>
      </w:r>
      <w:proofErr w:type="spellEnd"/>
      <w:r w:rsidRPr="00103E6A">
        <w:rPr>
          <w:rFonts w:ascii="Times New Roman" w:eastAsia="Times New Roman" w:hAnsi="Times New Roman" w:cs="Times New Roman"/>
          <w:i/>
          <w:iCs/>
          <w:color w:val="412A22"/>
          <w:sz w:val="28"/>
          <w:szCs w:val="28"/>
          <w:lang w:eastAsia="ru-RU"/>
        </w:rPr>
        <w:t>...</w:t>
      </w:r>
    </w:p>
    <w:p w:rsidR="00817326" w:rsidRPr="00103E6A" w:rsidRDefault="00817326" w:rsidP="005A6E5D">
      <w:pPr>
        <w:shd w:val="clear" w:color="auto" w:fill="FFFFFF"/>
        <w:spacing w:after="0"/>
        <w:ind w:firstLine="293"/>
        <w:rPr>
          <w:rFonts w:ascii="Times New Roman" w:eastAsia="Times New Roman" w:hAnsi="Times New Roman" w:cs="Times New Roman"/>
          <w:color w:val="412A22"/>
          <w:sz w:val="28"/>
          <w:szCs w:val="28"/>
          <w:lang w:eastAsia="ru-RU"/>
        </w:rPr>
      </w:pPr>
      <w:r w:rsidRPr="00103E6A">
        <w:rPr>
          <w:rFonts w:ascii="Times New Roman" w:eastAsia="Times New Roman" w:hAnsi="Times New Roman" w:cs="Times New Roman"/>
          <w:color w:val="412A22"/>
          <w:sz w:val="28"/>
          <w:szCs w:val="28"/>
          <w:lang w:eastAsia="ru-RU"/>
        </w:rPr>
        <w:t>1989</w:t>
      </w:r>
    </w:p>
    <w:p w:rsidR="00817326" w:rsidRPr="00103E6A" w:rsidRDefault="008173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203046"/>
        </w:rPr>
      </w:pPr>
      <w:r w:rsidRPr="00103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949"/>
            <wp:effectExtent l="0" t="0" r="3175" b="0"/>
            <wp:docPr id="1" name="Рисунок 1" descr="ÐÐ°ÑÑÐ¸Ð½ÐºÐ¸ Ð¿Ð¾ Ð·Ð°Ð¿ÑÐ¾ÑÑ Ð½ÑÐ½Ð° Ð¼Ð°ÑÑÑ ÑÐ¾ÑÐ°, ÐºÐ°ÑÑÑ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ÑÐ½Ð° Ð¼Ð°ÑÑÑ ÑÐ¾ÑÐ°, ÐºÐ°ÑÑÑÐ½Ð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26" w:rsidRPr="00103E6A" w:rsidRDefault="00817326" w:rsidP="0081732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3E6A">
        <w:rPr>
          <w:color w:val="000000"/>
          <w:sz w:val="28"/>
          <w:szCs w:val="28"/>
        </w:rPr>
        <w:br/>
      </w:r>
    </w:p>
    <w:p w:rsidR="00817326" w:rsidRPr="00103E6A" w:rsidRDefault="008173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203046"/>
        </w:rPr>
      </w:pPr>
      <w:r w:rsidRPr="00103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466975"/>
            <wp:effectExtent l="0" t="0" r="0" b="9525"/>
            <wp:docPr id="5" name="Рисунок 5" descr="ÐÐ°ÑÑÐ¸Ð½ÐºÐ¸ Ð¿Ð¾ Ð·Ð°Ð¿ÑÐ¾ÑÑ ÑÐ¾ÑÐ° Ð½ÑÐ½Ñ Ð¼Ð°ÑÑ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Ð¾ÑÐ° Ð½ÑÐ½Ñ Ð¼Ð°ÑÑÑ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326" w:rsidRPr="00103E6A" w:rsidSect="00C86337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536F4"/>
    <w:multiLevelType w:val="hybridMultilevel"/>
    <w:tmpl w:val="E4DA01EC"/>
    <w:lvl w:ilvl="0" w:tplc="84A651DC">
      <w:start w:val="2"/>
      <w:numFmt w:val="bullet"/>
      <w:lvlText w:val="-"/>
      <w:lvlJc w:val="left"/>
      <w:pPr>
        <w:ind w:left="7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7DC66A57"/>
    <w:multiLevelType w:val="hybridMultilevel"/>
    <w:tmpl w:val="B2FC2566"/>
    <w:lvl w:ilvl="0" w:tplc="96687EF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80C"/>
    <w:rsid w:val="0007100E"/>
    <w:rsid w:val="000807BF"/>
    <w:rsid w:val="00103E6A"/>
    <w:rsid w:val="001C380C"/>
    <w:rsid w:val="002B1E74"/>
    <w:rsid w:val="00420049"/>
    <w:rsid w:val="004D5B3E"/>
    <w:rsid w:val="00585BF3"/>
    <w:rsid w:val="005A6E5D"/>
    <w:rsid w:val="00817326"/>
    <w:rsid w:val="009F4BC7"/>
    <w:rsid w:val="00BF5EE3"/>
    <w:rsid w:val="00C86337"/>
    <w:rsid w:val="00D0388A"/>
    <w:rsid w:val="00D11A95"/>
    <w:rsid w:val="00D36B47"/>
    <w:rsid w:val="00EC2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00E"/>
  </w:style>
  <w:style w:type="paragraph" w:styleId="2">
    <w:name w:val="heading 2"/>
    <w:basedOn w:val="a"/>
    <w:link w:val="20"/>
    <w:uiPriority w:val="9"/>
    <w:qFormat/>
    <w:rsid w:val="008173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ock">
    <w:name w:val="block"/>
    <w:basedOn w:val="a0"/>
    <w:rsid w:val="00817326"/>
  </w:style>
  <w:style w:type="character" w:styleId="a3">
    <w:name w:val="Strong"/>
    <w:basedOn w:val="a0"/>
    <w:uiPriority w:val="22"/>
    <w:qFormat/>
    <w:rsid w:val="0081732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17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32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1732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817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73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0807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173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ock">
    <w:name w:val="block"/>
    <w:basedOn w:val="a0"/>
    <w:rsid w:val="00817326"/>
  </w:style>
  <w:style w:type="character" w:styleId="a3">
    <w:name w:val="Strong"/>
    <w:basedOn w:val="a0"/>
    <w:uiPriority w:val="22"/>
    <w:qFormat/>
    <w:rsid w:val="0081732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17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32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1732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817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73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0807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350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7446">
          <w:marLeft w:val="-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40082">
              <w:marLeft w:val="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0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384050">
          <w:marLeft w:val="270"/>
          <w:marRight w:val="0"/>
          <w:marTop w:val="0"/>
          <w:marBottom w:val="0"/>
          <w:divBdr>
            <w:top w:val="single" w:sz="6" w:space="5" w:color="909090"/>
            <w:left w:val="single" w:sz="6" w:space="8" w:color="909090"/>
            <w:bottom w:val="none" w:sz="0" w:space="0" w:color="auto"/>
            <w:right w:val="single" w:sz="6" w:space="6" w:color="909090"/>
          </w:divBdr>
        </w:div>
        <w:div w:id="1513765658">
          <w:marLeft w:val="0"/>
          <w:marRight w:val="0"/>
          <w:marTop w:val="0"/>
          <w:marBottom w:val="0"/>
          <w:divBdr>
            <w:top w:val="single" w:sz="6" w:space="11" w:color="909090"/>
            <w:left w:val="single" w:sz="6" w:space="14" w:color="909090"/>
            <w:bottom w:val="single" w:sz="6" w:space="11" w:color="909090"/>
            <w:right w:val="single" w:sz="6" w:space="14" w:color="909090"/>
          </w:divBdr>
          <w:divsChild>
            <w:div w:id="16732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1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06275">
              <w:marLeft w:val="45"/>
              <w:marRight w:val="45"/>
              <w:marTop w:val="45"/>
              <w:marBottom w:val="45"/>
              <w:divBdr>
                <w:top w:val="single" w:sz="6" w:space="8" w:color="B0D9FF"/>
                <w:left w:val="single" w:sz="6" w:space="11" w:color="B0D9FF"/>
                <w:bottom w:val="single" w:sz="6" w:space="8" w:color="B0D9FF"/>
                <w:right w:val="single" w:sz="6" w:space="11" w:color="B0D9FF"/>
              </w:divBdr>
              <w:divsChild>
                <w:div w:id="18313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3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97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19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08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5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2021-03-04T10:04:00Z</dcterms:created>
  <dcterms:modified xsi:type="dcterms:W3CDTF">2021-03-04T10:04:00Z</dcterms:modified>
</cp:coreProperties>
</file>