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E7" w:rsidRPr="008145A8" w:rsidRDefault="00995D97">
      <w:pPr>
        <w:pStyle w:val="normal"/>
        <w:spacing w:after="0"/>
        <w:rPr>
          <w:rFonts w:ascii="Times New Roman" w:eastAsia="Times New Roman" w:hAnsi="Times New Roman" w:cs="Times New Roman"/>
          <w:b/>
          <w:sz w:val="28"/>
          <w:szCs w:val="28"/>
          <w:lang w:val="ru-RU"/>
        </w:rPr>
      </w:pPr>
      <w:r w:rsidRPr="00995D97">
        <w:rPr>
          <w:rFonts w:ascii="Times New Roman" w:eastAsia="Times New Roman" w:hAnsi="Times New Roman" w:cs="Times New Roman"/>
          <w:b/>
          <w:sz w:val="28"/>
          <w:szCs w:val="28"/>
          <w:lang w:val="ru-RU"/>
        </w:rPr>
        <w:t>План-конспект урока английского языка в 5 классе.</w:t>
      </w:r>
    </w:p>
    <w:p w:rsidR="008145A8" w:rsidRPr="008145A8" w:rsidRDefault="008145A8">
      <w:pPr>
        <w:pStyle w:val="normal"/>
        <w:spacing w:after="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Учитель английского языка ГУО «</w:t>
      </w:r>
      <w:proofErr w:type="spellStart"/>
      <w:r>
        <w:rPr>
          <w:rFonts w:ascii="Times New Roman" w:eastAsia="Times New Roman" w:hAnsi="Times New Roman" w:cs="Times New Roman"/>
          <w:b/>
          <w:sz w:val="28"/>
          <w:szCs w:val="28"/>
          <w:lang w:val="ru-RU"/>
        </w:rPr>
        <w:t>Лапичская</w:t>
      </w:r>
      <w:proofErr w:type="spellEnd"/>
      <w:r>
        <w:rPr>
          <w:rFonts w:ascii="Times New Roman" w:eastAsia="Times New Roman" w:hAnsi="Times New Roman" w:cs="Times New Roman"/>
          <w:b/>
          <w:sz w:val="28"/>
          <w:szCs w:val="28"/>
          <w:lang w:val="ru-RU"/>
        </w:rPr>
        <w:t xml:space="preserve"> средняя школа» </w:t>
      </w:r>
      <w:proofErr w:type="spellStart"/>
      <w:r>
        <w:rPr>
          <w:rFonts w:ascii="Times New Roman" w:eastAsia="Times New Roman" w:hAnsi="Times New Roman" w:cs="Times New Roman"/>
          <w:b/>
          <w:sz w:val="28"/>
          <w:szCs w:val="28"/>
          <w:lang w:val="ru-RU"/>
        </w:rPr>
        <w:t>Путило</w:t>
      </w:r>
      <w:proofErr w:type="spellEnd"/>
      <w:r>
        <w:rPr>
          <w:rFonts w:ascii="Times New Roman" w:eastAsia="Times New Roman" w:hAnsi="Times New Roman" w:cs="Times New Roman"/>
          <w:b/>
          <w:sz w:val="28"/>
          <w:szCs w:val="28"/>
          <w:lang w:val="ru-RU"/>
        </w:rPr>
        <w:t xml:space="preserve"> Ольга Олеговна</w:t>
      </w:r>
    </w:p>
    <w:p w:rsidR="00D52BE7" w:rsidRPr="00995D97" w:rsidRDefault="00995D97">
      <w:pPr>
        <w:pStyle w:val="normal"/>
        <w:spacing w:after="0"/>
        <w:rPr>
          <w:rFonts w:ascii="Times New Roman" w:eastAsia="Times New Roman" w:hAnsi="Times New Roman" w:cs="Times New Roman"/>
          <w:b/>
          <w:sz w:val="28"/>
          <w:szCs w:val="28"/>
          <w:lang w:val="ru-RU"/>
        </w:rPr>
      </w:pPr>
      <w:r w:rsidRPr="00995D97">
        <w:rPr>
          <w:rFonts w:ascii="Times New Roman" w:eastAsia="Times New Roman" w:hAnsi="Times New Roman" w:cs="Times New Roman"/>
          <w:b/>
          <w:sz w:val="28"/>
          <w:szCs w:val="28"/>
          <w:lang w:val="ru-RU"/>
        </w:rPr>
        <w:t>Тема урока: “</w:t>
      </w:r>
      <w:r>
        <w:rPr>
          <w:rFonts w:ascii="Times New Roman" w:eastAsia="Times New Roman" w:hAnsi="Times New Roman" w:cs="Times New Roman"/>
          <w:sz w:val="28"/>
          <w:szCs w:val="28"/>
        </w:rPr>
        <w:t>Country</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Mouse</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and</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Town</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Mouse</w:t>
      </w:r>
      <w:r w:rsidRPr="00995D97">
        <w:rPr>
          <w:rFonts w:ascii="Times New Roman" w:eastAsia="Times New Roman" w:hAnsi="Times New Roman" w:cs="Times New Roman"/>
          <w:sz w:val="28"/>
          <w:szCs w:val="28"/>
          <w:lang w:val="ru-RU"/>
        </w:rPr>
        <w:t>”/ В гостях у сельского жителя.</w:t>
      </w:r>
      <w:r w:rsidRPr="00995D97">
        <w:rPr>
          <w:rFonts w:ascii="Times New Roman" w:eastAsia="Times New Roman" w:hAnsi="Times New Roman" w:cs="Times New Roman"/>
          <w:b/>
          <w:sz w:val="28"/>
          <w:szCs w:val="28"/>
          <w:lang w:val="ru-RU"/>
        </w:rPr>
        <w:br/>
        <w:t xml:space="preserve">Цель – </w:t>
      </w:r>
      <w:r w:rsidRPr="00995D97">
        <w:rPr>
          <w:rFonts w:ascii="Times New Roman" w:eastAsia="Times New Roman" w:hAnsi="Times New Roman" w:cs="Times New Roman"/>
          <w:sz w:val="28"/>
          <w:szCs w:val="28"/>
          <w:lang w:val="ru-RU"/>
        </w:rPr>
        <w:t>создать условия для формирования навыков говорения на основе прослушанного текста</w:t>
      </w:r>
      <w:r w:rsidRPr="00995D97">
        <w:rPr>
          <w:rFonts w:ascii="Times New Roman" w:eastAsia="Times New Roman" w:hAnsi="Times New Roman" w:cs="Times New Roman"/>
          <w:b/>
          <w:sz w:val="28"/>
          <w:szCs w:val="28"/>
          <w:lang w:val="ru-RU"/>
        </w:rPr>
        <w:t xml:space="preserve"> </w:t>
      </w:r>
    </w:p>
    <w:p w:rsidR="00D52BE7" w:rsidRPr="00995D97" w:rsidRDefault="00995D97">
      <w:pPr>
        <w:pStyle w:val="normal"/>
        <w:spacing w:after="0"/>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b/>
          <w:sz w:val="28"/>
          <w:szCs w:val="28"/>
          <w:lang w:val="ru-RU"/>
        </w:rPr>
        <w:t xml:space="preserve">Прогнозируемый результат - </w:t>
      </w:r>
      <w:r w:rsidRPr="00995D97">
        <w:rPr>
          <w:rFonts w:ascii="Times New Roman" w:eastAsia="Times New Roman" w:hAnsi="Times New Roman" w:cs="Times New Roman"/>
          <w:sz w:val="28"/>
          <w:szCs w:val="28"/>
          <w:lang w:val="ru-RU"/>
        </w:rPr>
        <w:t xml:space="preserve">предполагается, что к окончанию урока учащиеся смогут рассказать: Где лучше жить: в городе </w:t>
      </w:r>
    </w:p>
    <w:p w:rsidR="00D52BE7" w:rsidRPr="00995D97" w:rsidRDefault="00995D97">
      <w:pPr>
        <w:pStyle w:val="normal"/>
        <w:spacing w:after="0"/>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 xml:space="preserve">                                                или в деревне.</w:t>
      </w:r>
    </w:p>
    <w:p w:rsidR="00D52BE7" w:rsidRPr="00995D97" w:rsidRDefault="00995D97">
      <w:pPr>
        <w:pStyle w:val="normal"/>
        <w:spacing w:after="0"/>
        <w:rPr>
          <w:rFonts w:ascii="Times New Roman" w:eastAsia="Times New Roman" w:hAnsi="Times New Roman" w:cs="Times New Roman"/>
          <w:sz w:val="28"/>
          <w:szCs w:val="28"/>
          <w:lang w:val="ru-RU"/>
        </w:rPr>
      </w:pPr>
      <w:r w:rsidRPr="00995D97">
        <w:rPr>
          <w:rFonts w:ascii="Times New Roman" w:eastAsia="Times New Roman" w:hAnsi="Times New Roman" w:cs="Times New Roman"/>
          <w:b/>
          <w:sz w:val="28"/>
          <w:szCs w:val="28"/>
          <w:lang w:val="ru-RU"/>
        </w:rPr>
        <w:t xml:space="preserve">Задачи: </w:t>
      </w:r>
      <w:r w:rsidRPr="00995D97">
        <w:rPr>
          <w:rFonts w:ascii="Times New Roman" w:eastAsia="Times New Roman" w:hAnsi="Times New Roman" w:cs="Times New Roman"/>
          <w:sz w:val="28"/>
          <w:szCs w:val="28"/>
          <w:lang w:val="ru-RU"/>
        </w:rPr>
        <w:t>- способствовать развитию памяти, внимания, логического мышления;</w:t>
      </w:r>
    </w:p>
    <w:p w:rsidR="00D52BE7" w:rsidRPr="00995D97" w:rsidRDefault="00995D97">
      <w:pPr>
        <w:pStyle w:val="normal"/>
        <w:spacing w:after="0"/>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 xml:space="preserve">               - содействовать развитию коммуникативных умений, навыков взаимодействия;</w:t>
      </w:r>
    </w:p>
    <w:p w:rsidR="00D52BE7" w:rsidRPr="00995D97" w:rsidRDefault="00995D97">
      <w:pPr>
        <w:pStyle w:val="normal"/>
        <w:spacing w:after="0"/>
        <w:rPr>
          <w:rFonts w:ascii="Times New Roman" w:eastAsia="Times New Roman" w:hAnsi="Times New Roman" w:cs="Times New Roman"/>
          <w:sz w:val="32"/>
          <w:szCs w:val="32"/>
          <w:lang w:val="ru-RU"/>
        </w:rPr>
      </w:pPr>
      <w:r w:rsidRPr="00995D97">
        <w:rPr>
          <w:rFonts w:ascii="Times New Roman" w:eastAsia="Times New Roman" w:hAnsi="Times New Roman" w:cs="Times New Roman"/>
          <w:sz w:val="28"/>
          <w:szCs w:val="28"/>
          <w:lang w:val="ru-RU"/>
        </w:rPr>
        <w:t xml:space="preserve">               - содействовать повышению познавательной активности учащихся</w:t>
      </w:r>
    </w:p>
    <w:p w:rsidR="00D52BE7" w:rsidRPr="00995D97" w:rsidRDefault="00995D97">
      <w:pPr>
        <w:pStyle w:val="normal"/>
        <w:spacing w:after="0"/>
        <w:rPr>
          <w:rFonts w:ascii="Times New Roman" w:eastAsia="Times New Roman" w:hAnsi="Times New Roman" w:cs="Times New Roman"/>
          <w:b/>
          <w:sz w:val="28"/>
          <w:szCs w:val="28"/>
          <w:lang w:val="ru-RU"/>
        </w:rPr>
      </w:pPr>
      <w:r w:rsidRPr="00995D97">
        <w:rPr>
          <w:rFonts w:ascii="Times New Roman" w:eastAsia="Times New Roman" w:hAnsi="Times New Roman" w:cs="Times New Roman"/>
          <w:sz w:val="28"/>
          <w:szCs w:val="28"/>
          <w:lang w:val="ru-RU"/>
        </w:rPr>
        <w:t xml:space="preserve">               - создавать условия для отработки грамматических навыков употребления </w:t>
      </w:r>
      <w:r>
        <w:rPr>
          <w:rFonts w:ascii="Times New Roman" w:eastAsia="Times New Roman" w:hAnsi="Times New Roman" w:cs="Times New Roman"/>
          <w:sz w:val="28"/>
          <w:szCs w:val="28"/>
        </w:rPr>
        <w:t>The</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Past</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Simple</w:t>
      </w:r>
      <w:r w:rsidRPr="00995D97">
        <w:rPr>
          <w:rFonts w:ascii="Times New Roman" w:eastAsia="Times New Roman" w:hAnsi="Times New Roman" w:cs="Times New Roman"/>
          <w:sz w:val="28"/>
          <w:szCs w:val="28"/>
          <w:lang w:val="ru-RU"/>
        </w:rPr>
        <w:t>, совершенствовать лексические навыки по теме «</w:t>
      </w:r>
      <w:r>
        <w:rPr>
          <w:rFonts w:ascii="Times New Roman" w:eastAsia="Times New Roman" w:hAnsi="Times New Roman" w:cs="Times New Roman"/>
          <w:sz w:val="28"/>
          <w:szCs w:val="28"/>
        </w:rPr>
        <w:t>On</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the</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farm</w:t>
      </w:r>
      <w:r w:rsidRPr="00995D97">
        <w:rPr>
          <w:rFonts w:ascii="Times New Roman" w:eastAsia="Times New Roman" w:hAnsi="Times New Roman" w:cs="Times New Roman"/>
          <w:sz w:val="28"/>
          <w:szCs w:val="28"/>
          <w:lang w:val="ru-RU"/>
        </w:rPr>
        <w:t>».</w:t>
      </w:r>
    </w:p>
    <w:p w:rsidR="00D52BE7" w:rsidRPr="00995D97" w:rsidRDefault="00995D97">
      <w:pPr>
        <w:pStyle w:val="normal"/>
        <w:spacing w:after="0"/>
        <w:rPr>
          <w:rFonts w:ascii="Times New Roman" w:eastAsia="Times New Roman" w:hAnsi="Times New Roman" w:cs="Times New Roman"/>
          <w:sz w:val="28"/>
          <w:szCs w:val="28"/>
          <w:lang w:val="ru-RU"/>
        </w:rPr>
      </w:pPr>
      <w:r w:rsidRPr="00995D97">
        <w:rPr>
          <w:rFonts w:ascii="Times New Roman" w:eastAsia="Times New Roman" w:hAnsi="Times New Roman" w:cs="Times New Roman"/>
          <w:b/>
          <w:sz w:val="28"/>
          <w:szCs w:val="28"/>
          <w:lang w:val="ru-RU"/>
        </w:rPr>
        <w:t>Тип урока:</w:t>
      </w:r>
      <w:r w:rsidRPr="00995D97">
        <w:rPr>
          <w:rFonts w:ascii="Times New Roman" w:eastAsia="Times New Roman" w:hAnsi="Times New Roman" w:cs="Times New Roman"/>
          <w:sz w:val="28"/>
          <w:szCs w:val="28"/>
          <w:lang w:val="ru-RU"/>
        </w:rPr>
        <w:t xml:space="preserve"> урок обобщения и систематизация полученных знаний, умений и навыков.</w:t>
      </w:r>
    </w:p>
    <w:p w:rsidR="00D52BE7" w:rsidRPr="00995D97" w:rsidRDefault="00995D97">
      <w:pPr>
        <w:pStyle w:val="normal"/>
        <w:pBdr>
          <w:top w:val="nil"/>
          <w:left w:val="nil"/>
          <w:bottom w:val="nil"/>
          <w:right w:val="nil"/>
          <w:between w:val="nil"/>
        </w:pBdr>
        <w:spacing w:after="0"/>
        <w:ind w:left="-567" w:firstLine="567"/>
        <w:jc w:val="both"/>
        <w:rPr>
          <w:rFonts w:ascii="Times New Roman" w:eastAsia="Times New Roman" w:hAnsi="Times New Roman" w:cs="Times New Roman"/>
          <w:color w:val="000000"/>
          <w:sz w:val="28"/>
          <w:szCs w:val="28"/>
          <w:lang w:val="ru-RU"/>
        </w:rPr>
      </w:pPr>
      <w:r w:rsidRPr="00995D97">
        <w:rPr>
          <w:rFonts w:ascii="Times New Roman" w:eastAsia="Times New Roman" w:hAnsi="Times New Roman" w:cs="Times New Roman"/>
          <w:b/>
          <w:color w:val="000000"/>
          <w:sz w:val="28"/>
          <w:szCs w:val="28"/>
          <w:lang w:val="ru-RU"/>
        </w:rPr>
        <w:t>Используемые технологии:</w:t>
      </w:r>
      <w:r w:rsidRPr="00995D97">
        <w:rPr>
          <w:rFonts w:ascii="Times New Roman" w:eastAsia="Times New Roman" w:hAnsi="Times New Roman" w:cs="Times New Roman"/>
          <w:color w:val="000000"/>
          <w:sz w:val="28"/>
          <w:szCs w:val="28"/>
          <w:lang w:val="ru-RU"/>
        </w:rPr>
        <w:t xml:space="preserve"> коммуникативный </w:t>
      </w:r>
      <w:proofErr w:type="spellStart"/>
      <w:r w:rsidRPr="00995D97">
        <w:rPr>
          <w:rFonts w:ascii="Times New Roman" w:eastAsia="Times New Roman" w:hAnsi="Times New Roman" w:cs="Times New Roman"/>
          <w:color w:val="000000"/>
          <w:sz w:val="28"/>
          <w:szCs w:val="28"/>
          <w:lang w:val="ru-RU"/>
        </w:rPr>
        <w:t>личностно-деятельностный</w:t>
      </w:r>
      <w:proofErr w:type="spellEnd"/>
      <w:r w:rsidRPr="00995D97">
        <w:rPr>
          <w:rFonts w:ascii="Times New Roman" w:eastAsia="Times New Roman" w:hAnsi="Times New Roman" w:cs="Times New Roman"/>
          <w:color w:val="000000"/>
          <w:sz w:val="28"/>
          <w:szCs w:val="28"/>
          <w:lang w:val="ru-RU"/>
        </w:rPr>
        <w:t xml:space="preserve"> подход, игровые технологии, </w:t>
      </w:r>
      <w:r w:rsidRPr="00995D97">
        <w:rPr>
          <w:rFonts w:ascii="Times New Roman" w:eastAsia="Times New Roman" w:hAnsi="Times New Roman" w:cs="Times New Roman"/>
          <w:color w:val="000000"/>
          <w:sz w:val="28"/>
          <w:szCs w:val="28"/>
          <w:lang w:val="ru-RU"/>
        </w:rPr>
        <w:br/>
        <w:t xml:space="preserve">                                                                </w:t>
      </w:r>
      <w:proofErr w:type="spellStart"/>
      <w:r w:rsidRPr="00995D97">
        <w:rPr>
          <w:rFonts w:ascii="Times New Roman" w:eastAsia="Times New Roman" w:hAnsi="Times New Roman" w:cs="Times New Roman"/>
          <w:color w:val="000000"/>
          <w:sz w:val="28"/>
          <w:szCs w:val="28"/>
          <w:lang w:val="ru-RU"/>
        </w:rPr>
        <w:t>здоровьесберегающие</w:t>
      </w:r>
      <w:proofErr w:type="spellEnd"/>
      <w:r w:rsidRPr="00995D97">
        <w:rPr>
          <w:rFonts w:ascii="Times New Roman" w:eastAsia="Times New Roman" w:hAnsi="Times New Roman" w:cs="Times New Roman"/>
          <w:color w:val="000000"/>
          <w:sz w:val="28"/>
          <w:szCs w:val="28"/>
          <w:lang w:val="ru-RU"/>
        </w:rPr>
        <w:t xml:space="preserve"> технологии</w:t>
      </w:r>
    </w:p>
    <w:p w:rsidR="00D52BE7" w:rsidRPr="00995D97" w:rsidRDefault="00995D97">
      <w:pPr>
        <w:pStyle w:val="normal"/>
        <w:pBdr>
          <w:top w:val="nil"/>
          <w:left w:val="nil"/>
          <w:bottom w:val="nil"/>
          <w:right w:val="nil"/>
          <w:between w:val="nil"/>
        </w:pBdr>
        <w:spacing w:after="0"/>
        <w:ind w:left="-567" w:firstLine="567"/>
        <w:rPr>
          <w:rFonts w:ascii="Times New Roman" w:eastAsia="Times New Roman" w:hAnsi="Times New Roman" w:cs="Times New Roman"/>
          <w:color w:val="000000"/>
          <w:sz w:val="28"/>
          <w:szCs w:val="28"/>
          <w:lang w:val="ru-RU"/>
        </w:rPr>
      </w:pPr>
      <w:r w:rsidRPr="00995D97">
        <w:rPr>
          <w:rFonts w:ascii="Times New Roman" w:eastAsia="Times New Roman" w:hAnsi="Times New Roman" w:cs="Times New Roman"/>
          <w:b/>
          <w:color w:val="000000"/>
          <w:sz w:val="28"/>
          <w:szCs w:val="28"/>
          <w:lang w:val="ru-RU"/>
        </w:rPr>
        <w:t>Формы организации познавательной деятельности:</w:t>
      </w:r>
      <w:r w:rsidRPr="00995D97">
        <w:rPr>
          <w:rFonts w:ascii="Times New Roman" w:eastAsia="Times New Roman" w:hAnsi="Times New Roman" w:cs="Times New Roman"/>
          <w:color w:val="000000"/>
          <w:sz w:val="28"/>
          <w:szCs w:val="28"/>
          <w:lang w:val="ru-RU"/>
        </w:rPr>
        <w:t xml:space="preserve"> фронтальная, индивидуальная, групповая, </w:t>
      </w:r>
    </w:p>
    <w:p w:rsidR="00D52BE7" w:rsidRPr="00995D97" w:rsidRDefault="00995D97">
      <w:pPr>
        <w:pStyle w:val="normal"/>
        <w:pBdr>
          <w:top w:val="nil"/>
          <w:left w:val="nil"/>
          <w:bottom w:val="nil"/>
          <w:right w:val="nil"/>
          <w:between w:val="nil"/>
        </w:pBdr>
        <w:spacing w:after="0"/>
        <w:ind w:left="-567" w:firstLine="567"/>
        <w:rPr>
          <w:rFonts w:ascii="Times New Roman" w:eastAsia="Times New Roman" w:hAnsi="Times New Roman" w:cs="Times New Roman"/>
          <w:color w:val="000000"/>
          <w:sz w:val="28"/>
          <w:szCs w:val="28"/>
          <w:lang w:val="ru-RU"/>
        </w:rPr>
      </w:pPr>
      <w:r w:rsidRPr="00995D97">
        <w:rPr>
          <w:rFonts w:ascii="Times New Roman" w:eastAsia="Times New Roman" w:hAnsi="Times New Roman" w:cs="Times New Roman"/>
          <w:b/>
          <w:color w:val="000000"/>
          <w:sz w:val="28"/>
          <w:szCs w:val="28"/>
          <w:lang w:val="ru-RU"/>
        </w:rPr>
        <w:t>Используемые средства:</w:t>
      </w:r>
      <w:r w:rsidRPr="00995D97">
        <w:rPr>
          <w:rFonts w:ascii="Times New Roman" w:eastAsia="Times New Roman" w:hAnsi="Times New Roman" w:cs="Times New Roman"/>
          <w:color w:val="000000"/>
          <w:sz w:val="28"/>
          <w:szCs w:val="28"/>
          <w:lang w:val="ru-RU"/>
        </w:rPr>
        <w:t xml:space="preserve"> компьютер,  наглядный материал, учебник, доска, рабочая тетрадь.</w:t>
      </w:r>
    </w:p>
    <w:p w:rsidR="00D52BE7" w:rsidRPr="00995D97" w:rsidRDefault="00D52BE7">
      <w:pPr>
        <w:pStyle w:val="normal"/>
        <w:jc w:val="both"/>
        <w:rPr>
          <w:rFonts w:ascii="Times New Roman" w:eastAsia="Times New Roman" w:hAnsi="Times New Roman" w:cs="Times New Roman"/>
          <w:sz w:val="28"/>
          <w:szCs w:val="28"/>
          <w:lang w:val="ru-RU"/>
        </w:rPr>
      </w:pPr>
    </w:p>
    <w:p w:rsidR="00D52BE7" w:rsidRDefault="00995D97">
      <w:pPr>
        <w:pStyle w:val="normal"/>
        <w:jc w:val="center"/>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Ход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урока</w:t>
      </w:r>
      <w:proofErr w:type="spellEnd"/>
      <w:r>
        <w:rPr>
          <w:rFonts w:ascii="Times New Roman" w:eastAsia="Times New Roman" w:hAnsi="Times New Roman" w:cs="Times New Roman"/>
          <w:sz w:val="28"/>
          <w:szCs w:val="28"/>
        </w:rPr>
        <w:t>.</w:t>
      </w:r>
      <w:proofErr w:type="gramEnd"/>
    </w:p>
    <w:tbl>
      <w:tblPr>
        <w:tblStyle w:val="a5"/>
        <w:tblW w:w="1520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2127"/>
        <w:gridCol w:w="5217"/>
        <w:gridCol w:w="1701"/>
        <w:gridCol w:w="1417"/>
        <w:gridCol w:w="2367"/>
      </w:tblGrid>
      <w:tr w:rsidR="00D52BE7">
        <w:tc>
          <w:tcPr>
            <w:tcW w:w="2376" w:type="dxa"/>
            <w:vMerge w:val="restart"/>
          </w:tcPr>
          <w:p w:rsidR="00D52BE7" w:rsidRDefault="00D52BE7">
            <w:pPr>
              <w:pStyle w:val="normal"/>
              <w:spacing w:after="0" w:line="240" w:lineRule="auto"/>
              <w:jc w:val="center"/>
              <w:rPr>
                <w:rFonts w:ascii="Times New Roman" w:eastAsia="Times New Roman" w:hAnsi="Times New Roman" w:cs="Times New Roman"/>
                <w:b/>
                <w:sz w:val="28"/>
                <w:szCs w:val="28"/>
              </w:rPr>
            </w:pPr>
          </w:p>
          <w:p w:rsidR="00D52BE7" w:rsidRDefault="00995D97">
            <w:pPr>
              <w:pStyle w:val="normal"/>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Этапы</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урока</w:t>
            </w:r>
            <w:proofErr w:type="spellEnd"/>
          </w:p>
        </w:tc>
        <w:tc>
          <w:tcPr>
            <w:tcW w:w="2127" w:type="dxa"/>
            <w:vMerge w:val="restart"/>
          </w:tcPr>
          <w:p w:rsidR="00D52BE7" w:rsidRDefault="00D52BE7">
            <w:pPr>
              <w:pStyle w:val="normal"/>
              <w:spacing w:after="0" w:line="240" w:lineRule="auto"/>
              <w:jc w:val="center"/>
              <w:rPr>
                <w:rFonts w:ascii="Times New Roman" w:eastAsia="Times New Roman" w:hAnsi="Times New Roman" w:cs="Times New Roman"/>
                <w:b/>
                <w:sz w:val="28"/>
                <w:szCs w:val="28"/>
              </w:rPr>
            </w:pPr>
          </w:p>
          <w:p w:rsidR="00D52BE7" w:rsidRDefault="00995D97">
            <w:pPr>
              <w:pStyle w:val="normal"/>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Задача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этапа</w:t>
            </w:r>
            <w:proofErr w:type="spellEnd"/>
          </w:p>
        </w:tc>
        <w:tc>
          <w:tcPr>
            <w:tcW w:w="6918" w:type="dxa"/>
            <w:gridSpan w:val="2"/>
          </w:tcPr>
          <w:p w:rsidR="00D52BE7" w:rsidRDefault="00995D97">
            <w:pPr>
              <w:pStyle w:val="normal"/>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Содержание</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этапов</w:t>
            </w:r>
            <w:proofErr w:type="spellEnd"/>
          </w:p>
        </w:tc>
        <w:tc>
          <w:tcPr>
            <w:tcW w:w="1417" w:type="dxa"/>
            <w:vMerge w:val="restart"/>
          </w:tcPr>
          <w:p w:rsidR="00D52BE7" w:rsidRDefault="00995D97">
            <w:pPr>
              <w:pStyle w:val="normal"/>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Педагоги-ческая</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модель</w:t>
            </w:r>
            <w:proofErr w:type="spellEnd"/>
          </w:p>
        </w:tc>
        <w:tc>
          <w:tcPr>
            <w:tcW w:w="2367" w:type="dxa"/>
            <w:vMerge w:val="restart"/>
          </w:tcPr>
          <w:p w:rsidR="00D52BE7" w:rsidRDefault="00995D97">
            <w:pPr>
              <w:pStyle w:val="normal"/>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Средства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обучения</w:t>
            </w:r>
            <w:proofErr w:type="spellEnd"/>
          </w:p>
        </w:tc>
      </w:tr>
      <w:tr w:rsidR="00D52BE7">
        <w:tc>
          <w:tcPr>
            <w:tcW w:w="2376" w:type="dxa"/>
            <w:vMerge/>
          </w:tcPr>
          <w:p w:rsidR="00D52BE7" w:rsidRDefault="00D52BE7">
            <w:pPr>
              <w:pStyle w:val="normal"/>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2127" w:type="dxa"/>
            <w:vMerge/>
          </w:tcPr>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tc>
        <w:tc>
          <w:tcPr>
            <w:tcW w:w="5217" w:type="dxa"/>
          </w:tcPr>
          <w:p w:rsidR="00D52BE7" w:rsidRDefault="00995D97">
            <w:pPr>
              <w:pStyle w:val="normal"/>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деятельность</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учителя</w:t>
            </w:r>
            <w:proofErr w:type="spellEnd"/>
          </w:p>
        </w:tc>
        <w:tc>
          <w:tcPr>
            <w:tcW w:w="1701" w:type="dxa"/>
          </w:tcPr>
          <w:p w:rsidR="00D52BE7" w:rsidRDefault="00995D97">
            <w:pPr>
              <w:pStyle w:val="normal"/>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деятельность</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ученика</w:t>
            </w:r>
            <w:proofErr w:type="spellEnd"/>
          </w:p>
        </w:tc>
        <w:tc>
          <w:tcPr>
            <w:tcW w:w="1417" w:type="dxa"/>
            <w:vMerge/>
          </w:tcPr>
          <w:p w:rsidR="00D52BE7" w:rsidRDefault="00D52BE7">
            <w:pPr>
              <w:pStyle w:val="normal"/>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2367" w:type="dxa"/>
            <w:vMerge/>
          </w:tcPr>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tc>
      </w:tr>
      <w:tr w:rsidR="00D52BE7">
        <w:tc>
          <w:tcPr>
            <w:tcW w:w="2376" w:type="dxa"/>
          </w:tcPr>
          <w:p w:rsidR="00D52BE7" w:rsidRPr="00995D97" w:rsidRDefault="00995D97">
            <w:pPr>
              <w:pStyle w:val="normal"/>
              <w:spacing w:after="0" w:line="24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I</w:t>
            </w:r>
            <w:r w:rsidRPr="00995D97">
              <w:rPr>
                <w:rFonts w:ascii="Times New Roman" w:eastAsia="Times New Roman" w:hAnsi="Times New Roman" w:cs="Times New Roman"/>
                <w:b/>
                <w:sz w:val="28"/>
                <w:szCs w:val="28"/>
                <w:lang w:val="ru-RU"/>
              </w:rPr>
              <w:t>. Организация начала урока</w:t>
            </w:r>
          </w:p>
          <w:p w:rsidR="00D52BE7" w:rsidRPr="00995D97" w:rsidRDefault="00995D97">
            <w:pPr>
              <w:pStyle w:val="normal"/>
              <w:spacing w:after="0" w:line="240" w:lineRule="auto"/>
              <w:jc w:val="both"/>
              <w:rPr>
                <w:rFonts w:ascii="Times New Roman" w:eastAsia="Times New Roman" w:hAnsi="Times New Roman" w:cs="Times New Roman"/>
                <w:sz w:val="28"/>
                <w:szCs w:val="28"/>
                <w:u w:val="single"/>
                <w:lang w:val="ru-RU"/>
              </w:rPr>
            </w:pPr>
            <w:r w:rsidRPr="00995D97">
              <w:rPr>
                <w:rFonts w:ascii="Times New Roman" w:eastAsia="Times New Roman" w:hAnsi="Times New Roman" w:cs="Times New Roman"/>
                <w:sz w:val="28"/>
                <w:szCs w:val="28"/>
                <w:u w:val="single"/>
                <w:lang w:val="ru-RU"/>
              </w:rPr>
              <w:t>1.Приветствие</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u w:val="single"/>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u w:val="single"/>
                <w:lang w:val="ru-RU"/>
              </w:rPr>
            </w:pPr>
            <w:r w:rsidRPr="00995D97">
              <w:rPr>
                <w:rFonts w:ascii="Times New Roman" w:eastAsia="Times New Roman" w:hAnsi="Times New Roman" w:cs="Times New Roman"/>
                <w:sz w:val="28"/>
                <w:szCs w:val="28"/>
                <w:u w:val="single"/>
                <w:lang w:val="ru-RU"/>
              </w:rPr>
              <w:t xml:space="preserve">2.Сообщение темы и цели </w:t>
            </w:r>
            <w:r w:rsidRPr="00995D97">
              <w:rPr>
                <w:rFonts w:ascii="Times New Roman" w:eastAsia="Times New Roman" w:hAnsi="Times New Roman" w:cs="Times New Roman"/>
                <w:sz w:val="28"/>
                <w:szCs w:val="28"/>
                <w:u w:val="single"/>
                <w:lang w:val="ru-RU"/>
              </w:rPr>
              <w:lastRenderedPageBreak/>
              <w:t>урока</w:t>
            </w:r>
          </w:p>
        </w:tc>
        <w:tc>
          <w:tcPr>
            <w:tcW w:w="2127" w:type="dxa"/>
          </w:tcPr>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lastRenderedPageBreak/>
              <w:t>Создать атмосферу иноязычного общения</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Сообщить тему и цели урока</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tc>
        <w:tc>
          <w:tcPr>
            <w:tcW w:w="5217" w:type="dxa"/>
          </w:tcPr>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-Hello, dear children. How are you? We are on the farm. Let’s remember what </w:t>
            </w:r>
            <w:proofErr w:type="gramStart"/>
            <w:r>
              <w:rPr>
                <w:rFonts w:ascii="Times New Roman" w:eastAsia="Times New Roman" w:hAnsi="Times New Roman" w:cs="Times New Roman"/>
                <w:sz w:val="28"/>
                <w:szCs w:val="28"/>
              </w:rPr>
              <w:t>animals has</w:t>
            </w:r>
            <w:proofErr w:type="gramEnd"/>
            <w:r>
              <w:rPr>
                <w:rFonts w:ascii="Times New Roman" w:eastAsia="Times New Roman" w:hAnsi="Times New Roman" w:cs="Times New Roman"/>
                <w:sz w:val="28"/>
                <w:szCs w:val="28"/>
              </w:rPr>
              <w:t xml:space="preserve"> Old McDonald and sing the song. </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pBdr>
                <w:top w:val="nil"/>
                <w:left w:val="nil"/>
                <w:bottom w:val="nil"/>
                <w:right w:val="nil"/>
                <w:between w:val="nil"/>
              </w:pBdr>
              <w:spacing w:after="0" w:line="240" w:lineRule="auto"/>
              <w:ind w:left="75"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Today we are going to read about two cousins. And at the end of the lesson we will try to answer the question Where is it better to </w:t>
            </w:r>
            <w:r>
              <w:rPr>
                <w:rFonts w:ascii="Times New Roman" w:eastAsia="Times New Roman" w:hAnsi="Times New Roman" w:cs="Times New Roman"/>
                <w:color w:val="000000"/>
                <w:sz w:val="28"/>
                <w:szCs w:val="28"/>
              </w:rPr>
              <w:lastRenderedPageBreak/>
              <w:t>live: in town or in the country?</w:t>
            </w:r>
          </w:p>
        </w:tc>
        <w:tc>
          <w:tcPr>
            <w:tcW w:w="1701" w:type="dxa"/>
          </w:tcPr>
          <w:p w:rsidR="00D52BE7" w:rsidRPr="00995D97" w:rsidRDefault="00995D97">
            <w:pPr>
              <w:pStyle w:val="normal"/>
              <w:spacing w:line="240" w:lineRule="auto"/>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lastRenderedPageBreak/>
              <w:t>Отвечают на вопрос, поют песню</w:t>
            </w:r>
          </w:p>
          <w:p w:rsidR="00D52BE7" w:rsidRPr="00995D97" w:rsidRDefault="00D52BE7">
            <w:pPr>
              <w:pStyle w:val="normal"/>
              <w:spacing w:after="0" w:line="240" w:lineRule="auto"/>
              <w:rPr>
                <w:rFonts w:ascii="Times New Roman" w:eastAsia="Times New Roman" w:hAnsi="Times New Roman" w:cs="Times New Roman"/>
                <w:sz w:val="24"/>
                <w:szCs w:val="24"/>
                <w:lang w:val="ru-RU"/>
              </w:rPr>
            </w:pPr>
          </w:p>
          <w:p w:rsidR="00D52BE7" w:rsidRPr="00995D97" w:rsidRDefault="00D52BE7">
            <w:pPr>
              <w:pStyle w:val="normal"/>
              <w:spacing w:after="0" w:line="240" w:lineRule="auto"/>
              <w:rPr>
                <w:rFonts w:ascii="Times New Roman" w:eastAsia="Times New Roman" w:hAnsi="Times New Roman" w:cs="Times New Roman"/>
                <w:sz w:val="24"/>
                <w:szCs w:val="24"/>
                <w:lang w:val="ru-RU"/>
              </w:rPr>
            </w:pPr>
          </w:p>
          <w:p w:rsidR="00D52BE7" w:rsidRPr="00995D97" w:rsidRDefault="00995D97">
            <w:pPr>
              <w:pStyle w:val="normal"/>
              <w:spacing w:after="0" w:line="240" w:lineRule="auto"/>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4"/>
                <w:szCs w:val="24"/>
                <w:lang w:val="ru-RU"/>
              </w:rPr>
              <w:t>Слушают, осмысливают</w:t>
            </w:r>
          </w:p>
          <w:p w:rsidR="00D52BE7" w:rsidRPr="00995D97" w:rsidRDefault="00D52BE7">
            <w:pPr>
              <w:pStyle w:val="normal"/>
              <w:spacing w:after="0" w:line="240" w:lineRule="auto"/>
              <w:rPr>
                <w:rFonts w:ascii="Times New Roman" w:eastAsia="Times New Roman" w:hAnsi="Times New Roman" w:cs="Times New Roman"/>
                <w:sz w:val="28"/>
                <w:szCs w:val="28"/>
                <w:lang w:val="ru-RU"/>
              </w:rPr>
            </w:pPr>
          </w:p>
        </w:tc>
        <w:tc>
          <w:tcPr>
            <w:tcW w:w="1417" w:type="dxa"/>
          </w:tcPr>
          <w:p w:rsidR="00D52BE7" w:rsidRDefault="00995D97">
            <w:pPr>
              <w:pStyle w:val="normal"/>
              <w:spacing w:after="0" w:line="240" w:lineRule="auto"/>
              <w:jc w:val="center"/>
              <w:rPr>
                <w:rFonts w:ascii="Times New Roman" w:eastAsia="Times New Roman" w:hAnsi="Times New Roman" w:cs="Times New Roman"/>
                <w:sz w:val="28"/>
                <w:szCs w:val="28"/>
              </w:rPr>
            </w:pPr>
            <w:r>
              <w:rPr>
                <w:rFonts w:ascii="Cardo" w:eastAsia="Cardo" w:hAnsi="Cardo" w:cs="Cardo"/>
                <w:sz w:val="28"/>
                <w:szCs w:val="28"/>
              </w:rPr>
              <w:lastRenderedPageBreak/>
              <w:t>T→CL</w:t>
            </w: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Cardo" w:eastAsia="Cardo" w:hAnsi="Cardo" w:cs="Cardo"/>
                <w:sz w:val="28"/>
                <w:szCs w:val="28"/>
              </w:rPr>
              <w:t>T→CL</w:t>
            </w:r>
          </w:p>
          <w:p w:rsidR="00D52BE7" w:rsidRDefault="00D52BE7">
            <w:pPr>
              <w:pStyle w:val="normal"/>
              <w:spacing w:after="0" w:line="240" w:lineRule="auto"/>
              <w:rPr>
                <w:rFonts w:ascii="Times New Roman" w:eastAsia="Times New Roman" w:hAnsi="Times New Roman" w:cs="Times New Roman"/>
                <w:sz w:val="28"/>
                <w:szCs w:val="28"/>
              </w:rPr>
            </w:pPr>
          </w:p>
        </w:tc>
        <w:tc>
          <w:tcPr>
            <w:tcW w:w="2367" w:type="dxa"/>
          </w:tcPr>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доске</w:t>
            </w:r>
            <w:proofErr w:type="spellEnd"/>
            <w:r>
              <w:rPr>
                <w:rFonts w:ascii="Times New Roman" w:eastAsia="Times New Roman" w:hAnsi="Times New Roman" w:cs="Times New Roman"/>
                <w:sz w:val="28"/>
                <w:szCs w:val="28"/>
              </w:rPr>
              <w:t>:</w:t>
            </w: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Where is it better to live: in town or </w:t>
            </w:r>
            <w:r>
              <w:rPr>
                <w:rFonts w:ascii="Times New Roman" w:eastAsia="Times New Roman" w:hAnsi="Times New Roman" w:cs="Times New Roman"/>
                <w:sz w:val="28"/>
                <w:szCs w:val="28"/>
              </w:rPr>
              <w:lastRenderedPageBreak/>
              <w:t>in the country?</w:t>
            </w:r>
          </w:p>
        </w:tc>
      </w:tr>
      <w:tr w:rsidR="00D52BE7">
        <w:trPr>
          <w:trHeight w:val="1540"/>
        </w:trPr>
        <w:tc>
          <w:tcPr>
            <w:tcW w:w="2376" w:type="dxa"/>
          </w:tcPr>
          <w:p w:rsidR="00D52BE7" w:rsidRPr="00995D97" w:rsidRDefault="00995D97">
            <w:pPr>
              <w:pStyle w:val="normal"/>
              <w:spacing w:after="0" w:line="240" w:lineRule="auto"/>
              <w:jc w:val="both"/>
              <w:rPr>
                <w:rFonts w:ascii="Times New Roman" w:eastAsia="Times New Roman" w:hAnsi="Times New Roman" w:cs="Times New Roman"/>
                <w:sz w:val="36"/>
                <w:szCs w:val="36"/>
                <w:lang w:val="ru-RU"/>
              </w:rPr>
            </w:pPr>
            <w:r w:rsidRPr="00995D97">
              <w:rPr>
                <w:rFonts w:ascii="Times New Roman" w:eastAsia="Times New Roman" w:hAnsi="Times New Roman" w:cs="Times New Roman"/>
                <w:sz w:val="28"/>
                <w:szCs w:val="28"/>
                <w:lang w:val="ru-RU"/>
              </w:rPr>
              <w:lastRenderedPageBreak/>
              <w:t>3.Активизация изученной лексики по теме</w:t>
            </w: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Игра «Ассоциации»</w:t>
            </w: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b/>
                <w:sz w:val="28"/>
                <w:szCs w:val="28"/>
                <w:lang w:val="ru-RU"/>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fantastic dinner.</w:t>
            </w:r>
          </w:p>
          <w:p w:rsidR="00D52BE7" w:rsidRDefault="00D52BE7">
            <w:pPr>
              <w:pStyle w:val="normal"/>
              <w:spacing w:after="0" w:line="240" w:lineRule="auto"/>
              <w:jc w:val="both"/>
              <w:rPr>
                <w:rFonts w:ascii="Times New Roman" w:eastAsia="Times New Roman" w:hAnsi="Times New Roman" w:cs="Times New Roman"/>
                <w:b/>
                <w:sz w:val="28"/>
                <w:szCs w:val="28"/>
              </w:rPr>
            </w:pPr>
          </w:p>
          <w:p w:rsidR="00D52BE7" w:rsidRDefault="00D52BE7">
            <w:pPr>
              <w:pStyle w:val="normal"/>
              <w:spacing w:after="0" w:line="240" w:lineRule="auto"/>
              <w:jc w:val="both"/>
              <w:rPr>
                <w:rFonts w:ascii="Times New Roman" w:eastAsia="Times New Roman" w:hAnsi="Times New Roman" w:cs="Times New Roman"/>
                <w:b/>
                <w:sz w:val="28"/>
                <w:szCs w:val="28"/>
              </w:rPr>
            </w:pPr>
          </w:p>
          <w:p w:rsidR="00D52BE7" w:rsidRDefault="00D52BE7">
            <w:pPr>
              <w:pStyle w:val="normal"/>
              <w:spacing w:after="0" w:line="240" w:lineRule="auto"/>
              <w:jc w:val="both"/>
              <w:rPr>
                <w:rFonts w:ascii="Times New Roman" w:eastAsia="Times New Roman" w:hAnsi="Times New Roman" w:cs="Times New Roman"/>
                <w:b/>
                <w:sz w:val="28"/>
                <w:szCs w:val="28"/>
              </w:rPr>
            </w:pPr>
          </w:p>
          <w:p w:rsidR="00D52BE7" w:rsidRDefault="00D52BE7">
            <w:pPr>
              <w:pStyle w:val="normal"/>
              <w:spacing w:after="0" w:line="240" w:lineRule="auto"/>
              <w:jc w:val="both"/>
              <w:rPr>
                <w:rFonts w:ascii="Times New Roman" w:eastAsia="Times New Roman" w:hAnsi="Times New Roman" w:cs="Times New Roman"/>
                <w:b/>
                <w:sz w:val="28"/>
                <w:szCs w:val="28"/>
              </w:rPr>
            </w:pPr>
          </w:p>
          <w:p w:rsidR="00D52BE7" w:rsidRDefault="00D52BE7">
            <w:pPr>
              <w:pStyle w:val="normal"/>
              <w:spacing w:after="0" w:line="240" w:lineRule="auto"/>
              <w:jc w:val="both"/>
              <w:rPr>
                <w:rFonts w:ascii="Times New Roman" w:eastAsia="Times New Roman" w:hAnsi="Times New Roman" w:cs="Times New Roman"/>
                <w:b/>
                <w:sz w:val="28"/>
                <w:szCs w:val="28"/>
              </w:rPr>
            </w:pPr>
          </w:p>
          <w:p w:rsidR="00D52BE7" w:rsidRDefault="00D52BE7">
            <w:pPr>
              <w:pStyle w:val="normal"/>
              <w:spacing w:after="0" w:line="240" w:lineRule="auto"/>
              <w:jc w:val="both"/>
              <w:rPr>
                <w:rFonts w:ascii="Times New Roman" w:eastAsia="Times New Roman" w:hAnsi="Times New Roman" w:cs="Times New Roman"/>
                <w:b/>
                <w:sz w:val="28"/>
                <w:szCs w:val="28"/>
              </w:rPr>
            </w:pPr>
          </w:p>
          <w:p w:rsidR="00D52BE7" w:rsidRDefault="00D52BE7">
            <w:pPr>
              <w:pStyle w:val="normal"/>
              <w:spacing w:after="0" w:line="240" w:lineRule="auto"/>
              <w:jc w:val="both"/>
              <w:rPr>
                <w:rFonts w:ascii="Times New Roman" w:eastAsia="Times New Roman" w:hAnsi="Times New Roman" w:cs="Times New Roman"/>
                <w:b/>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tc>
        <w:tc>
          <w:tcPr>
            <w:tcW w:w="2127" w:type="dxa"/>
          </w:tcPr>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lastRenderedPageBreak/>
              <w:t>Повторение лексического и грамматического материала по теме</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tc>
        <w:tc>
          <w:tcPr>
            <w:tcW w:w="5217" w:type="dxa"/>
          </w:tcPr>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I’ve got two riddles about these cousins. Let’s read them and guess their names. </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numPr>
                <w:ilvl w:val="0"/>
                <w:numId w:val="2"/>
              </w:numPr>
              <w:pBdr>
                <w:top w:val="nil"/>
                <w:left w:val="nil"/>
                <w:bottom w:val="nil"/>
                <w:right w:val="nil"/>
                <w:between w:val="nil"/>
              </w:pBdr>
              <w:spacing w:after="0" w:line="240" w:lineRule="auto"/>
              <w:ind w:left="43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This cousin is little. He’s got grey hair, big ears, little black eyes and a long pink nose. He likes biscuits, chocolate cake, cola and ice-cream. He usually wears a blue cap, an orange T-shirt and red trousers. What’s his name? (Town Mouse)</w:t>
            </w:r>
          </w:p>
          <w:p w:rsidR="00D52BE7" w:rsidRDefault="00995D97">
            <w:pPr>
              <w:pStyle w:val="normal"/>
              <w:numPr>
                <w:ilvl w:val="0"/>
                <w:numId w:val="2"/>
              </w:numPr>
              <w:pBdr>
                <w:top w:val="nil"/>
                <w:left w:val="nil"/>
                <w:bottom w:val="nil"/>
                <w:right w:val="nil"/>
                <w:between w:val="nil"/>
              </w:pBdr>
              <w:spacing w:after="0" w:line="240" w:lineRule="auto"/>
              <w:ind w:left="43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This cousin is little. He’s got grey hair, big ears, little black eyes and a long pink nose. He </w:t>
            </w:r>
            <w:proofErr w:type="gramStart"/>
            <w:r>
              <w:rPr>
                <w:rFonts w:ascii="Times New Roman" w:eastAsia="Times New Roman" w:hAnsi="Times New Roman" w:cs="Times New Roman"/>
                <w:color w:val="000000"/>
                <w:sz w:val="28"/>
                <w:szCs w:val="28"/>
              </w:rPr>
              <w:t>doesn’t  like</w:t>
            </w:r>
            <w:proofErr w:type="gramEnd"/>
            <w:r>
              <w:rPr>
                <w:rFonts w:ascii="Times New Roman" w:eastAsia="Times New Roman" w:hAnsi="Times New Roman" w:cs="Times New Roman"/>
                <w:color w:val="000000"/>
                <w:sz w:val="28"/>
                <w:szCs w:val="28"/>
              </w:rPr>
              <w:t xml:space="preserve"> biscuits, chocolate cake, cola and ice-cream. He usually wears a yellow hat, a light green shirt and dark green trousers. What’s his name? (Country Mouse)</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will again read about two cousins today, two mice – Town Mouse and Country Mouse. What do you think of the country and town? We’ll play an “Associations” game. I’ll give you different words describing the country and town. When you hear them, show “T” – town, or “C” – country.</w:t>
            </w: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first, let’s revise the words.</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When Country Mouse visited Town Mouse, Town Mouse made a fantastic dinner. Let’s remember the dinner in town. Say if they </w:t>
            </w:r>
            <w:r>
              <w:rPr>
                <w:rFonts w:ascii="Times New Roman" w:eastAsia="Times New Roman" w:hAnsi="Times New Roman" w:cs="Times New Roman"/>
                <w:sz w:val="28"/>
                <w:szCs w:val="28"/>
              </w:rPr>
              <w:lastRenderedPageBreak/>
              <w:t xml:space="preserve">ate it or not. </w:t>
            </w:r>
            <w:r w:rsidRPr="00995D97">
              <w:rPr>
                <w:rFonts w:ascii="Times New Roman" w:eastAsia="Times New Roman" w:hAnsi="Times New Roman" w:cs="Times New Roman"/>
                <w:sz w:val="28"/>
                <w:szCs w:val="28"/>
                <w:lang w:val="ru-RU"/>
              </w:rPr>
              <w:t>Мы будем говорить с вами о прошлом. Какое время нам для этого нужно? (</w:t>
            </w:r>
            <w:r>
              <w:rPr>
                <w:rFonts w:ascii="Times New Roman" w:eastAsia="Times New Roman" w:hAnsi="Times New Roman" w:cs="Times New Roman"/>
                <w:sz w:val="28"/>
                <w:szCs w:val="28"/>
              </w:rPr>
              <w:t>the</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Past</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Simple</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Tense</w:t>
            </w:r>
            <w:r w:rsidRPr="00995D97">
              <w:rPr>
                <w:rFonts w:ascii="Times New Roman" w:eastAsia="Times New Roman" w:hAnsi="Times New Roman" w:cs="Times New Roman"/>
                <w:sz w:val="28"/>
                <w:szCs w:val="28"/>
                <w:lang w:val="ru-RU"/>
              </w:rPr>
              <w:t>) Как оно образовывается? Посмотрите на образцы на доске.</w:t>
            </w:r>
          </w:p>
        </w:tc>
        <w:tc>
          <w:tcPr>
            <w:tcW w:w="1701" w:type="dxa"/>
          </w:tcPr>
          <w:p w:rsidR="00D52BE7" w:rsidRPr="00995D97" w:rsidRDefault="00D52BE7">
            <w:pPr>
              <w:pStyle w:val="normal"/>
              <w:spacing w:after="0" w:line="240" w:lineRule="auto"/>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Читают, отгадывают загадки</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Повторяют слова за учителем, переводят, показывают карточки</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tc>
        <w:tc>
          <w:tcPr>
            <w:tcW w:w="1417" w:type="dxa"/>
          </w:tcPr>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center"/>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center"/>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center"/>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center"/>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center"/>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center"/>
              <w:rPr>
                <w:rFonts w:ascii="Times New Roman" w:eastAsia="Times New Roman" w:hAnsi="Times New Roman" w:cs="Times New Roman"/>
                <w:sz w:val="28"/>
                <w:szCs w:val="28"/>
                <w:lang w:val="ru-RU"/>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Cardo" w:eastAsia="Cardo" w:hAnsi="Cardo" w:cs="Cardo"/>
                <w:sz w:val="28"/>
                <w:szCs w:val="28"/>
              </w:rPr>
              <w:t>T→CL</w:t>
            </w: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Cardo" w:eastAsia="Cardo" w:hAnsi="Cardo" w:cs="Cardo"/>
                <w:sz w:val="28"/>
                <w:szCs w:val="28"/>
              </w:rPr>
              <w:t>T→CL</w:t>
            </w: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Cardo" w:eastAsia="Cardo" w:hAnsi="Cardo" w:cs="Cardo"/>
                <w:sz w:val="28"/>
                <w:szCs w:val="28"/>
              </w:rPr>
              <w:t>T→P1</w:t>
            </w:r>
            <w:proofErr w:type="gramStart"/>
            <w:r>
              <w:rPr>
                <w:rFonts w:ascii="Cardo" w:eastAsia="Cardo" w:hAnsi="Cardo" w:cs="Cardo"/>
                <w:sz w:val="28"/>
                <w:szCs w:val="28"/>
              </w:rPr>
              <w:t>,P2</w:t>
            </w:r>
            <w:proofErr w:type="gramEnd"/>
            <w:r>
              <w:rPr>
                <w:rFonts w:ascii="Cardo" w:eastAsia="Cardo" w:hAnsi="Cardo" w:cs="Cardo"/>
                <w:sz w:val="28"/>
                <w:szCs w:val="28"/>
              </w:rPr>
              <w:lastRenderedPageBreak/>
              <w:t>…</w:t>
            </w:r>
          </w:p>
          <w:p w:rsidR="00D52BE7" w:rsidRDefault="00D52BE7">
            <w:pPr>
              <w:pStyle w:val="normal"/>
              <w:spacing w:after="0" w:line="240" w:lineRule="auto"/>
              <w:jc w:val="center"/>
              <w:rPr>
                <w:rFonts w:ascii="Times New Roman" w:eastAsia="Times New Roman" w:hAnsi="Times New Roman" w:cs="Times New Roman"/>
                <w:sz w:val="28"/>
                <w:szCs w:val="28"/>
              </w:rPr>
            </w:pPr>
          </w:p>
        </w:tc>
        <w:tc>
          <w:tcPr>
            <w:tcW w:w="2367" w:type="dxa"/>
          </w:tcPr>
          <w:p w:rsidR="00D52BE7" w:rsidRDefault="00995D97">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Карточки</w:t>
            </w:r>
            <w:proofErr w:type="spellEnd"/>
            <w:r>
              <w:rPr>
                <w:rFonts w:ascii="Times New Roman" w:eastAsia="Times New Roman" w:hAnsi="Times New Roman" w:cs="Times New Roman"/>
                <w:sz w:val="28"/>
                <w:szCs w:val="28"/>
              </w:rPr>
              <w:t xml:space="preserve"> с</w:t>
            </w:r>
          </w:p>
          <w:p w:rsidR="00D52BE7" w:rsidRDefault="00995D97">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загадками</w:t>
            </w:r>
            <w:proofErr w:type="spellEnd"/>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Слова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доске</w:t>
            </w:r>
            <w:proofErr w:type="spellEnd"/>
            <w:r>
              <w:rPr>
                <w:rFonts w:ascii="Times New Roman" w:eastAsia="Times New Roman" w:hAnsi="Times New Roman" w:cs="Times New Roman"/>
                <w:sz w:val="28"/>
                <w:szCs w:val="28"/>
              </w:rPr>
              <w:t xml:space="preserve">: tidy, sweet, nice, fantastic, noisy, horrible, quiet, interesting, bad, boring, slow, fast, old, modern, dirty, clean, dark, light, </w:t>
            </w:r>
            <w:proofErr w:type="gramStart"/>
            <w:r>
              <w:rPr>
                <w:rFonts w:ascii="Times New Roman" w:eastAsia="Times New Roman" w:hAnsi="Times New Roman" w:cs="Times New Roman"/>
                <w:sz w:val="28"/>
                <w:szCs w:val="28"/>
              </w:rPr>
              <w:t>good</w:t>
            </w:r>
            <w:proofErr w:type="gramEnd"/>
            <w:r>
              <w:rPr>
                <w:rFonts w:ascii="Times New Roman" w:eastAsia="Times New Roman" w:hAnsi="Times New Roman" w:cs="Times New Roman"/>
                <w:sz w:val="28"/>
                <w:szCs w:val="28"/>
              </w:rPr>
              <w:t>.</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 xml:space="preserve">На доске 2 предложения: </w:t>
            </w:r>
            <w:r>
              <w:rPr>
                <w:rFonts w:ascii="Times New Roman" w:eastAsia="Times New Roman" w:hAnsi="Times New Roman" w:cs="Times New Roman"/>
                <w:sz w:val="28"/>
                <w:szCs w:val="28"/>
              </w:rPr>
              <w:t>They</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ate</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V</w:t>
            </w:r>
            <w:r w:rsidRPr="00995D97">
              <w:rPr>
                <w:rFonts w:ascii="Times New Roman" w:eastAsia="Times New Roman" w:hAnsi="Times New Roman" w:cs="Times New Roman"/>
                <w:sz w:val="28"/>
                <w:szCs w:val="28"/>
                <w:lang w:val="ru-RU"/>
              </w:rPr>
              <w:t>2)…</w:t>
            </w: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They didn’t eat (didn’t V) …</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tc>
      </w:tr>
      <w:tr w:rsidR="00D52BE7" w:rsidTr="00995D97">
        <w:trPr>
          <w:trHeight w:val="1273"/>
        </w:trPr>
        <w:tc>
          <w:tcPr>
            <w:tcW w:w="2376" w:type="dxa"/>
          </w:tcPr>
          <w:p w:rsidR="00D52BE7" w:rsidRDefault="00D52BE7">
            <w:pPr>
              <w:pStyle w:val="normal"/>
              <w:spacing w:after="0" w:line="240" w:lineRule="auto"/>
              <w:jc w:val="both"/>
              <w:rPr>
                <w:rFonts w:ascii="Times New Roman" w:eastAsia="Times New Roman" w:hAnsi="Times New Roman" w:cs="Times New Roman"/>
                <w:b/>
                <w:sz w:val="28"/>
                <w:szCs w:val="28"/>
              </w:rPr>
            </w:pPr>
          </w:p>
          <w:p w:rsidR="00D52BE7" w:rsidRPr="00995D97" w:rsidRDefault="00995D97">
            <w:pPr>
              <w:pStyle w:val="normal"/>
              <w:spacing w:after="0" w:line="24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II</w:t>
            </w:r>
            <w:r w:rsidRPr="00995D97">
              <w:rPr>
                <w:rFonts w:ascii="Times New Roman" w:eastAsia="Times New Roman" w:hAnsi="Times New Roman" w:cs="Times New Roman"/>
                <w:b/>
                <w:sz w:val="28"/>
                <w:szCs w:val="28"/>
                <w:lang w:val="ru-RU"/>
              </w:rPr>
              <w:t>. Основная часть</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u w:val="single"/>
                <w:lang w:val="ru-RU"/>
              </w:rPr>
            </w:pPr>
            <w:r w:rsidRPr="00995D97">
              <w:rPr>
                <w:rFonts w:ascii="Times New Roman" w:eastAsia="Times New Roman" w:hAnsi="Times New Roman" w:cs="Times New Roman"/>
                <w:sz w:val="28"/>
                <w:szCs w:val="28"/>
                <w:lang w:val="ru-RU"/>
              </w:rPr>
              <w:t>1</w:t>
            </w:r>
            <w:r w:rsidRPr="00995D97">
              <w:rPr>
                <w:rFonts w:ascii="Times New Roman" w:eastAsia="Times New Roman" w:hAnsi="Times New Roman" w:cs="Times New Roman"/>
                <w:sz w:val="28"/>
                <w:szCs w:val="28"/>
                <w:u w:val="single"/>
                <w:lang w:val="ru-RU"/>
              </w:rPr>
              <w:t>.Предтекстовый этап</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u w:val="single"/>
                <w:lang w:val="ru-RU"/>
              </w:rPr>
            </w:pPr>
            <w:r w:rsidRPr="00995D97">
              <w:rPr>
                <w:rFonts w:ascii="Times New Roman" w:eastAsia="Times New Roman" w:hAnsi="Times New Roman" w:cs="Times New Roman"/>
                <w:sz w:val="28"/>
                <w:szCs w:val="28"/>
                <w:u w:val="single"/>
                <w:lang w:val="ru-RU"/>
              </w:rPr>
              <w:t>2.Текстовый  этап</w:t>
            </w:r>
          </w:p>
          <w:p w:rsidR="00D52BE7" w:rsidRPr="00995D97" w:rsidRDefault="00D52BE7">
            <w:pPr>
              <w:pStyle w:val="normal"/>
              <w:spacing w:after="0" w:line="240" w:lineRule="auto"/>
              <w:jc w:val="both"/>
              <w:rPr>
                <w:rFonts w:ascii="Times New Roman" w:eastAsia="Times New Roman" w:hAnsi="Times New Roman" w:cs="Times New Roman"/>
                <w:sz w:val="28"/>
                <w:szCs w:val="28"/>
                <w:u w:val="single"/>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а. первичное восприятие</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proofErr w:type="gramStart"/>
            <w:r w:rsidRPr="00995D97">
              <w:rPr>
                <w:rFonts w:ascii="Times New Roman" w:eastAsia="Times New Roman" w:hAnsi="Times New Roman" w:cs="Times New Roman"/>
                <w:sz w:val="28"/>
                <w:szCs w:val="28"/>
                <w:lang w:val="ru-RU"/>
              </w:rPr>
              <w:t>б</w:t>
            </w:r>
            <w:proofErr w:type="gramEnd"/>
            <w:r w:rsidRPr="00995D97">
              <w:rPr>
                <w:rFonts w:ascii="Times New Roman" w:eastAsia="Times New Roman" w:hAnsi="Times New Roman" w:cs="Times New Roman"/>
                <w:sz w:val="28"/>
                <w:szCs w:val="28"/>
                <w:lang w:val="ru-RU"/>
              </w:rPr>
              <w:t>. повторное восприятие</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u w:val="single"/>
                <w:lang w:val="ru-RU"/>
              </w:rPr>
            </w:pPr>
            <w:r w:rsidRPr="00995D97">
              <w:rPr>
                <w:rFonts w:ascii="Times New Roman" w:eastAsia="Times New Roman" w:hAnsi="Times New Roman" w:cs="Times New Roman"/>
                <w:sz w:val="28"/>
                <w:szCs w:val="28"/>
                <w:u w:val="single"/>
                <w:lang w:val="ru-RU"/>
              </w:rPr>
              <w:t>3.послетекстовый этап</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грамматический практикум</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физкультминутка</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4.Чтение текста</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5. Говорение</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III</w:t>
            </w:r>
            <w:r w:rsidRPr="00995D97">
              <w:rPr>
                <w:rFonts w:ascii="Times New Roman" w:eastAsia="Times New Roman" w:hAnsi="Times New Roman" w:cs="Times New Roman"/>
                <w:b/>
                <w:sz w:val="28"/>
                <w:szCs w:val="28"/>
                <w:lang w:val="ru-RU"/>
              </w:rPr>
              <w:t>. Заключительная часть урока</w:t>
            </w: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Подведение итогов</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Default="00995D97">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Домашнее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задание</w:t>
            </w:r>
            <w:proofErr w:type="spellEnd"/>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Рефлексия</w:t>
            </w:r>
            <w:proofErr w:type="spellEnd"/>
          </w:p>
        </w:tc>
        <w:tc>
          <w:tcPr>
            <w:tcW w:w="2127" w:type="dxa"/>
          </w:tcPr>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Снять лексические и фонетические трудности</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Формировать навык общего понимания содержания прослушанного текста</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 xml:space="preserve">Формировать навык детального понимания  </w:t>
            </w:r>
            <w:proofErr w:type="spellStart"/>
            <w:r w:rsidRPr="00995D97">
              <w:rPr>
                <w:rFonts w:ascii="Times New Roman" w:eastAsia="Times New Roman" w:hAnsi="Times New Roman" w:cs="Times New Roman"/>
                <w:sz w:val="28"/>
                <w:szCs w:val="28"/>
                <w:lang w:val="ru-RU"/>
              </w:rPr>
              <w:t>прослушенного</w:t>
            </w:r>
            <w:proofErr w:type="spellEnd"/>
            <w:r w:rsidRPr="00995D97">
              <w:rPr>
                <w:rFonts w:ascii="Times New Roman" w:eastAsia="Times New Roman" w:hAnsi="Times New Roman" w:cs="Times New Roman"/>
                <w:sz w:val="28"/>
                <w:szCs w:val="28"/>
                <w:lang w:val="ru-RU"/>
              </w:rPr>
              <w:t xml:space="preserve"> текста</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proofErr w:type="spellStart"/>
            <w:proofErr w:type="gramStart"/>
            <w:r w:rsidRPr="00995D97">
              <w:rPr>
                <w:rFonts w:ascii="Times New Roman" w:eastAsia="Times New Roman" w:hAnsi="Times New Roman" w:cs="Times New Roman"/>
                <w:sz w:val="28"/>
                <w:szCs w:val="28"/>
                <w:lang w:val="ru-RU"/>
              </w:rPr>
              <w:t>Контролиро-вать</w:t>
            </w:r>
            <w:proofErr w:type="spellEnd"/>
            <w:proofErr w:type="gramEnd"/>
            <w:r w:rsidRPr="00995D97">
              <w:rPr>
                <w:rFonts w:ascii="Times New Roman" w:eastAsia="Times New Roman" w:hAnsi="Times New Roman" w:cs="Times New Roman"/>
                <w:sz w:val="28"/>
                <w:szCs w:val="28"/>
                <w:lang w:val="ru-RU"/>
              </w:rPr>
              <w:t xml:space="preserve"> понимание прослушанного текста</w:t>
            </w: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 xml:space="preserve">Тренировать навык употребления глаголов в </w:t>
            </w:r>
            <w:r>
              <w:rPr>
                <w:rFonts w:ascii="Times New Roman" w:eastAsia="Times New Roman" w:hAnsi="Times New Roman" w:cs="Times New Roman"/>
                <w:sz w:val="28"/>
                <w:szCs w:val="28"/>
              </w:rPr>
              <w:t>Past</w:t>
            </w:r>
            <w:r w:rsidRPr="00995D9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Simple</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Снятие напряжения</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4"/>
                <w:szCs w:val="24"/>
                <w:lang w:val="ru-RU"/>
              </w:rPr>
              <w:t>Совершенствование навыков чтения</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Развитие коммуникативных навыков.</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proofErr w:type="spellStart"/>
            <w:proofErr w:type="gramStart"/>
            <w:r w:rsidRPr="00995D97">
              <w:rPr>
                <w:rFonts w:ascii="Times New Roman" w:eastAsia="Times New Roman" w:hAnsi="Times New Roman" w:cs="Times New Roman"/>
                <w:sz w:val="28"/>
                <w:szCs w:val="28"/>
                <w:lang w:val="ru-RU"/>
              </w:rPr>
              <w:t>Проанализиро-вать</w:t>
            </w:r>
            <w:proofErr w:type="spellEnd"/>
            <w:proofErr w:type="gramEnd"/>
            <w:r w:rsidRPr="00995D97">
              <w:rPr>
                <w:rFonts w:ascii="Times New Roman" w:eastAsia="Times New Roman" w:hAnsi="Times New Roman" w:cs="Times New Roman"/>
                <w:sz w:val="28"/>
                <w:szCs w:val="28"/>
                <w:lang w:val="ru-RU"/>
              </w:rPr>
              <w:t xml:space="preserve"> и дать общую оценку работы класса и отдельных учащихся</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Объяснить домашнее задание</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формирование у учащихся способностей к анализу учебной деятельности</w:t>
            </w:r>
          </w:p>
          <w:p w:rsidR="00D52BE7" w:rsidRPr="008145A8" w:rsidRDefault="00D52BE7">
            <w:pPr>
              <w:pStyle w:val="normal"/>
              <w:spacing w:after="0" w:line="240" w:lineRule="auto"/>
              <w:jc w:val="both"/>
              <w:rPr>
                <w:rFonts w:ascii="Times New Roman" w:eastAsia="Times New Roman" w:hAnsi="Times New Roman" w:cs="Times New Roman"/>
                <w:sz w:val="28"/>
                <w:szCs w:val="28"/>
                <w:lang w:val="ru-RU"/>
              </w:rPr>
            </w:pPr>
          </w:p>
        </w:tc>
        <w:tc>
          <w:tcPr>
            <w:tcW w:w="5217" w:type="dxa"/>
          </w:tcPr>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Open your books. Ex.1 p. 84</w:t>
            </w: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Look at the pictures. What did they have for dinner? Did Town Mouse sleep well? What did Country Mouse do in the field? (collected seeds) Did Town Mouse work in the field?</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 now listen the story and get ready to answer the questions.</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Listen  again</w:t>
            </w:r>
            <w:proofErr w:type="gramEnd"/>
            <w:r>
              <w:rPr>
                <w:rFonts w:ascii="Times New Roman" w:eastAsia="Times New Roman" w:hAnsi="Times New Roman" w:cs="Times New Roman"/>
                <w:sz w:val="28"/>
                <w:szCs w:val="28"/>
              </w:rPr>
              <w:t xml:space="preserve"> and answer the questions in groups.</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Key: Town Mouse didn’t like the food. It didn’t like the mushrooms and the grains. Town Mouse liked sweet food – cake, ice-cream, </w:t>
            </w:r>
            <w:proofErr w:type="gramStart"/>
            <w:r>
              <w:rPr>
                <w:rFonts w:ascii="Times New Roman" w:eastAsia="Times New Roman" w:hAnsi="Times New Roman" w:cs="Times New Roman"/>
                <w:sz w:val="28"/>
                <w:szCs w:val="28"/>
              </w:rPr>
              <w:t>cola</w:t>
            </w:r>
            <w:proofErr w:type="gramEnd"/>
            <w:r>
              <w:rPr>
                <w:rFonts w:ascii="Times New Roman" w:eastAsia="Times New Roman" w:hAnsi="Times New Roman" w:cs="Times New Roman"/>
                <w:sz w:val="28"/>
                <w:szCs w:val="28"/>
              </w:rPr>
              <w:t>.</w:t>
            </w: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Town Mouse didn’t like his little room and his little straw bed, he didn’t like working in the field. It was boring. He went home to town.</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Ex. 2 p. 85 </w:t>
            </w:r>
            <w:proofErr w:type="spellStart"/>
            <w:r>
              <w:rPr>
                <w:rFonts w:ascii="Times New Roman" w:eastAsia="Times New Roman" w:hAnsi="Times New Roman" w:cs="Times New Roman"/>
                <w:sz w:val="28"/>
                <w:szCs w:val="28"/>
              </w:rPr>
              <w:t>по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образцу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доске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исправляем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ошибки</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предложениях</w:t>
            </w:r>
            <w:proofErr w:type="spellEnd"/>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 you agree with the sentences?</w:t>
            </w:r>
          </w:p>
          <w:p w:rsidR="00D52BE7" w:rsidRDefault="00995D97">
            <w:pPr>
              <w:pStyle w:val="normal"/>
              <w:numPr>
                <w:ilvl w:val="0"/>
                <w:numId w:val="1"/>
              </w:numPr>
              <w:pBdr>
                <w:top w:val="nil"/>
                <w:left w:val="nil"/>
                <w:bottom w:val="nil"/>
                <w:right w:val="nil"/>
                <w:between w:val="nil"/>
              </w:pBdr>
              <w:spacing w:after="0" w:line="240" w:lineRule="auto"/>
              <w:ind w:left="28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D52BE7" w:rsidRDefault="00995D97">
            <w:pPr>
              <w:pStyle w:val="normal"/>
              <w:numPr>
                <w:ilvl w:val="0"/>
                <w:numId w:val="1"/>
              </w:numPr>
              <w:pBdr>
                <w:top w:val="nil"/>
                <w:left w:val="nil"/>
                <w:bottom w:val="nil"/>
                <w:right w:val="nil"/>
                <w:between w:val="nil"/>
              </w:pBdr>
              <w:spacing w:after="0" w:line="240" w:lineRule="auto"/>
              <w:ind w:left="28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Town Mouse didn’t like his dinner.</w:t>
            </w:r>
          </w:p>
          <w:p w:rsidR="00D52BE7" w:rsidRDefault="00995D97">
            <w:pPr>
              <w:pStyle w:val="normal"/>
              <w:numPr>
                <w:ilvl w:val="0"/>
                <w:numId w:val="1"/>
              </w:numPr>
              <w:pBdr>
                <w:top w:val="nil"/>
                <w:left w:val="nil"/>
                <w:bottom w:val="nil"/>
                <w:right w:val="nil"/>
                <w:between w:val="nil"/>
              </w:pBdr>
              <w:spacing w:after="0" w:line="240" w:lineRule="auto"/>
              <w:ind w:left="28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Town Mouse didn’t sleep well on the straw bed.</w:t>
            </w:r>
          </w:p>
          <w:p w:rsidR="00D52BE7" w:rsidRDefault="00995D97">
            <w:pPr>
              <w:pStyle w:val="normal"/>
              <w:numPr>
                <w:ilvl w:val="0"/>
                <w:numId w:val="1"/>
              </w:numPr>
              <w:pBdr>
                <w:top w:val="nil"/>
                <w:left w:val="nil"/>
                <w:bottom w:val="nil"/>
                <w:right w:val="nil"/>
                <w:between w:val="nil"/>
              </w:pBdr>
              <w:spacing w:after="0" w:line="240" w:lineRule="auto"/>
              <w:ind w:left="28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Town Mouse didn’t help Country Mouse to collect seeds.</w:t>
            </w:r>
          </w:p>
          <w:p w:rsidR="00D52BE7" w:rsidRDefault="00995D97">
            <w:pPr>
              <w:pStyle w:val="normal"/>
              <w:numPr>
                <w:ilvl w:val="0"/>
                <w:numId w:val="1"/>
              </w:numPr>
              <w:pBdr>
                <w:top w:val="nil"/>
                <w:left w:val="nil"/>
                <w:bottom w:val="nil"/>
                <w:right w:val="nil"/>
                <w:between w:val="nil"/>
              </w:pBdr>
              <w:spacing w:after="0" w:line="240" w:lineRule="auto"/>
              <w:ind w:left="28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Country Mouse didn’t like the town.</w:t>
            </w:r>
          </w:p>
          <w:p w:rsidR="00D52BE7" w:rsidRDefault="00995D97">
            <w:pPr>
              <w:pStyle w:val="normal"/>
              <w:numPr>
                <w:ilvl w:val="0"/>
                <w:numId w:val="1"/>
              </w:numPr>
              <w:pBdr>
                <w:top w:val="nil"/>
                <w:left w:val="nil"/>
                <w:bottom w:val="nil"/>
                <w:right w:val="nil"/>
                <w:between w:val="nil"/>
              </w:pBdr>
              <w:spacing w:after="0" w:line="240" w:lineRule="auto"/>
              <w:ind w:left="28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Town Mouse didn’t live in a small house.</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Let’s sing the song “the Wheels on the bus…”</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Roles: 1 - author, 2 - Town Mouse, 3 – Country Mouse</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Let’s make our short story about the Country Mouse and Town Mouse. I’ll give you cards with sentences, and you should read them one by one, to make true story.</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pBdr>
                <w:top w:val="nil"/>
                <w:left w:val="nil"/>
                <w:bottom w:val="nil"/>
                <w:right w:val="nil"/>
                <w:between w:val="nil"/>
              </w:pBdr>
              <w:spacing w:after="0" w:line="240" w:lineRule="auto"/>
              <w:ind w:left="510" w:hanging="720"/>
              <w:jc w:val="both"/>
              <w:rPr>
                <w:rFonts w:ascii="Times New Roman" w:eastAsia="Times New Roman" w:hAnsi="Times New Roman" w:cs="Times New Roman"/>
                <w:color w:val="000000"/>
                <w:sz w:val="28"/>
                <w:szCs w:val="28"/>
              </w:rPr>
            </w:pPr>
          </w:p>
          <w:p w:rsidR="00D52BE7" w:rsidRDefault="00D52BE7">
            <w:pPr>
              <w:pStyle w:val="normal"/>
              <w:pBdr>
                <w:top w:val="nil"/>
                <w:left w:val="nil"/>
                <w:bottom w:val="nil"/>
                <w:right w:val="nil"/>
                <w:between w:val="nil"/>
              </w:pBdr>
              <w:spacing w:after="0" w:line="240" w:lineRule="auto"/>
              <w:ind w:left="510" w:hanging="720"/>
              <w:jc w:val="both"/>
              <w:rPr>
                <w:rFonts w:ascii="Times New Roman" w:eastAsia="Times New Roman" w:hAnsi="Times New Roman" w:cs="Times New Roman"/>
                <w:color w:val="000000"/>
                <w:sz w:val="28"/>
                <w:szCs w:val="28"/>
              </w:rPr>
            </w:pPr>
          </w:p>
          <w:p w:rsidR="00D52BE7" w:rsidRDefault="00D52BE7">
            <w:pPr>
              <w:pStyle w:val="normal"/>
              <w:pBdr>
                <w:top w:val="nil"/>
                <w:left w:val="nil"/>
                <w:bottom w:val="nil"/>
                <w:right w:val="nil"/>
                <w:between w:val="nil"/>
              </w:pBdr>
              <w:spacing w:after="0" w:line="240" w:lineRule="auto"/>
              <w:ind w:left="510" w:hanging="720"/>
              <w:jc w:val="both"/>
              <w:rPr>
                <w:rFonts w:ascii="Times New Roman" w:eastAsia="Times New Roman" w:hAnsi="Times New Roman" w:cs="Times New Roman"/>
                <w:color w:val="000000"/>
                <w:sz w:val="28"/>
                <w:szCs w:val="28"/>
              </w:rPr>
            </w:pPr>
          </w:p>
          <w:p w:rsidR="00D52BE7" w:rsidRDefault="00995D97">
            <w:pPr>
              <w:pStyle w:val="normal"/>
              <w:pBdr>
                <w:top w:val="nil"/>
                <w:left w:val="nil"/>
                <w:bottom w:val="nil"/>
                <w:right w:val="nil"/>
                <w:between w:val="nil"/>
              </w:pBdr>
              <w:spacing w:after="0" w:line="240" w:lineRule="auto"/>
              <w:ind w:left="6"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 worked hard today, and achieved good results. Your marks are …</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Open your daybooks and write down your </w:t>
            </w:r>
            <w:proofErr w:type="spellStart"/>
            <w:r>
              <w:rPr>
                <w:rFonts w:ascii="Times New Roman" w:eastAsia="Times New Roman" w:hAnsi="Times New Roman" w:cs="Times New Roman"/>
                <w:sz w:val="28"/>
                <w:szCs w:val="28"/>
              </w:rPr>
              <w:t>hometask</w:t>
            </w:r>
            <w:proofErr w:type="spellEnd"/>
            <w:r>
              <w:rPr>
                <w:rFonts w:ascii="Times New Roman" w:eastAsia="Times New Roman" w:hAnsi="Times New Roman" w:cs="Times New Roman"/>
                <w:sz w:val="28"/>
                <w:szCs w:val="28"/>
              </w:rPr>
              <w:t>. Ex.1,2 p.65-66 (WB)</w:t>
            </w: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now let’s answer the question Where is it better to live: in town or in the country?</w:t>
            </w:r>
          </w:p>
          <w:p w:rsidR="00D52BE7" w:rsidRDefault="00D52BE7">
            <w:pPr>
              <w:pStyle w:val="normal"/>
              <w:spacing w:after="0" w:line="240" w:lineRule="auto"/>
              <w:jc w:val="both"/>
              <w:rPr>
                <w:rFonts w:ascii="Times New Roman" w:eastAsia="Times New Roman" w:hAnsi="Times New Roman" w:cs="Times New Roman"/>
                <w:sz w:val="28"/>
                <w:szCs w:val="28"/>
              </w:rPr>
            </w:pPr>
          </w:p>
        </w:tc>
        <w:tc>
          <w:tcPr>
            <w:tcW w:w="1701" w:type="dxa"/>
          </w:tcPr>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Просматривают картинки, отвечают на вопросы, читают сноски</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Слушают текст</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995D9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r w:rsidRPr="00995D97">
              <w:rPr>
                <w:rFonts w:ascii="Times New Roman" w:eastAsia="Times New Roman" w:hAnsi="Times New Roman" w:cs="Times New Roman"/>
                <w:color w:val="000000"/>
                <w:sz w:val="28"/>
                <w:szCs w:val="28"/>
                <w:lang w:val="ru-RU"/>
              </w:rPr>
              <w:t>Отвечают на вопросы в группах</w:t>
            </w: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995D9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r w:rsidRPr="00995D97">
              <w:rPr>
                <w:rFonts w:ascii="Times New Roman" w:eastAsia="Times New Roman" w:hAnsi="Times New Roman" w:cs="Times New Roman"/>
                <w:color w:val="000000"/>
                <w:sz w:val="28"/>
                <w:szCs w:val="28"/>
                <w:lang w:val="ru-RU"/>
              </w:rPr>
              <w:t>В группах выполняют упражнение</w:t>
            </w: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995D9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r w:rsidRPr="00995D97">
              <w:rPr>
                <w:rFonts w:ascii="Times New Roman" w:eastAsia="Times New Roman" w:hAnsi="Times New Roman" w:cs="Times New Roman"/>
                <w:color w:val="000000"/>
                <w:sz w:val="28"/>
                <w:szCs w:val="28"/>
                <w:lang w:val="ru-RU"/>
              </w:rPr>
              <w:t>Поют песню, выполняют упражнение</w:t>
            </w:r>
          </w:p>
          <w:p w:rsidR="00D52BE7" w:rsidRPr="00995D97" w:rsidRDefault="00D52BE7">
            <w:pPr>
              <w:pStyle w:val="normal"/>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Читают по ролям</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spacing w:after="0" w:line="240" w:lineRule="auto"/>
              <w:jc w:val="both"/>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Читают предложения.</w:t>
            </w: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D52BE7">
            <w:pPr>
              <w:pStyle w:val="normal"/>
              <w:spacing w:after="0" w:line="240" w:lineRule="auto"/>
              <w:jc w:val="both"/>
              <w:rPr>
                <w:rFonts w:ascii="Times New Roman" w:eastAsia="Times New Roman" w:hAnsi="Times New Roman" w:cs="Times New Roman"/>
                <w:sz w:val="28"/>
                <w:szCs w:val="28"/>
                <w:lang w:val="ru-RU"/>
              </w:rPr>
            </w:pPr>
          </w:p>
          <w:p w:rsidR="00D52BE7" w:rsidRPr="00995D97" w:rsidRDefault="00995D97">
            <w:pPr>
              <w:pStyle w:val="normal"/>
              <w:jc w:val="center"/>
              <w:rPr>
                <w:rFonts w:ascii="Times New Roman" w:eastAsia="Times New Roman" w:hAnsi="Times New Roman" w:cs="Times New Roman"/>
                <w:sz w:val="28"/>
                <w:szCs w:val="28"/>
                <w:lang w:val="ru-RU"/>
              </w:rPr>
            </w:pPr>
            <w:r w:rsidRPr="00995D97">
              <w:rPr>
                <w:rFonts w:ascii="Times New Roman" w:eastAsia="Times New Roman" w:hAnsi="Times New Roman" w:cs="Times New Roman"/>
                <w:sz w:val="28"/>
                <w:szCs w:val="28"/>
                <w:lang w:val="ru-RU"/>
              </w:rPr>
              <w:t>Осмысливают и оценивают свою деятельность,</w:t>
            </w:r>
          </w:p>
          <w:p w:rsidR="00D52BE7" w:rsidRPr="00995D97" w:rsidRDefault="00D52BE7">
            <w:pPr>
              <w:pStyle w:val="normal"/>
              <w:jc w:val="center"/>
              <w:rPr>
                <w:rFonts w:ascii="Times New Roman" w:eastAsia="Times New Roman" w:hAnsi="Times New Roman" w:cs="Times New Roman"/>
                <w:sz w:val="28"/>
                <w:szCs w:val="28"/>
                <w:lang w:val="ru-RU"/>
              </w:rPr>
            </w:pPr>
          </w:p>
          <w:p w:rsidR="00D52BE7" w:rsidRDefault="00995D97">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Выполняют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упражнение</w:t>
            </w:r>
            <w:proofErr w:type="spellEnd"/>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tc>
        <w:tc>
          <w:tcPr>
            <w:tcW w:w="1417" w:type="dxa"/>
          </w:tcPr>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Cardo" w:eastAsia="Cardo" w:hAnsi="Cardo" w:cs="Cardo"/>
                <w:sz w:val="28"/>
                <w:szCs w:val="28"/>
              </w:rPr>
              <w:t>T→CL</w:t>
            </w: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Cardo" w:eastAsia="Cardo" w:hAnsi="Cardo" w:cs="Cardo"/>
                <w:sz w:val="28"/>
                <w:szCs w:val="28"/>
              </w:rPr>
              <w:t>T→P1</w:t>
            </w:r>
            <w:proofErr w:type="gramStart"/>
            <w:r>
              <w:rPr>
                <w:rFonts w:ascii="Cardo" w:eastAsia="Cardo" w:hAnsi="Cardo" w:cs="Cardo"/>
                <w:sz w:val="28"/>
                <w:szCs w:val="28"/>
              </w:rPr>
              <w:t>,P2</w:t>
            </w:r>
            <w:proofErr w:type="gramEnd"/>
            <w:r>
              <w:rPr>
                <w:rFonts w:ascii="Cardo" w:eastAsia="Cardo" w:hAnsi="Cardo" w:cs="Cardo"/>
                <w:sz w:val="28"/>
                <w:szCs w:val="28"/>
              </w:rPr>
              <w:t>…</w:t>
            </w: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Cardo" w:eastAsia="Cardo" w:hAnsi="Cardo" w:cs="Cardo"/>
                <w:sz w:val="28"/>
                <w:szCs w:val="28"/>
              </w:rPr>
              <w:t>T→P</w:t>
            </w: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Cardo" w:eastAsia="Cardo" w:hAnsi="Cardo" w:cs="Cardo"/>
                <w:sz w:val="28"/>
                <w:szCs w:val="28"/>
              </w:rPr>
              <w:t>T→CL</w:t>
            </w: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P1,P2</w:t>
            </w: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Cardo" w:eastAsia="Cardo" w:hAnsi="Cardo" w:cs="Cardo"/>
                <w:sz w:val="28"/>
                <w:szCs w:val="28"/>
              </w:rPr>
              <w:t>T→P1</w:t>
            </w:r>
            <w:proofErr w:type="gramStart"/>
            <w:r>
              <w:rPr>
                <w:rFonts w:ascii="Cardo" w:eastAsia="Cardo" w:hAnsi="Cardo" w:cs="Cardo"/>
                <w:sz w:val="28"/>
                <w:szCs w:val="28"/>
              </w:rPr>
              <w:t>,P2</w:t>
            </w:r>
            <w:proofErr w:type="gramEnd"/>
            <w:r>
              <w:rPr>
                <w:rFonts w:ascii="Cardo" w:eastAsia="Cardo" w:hAnsi="Cardo" w:cs="Cardo"/>
                <w:sz w:val="28"/>
                <w:szCs w:val="28"/>
              </w:rPr>
              <w:t>…</w:t>
            </w: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995D97">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P1,P2, …</w:t>
            </w: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rsidP="00995D97">
            <w:pPr>
              <w:pStyle w:val="normal"/>
              <w:spacing w:after="0" w:line="240" w:lineRule="auto"/>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p w:rsidR="00D52BE7" w:rsidRDefault="00D52BE7">
            <w:pPr>
              <w:pStyle w:val="normal"/>
              <w:spacing w:after="0" w:line="240" w:lineRule="auto"/>
              <w:jc w:val="center"/>
              <w:rPr>
                <w:rFonts w:ascii="Times New Roman" w:eastAsia="Times New Roman" w:hAnsi="Times New Roman" w:cs="Times New Roman"/>
                <w:sz w:val="28"/>
                <w:szCs w:val="28"/>
              </w:rPr>
            </w:pPr>
          </w:p>
        </w:tc>
        <w:tc>
          <w:tcPr>
            <w:tcW w:w="2367" w:type="dxa"/>
          </w:tcPr>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учебник</w:t>
            </w:r>
            <w:proofErr w:type="spellEnd"/>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аудиозапись</w:t>
            </w:r>
            <w:proofErr w:type="spellEnd"/>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995D97">
            <w:pPr>
              <w:pStyle w:val="normal"/>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аудиозапись</w:t>
            </w:r>
            <w:proofErr w:type="spellEnd"/>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p w:rsidR="00D52BE7" w:rsidRDefault="00D52BE7">
            <w:pPr>
              <w:pStyle w:val="normal"/>
              <w:spacing w:after="0" w:line="240" w:lineRule="auto"/>
              <w:jc w:val="both"/>
              <w:rPr>
                <w:rFonts w:ascii="Times New Roman" w:eastAsia="Times New Roman" w:hAnsi="Times New Roman" w:cs="Times New Roman"/>
                <w:sz w:val="28"/>
                <w:szCs w:val="28"/>
              </w:rPr>
            </w:pPr>
          </w:p>
        </w:tc>
      </w:tr>
    </w:tbl>
    <w:p w:rsidR="00D52BE7" w:rsidRDefault="00D52BE7">
      <w:pPr>
        <w:pStyle w:val="normal"/>
        <w:jc w:val="both"/>
        <w:rPr>
          <w:rFonts w:ascii="Times New Roman" w:eastAsia="Times New Roman" w:hAnsi="Times New Roman" w:cs="Times New Roman"/>
          <w:sz w:val="28"/>
          <w:szCs w:val="28"/>
        </w:rPr>
      </w:pPr>
    </w:p>
    <w:sectPr w:rsidR="00D52BE7" w:rsidSect="00D52BE7">
      <w:pgSz w:w="16838" w:h="11906"/>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rd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D4C09"/>
    <w:multiLevelType w:val="multilevel"/>
    <w:tmpl w:val="79E85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F455CC"/>
    <w:multiLevelType w:val="multilevel"/>
    <w:tmpl w:val="90CA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52BE7"/>
    <w:rsid w:val="00643954"/>
    <w:rsid w:val="008145A8"/>
    <w:rsid w:val="00995D97"/>
    <w:rsid w:val="00D52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54"/>
  </w:style>
  <w:style w:type="paragraph" w:styleId="1">
    <w:name w:val="heading 1"/>
    <w:basedOn w:val="normal"/>
    <w:next w:val="normal"/>
    <w:rsid w:val="00D52BE7"/>
    <w:pPr>
      <w:keepNext/>
      <w:keepLines/>
      <w:spacing w:before="480" w:after="120"/>
      <w:outlineLvl w:val="0"/>
    </w:pPr>
    <w:rPr>
      <w:b/>
      <w:sz w:val="48"/>
      <w:szCs w:val="48"/>
    </w:rPr>
  </w:style>
  <w:style w:type="paragraph" w:styleId="2">
    <w:name w:val="heading 2"/>
    <w:basedOn w:val="normal"/>
    <w:next w:val="normal"/>
    <w:rsid w:val="00D52BE7"/>
    <w:pPr>
      <w:keepNext/>
      <w:keepLines/>
      <w:spacing w:before="360" w:after="80"/>
      <w:outlineLvl w:val="1"/>
    </w:pPr>
    <w:rPr>
      <w:b/>
      <w:sz w:val="36"/>
      <w:szCs w:val="36"/>
    </w:rPr>
  </w:style>
  <w:style w:type="paragraph" w:styleId="3">
    <w:name w:val="heading 3"/>
    <w:basedOn w:val="normal"/>
    <w:next w:val="normal"/>
    <w:rsid w:val="00D52BE7"/>
    <w:pPr>
      <w:keepNext/>
      <w:keepLines/>
      <w:spacing w:before="280" w:after="80"/>
      <w:outlineLvl w:val="2"/>
    </w:pPr>
    <w:rPr>
      <w:b/>
      <w:sz w:val="28"/>
      <w:szCs w:val="28"/>
    </w:rPr>
  </w:style>
  <w:style w:type="paragraph" w:styleId="4">
    <w:name w:val="heading 4"/>
    <w:basedOn w:val="normal"/>
    <w:next w:val="normal"/>
    <w:rsid w:val="00D52BE7"/>
    <w:pPr>
      <w:keepNext/>
      <w:keepLines/>
      <w:spacing w:before="240" w:after="40"/>
      <w:outlineLvl w:val="3"/>
    </w:pPr>
    <w:rPr>
      <w:b/>
      <w:sz w:val="24"/>
      <w:szCs w:val="24"/>
    </w:rPr>
  </w:style>
  <w:style w:type="paragraph" w:styleId="5">
    <w:name w:val="heading 5"/>
    <w:basedOn w:val="normal"/>
    <w:next w:val="normal"/>
    <w:rsid w:val="00D52BE7"/>
    <w:pPr>
      <w:keepNext/>
      <w:keepLines/>
      <w:spacing w:before="220" w:after="40"/>
      <w:outlineLvl w:val="4"/>
    </w:pPr>
    <w:rPr>
      <w:b/>
    </w:rPr>
  </w:style>
  <w:style w:type="paragraph" w:styleId="6">
    <w:name w:val="heading 6"/>
    <w:basedOn w:val="normal"/>
    <w:next w:val="normal"/>
    <w:rsid w:val="00D52B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52BE7"/>
  </w:style>
  <w:style w:type="table" w:customStyle="1" w:styleId="TableNormal">
    <w:name w:val="Table Normal"/>
    <w:rsid w:val="00D52BE7"/>
    <w:tblPr>
      <w:tblCellMar>
        <w:top w:w="0" w:type="dxa"/>
        <w:left w:w="0" w:type="dxa"/>
        <w:bottom w:w="0" w:type="dxa"/>
        <w:right w:w="0" w:type="dxa"/>
      </w:tblCellMar>
    </w:tblPr>
  </w:style>
  <w:style w:type="paragraph" w:styleId="a3">
    <w:name w:val="Title"/>
    <w:basedOn w:val="normal"/>
    <w:next w:val="normal"/>
    <w:rsid w:val="00D52BE7"/>
    <w:pPr>
      <w:keepNext/>
      <w:keepLines/>
      <w:spacing w:before="480" w:after="120"/>
    </w:pPr>
    <w:rPr>
      <w:b/>
      <w:sz w:val="72"/>
      <w:szCs w:val="72"/>
    </w:rPr>
  </w:style>
  <w:style w:type="paragraph" w:styleId="a4">
    <w:name w:val="Subtitle"/>
    <w:basedOn w:val="normal"/>
    <w:next w:val="normal"/>
    <w:rsid w:val="00D52BE7"/>
    <w:pPr>
      <w:keepNext/>
      <w:keepLines/>
      <w:spacing w:before="360" w:after="80"/>
    </w:pPr>
    <w:rPr>
      <w:rFonts w:ascii="Georgia" w:eastAsia="Georgia" w:hAnsi="Georgia" w:cs="Georgia"/>
      <w:i/>
      <w:color w:val="666666"/>
      <w:sz w:val="48"/>
      <w:szCs w:val="48"/>
    </w:rPr>
  </w:style>
  <w:style w:type="table" w:customStyle="1" w:styleId="a5">
    <w:basedOn w:val="TableNormal"/>
    <w:rsid w:val="00D52BE7"/>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2018-04-23T19:24:00Z</dcterms:created>
  <dcterms:modified xsi:type="dcterms:W3CDTF">2020-11-30T19:45:00Z</dcterms:modified>
</cp:coreProperties>
</file>