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5B" w:rsidRDefault="00EA755B" w:rsidP="00EA755B">
      <w:pPr>
        <w:spacing w:after="0" w:line="240" w:lineRule="auto"/>
        <w:ind w:left="4536"/>
        <w:rPr>
          <w:rFonts w:ascii="Times New Roman" w:eastAsia="Times New Roman" w:hAnsi="Times New Roman" w:cs="Times New Roman"/>
          <w:bCs/>
          <w:caps/>
          <w:sz w:val="28"/>
          <w:szCs w:val="28"/>
          <w:lang w:val="be-BY"/>
        </w:rPr>
      </w:pPr>
      <w:r>
        <w:rPr>
          <w:rFonts w:ascii="Times New Roman" w:eastAsia="Times New Roman" w:hAnsi="Times New Roman" w:cs="Times New Roman"/>
          <w:bCs/>
          <w:caps/>
          <w:sz w:val="28"/>
          <w:szCs w:val="28"/>
          <w:lang w:val="be-BY"/>
        </w:rPr>
        <w:t>СИДОРЧУК ТАТЬЯНА ПАВЛОВНА</w:t>
      </w:r>
    </w:p>
    <w:p w:rsidR="00EA755B" w:rsidRDefault="00EA755B" w:rsidP="00EA755B">
      <w:pPr>
        <w:spacing w:after="0" w:line="240" w:lineRule="auto"/>
        <w:ind w:left="4536"/>
        <w:rPr>
          <w:rFonts w:ascii="Times New Roman" w:eastAsia="Times New Roman" w:hAnsi="Times New Roman" w:cs="Times New Roman"/>
          <w:bCs/>
          <w:sz w:val="28"/>
          <w:szCs w:val="28"/>
          <w:lang w:val="be-BY"/>
        </w:rPr>
      </w:pPr>
      <w:r>
        <w:rPr>
          <w:rFonts w:ascii="Times New Roman" w:eastAsia="Times New Roman" w:hAnsi="Times New Roman" w:cs="Times New Roman"/>
          <w:bCs/>
          <w:sz w:val="28"/>
          <w:szCs w:val="28"/>
          <w:lang w:val="be-BY"/>
        </w:rPr>
        <w:t>воспитатель дошкольного образования</w:t>
      </w:r>
    </w:p>
    <w:p w:rsidR="00EA755B" w:rsidRDefault="00EA755B" w:rsidP="00EA755B">
      <w:pPr>
        <w:spacing w:after="0" w:line="240" w:lineRule="auto"/>
        <w:ind w:left="4536"/>
        <w:rPr>
          <w:rFonts w:ascii="Times New Roman" w:eastAsia="Times New Roman" w:hAnsi="Times New Roman" w:cs="Times New Roman"/>
          <w:bCs/>
          <w:sz w:val="28"/>
          <w:szCs w:val="28"/>
          <w:lang w:val="be-BY"/>
        </w:rPr>
      </w:pPr>
      <w:r>
        <w:rPr>
          <w:rFonts w:ascii="Times New Roman" w:eastAsia="Times New Roman" w:hAnsi="Times New Roman" w:cs="Times New Roman"/>
          <w:bCs/>
          <w:sz w:val="28"/>
          <w:szCs w:val="28"/>
          <w:lang w:val="be-BY"/>
        </w:rPr>
        <w:t>высшей квалификационной категории</w:t>
      </w:r>
    </w:p>
    <w:p w:rsidR="00EA755B" w:rsidRDefault="00EA755B" w:rsidP="00EA755B">
      <w:pPr>
        <w:spacing w:after="0" w:line="240" w:lineRule="auto"/>
        <w:ind w:left="4536"/>
        <w:rPr>
          <w:rFonts w:ascii="Times New Roman" w:eastAsia="Times New Roman" w:hAnsi="Times New Roman" w:cs="Times New Roman"/>
          <w:bCs/>
          <w:sz w:val="28"/>
          <w:szCs w:val="28"/>
          <w:lang w:val="be-BY"/>
        </w:rPr>
      </w:pPr>
      <w:r>
        <w:rPr>
          <w:rFonts w:ascii="Times New Roman" w:eastAsia="Times New Roman" w:hAnsi="Times New Roman" w:cs="Times New Roman"/>
          <w:bCs/>
          <w:sz w:val="28"/>
          <w:szCs w:val="28"/>
          <w:lang w:val="be-BY"/>
        </w:rPr>
        <w:t>государственного учреждения образования</w:t>
      </w:r>
    </w:p>
    <w:p w:rsidR="00EA755B" w:rsidRDefault="00EA755B" w:rsidP="00EA755B">
      <w:pPr>
        <w:spacing w:after="0" w:line="240" w:lineRule="auto"/>
        <w:ind w:left="4536"/>
        <w:rPr>
          <w:rFonts w:ascii="Times New Roman" w:eastAsia="Times New Roman" w:hAnsi="Times New Roman" w:cs="Times New Roman"/>
          <w:bCs/>
          <w:sz w:val="28"/>
          <w:szCs w:val="28"/>
          <w:lang w:val="be-BY"/>
        </w:rPr>
      </w:pPr>
      <w:r>
        <w:rPr>
          <w:rFonts w:ascii="Times New Roman" w:eastAsia="Times New Roman" w:hAnsi="Times New Roman" w:cs="Times New Roman"/>
          <w:bCs/>
          <w:sz w:val="28"/>
          <w:szCs w:val="28"/>
          <w:lang w:val="be-BY"/>
        </w:rPr>
        <w:t>“Ясли-сад № 27 г. Пинска”</w:t>
      </w:r>
    </w:p>
    <w:p w:rsidR="00EA755B" w:rsidRPr="002C74FA" w:rsidRDefault="00EA755B" w:rsidP="00EA755B">
      <w:pPr>
        <w:spacing w:after="0" w:line="240" w:lineRule="auto"/>
        <w:ind w:left="4536"/>
        <w:rPr>
          <w:rFonts w:ascii="Times New Roman" w:eastAsia="Times New Roman" w:hAnsi="Times New Roman" w:cs="Times New Roman"/>
          <w:bCs/>
          <w:caps/>
          <w:sz w:val="28"/>
          <w:szCs w:val="28"/>
          <w:lang w:val="be-BY"/>
        </w:rPr>
      </w:pPr>
      <w:r>
        <w:rPr>
          <w:rFonts w:ascii="Times New Roman" w:eastAsia="Times New Roman" w:hAnsi="Times New Roman" w:cs="Times New Roman"/>
          <w:bCs/>
          <w:sz w:val="28"/>
          <w:szCs w:val="28"/>
          <w:lang w:val="be-BY"/>
        </w:rPr>
        <w:t>педагогический стаж – 21 год</w:t>
      </w:r>
    </w:p>
    <w:p w:rsidR="00EA755B" w:rsidRDefault="00EA755B" w:rsidP="00F4228B">
      <w:pPr>
        <w:pStyle w:val="a4"/>
        <w:ind w:left="0" w:firstLine="851"/>
        <w:jc w:val="both"/>
        <w:rPr>
          <w:rFonts w:ascii="Times New Roman" w:hAnsi="Times New Roman" w:cs="Times New Roman"/>
          <w:b/>
          <w:sz w:val="28"/>
          <w:szCs w:val="28"/>
        </w:rPr>
      </w:pPr>
    </w:p>
    <w:p w:rsidR="000F1760" w:rsidRDefault="000F1760" w:rsidP="00F4228B">
      <w:pPr>
        <w:pStyle w:val="a4"/>
        <w:ind w:left="0" w:firstLine="851"/>
        <w:jc w:val="both"/>
        <w:rPr>
          <w:rFonts w:ascii="Times New Roman" w:hAnsi="Times New Roman" w:cs="Times New Roman"/>
          <w:b/>
          <w:sz w:val="28"/>
          <w:szCs w:val="28"/>
        </w:rPr>
      </w:pPr>
      <w:r>
        <w:rPr>
          <w:rFonts w:ascii="Times New Roman" w:hAnsi="Times New Roman" w:cs="Times New Roman"/>
          <w:b/>
          <w:sz w:val="28"/>
          <w:szCs w:val="28"/>
        </w:rPr>
        <w:t>Конспект занятия по образовательной области «Развитие речи и культура речевого общения» в средней группе.</w:t>
      </w:r>
    </w:p>
    <w:p w:rsidR="000F1760" w:rsidRDefault="000F1760" w:rsidP="00F4228B">
      <w:pPr>
        <w:pStyle w:val="a4"/>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Тема: «Дикие животные». </w:t>
      </w:r>
    </w:p>
    <w:p w:rsidR="000F1760" w:rsidRDefault="000F1760" w:rsidP="00F4228B">
      <w:pPr>
        <w:pStyle w:val="a4"/>
        <w:ind w:left="0" w:firstLine="851"/>
        <w:rPr>
          <w:rFonts w:ascii="Times New Roman" w:hAnsi="Times New Roman" w:cs="Times New Roman"/>
          <w:b/>
          <w:sz w:val="28"/>
          <w:szCs w:val="28"/>
        </w:rPr>
      </w:pPr>
      <w:r>
        <w:rPr>
          <w:rFonts w:ascii="Times New Roman" w:hAnsi="Times New Roman" w:cs="Times New Roman"/>
          <w:b/>
          <w:sz w:val="28"/>
          <w:szCs w:val="28"/>
        </w:rPr>
        <w:t>Программные задачи.</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Грамматический строй речи. </w:t>
      </w:r>
      <w:r>
        <w:rPr>
          <w:rFonts w:ascii="Times New Roman" w:hAnsi="Times New Roman" w:cs="Times New Roman"/>
          <w:sz w:val="28"/>
          <w:szCs w:val="28"/>
        </w:rPr>
        <w:t>Формировать умение правильно образовывать названия детёнышей животных в единственном и множественном числе, свободно использовать в речи простые распространённые предложения.</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Словарь. </w:t>
      </w:r>
      <w:r>
        <w:rPr>
          <w:rFonts w:ascii="Times New Roman" w:hAnsi="Times New Roman" w:cs="Times New Roman"/>
          <w:sz w:val="28"/>
          <w:szCs w:val="28"/>
        </w:rPr>
        <w:t>Формировать умение подбирать разные слова и их формы для обозначения одного и того же объекта.</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Связная речь. </w:t>
      </w:r>
      <w:r>
        <w:rPr>
          <w:rFonts w:ascii="Times New Roman" w:hAnsi="Times New Roman" w:cs="Times New Roman"/>
          <w:sz w:val="28"/>
          <w:szCs w:val="28"/>
        </w:rPr>
        <w:t>Формировать умение формулировать вопросы поискового характера. Формировать умение включать в повествовательные тексты элементы описания, диалоги действующих лиц.</w:t>
      </w:r>
    </w:p>
    <w:p w:rsidR="000F1760" w:rsidRDefault="000F1760" w:rsidP="00F4228B">
      <w:pPr>
        <w:pStyle w:val="a4"/>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Речевое общение. </w:t>
      </w:r>
      <w:r>
        <w:rPr>
          <w:rFonts w:ascii="Times New Roman" w:hAnsi="Times New Roman" w:cs="Times New Roman"/>
          <w:sz w:val="28"/>
          <w:szCs w:val="28"/>
        </w:rPr>
        <w:t>Формировать умение принимать участие в коллективном разговоре.</w:t>
      </w:r>
      <w:r>
        <w:rPr>
          <w:rFonts w:ascii="Times New Roman" w:hAnsi="Times New Roman" w:cs="Times New Roman"/>
          <w:b/>
          <w:sz w:val="28"/>
          <w:szCs w:val="28"/>
        </w:rPr>
        <w:t xml:space="preserve"> </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Звуковая культура речи. </w:t>
      </w:r>
      <w:r>
        <w:rPr>
          <w:rFonts w:ascii="Times New Roman" w:hAnsi="Times New Roman" w:cs="Times New Roman"/>
          <w:sz w:val="28"/>
          <w:szCs w:val="28"/>
        </w:rPr>
        <w:t xml:space="preserve">Развивать артикуляционный и голосовой аппарат, речевое дыхание, умение говорить внятно, в умеренном темпе. </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Воспитывать желание узнавать, что означает новое, незнакомое  слово.</w:t>
      </w:r>
    </w:p>
    <w:p w:rsidR="000F1760" w:rsidRDefault="000F1760" w:rsidP="00F4228B">
      <w:pPr>
        <w:ind w:firstLine="851"/>
        <w:jc w:val="both"/>
        <w:rPr>
          <w:rFonts w:ascii="Times New Roman" w:hAnsi="Times New Roman" w:cs="Times New Roman"/>
          <w:sz w:val="28"/>
          <w:szCs w:val="28"/>
        </w:rPr>
      </w:pPr>
      <w:proofErr w:type="gramStart"/>
      <w:r>
        <w:rPr>
          <w:rFonts w:ascii="Times New Roman" w:hAnsi="Times New Roman" w:cs="Times New Roman"/>
          <w:b/>
          <w:sz w:val="28"/>
          <w:szCs w:val="28"/>
        </w:rPr>
        <w:t>Оборудование:</w:t>
      </w:r>
      <w:r>
        <w:rPr>
          <w:rFonts w:ascii="Times New Roman" w:hAnsi="Times New Roman" w:cs="Times New Roman"/>
          <w:sz w:val="28"/>
          <w:szCs w:val="28"/>
        </w:rPr>
        <w:t xml:space="preserve">  карточки с изображением животных и их детёнышей, указки, ёлки для декораций, зеркала, сундук, маски-шапочки диких животных (ёж, белка, лиса, заяц, медведь, волк), фонограмма звуки метели, фонограмма для выхода лисы, фонограмма для физкультминутки,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мнемодорожка</w:t>
      </w:r>
      <w:proofErr w:type="spellEnd"/>
      <w:r>
        <w:rPr>
          <w:rFonts w:ascii="Times New Roman" w:hAnsi="Times New Roman" w:cs="Times New Roman"/>
          <w:sz w:val="28"/>
          <w:szCs w:val="28"/>
        </w:rPr>
        <w:t xml:space="preserve"> для составления диалога.</w:t>
      </w:r>
    </w:p>
    <w:p w:rsidR="000F1760" w:rsidRDefault="000F1760" w:rsidP="00F4228B">
      <w:pPr>
        <w:spacing w:after="0"/>
        <w:ind w:firstLine="851"/>
        <w:jc w:val="both"/>
        <w:rPr>
          <w:rFonts w:ascii="Times New Roman" w:hAnsi="Times New Roman" w:cs="Times New Roman"/>
          <w:sz w:val="28"/>
          <w:szCs w:val="28"/>
        </w:rPr>
      </w:pPr>
      <w:r>
        <w:rPr>
          <w:rFonts w:ascii="Times New Roman" w:hAnsi="Times New Roman" w:cs="Times New Roman"/>
          <w:b/>
          <w:sz w:val="28"/>
          <w:szCs w:val="28"/>
        </w:rPr>
        <w:t xml:space="preserve">Предварительная работа. </w:t>
      </w:r>
      <w:r>
        <w:rPr>
          <w:rFonts w:ascii="Times New Roman" w:hAnsi="Times New Roman" w:cs="Times New Roman"/>
          <w:sz w:val="28"/>
          <w:szCs w:val="28"/>
        </w:rPr>
        <w:t xml:space="preserve">Беседа о жизни диких животных зимой. </w:t>
      </w:r>
      <w:proofErr w:type="gramStart"/>
      <w:r>
        <w:rPr>
          <w:rFonts w:ascii="Times New Roman" w:hAnsi="Times New Roman" w:cs="Times New Roman"/>
          <w:sz w:val="28"/>
          <w:szCs w:val="28"/>
        </w:rPr>
        <w:t>Дидактические игры «Чей детёныш потерялся?», «Любимое лакомство», «</w:t>
      </w:r>
      <w:r>
        <w:rPr>
          <w:rFonts w:ascii="Times New Roman" w:hAnsi="Times New Roman" w:cs="Times New Roman"/>
          <w:sz w:val="28"/>
          <w:szCs w:val="28"/>
          <w:lang w:val="be-BY"/>
        </w:rPr>
        <w:t>Экологическая</w:t>
      </w:r>
      <w:r>
        <w:rPr>
          <w:rFonts w:ascii="Times New Roman" w:hAnsi="Times New Roman" w:cs="Times New Roman"/>
          <w:sz w:val="28"/>
          <w:szCs w:val="28"/>
        </w:rPr>
        <w:t xml:space="preserve"> цепочка», «Опиши животное», чтение узб</w:t>
      </w:r>
      <w:r w:rsidR="00FC6016">
        <w:rPr>
          <w:rFonts w:ascii="Times New Roman" w:hAnsi="Times New Roman" w:cs="Times New Roman"/>
          <w:sz w:val="28"/>
          <w:szCs w:val="28"/>
        </w:rPr>
        <w:t>екской народной сказки</w:t>
      </w:r>
      <w:r>
        <w:rPr>
          <w:rFonts w:ascii="Times New Roman" w:hAnsi="Times New Roman" w:cs="Times New Roman"/>
          <w:sz w:val="28"/>
          <w:szCs w:val="28"/>
        </w:rPr>
        <w:t xml:space="preserve"> «Хвастливый заяц» (обр. Н. Ивашева), венг</w:t>
      </w:r>
      <w:r w:rsidR="00FC6016">
        <w:rPr>
          <w:rFonts w:ascii="Times New Roman" w:hAnsi="Times New Roman" w:cs="Times New Roman"/>
          <w:sz w:val="28"/>
          <w:szCs w:val="28"/>
        </w:rPr>
        <w:t>ерской народной сказки</w:t>
      </w:r>
      <w:r>
        <w:rPr>
          <w:rFonts w:ascii="Times New Roman" w:hAnsi="Times New Roman" w:cs="Times New Roman"/>
          <w:sz w:val="28"/>
          <w:szCs w:val="28"/>
        </w:rPr>
        <w:t xml:space="preserve"> «Два жадных медвежонка» (обр. В. </w:t>
      </w:r>
      <w:proofErr w:type="spellStart"/>
      <w:r>
        <w:rPr>
          <w:rFonts w:ascii="Times New Roman" w:hAnsi="Times New Roman" w:cs="Times New Roman"/>
          <w:sz w:val="28"/>
          <w:szCs w:val="28"/>
        </w:rPr>
        <w:t>Важдаева</w:t>
      </w:r>
      <w:proofErr w:type="spellEnd"/>
      <w:r>
        <w:rPr>
          <w:rFonts w:ascii="Times New Roman" w:hAnsi="Times New Roman" w:cs="Times New Roman"/>
          <w:sz w:val="28"/>
          <w:szCs w:val="28"/>
        </w:rPr>
        <w:t>), б</w:t>
      </w:r>
      <w:r w:rsidR="00FC6016">
        <w:rPr>
          <w:rFonts w:ascii="Times New Roman" w:hAnsi="Times New Roman" w:cs="Times New Roman"/>
          <w:sz w:val="28"/>
          <w:szCs w:val="28"/>
        </w:rPr>
        <w:t>елорусской народной сказки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Зайкава</w:t>
      </w:r>
      <w:proofErr w:type="spellEnd"/>
      <w:r>
        <w:rPr>
          <w:rFonts w:ascii="Times New Roman" w:hAnsi="Times New Roman" w:cs="Times New Roman"/>
          <w:sz w:val="28"/>
          <w:szCs w:val="28"/>
        </w:rPr>
        <w:t xml:space="preserve"> хатка», игра-драматизация по сюжету б</w:t>
      </w:r>
      <w:r w:rsidR="00FC6016">
        <w:rPr>
          <w:rFonts w:ascii="Times New Roman" w:hAnsi="Times New Roman" w:cs="Times New Roman"/>
          <w:sz w:val="28"/>
          <w:szCs w:val="28"/>
        </w:rPr>
        <w:t>елорусской народной сказки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Зайкава</w:t>
      </w:r>
      <w:proofErr w:type="spellEnd"/>
      <w:r>
        <w:rPr>
          <w:rFonts w:ascii="Times New Roman" w:hAnsi="Times New Roman" w:cs="Times New Roman"/>
          <w:sz w:val="28"/>
          <w:szCs w:val="28"/>
        </w:rPr>
        <w:t xml:space="preserve"> хатка», изобразительное искусство: рисование «Моё любимое </w:t>
      </w:r>
      <w:r>
        <w:rPr>
          <w:rFonts w:ascii="Times New Roman" w:hAnsi="Times New Roman" w:cs="Times New Roman"/>
          <w:sz w:val="28"/>
          <w:szCs w:val="28"/>
        </w:rPr>
        <w:lastRenderedPageBreak/>
        <w:t>животное», изобразительное искусство: лепка «Ёжик — ни головы, ни ножек».</w:t>
      </w:r>
      <w:proofErr w:type="gramEnd"/>
    </w:p>
    <w:p w:rsidR="000F1760" w:rsidRDefault="000F1760" w:rsidP="00F4228B">
      <w:pPr>
        <w:pStyle w:val="a4"/>
        <w:ind w:left="0" w:firstLine="851"/>
        <w:rPr>
          <w:rFonts w:ascii="Times New Roman" w:hAnsi="Times New Roman" w:cs="Times New Roman"/>
          <w:sz w:val="28"/>
          <w:szCs w:val="28"/>
        </w:rPr>
      </w:pPr>
    </w:p>
    <w:p w:rsidR="000F1760" w:rsidRDefault="000F1760" w:rsidP="00F4228B">
      <w:pPr>
        <w:pStyle w:val="a4"/>
        <w:ind w:left="0" w:firstLine="851"/>
        <w:rPr>
          <w:rFonts w:ascii="Times New Roman" w:hAnsi="Times New Roman" w:cs="Times New Roman"/>
          <w:b/>
          <w:sz w:val="28"/>
          <w:szCs w:val="28"/>
        </w:rPr>
      </w:pPr>
      <w:r>
        <w:rPr>
          <w:rFonts w:ascii="Times New Roman" w:hAnsi="Times New Roman" w:cs="Times New Roman"/>
          <w:b/>
          <w:sz w:val="28"/>
          <w:szCs w:val="28"/>
        </w:rPr>
        <w:t>Ход занятия.</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Дети сидят на ковре.</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 (Сюрпризный момент: выход лисы.)</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b/>
          <w:sz w:val="28"/>
          <w:szCs w:val="28"/>
        </w:rPr>
        <w:t>Лиса.</w:t>
      </w:r>
      <w:r>
        <w:rPr>
          <w:rFonts w:ascii="Times New Roman" w:hAnsi="Times New Roman" w:cs="Times New Roman"/>
          <w:sz w:val="28"/>
          <w:szCs w:val="28"/>
        </w:rPr>
        <w:t xml:space="preserve">  Я рыжая красавица и хитрая плутовка.</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Я всем хочу понравиться и притворяюсь ловко.</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Здравствуйте детишки. </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Привет я принесла девчонкам и мальчишкам. </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Я пришла из сказки, посмотреть в ваши глазки. (Присела к детям.)</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И глазки подсказыв</w:t>
      </w:r>
      <w:r w:rsidR="00FC6016">
        <w:rPr>
          <w:rFonts w:ascii="Times New Roman" w:hAnsi="Times New Roman" w:cs="Times New Roman"/>
          <w:sz w:val="28"/>
          <w:szCs w:val="28"/>
        </w:rPr>
        <w:t xml:space="preserve">ают мне, что вы узнали, кто я? </w:t>
      </w:r>
      <w:r>
        <w:rPr>
          <w:rFonts w:ascii="Times New Roman" w:hAnsi="Times New Roman" w:cs="Times New Roman"/>
          <w:sz w:val="28"/>
          <w:szCs w:val="28"/>
        </w:rPr>
        <w:t>Так. Лиса Патрикеевна я.</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Мне кажется, что вы добрые дети, сможете меня задобрить ласковым словом. Кто попробует лису назвать ласково? (</w:t>
      </w:r>
      <w:r>
        <w:rPr>
          <w:rFonts w:ascii="Times New Roman" w:hAnsi="Times New Roman" w:cs="Times New Roman"/>
          <w:b/>
          <w:sz w:val="28"/>
          <w:szCs w:val="28"/>
        </w:rPr>
        <w:t>Лисичка, лисонька).</w:t>
      </w:r>
      <w:r>
        <w:rPr>
          <w:rFonts w:ascii="Times New Roman" w:hAnsi="Times New Roman" w:cs="Times New Roman"/>
          <w:sz w:val="28"/>
          <w:szCs w:val="28"/>
        </w:rPr>
        <w:t xml:space="preserve"> Как ещё можно лису назвать ласково. </w:t>
      </w:r>
      <w:proofErr w:type="gramStart"/>
      <w:r>
        <w:rPr>
          <w:rFonts w:ascii="Times New Roman" w:hAnsi="Times New Roman" w:cs="Times New Roman"/>
          <w:sz w:val="28"/>
          <w:szCs w:val="28"/>
        </w:rPr>
        <w:t>(Лиса-лисонька.</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Лиса-лисичка.) А можно эти два ласковых слова сократить и назвать меня </w:t>
      </w:r>
      <w:r w:rsidR="00EA755B">
        <w:rPr>
          <w:rFonts w:ascii="Times New Roman" w:hAnsi="Times New Roman" w:cs="Times New Roman"/>
          <w:sz w:val="28"/>
          <w:szCs w:val="28"/>
        </w:rPr>
        <w:t xml:space="preserve">ласково </w:t>
      </w:r>
      <w:proofErr w:type="spellStart"/>
      <w:r w:rsidR="00EA755B">
        <w:rPr>
          <w:rFonts w:ascii="Times New Roman" w:hAnsi="Times New Roman" w:cs="Times New Roman"/>
          <w:sz w:val="28"/>
          <w:szCs w:val="28"/>
        </w:rPr>
        <w:t>Л</w:t>
      </w:r>
      <w:r>
        <w:rPr>
          <w:rFonts w:ascii="Times New Roman" w:hAnsi="Times New Roman" w:cs="Times New Roman"/>
          <w:sz w:val="28"/>
          <w:szCs w:val="28"/>
        </w:rPr>
        <w:t>иска</w:t>
      </w:r>
      <w:proofErr w:type="spellEnd"/>
      <w:r>
        <w:rPr>
          <w:rFonts w:ascii="Times New Roman" w:hAnsi="Times New Roman" w:cs="Times New Roman"/>
          <w:sz w:val="28"/>
          <w:szCs w:val="28"/>
        </w:rPr>
        <w:t>. Давайте вместе повторим это слово. (</w:t>
      </w:r>
      <w:proofErr w:type="spellStart"/>
      <w:r>
        <w:rPr>
          <w:rFonts w:ascii="Times New Roman" w:hAnsi="Times New Roman" w:cs="Times New Roman"/>
          <w:sz w:val="28"/>
          <w:szCs w:val="28"/>
        </w:rPr>
        <w:t>Лиска</w:t>
      </w:r>
      <w:proofErr w:type="spellEnd"/>
      <w:r>
        <w:rPr>
          <w:rFonts w:ascii="Times New Roman" w:hAnsi="Times New Roman" w:cs="Times New Roman"/>
          <w:sz w:val="28"/>
          <w:szCs w:val="28"/>
        </w:rPr>
        <w:t xml:space="preserve">.) </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Какая я в сказке? </w:t>
      </w:r>
      <w:proofErr w:type="gramStart"/>
      <w:r>
        <w:rPr>
          <w:rFonts w:ascii="Times New Roman" w:hAnsi="Times New Roman" w:cs="Times New Roman"/>
          <w:sz w:val="28"/>
          <w:szCs w:val="28"/>
        </w:rPr>
        <w:t>(Хитрая.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Обманщица.)</w:t>
      </w:r>
      <w:proofErr w:type="gramEnd"/>
      <w:r>
        <w:rPr>
          <w:rFonts w:ascii="Times New Roman" w:hAnsi="Times New Roman" w:cs="Times New Roman"/>
          <w:sz w:val="28"/>
          <w:szCs w:val="28"/>
        </w:rPr>
        <w:t xml:space="preserve">  Я предлагаю слово «хитрая» измени</w:t>
      </w:r>
      <w:r w:rsidR="00EA755B">
        <w:rPr>
          <w:rFonts w:ascii="Times New Roman" w:hAnsi="Times New Roman" w:cs="Times New Roman"/>
          <w:sz w:val="28"/>
          <w:szCs w:val="28"/>
        </w:rPr>
        <w:t>ть</w:t>
      </w:r>
      <w:r>
        <w:rPr>
          <w:rFonts w:ascii="Times New Roman" w:hAnsi="Times New Roman" w:cs="Times New Roman"/>
          <w:sz w:val="28"/>
          <w:szCs w:val="28"/>
        </w:rPr>
        <w:t xml:space="preserve"> так, чтобы оно стало ласковым.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Хитруля</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Лис</w:t>
      </w:r>
      <w:r w:rsidR="00EA755B">
        <w:rPr>
          <w:rFonts w:ascii="Times New Roman" w:hAnsi="Times New Roman" w:cs="Times New Roman"/>
          <w:sz w:val="28"/>
          <w:szCs w:val="28"/>
        </w:rPr>
        <w:t>а-</w:t>
      </w:r>
      <w:proofErr w:type="spellStart"/>
      <w:r w:rsidR="00EA755B">
        <w:rPr>
          <w:rFonts w:ascii="Times New Roman" w:hAnsi="Times New Roman" w:cs="Times New Roman"/>
          <w:sz w:val="28"/>
          <w:szCs w:val="28"/>
        </w:rPr>
        <w:t>хитруля</w:t>
      </w:r>
      <w:proofErr w:type="spellEnd"/>
      <w:r w:rsidR="00EA755B">
        <w:rPr>
          <w:rFonts w:ascii="Times New Roman" w:hAnsi="Times New Roman" w:cs="Times New Roman"/>
          <w:sz w:val="28"/>
          <w:szCs w:val="28"/>
        </w:rPr>
        <w:t>.)</w:t>
      </w:r>
      <w:proofErr w:type="gramEnd"/>
      <w:r w:rsidR="00EA755B">
        <w:rPr>
          <w:rFonts w:ascii="Times New Roman" w:hAnsi="Times New Roman" w:cs="Times New Roman"/>
          <w:sz w:val="28"/>
          <w:szCs w:val="28"/>
        </w:rPr>
        <w:t xml:space="preserve"> Зачем лиса хитрит? </w:t>
      </w:r>
      <w:bookmarkStart w:id="0" w:name="_GoBack"/>
      <w:bookmarkEnd w:id="0"/>
      <w:r>
        <w:rPr>
          <w:rFonts w:ascii="Times New Roman" w:hAnsi="Times New Roman" w:cs="Times New Roman"/>
          <w:sz w:val="28"/>
          <w:szCs w:val="28"/>
        </w:rPr>
        <w:t xml:space="preserve">(Чтобы обмануть.) Кто-то сказал «лиса-обманщица». Я соглашусь, есть такое слово, но звучит оно как-то неласково.  Я открою секрет, по-другому, «обманщика» называют «плут», это тот, кто умышленно запутывает. И очень часто в сказках лису называют «плутовка». Повторите это слово вместе («Плутовка».) (Индивидуальные повторы.) Лиса-плутовка. </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Лиса. </w:t>
      </w:r>
      <w:r>
        <w:rPr>
          <w:rFonts w:ascii="Times New Roman" w:hAnsi="Times New Roman" w:cs="Times New Roman"/>
          <w:sz w:val="28"/>
          <w:szCs w:val="28"/>
        </w:rPr>
        <w:t>Как много ласковых слов вы мне подарили. Повторяем их со мной.</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Лисичка, лисонька и </w:t>
      </w:r>
      <w:proofErr w:type="spellStart"/>
      <w:r>
        <w:rPr>
          <w:rFonts w:ascii="Times New Roman" w:hAnsi="Times New Roman" w:cs="Times New Roman"/>
          <w:sz w:val="28"/>
          <w:szCs w:val="28"/>
        </w:rPr>
        <w:t>лиска</w:t>
      </w:r>
      <w:proofErr w:type="spellEnd"/>
    </w:p>
    <w:p w:rsidR="000F1760" w:rsidRDefault="000F1760" w:rsidP="00F4228B">
      <w:pPr>
        <w:pStyle w:val="a4"/>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Хитруля</w:t>
      </w:r>
      <w:proofErr w:type="spellEnd"/>
      <w:r>
        <w:rPr>
          <w:rFonts w:ascii="Times New Roman" w:hAnsi="Times New Roman" w:cs="Times New Roman"/>
          <w:sz w:val="28"/>
          <w:szCs w:val="28"/>
        </w:rPr>
        <w:t xml:space="preserve"> и  плутовка, а здесь я сегодня артистка. </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Буду вас занимать. Разные хитрости вам задавать.</w:t>
      </w:r>
    </w:p>
    <w:p w:rsidR="000F1760" w:rsidRDefault="000F1760" w:rsidP="00F4228B">
      <w:pPr>
        <w:pStyle w:val="a4"/>
        <w:ind w:left="0" w:firstLine="851"/>
        <w:jc w:val="both"/>
        <w:rPr>
          <w:rFonts w:ascii="Times New Roman" w:hAnsi="Times New Roman" w:cs="Times New Roman"/>
          <w:b/>
          <w:sz w:val="28"/>
          <w:szCs w:val="28"/>
        </w:rPr>
      </w:pPr>
      <w:r>
        <w:rPr>
          <w:rFonts w:ascii="Times New Roman" w:hAnsi="Times New Roman" w:cs="Times New Roman"/>
          <w:sz w:val="28"/>
          <w:szCs w:val="28"/>
        </w:rPr>
        <w:t>И вот вам первое задание, придумано хитро</w:t>
      </w:r>
      <w:r>
        <w:rPr>
          <w:rFonts w:ascii="Times New Roman" w:hAnsi="Times New Roman" w:cs="Times New Roman"/>
          <w:b/>
          <w:sz w:val="28"/>
          <w:szCs w:val="28"/>
        </w:rPr>
        <w:t xml:space="preserve"> «Кто у кого?»</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b/>
          <w:sz w:val="28"/>
          <w:szCs w:val="28"/>
        </w:rPr>
        <w:t>Игровое упражнение «Кто у кого?»</w:t>
      </w:r>
    </w:p>
    <w:p w:rsidR="000F1760" w:rsidRDefault="000F1760" w:rsidP="00F4228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Я раздам карточки, вам необходимо их рассмотреть и назвать правильно у какого животного кто детёныши. </w:t>
      </w:r>
    </w:p>
    <w:p w:rsidR="000F1760" w:rsidRDefault="000F1760" w:rsidP="00F4228B">
      <w:pPr>
        <w:pStyle w:val="a4"/>
        <w:spacing w:after="0"/>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Лиса. </w:t>
      </w:r>
      <w:r>
        <w:rPr>
          <w:rFonts w:ascii="Times New Roman" w:hAnsi="Times New Roman" w:cs="Times New Roman"/>
          <w:sz w:val="28"/>
          <w:szCs w:val="28"/>
        </w:rPr>
        <w:t>Я сейчас узнаю, кто внимательно слушал своих товарищей, тот ответит на вопрос. Каким общим словом называют животных, о которых мы с вами только что вели разговор. (Дикие животные.)</w:t>
      </w:r>
      <w:r>
        <w:rPr>
          <w:rFonts w:ascii="Times New Roman" w:hAnsi="Times New Roman" w:cs="Times New Roman"/>
          <w:b/>
          <w:sz w:val="28"/>
          <w:szCs w:val="28"/>
        </w:rPr>
        <w:t xml:space="preserve"> </w:t>
      </w:r>
      <w:r>
        <w:rPr>
          <w:rFonts w:ascii="Times New Roman" w:hAnsi="Times New Roman" w:cs="Times New Roman"/>
          <w:sz w:val="28"/>
          <w:szCs w:val="28"/>
        </w:rPr>
        <w:t>Почему их называют дикими?</w:t>
      </w:r>
      <w:r>
        <w:rPr>
          <w:rFonts w:ascii="Times New Roman" w:hAnsi="Times New Roman" w:cs="Times New Roman"/>
          <w:b/>
          <w:sz w:val="28"/>
          <w:szCs w:val="28"/>
        </w:rPr>
        <w:t xml:space="preserve"> </w:t>
      </w:r>
      <w:r>
        <w:rPr>
          <w:rFonts w:ascii="Times New Roman" w:hAnsi="Times New Roman" w:cs="Times New Roman"/>
          <w:sz w:val="28"/>
          <w:szCs w:val="28"/>
        </w:rPr>
        <w:t>(Они живут в лесу.) Я вас приглашаю прогуляться по лесу. Во время лесной прогулки мы будем выполнять упражнения. Будьте внимательны.</w:t>
      </w:r>
    </w:p>
    <w:p w:rsidR="000F1760" w:rsidRDefault="000F1760" w:rsidP="00F4228B">
      <w:pPr>
        <w:pStyle w:val="a3"/>
        <w:shd w:val="clear" w:color="auto" w:fill="FFFFFF"/>
        <w:spacing w:before="0" w:beforeAutospacing="0" w:after="0" w:afterAutospacing="0" w:line="276" w:lineRule="auto"/>
        <w:ind w:firstLine="851"/>
        <w:rPr>
          <w:b/>
          <w:color w:val="111111"/>
          <w:sz w:val="28"/>
          <w:szCs w:val="28"/>
        </w:rPr>
      </w:pPr>
      <w:r>
        <w:rPr>
          <w:b/>
          <w:color w:val="111111"/>
          <w:sz w:val="28"/>
          <w:szCs w:val="28"/>
        </w:rPr>
        <w:lastRenderedPageBreak/>
        <w:t>Физкультминутка </w:t>
      </w:r>
      <w:r>
        <w:rPr>
          <w:b/>
          <w:iCs/>
          <w:color w:val="111111"/>
          <w:sz w:val="28"/>
          <w:szCs w:val="28"/>
          <w:bdr w:val="none" w:sz="0" w:space="0" w:color="auto" w:frame="1"/>
        </w:rPr>
        <w:t>«На водопой»</w:t>
      </w:r>
      <w:r>
        <w:rPr>
          <w:b/>
          <w:color w:val="111111"/>
          <w:sz w:val="28"/>
          <w:szCs w:val="28"/>
        </w:rPr>
        <w:t>.</w:t>
      </w:r>
    </w:p>
    <w:p w:rsidR="000F1760" w:rsidRDefault="000F1760" w:rsidP="00F4228B">
      <w:pPr>
        <w:pStyle w:val="a3"/>
        <w:shd w:val="clear" w:color="auto" w:fill="FFFFFF"/>
        <w:spacing w:before="0" w:beforeAutospacing="0" w:after="0" w:afterAutospacing="0" w:line="276" w:lineRule="auto"/>
        <w:ind w:firstLine="851"/>
        <w:jc w:val="both"/>
        <w:rPr>
          <w:color w:val="111111"/>
          <w:sz w:val="28"/>
          <w:szCs w:val="28"/>
        </w:rPr>
      </w:pPr>
      <w:r>
        <w:rPr>
          <w:color w:val="111111"/>
          <w:sz w:val="28"/>
          <w:szCs w:val="28"/>
        </w:rPr>
        <w:t>Как-то днем лесной тропой звери шли на водопой </w:t>
      </w:r>
      <w:r>
        <w:rPr>
          <w:i/>
          <w:iCs/>
          <w:color w:val="111111"/>
          <w:sz w:val="28"/>
          <w:szCs w:val="28"/>
          <w:bdr w:val="none" w:sz="0" w:space="0" w:color="auto" w:frame="1"/>
        </w:rPr>
        <w:t>(дети спокойно идут по кругу друг за другом).</w:t>
      </w:r>
    </w:p>
    <w:p w:rsidR="000F1760" w:rsidRDefault="000F1760" w:rsidP="00F4228B">
      <w:pPr>
        <w:pStyle w:val="a3"/>
        <w:shd w:val="clear" w:color="auto" w:fill="FFFFFF"/>
        <w:spacing w:before="0" w:beforeAutospacing="0" w:after="0" w:afterAutospacing="0" w:line="276" w:lineRule="auto"/>
        <w:ind w:firstLine="851"/>
        <w:jc w:val="both"/>
        <w:rPr>
          <w:i/>
          <w:iCs/>
          <w:color w:val="111111"/>
          <w:sz w:val="28"/>
          <w:szCs w:val="28"/>
          <w:bdr w:val="none" w:sz="0" w:space="0" w:color="auto" w:frame="1"/>
        </w:rPr>
      </w:pPr>
      <w:r>
        <w:rPr>
          <w:color w:val="111111"/>
          <w:sz w:val="28"/>
          <w:szCs w:val="28"/>
        </w:rPr>
        <w:t>За мамой лисицей крался лисенок </w:t>
      </w:r>
      <w:r>
        <w:rPr>
          <w:i/>
          <w:iCs/>
          <w:color w:val="111111"/>
          <w:sz w:val="28"/>
          <w:szCs w:val="28"/>
          <w:bdr w:val="none" w:sz="0" w:space="0" w:color="auto" w:frame="1"/>
        </w:rPr>
        <w:t>(крадутся на носочках).</w:t>
      </w:r>
    </w:p>
    <w:p w:rsidR="000F1760" w:rsidRDefault="000F1760" w:rsidP="00F4228B">
      <w:pPr>
        <w:pStyle w:val="a3"/>
        <w:shd w:val="clear" w:color="auto" w:fill="FFFFFF"/>
        <w:spacing w:before="0" w:beforeAutospacing="0" w:after="0" w:afterAutospacing="0" w:line="276" w:lineRule="auto"/>
        <w:ind w:firstLine="851"/>
        <w:jc w:val="both"/>
        <w:rPr>
          <w:color w:val="111111"/>
          <w:sz w:val="28"/>
          <w:szCs w:val="28"/>
        </w:rPr>
      </w:pPr>
      <w:r>
        <w:rPr>
          <w:color w:val="111111"/>
          <w:sz w:val="28"/>
          <w:szCs w:val="28"/>
        </w:rPr>
        <w:t>За мамой лосихой топал лосенок </w:t>
      </w:r>
      <w:r>
        <w:rPr>
          <w:i/>
          <w:iCs/>
          <w:color w:val="111111"/>
          <w:sz w:val="28"/>
          <w:szCs w:val="28"/>
          <w:bdr w:val="none" w:sz="0" w:space="0" w:color="auto" w:frame="1"/>
        </w:rPr>
        <w:t>(идут, высоко поднимая ноги).</w:t>
      </w:r>
    </w:p>
    <w:p w:rsidR="000F1760" w:rsidRDefault="000F1760" w:rsidP="00F4228B">
      <w:pPr>
        <w:pStyle w:val="a3"/>
        <w:shd w:val="clear" w:color="auto" w:fill="FFFFFF"/>
        <w:spacing w:before="0" w:beforeAutospacing="0" w:after="0" w:afterAutospacing="0" w:line="276" w:lineRule="auto"/>
        <w:ind w:firstLine="851"/>
        <w:jc w:val="both"/>
        <w:rPr>
          <w:color w:val="111111"/>
          <w:sz w:val="28"/>
          <w:szCs w:val="28"/>
        </w:rPr>
      </w:pPr>
      <w:r>
        <w:rPr>
          <w:color w:val="111111"/>
          <w:sz w:val="28"/>
          <w:szCs w:val="28"/>
        </w:rPr>
        <w:t>За мамой ежихой катился ежонок </w:t>
      </w:r>
      <w:r>
        <w:rPr>
          <w:i/>
          <w:iCs/>
          <w:color w:val="111111"/>
          <w:sz w:val="28"/>
          <w:szCs w:val="28"/>
          <w:bdr w:val="none" w:sz="0" w:space="0" w:color="auto" w:frame="1"/>
        </w:rPr>
        <w:t>(приседают, медленно двигаются вперед).</w:t>
      </w:r>
    </w:p>
    <w:p w:rsidR="000F1760" w:rsidRDefault="000F1760" w:rsidP="00F4228B">
      <w:pPr>
        <w:pStyle w:val="a3"/>
        <w:shd w:val="clear" w:color="auto" w:fill="FFFFFF"/>
        <w:spacing w:before="0" w:beforeAutospacing="0" w:after="0" w:afterAutospacing="0" w:line="276" w:lineRule="auto"/>
        <w:ind w:firstLine="851"/>
        <w:jc w:val="both"/>
        <w:rPr>
          <w:color w:val="111111"/>
          <w:sz w:val="28"/>
          <w:szCs w:val="28"/>
        </w:rPr>
      </w:pPr>
      <w:r>
        <w:rPr>
          <w:color w:val="111111"/>
          <w:sz w:val="28"/>
          <w:szCs w:val="28"/>
        </w:rPr>
        <w:t>За мамой медведицей шел медвежонок </w:t>
      </w:r>
      <w:r>
        <w:rPr>
          <w:i/>
          <w:iCs/>
          <w:color w:val="111111"/>
          <w:sz w:val="28"/>
          <w:szCs w:val="28"/>
          <w:bdr w:val="none" w:sz="0" w:space="0" w:color="auto" w:frame="1"/>
        </w:rPr>
        <w:t>(идут вперевалку).</w:t>
      </w:r>
    </w:p>
    <w:p w:rsidR="000F1760" w:rsidRDefault="000F1760" w:rsidP="00F4228B">
      <w:pPr>
        <w:pStyle w:val="a3"/>
        <w:shd w:val="clear" w:color="auto" w:fill="FFFFFF"/>
        <w:spacing w:before="0" w:beforeAutospacing="0" w:after="0" w:afterAutospacing="0" w:line="276" w:lineRule="auto"/>
        <w:ind w:firstLine="851"/>
        <w:jc w:val="both"/>
        <w:rPr>
          <w:color w:val="111111"/>
          <w:sz w:val="28"/>
          <w:szCs w:val="28"/>
        </w:rPr>
      </w:pPr>
      <w:r>
        <w:rPr>
          <w:color w:val="111111"/>
          <w:sz w:val="28"/>
          <w:szCs w:val="28"/>
        </w:rPr>
        <w:t>За мамою белкой скакали бельчата </w:t>
      </w:r>
      <w:r>
        <w:rPr>
          <w:i/>
          <w:color w:val="111111"/>
          <w:sz w:val="28"/>
          <w:szCs w:val="28"/>
        </w:rPr>
        <w:t>(скачут вприсядку).</w:t>
      </w:r>
    </w:p>
    <w:p w:rsidR="000F1760" w:rsidRDefault="000F1760" w:rsidP="00F4228B">
      <w:pPr>
        <w:pStyle w:val="a3"/>
        <w:shd w:val="clear" w:color="auto" w:fill="FFFFFF"/>
        <w:spacing w:before="0" w:beforeAutospacing="0" w:after="0" w:afterAutospacing="0" w:line="276" w:lineRule="auto"/>
        <w:ind w:firstLine="851"/>
        <w:jc w:val="both"/>
        <w:rPr>
          <w:color w:val="111111"/>
          <w:sz w:val="28"/>
          <w:szCs w:val="28"/>
        </w:rPr>
      </w:pPr>
      <w:r>
        <w:rPr>
          <w:color w:val="111111"/>
          <w:sz w:val="28"/>
          <w:szCs w:val="28"/>
        </w:rPr>
        <w:t>За мамой зайчихой - косые зайчата </w:t>
      </w:r>
      <w:r>
        <w:rPr>
          <w:i/>
          <w:iCs/>
          <w:color w:val="111111"/>
          <w:sz w:val="28"/>
          <w:szCs w:val="28"/>
          <w:bdr w:val="none" w:sz="0" w:space="0" w:color="auto" w:frame="1"/>
        </w:rPr>
        <w:t>(скачут на выпрямленных ногах)</w:t>
      </w:r>
    </w:p>
    <w:p w:rsidR="000F1760" w:rsidRDefault="000F1760" w:rsidP="00F4228B">
      <w:pPr>
        <w:pStyle w:val="a3"/>
        <w:shd w:val="clear" w:color="auto" w:fill="FFFFFF"/>
        <w:spacing w:before="0" w:beforeAutospacing="0" w:after="0" w:afterAutospacing="0" w:line="276" w:lineRule="auto"/>
        <w:ind w:firstLine="851"/>
        <w:jc w:val="both"/>
        <w:rPr>
          <w:color w:val="111111"/>
          <w:sz w:val="28"/>
          <w:szCs w:val="28"/>
        </w:rPr>
      </w:pPr>
      <w:r>
        <w:rPr>
          <w:color w:val="111111"/>
          <w:sz w:val="28"/>
          <w:szCs w:val="28"/>
        </w:rPr>
        <w:t>Волчица вела за собою волчат </w:t>
      </w:r>
      <w:r>
        <w:rPr>
          <w:i/>
          <w:iCs/>
          <w:color w:val="111111"/>
          <w:sz w:val="28"/>
          <w:szCs w:val="28"/>
          <w:bdr w:val="none" w:sz="0" w:space="0" w:color="auto" w:frame="1"/>
        </w:rPr>
        <w:t>(идут вприсядку)</w:t>
      </w:r>
    </w:p>
    <w:p w:rsidR="000F1760" w:rsidRDefault="000F1760" w:rsidP="00F4228B">
      <w:pPr>
        <w:pStyle w:val="a3"/>
        <w:shd w:val="clear" w:color="auto" w:fill="FFFFFF"/>
        <w:spacing w:before="0" w:beforeAutospacing="0" w:after="0" w:afterAutospacing="0" w:line="276" w:lineRule="auto"/>
        <w:ind w:firstLine="851"/>
        <w:jc w:val="both"/>
        <w:rPr>
          <w:color w:val="111111"/>
          <w:sz w:val="28"/>
          <w:szCs w:val="28"/>
        </w:rPr>
      </w:pPr>
      <w:r>
        <w:rPr>
          <w:color w:val="111111"/>
          <w:sz w:val="28"/>
          <w:szCs w:val="28"/>
        </w:rPr>
        <w:t>Все мамы и дети напиться хотят </w:t>
      </w:r>
      <w:r>
        <w:rPr>
          <w:i/>
          <w:iCs/>
          <w:color w:val="111111"/>
          <w:sz w:val="28"/>
          <w:szCs w:val="28"/>
          <w:bdr w:val="none" w:sz="0" w:space="0" w:color="auto" w:frame="1"/>
        </w:rPr>
        <w:t>(лицом в круг, делают движение языком и лакают)</w:t>
      </w:r>
      <w:r>
        <w:rPr>
          <w:color w:val="111111"/>
          <w:sz w:val="28"/>
          <w:szCs w:val="28"/>
        </w:rPr>
        <w:t>.</w:t>
      </w:r>
    </w:p>
    <w:p w:rsidR="000F1760" w:rsidRDefault="000F1760" w:rsidP="00F4228B">
      <w:pPr>
        <w:pStyle w:val="a3"/>
        <w:shd w:val="clear" w:color="auto" w:fill="FFFFFF"/>
        <w:spacing w:before="0" w:beforeAutospacing="0" w:after="0" w:afterAutospacing="0" w:line="276" w:lineRule="auto"/>
        <w:ind w:firstLine="851"/>
        <w:jc w:val="both"/>
        <w:rPr>
          <w:b/>
          <w:color w:val="111111"/>
          <w:sz w:val="28"/>
          <w:szCs w:val="28"/>
        </w:rPr>
      </w:pPr>
      <w:r>
        <w:rPr>
          <w:b/>
          <w:color w:val="111111"/>
          <w:sz w:val="28"/>
          <w:szCs w:val="28"/>
        </w:rPr>
        <w:t>Артикуляционные упражнения.</w:t>
      </w:r>
    </w:p>
    <w:p w:rsidR="000F1760" w:rsidRDefault="000F1760" w:rsidP="00F4228B">
      <w:pPr>
        <w:pStyle w:val="a3"/>
        <w:shd w:val="clear" w:color="auto" w:fill="FFFFFF"/>
        <w:spacing w:before="0" w:beforeAutospacing="0" w:after="0" w:afterAutospacing="0" w:line="276" w:lineRule="auto"/>
        <w:ind w:firstLine="851"/>
        <w:jc w:val="both"/>
        <w:rPr>
          <w:color w:val="111111"/>
          <w:sz w:val="28"/>
          <w:szCs w:val="28"/>
        </w:rPr>
      </w:pPr>
      <w:r>
        <w:rPr>
          <w:b/>
          <w:color w:val="111111"/>
          <w:sz w:val="28"/>
          <w:szCs w:val="28"/>
        </w:rPr>
        <w:t>Лиса.</w:t>
      </w:r>
      <w:r>
        <w:rPr>
          <w:color w:val="111111"/>
          <w:sz w:val="28"/>
          <w:szCs w:val="28"/>
        </w:rPr>
        <w:t xml:space="preserve"> А как правильно лакали водицу животные,  я вам сейчас расскажу и покажу. Надо улыбнуться и широко открыть рот, вытянуть весь язык как можно дальше, кончик языка приподнять вверх, задержать в таком положении, а затем язык спрятать. Чтобы вы смогли правильно выполнить упражнение, предлагаю взять зеркальце и самостоятельно контролировать движение языка. Но  вы должны помнить. Что зеркальце опасный предмет, заниматься с ним надо осторожно. Вдоволь водицы напились животные. Но расходиться не торопились. Больно уж им понравилось своё отражение  в воде. И они продолжили забавляться со своим язычком. То похлопают его. Вот так. (Артикуляционное упражнение «Непослушный язык»). То пощёлкают языком.  Вот так. (Артикуляционное упражнение «Лошадка»). А кто-то решил, что сможет достать до кончика носа. Вот так. Язычок скользит вверх по верхней губе. Долго старались </w:t>
      </w:r>
      <w:proofErr w:type="gramStart"/>
      <w:r>
        <w:rPr>
          <w:color w:val="111111"/>
          <w:sz w:val="28"/>
          <w:szCs w:val="28"/>
        </w:rPr>
        <w:t>зверята</w:t>
      </w:r>
      <w:proofErr w:type="gramEnd"/>
      <w:r>
        <w:rPr>
          <w:color w:val="111111"/>
          <w:sz w:val="28"/>
          <w:szCs w:val="28"/>
        </w:rPr>
        <w:t xml:space="preserve">, и вдруг </w:t>
      </w:r>
      <w:r>
        <w:rPr>
          <w:color w:val="111111"/>
          <w:sz w:val="28"/>
          <w:szCs w:val="28"/>
          <w:lang w:val="be-BY"/>
        </w:rPr>
        <w:t>от неудач</w:t>
      </w:r>
      <w:r>
        <w:rPr>
          <w:color w:val="111111"/>
          <w:sz w:val="28"/>
          <w:szCs w:val="28"/>
        </w:rPr>
        <w:t>и волчонок завыл, сначала тихо, затем всё громче и громче «у-у-у», медвежонок заревел сначала тихо, затем всё громче и громче «э-э-э».</w:t>
      </w:r>
      <w:r>
        <w:rPr>
          <w:color w:val="111111"/>
          <w:sz w:val="28"/>
          <w:szCs w:val="28"/>
          <w:lang w:val="be-BY"/>
        </w:rPr>
        <w:t xml:space="preserve"> А ежонок недовольно зафыркал “фыр-фыр-фыр”. Положили зеркала. </w:t>
      </w:r>
      <w:r>
        <w:rPr>
          <w:color w:val="111111"/>
          <w:sz w:val="28"/>
          <w:szCs w:val="28"/>
        </w:rPr>
        <w:t xml:space="preserve">Но вот пошёл снег. (Звуки метели). И одна снежинка прямо опустилась на нос. И, </w:t>
      </w:r>
      <w:proofErr w:type="gramStart"/>
      <w:r>
        <w:rPr>
          <w:color w:val="111111"/>
          <w:sz w:val="28"/>
          <w:szCs w:val="28"/>
        </w:rPr>
        <w:t>зверята</w:t>
      </w:r>
      <w:proofErr w:type="gramEnd"/>
      <w:r>
        <w:rPr>
          <w:color w:val="111111"/>
          <w:sz w:val="28"/>
          <w:szCs w:val="28"/>
        </w:rPr>
        <w:t>, довольные, начали сдувать  её с носа. Сделали глубокий вдох через нос и длительный выдох через рот. («Артикуляционное упражнение «Сдуй снеж</w:t>
      </w:r>
      <w:r w:rsidR="00FC6016">
        <w:rPr>
          <w:color w:val="111111"/>
          <w:sz w:val="28"/>
          <w:szCs w:val="28"/>
        </w:rPr>
        <w:t>инку</w:t>
      </w:r>
      <w:r>
        <w:rPr>
          <w:color w:val="111111"/>
          <w:sz w:val="28"/>
          <w:szCs w:val="28"/>
        </w:rPr>
        <w:t>»).</w:t>
      </w:r>
    </w:p>
    <w:p w:rsidR="000F1760" w:rsidRDefault="000F1760" w:rsidP="00F4228B">
      <w:pPr>
        <w:pStyle w:val="a3"/>
        <w:shd w:val="clear" w:color="auto" w:fill="FFFFFF"/>
        <w:spacing w:before="0" w:beforeAutospacing="0" w:after="0" w:afterAutospacing="0" w:line="276" w:lineRule="auto"/>
        <w:ind w:firstLine="851"/>
        <w:jc w:val="both"/>
        <w:rPr>
          <w:color w:val="111111"/>
          <w:sz w:val="28"/>
          <w:szCs w:val="28"/>
        </w:rPr>
      </w:pPr>
      <w:r>
        <w:rPr>
          <w:b/>
          <w:color w:val="111111"/>
          <w:sz w:val="28"/>
          <w:szCs w:val="28"/>
        </w:rPr>
        <w:t xml:space="preserve">Лиса. </w:t>
      </w:r>
      <w:r>
        <w:rPr>
          <w:color w:val="111111"/>
          <w:sz w:val="28"/>
          <w:szCs w:val="28"/>
        </w:rPr>
        <w:t>Много снегу намело, стало тихо и светло.</w:t>
      </w:r>
    </w:p>
    <w:p w:rsidR="000F1760" w:rsidRDefault="000F1760" w:rsidP="00F4228B">
      <w:pPr>
        <w:pStyle w:val="a3"/>
        <w:shd w:val="clear" w:color="auto" w:fill="FFFFFF"/>
        <w:spacing w:before="0" w:beforeAutospacing="0" w:after="0" w:afterAutospacing="0" w:line="276" w:lineRule="auto"/>
        <w:ind w:firstLine="851"/>
        <w:rPr>
          <w:b/>
          <w:sz w:val="28"/>
          <w:szCs w:val="28"/>
          <w:shd w:val="clear" w:color="auto" w:fill="FFFFFF"/>
        </w:rPr>
      </w:pPr>
      <w:r>
        <w:rPr>
          <w:sz w:val="28"/>
          <w:szCs w:val="28"/>
          <w:shd w:val="clear" w:color="auto" w:fill="FFFFFF"/>
        </w:rPr>
        <w:t>В лесу белые стога</w:t>
      </w:r>
      <w:r>
        <w:rPr>
          <w:sz w:val="28"/>
          <w:szCs w:val="28"/>
        </w:rPr>
        <w:t xml:space="preserve"> з</w:t>
      </w:r>
      <w:r>
        <w:rPr>
          <w:sz w:val="28"/>
          <w:szCs w:val="28"/>
          <w:shd w:val="clear" w:color="auto" w:fill="FFFFFF"/>
        </w:rPr>
        <w:t>а день намела пурга.</w:t>
      </w:r>
      <w:r>
        <w:rPr>
          <w:sz w:val="28"/>
          <w:szCs w:val="28"/>
        </w:rPr>
        <w:br/>
      </w:r>
      <w:r>
        <w:rPr>
          <w:sz w:val="28"/>
          <w:szCs w:val="28"/>
          <w:shd w:val="clear" w:color="auto" w:fill="FFFFFF"/>
        </w:rPr>
        <w:t>Тот огромный, снежный горб,</w:t>
      </w:r>
      <w:r>
        <w:rPr>
          <w:sz w:val="28"/>
          <w:szCs w:val="28"/>
        </w:rPr>
        <w:br/>
      </w:r>
      <w:r>
        <w:rPr>
          <w:sz w:val="28"/>
          <w:szCs w:val="28"/>
          <w:shd w:val="clear" w:color="auto" w:fill="FFFFFF"/>
        </w:rPr>
        <w:t xml:space="preserve">Называется … </w:t>
      </w:r>
      <w:r>
        <w:rPr>
          <w:rStyle w:val="a5"/>
          <w:sz w:val="28"/>
          <w:szCs w:val="28"/>
          <w:shd w:val="clear" w:color="auto" w:fill="FFFFFF"/>
        </w:rPr>
        <w:t>сугроб</w:t>
      </w:r>
      <w:r>
        <w:rPr>
          <w:b/>
          <w:sz w:val="28"/>
          <w:szCs w:val="28"/>
          <w:shd w:val="clear" w:color="auto" w:fill="FFFFFF"/>
        </w:rPr>
        <w:t>.</w:t>
      </w:r>
    </w:p>
    <w:p w:rsidR="000F1760" w:rsidRDefault="000F1760" w:rsidP="00F4228B">
      <w:pPr>
        <w:pStyle w:val="a3"/>
        <w:shd w:val="clear" w:color="auto" w:fill="FFFFFF"/>
        <w:spacing w:before="0" w:beforeAutospacing="0" w:after="0" w:afterAutospacing="0" w:line="276" w:lineRule="auto"/>
        <w:ind w:firstLine="851"/>
        <w:jc w:val="both"/>
        <w:rPr>
          <w:sz w:val="28"/>
          <w:szCs w:val="28"/>
          <w:shd w:val="clear" w:color="auto" w:fill="FFFFFF"/>
        </w:rPr>
      </w:pPr>
      <w:r>
        <w:rPr>
          <w:b/>
          <w:sz w:val="28"/>
          <w:szCs w:val="28"/>
          <w:shd w:val="clear" w:color="auto" w:fill="FFFFFF"/>
        </w:rPr>
        <w:t xml:space="preserve">Лиса. </w:t>
      </w:r>
      <w:r>
        <w:rPr>
          <w:sz w:val="28"/>
          <w:szCs w:val="28"/>
          <w:shd w:val="clear" w:color="auto" w:fill="FFFFFF"/>
        </w:rPr>
        <w:t>Какие вы смышлёные, а вот я  очень любопытная.</w:t>
      </w:r>
      <w:r>
        <w:rPr>
          <w:b/>
          <w:sz w:val="28"/>
          <w:szCs w:val="28"/>
          <w:shd w:val="clear" w:color="auto" w:fill="FFFFFF"/>
        </w:rPr>
        <w:t xml:space="preserve"> </w:t>
      </w:r>
    </w:p>
    <w:p w:rsidR="000F1760" w:rsidRDefault="000F1760" w:rsidP="00F4228B">
      <w:pPr>
        <w:pStyle w:val="a3"/>
        <w:shd w:val="clear" w:color="auto" w:fill="FFFFFF"/>
        <w:spacing w:before="0" w:beforeAutospacing="0" w:after="0" w:afterAutospacing="0" w:line="276" w:lineRule="auto"/>
        <w:ind w:firstLine="851"/>
        <w:jc w:val="both"/>
        <w:rPr>
          <w:sz w:val="28"/>
          <w:szCs w:val="28"/>
          <w:shd w:val="clear" w:color="auto" w:fill="FFFFFF"/>
        </w:rPr>
      </w:pPr>
      <w:r>
        <w:rPr>
          <w:sz w:val="28"/>
          <w:szCs w:val="28"/>
          <w:shd w:val="clear" w:color="auto" w:fill="FFFFFF"/>
        </w:rPr>
        <w:lastRenderedPageBreak/>
        <w:t xml:space="preserve">Давайте предположим, что прячет  сугроб? </w:t>
      </w:r>
      <w:proofErr w:type="gramStart"/>
      <w:r>
        <w:rPr>
          <w:sz w:val="28"/>
          <w:szCs w:val="28"/>
          <w:shd w:val="clear" w:color="auto" w:fill="FFFFFF"/>
        </w:rPr>
        <w:t>(Возможно, это пенёк.</w:t>
      </w:r>
      <w:proofErr w:type="gramEnd"/>
      <w:r>
        <w:rPr>
          <w:sz w:val="28"/>
          <w:szCs w:val="28"/>
          <w:shd w:val="clear" w:color="auto" w:fill="FFFFFF"/>
        </w:rPr>
        <w:t xml:space="preserve"> Может, это медведь в берлоге. </w:t>
      </w:r>
      <w:proofErr w:type="gramStart"/>
      <w:r>
        <w:rPr>
          <w:sz w:val="28"/>
          <w:szCs w:val="28"/>
          <w:shd w:val="clear" w:color="auto" w:fill="FFFFFF"/>
        </w:rPr>
        <w:t>Может, кустик припорошен.)</w:t>
      </w:r>
      <w:proofErr w:type="gramEnd"/>
      <w:r>
        <w:rPr>
          <w:sz w:val="28"/>
          <w:szCs w:val="28"/>
          <w:shd w:val="clear" w:color="auto" w:fill="FFFFFF"/>
        </w:rPr>
        <w:t xml:space="preserve"> Предлагаю посмотреть, верны ли наши догадки. (Сундук с масками.) Вы знаете, что такое сундук? Сундук—это мебель, в которой хранятся вещи. Посмотрим, так ли это?</w:t>
      </w:r>
    </w:p>
    <w:p w:rsidR="000F1760" w:rsidRDefault="000F1760" w:rsidP="00F4228B">
      <w:pPr>
        <w:pStyle w:val="a3"/>
        <w:shd w:val="clear" w:color="auto" w:fill="FFFFFF"/>
        <w:spacing w:before="0" w:beforeAutospacing="0" w:after="0" w:afterAutospacing="0" w:line="276" w:lineRule="auto"/>
        <w:ind w:firstLine="851"/>
        <w:jc w:val="both"/>
        <w:rPr>
          <w:sz w:val="28"/>
          <w:szCs w:val="28"/>
        </w:rPr>
      </w:pPr>
      <w:r>
        <w:rPr>
          <w:sz w:val="28"/>
          <w:szCs w:val="28"/>
        </w:rPr>
        <w:t>Коль сегодня у вас в гостях  я артистка, предлагаю и вам побыть артистами и разыграть сценку «Встреча зверей в лесу». Кто из вас хочет побыть в главной ро</w:t>
      </w:r>
      <w:r w:rsidR="00F4228B">
        <w:rPr>
          <w:sz w:val="28"/>
          <w:szCs w:val="28"/>
        </w:rPr>
        <w:t xml:space="preserve">ли?  Выбирай себе героя. (Дети надевают маски по выбору.) </w:t>
      </w:r>
      <w:r>
        <w:rPr>
          <w:sz w:val="28"/>
          <w:szCs w:val="28"/>
        </w:rPr>
        <w:t>Остальные дети побудут зрителями, смогут  помогать героям.  (Дети садятся на стульчики.)</w:t>
      </w:r>
    </w:p>
    <w:p w:rsidR="000F1760" w:rsidRDefault="000F1760" w:rsidP="00F4228B">
      <w:pPr>
        <w:pStyle w:val="a3"/>
        <w:shd w:val="clear" w:color="auto" w:fill="FFFFFF"/>
        <w:spacing w:before="0" w:beforeAutospacing="0" w:after="0" w:afterAutospacing="0" w:line="276" w:lineRule="auto"/>
        <w:ind w:firstLine="851"/>
        <w:jc w:val="both"/>
        <w:rPr>
          <w:sz w:val="28"/>
          <w:szCs w:val="28"/>
        </w:rPr>
      </w:pPr>
      <w:r>
        <w:rPr>
          <w:sz w:val="28"/>
          <w:szCs w:val="28"/>
        </w:rPr>
        <w:t xml:space="preserve">Обыгрывание ситуации  «Встреча зверей в лесу». (Составление диалога.) </w:t>
      </w:r>
    </w:p>
    <w:p w:rsidR="00F4228B" w:rsidRPr="00BE6CC6" w:rsidRDefault="000F1760" w:rsidP="00F4228B">
      <w:pPr>
        <w:pStyle w:val="a3"/>
        <w:shd w:val="clear" w:color="auto" w:fill="FFFFFF"/>
        <w:spacing w:before="0" w:beforeAutospacing="0" w:after="0" w:afterAutospacing="0" w:line="276" w:lineRule="auto"/>
        <w:ind w:firstLine="851"/>
        <w:jc w:val="both"/>
        <w:rPr>
          <w:b/>
          <w:sz w:val="28"/>
          <w:szCs w:val="28"/>
        </w:rPr>
      </w:pPr>
      <w:r>
        <w:rPr>
          <w:b/>
          <w:sz w:val="28"/>
          <w:szCs w:val="28"/>
        </w:rPr>
        <w:t xml:space="preserve">Лиса. </w:t>
      </w:r>
      <w:r w:rsidR="00F4228B" w:rsidRPr="00344DED">
        <w:rPr>
          <w:sz w:val="28"/>
          <w:szCs w:val="28"/>
        </w:rPr>
        <w:t xml:space="preserve">Разместились удобно. Подравняли спины. </w:t>
      </w:r>
      <w:r w:rsidR="00F4228B">
        <w:rPr>
          <w:sz w:val="28"/>
          <w:szCs w:val="28"/>
        </w:rPr>
        <w:t xml:space="preserve">Проверили осанку. </w:t>
      </w:r>
      <w:r w:rsidR="00F4228B" w:rsidRPr="00344DED">
        <w:rPr>
          <w:sz w:val="28"/>
          <w:szCs w:val="28"/>
        </w:rPr>
        <w:t>Приготовились слушать</w:t>
      </w:r>
      <w:r w:rsidR="00F4228B">
        <w:rPr>
          <w:sz w:val="28"/>
          <w:szCs w:val="28"/>
        </w:rPr>
        <w:t xml:space="preserve"> меня</w:t>
      </w:r>
      <w:r w:rsidR="00F4228B" w:rsidRPr="00344DED">
        <w:rPr>
          <w:sz w:val="28"/>
          <w:szCs w:val="28"/>
        </w:rPr>
        <w:t>.</w:t>
      </w:r>
      <w:r w:rsidR="00F4228B">
        <w:rPr>
          <w:b/>
          <w:sz w:val="28"/>
          <w:szCs w:val="28"/>
        </w:rPr>
        <w:t xml:space="preserve"> </w:t>
      </w:r>
      <w:r w:rsidR="00F4228B" w:rsidRPr="00BE6CC6">
        <w:rPr>
          <w:sz w:val="28"/>
          <w:szCs w:val="28"/>
        </w:rPr>
        <w:t>Мы поучимся составлять диалог. Диалог</w:t>
      </w:r>
      <w:r w:rsidR="00F4228B">
        <w:rPr>
          <w:sz w:val="28"/>
          <w:szCs w:val="28"/>
        </w:rPr>
        <w:t xml:space="preserve"> - </w:t>
      </w:r>
      <w:r w:rsidR="00F4228B" w:rsidRPr="00BE6CC6">
        <w:rPr>
          <w:sz w:val="28"/>
          <w:szCs w:val="28"/>
        </w:rPr>
        <w:t>это разговор между героями.</w:t>
      </w:r>
      <w:r w:rsidR="00F4228B">
        <w:rPr>
          <w:b/>
          <w:sz w:val="28"/>
          <w:szCs w:val="28"/>
        </w:rPr>
        <w:t xml:space="preserve"> </w:t>
      </w:r>
      <w:r w:rsidR="00F4228B" w:rsidRPr="00E70D7D">
        <w:rPr>
          <w:sz w:val="28"/>
          <w:szCs w:val="28"/>
        </w:rPr>
        <w:t>Главное правило диалога: не перебивать, внимательно слушать собеседника.</w:t>
      </w:r>
      <w:r w:rsidR="00F4228B">
        <w:rPr>
          <w:b/>
          <w:sz w:val="28"/>
          <w:szCs w:val="28"/>
        </w:rPr>
        <w:t xml:space="preserve"> </w:t>
      </w:r>
      <w:r w:rsidR="00F4228B">
        <w:rPr>
          <w:sz w:val="28"/>
          <w:szCs w:val="28"/>
        </w:rPr>
        <w:t>Для составления диалога мы будем использовать карточки. Рассмотрим  их. Что изображено на первой карточке? (Знак вопроса и цветные круги). Знак вопроса  спрашивает у героев: «Вы кто?», цветные круги указывают цвет шубки животного, которого вы изображаете. Что изображено на второй карточке? (Части тела животных.) Вам можно поддержать разговор предложением об особенной части тела животного, которого вы изображаете. Далее, можете сказать о любимом лакомстве животного, которое вы изображаете, рассказать, как называется его жилище. И последняя карточка представлена в виде схемы, указывает на то, что вы можете</w:t>
      </w:r>
      <w:r w:rsidR="00F4228B" w:rsidRPr="009938DD">
        <w:rPr>
          <w:sz w:val="28"/>
          <w:szCs w:val="28"/>
        </w:rPr>
        <w:t xml:space="preserve"> </w:t>
      </w:r>
      <w:r w:rsidR="00F4228B">
        <w:rPr>
          <w:sz w:val="28"/>
          <w:szCs w:val="28"/>
        </w:rPr>
        <w:t xml:space="preserve">своему собеседнику и всем детям задать «хитрый» вопрос. А «хитрые» вопросы начинаются со слов «зачем» или «почему».  </w:t>
      </w:r>
    </w:p>
    <w:p w:rsidR="00F4228B" w:rsidRDefault="00F4228B" w:rsidP="00F4228B">
      <w:pPr>
        <w:pStyle w:val="a3"/>
        <w:shd w:val="clear" w:color="auto" w:fill="FFFFFF"/>
        <w:spacing w:before="0" w:beforeAutospacing="0" w:after="0" w:afterAutospacing="0" w:line="276" w:lineRule="auto"/>
        <w:ind w:firstLine="851"/>
        <w:jc w:val="both"/>
        <w:rPr>
          <w:sz w:val="28"/>
          <w:szCs w:val="28"/>
        </w:rPr>
      </w:pPr>
      <w:r>
        <w:rPr>
          <w:sz w:val="28"/>
          <w:szCs w:val="28"/>
        </w:rPr>
        <w:t>Я начну разговор, а продолжать будете вы. И так, разыгрываем сценку «Встреча зверей в лесу».</w:t>
      </w:r>
    </w:p>
    <w:p w:rsidR="000F1760" w:rsidRDefault="000F1760" w:rsidP="00F4228B">
      <w:pPr>
        <w:pStyle w:val="a3"/>
        <w:shd w:val="clear" w:color="auto" w:fill="FFFFFF"/>
        <w:spacing w:before="0" w:beforeAutospacing="0" w:after="0" w:afterAutospacing="0" w:line="276" w:lineRule="auto"/>
        <w:ind w:firstLine="851"/>
        <w:jc w:val="both"/>
        <w:rPr>
          <w:sz w:val="28"/>
          <w:szCs w:val="28"/>
        </w:rPr>
      </w:pPr>
      <w:r>
        <w:rPr>
          <w:b/>
          <w:sz w:val="28"/>
          <w:szCs w:val="28"/>
        </w:rPr>
        <w:t>Лиса.</w:t>
      </w:r>
      <w:r>
        <w:rPr>
          <w:sz w:val="28"/>
          <w:szCs w:val="28"/>
        </w:rPr>
        <w:t xml:space="preserve"> В глухом непроходимом бору жили лесные звери: заяц, волк, лиса, еж, белка, медведь, кабан  и даже лось. Они жили в своих жилищах, растили детёнышей, некоторые даже охотились. И вот однажды в этом лесу повстречались медведь и лисичка. У них завязался разговор. (Выходят дети, составляют диалог по опорным схемам.) </w:t>
      </w:r>
    </w:p>
    <w:p w:rsidR="000F1760" w:rsidRDefault="000F1760" w:rsidP="00F4228B">
      <w:pPr>
        <w:pStyle w:val="a3"/>
        <w:shd w:val="clear" w:color="auto" w:fill="FFFFFF"/>
        <w:spacing w:before="0" w:beforeAutospacing="0" w:after="0" w:afterAutospacing="0" w:line="276" w:lineRule="auto"/>
        <w:ind w:firstLine="851"/>
        <w:jc w:val="both"/>
        <w:rPr>
          <w:sz w:val="28"/>
          <w:szCs w:val="28"/>
        </w:rPr>
      </w:pPr>
      <w:r>
        <w:rPr>
          <w:b/>
          <w:sz w:val="28"/>
          <w:szCs w:val="28"/>
        </w:rPr>
        <w:t>Лиса.</w:t>
      </w:r>
      <w:r>
        <w:rPr>
          <w:sz w:val="28"/>
          <w:szCs w:val="28"/>
        </w:rPr>
        <w:t xml:space="preserve">  </w:t>
      </w:r>
      <w:proofErr w:type="gramStart"/>
      <w:r>
        <w:rPr>
          <w:sz w:val="28"/>
          <w:szCs w:val="28"/>
        </w:rPr>
        <w:t>Заладился</w:t>
      </w:r>
      <w:proofErr w:type="gramEnd"/>
      <w:r>
        <w:rPr>
          <w:sz w:val="28"/>
          <w:szCs w:val="28"/>
        </w:rPr>
        <w:t xml:space="preserve"> разговор у медведя и лисы. Улыбнулись они друг другу, поблагодарили поклоном, пожали друг другу лапу и разошлись по своим дорожкам. Через некоторое время на этой же тропинке повстречались лось и заяц. Звери завели разговор. (Составление диалога детьми по опорным схемам.) Услышав, что звери говорят про своё любимое лакомство, к ним прискакала белочка, извинилась, поспешила всем рассказать, что же она </w:t>
      </w:r>
      <w:r>
        <w:rPr>
          <w:sz w:val="28"/>
          <w:szCs w:val="28"/>
        </w:rPr>
        <w:lastRenderedPageBreak/>
        <w:t>больше всего любит. (Дети продолжают диалог втроём.) В скором времени на эту же дорожку вышли волк и ёж, и присоединился к ним кабан. Звери начали разговор втроём. (Составление диалога детьми по опорным схемам.)</w:t>
      </w:r>
    </w:p>
    <w:p w:rsidR="00F4228B" w:rsidRDefault="000F1760" w:rsidP="00F4228B">
      <w:pPr>
        <w:pStyle w:val="a4"/>
        <w:spacing w:after="0"/>
        <w:ind w:left="0" w:firstLine="851"/>
        <w:jc w:val="both"/>
        <w:rPr>
          <w:rFonts w:ascii="Times New Roman" w:hAnsi="Times New Roman" w:cs="Times New Roman"/>
          <w:sz w:val="28"/>
          <w:szCs w:val="28"/>
        </w:rPr>
      </w:pPr>
      <w:r>
        <w:rPr>
          <w:rFonts w:ascii="Times New Roman" w:hAnsi="Times New Roman" w:cs="Times New Roman"/>
          <w:b/>
          <w:sz w:val="28"/>
          <w:szCs w:val="28"/>
        </w:rPr>
        <w:t>Лиса.</w:t>
      </w:r>
      <w:r>
        <w:rPr>
          <w:rFonts w:ascii="Times New Roman" w:hAnsi="Times New Roman" w:cs="Times New Roman"/>
          <w:sz w:val="28"/>
          <w:szCs w:val="28"/>
        </w:rPr>
        <w:t xml:space="preserve"> </w:t>
      </w:r>
      <w:r w:rsidR="00F4228B" w:rsidRPr="00F70AA2">
        <w:rPr>
          <w:rFonts w:ascii="Times New Roman" w:hAnsi="Times New Roman" w:cs="Times New Roman"/>
          <w:sz w:val="28"/>
          <w:szCs w:val="28"/>
        </w:rPr>
        <w:t xml:space="preserve">Какие интересные </w:t>
      </w:r>
      <w:r w:rsidR="00F4228B">
        <w:rPr>
          <w:rFonts w:ascii="Times New Roman" w:hAnsi="Times New Roman" w:cs="Times New Roman"/>
          <w:sz w:val="28"/>
          <w:szCs w:val="28"/>
        </w:rPr>
        <w:t>диалоги</w:t>
      </w:r>
      <w:r w:rsidR="00F4228B" w:rsidRPr="00F70AA2">
        <w:rPr>
          <w:rFonts w:ascii="Times New Roman" w:hAnsi="Times New Roman" w:cs="Times New Roman"/>
          <w:sz w:val="28"/>
          <w:szCs w:val="28"/>
        </w:rPr>
        <w:t xml:space="preserve"> получились у наших героев. Вам, ребята, понравилось самим вести разговор. </w:t>
      </w:r>
      <w:r w:rsidR="00F4228B">
        <w:rPr>
          <w:rFonts w:ascii="Times New Roman" w:hAnsi="Times New Roman" w:cs="Times New Roman"/>
          <w:sz w:val="28"/>
          <w:szCs w:val="28"/>
        </w:rPr>
        <w:t xml:space="preserve">Вы поняли, в разговоре могут участвовать несколько собеседников. Но, главное, соблюдать правило: оставаться культурными. Как вы понимаете, «быть культурным при разговоре»? (Не перебивать друг друга и внимательно выслушивать товарища.) </w:t>
      </w:r>
    </w:p>
    <w:p w:rsidR="00F4228B" w:rsidRPr="00F70AA2" w:rsidRDefault="00F4228B" w:rsidP="00F4228B">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Чем увлекательным ещё мы с вами сегодня занимались? (Детёнышей называли, играли с зеркалами, сугроб отыскали, задавали «хитрые вопросы».)</w:t>
      </w:r>
    </w:p>
    <w:p w:rsidR="00F4228B" w:rsidRDefault="00F4228B" w:rsidP="00F4228B">
      <w:pPr>
        <w:pStyle w:val="a3"/>
        <w:shd w:val="clear" w:color="auto" w:fill="FFFFFF"/>
        <w:spacing w:before="0" w:beforeAutospacing="0" w:after="0" w:afterAutospacing="0" w:line="276" w:lineRule="auto"/>
        <w:ind w:firstLine="851"/>
        <w:jc w:val="both"/>
        <w:rPr>
          <w:sz w:val="28"/>
          <w:szCs w:val="28"/>
        </w:rPr>
      </w:pPr>
      <w:r>
        <w:rPr>
          <w:sz w:val="28"/>
          <w:szCs w:val="28"/>
        </w:rPr>
        <w:t>Вы сегодня были активны, поддерживали друг друга, и вместе нам все удалось.</w:t>
      </w:r>
    </w:p>
    <w:p w:rsidR="00F4228B" w:rsidRDefault="00F4228B" w:rsidP="00F4228B">
      <w:pPr>
        <w:pStyle w:val="a3"/>
        <w:shd w:val="clear" w:color="auto" w:fill="FFFFFF"/>
        <w:spacing w:before="0" w:beforeAutospacing="0" w:after="0" w:afterAutospacing="0" w:line="276" w:lineRule="auto"/>
        <w:ind w:firstLine="851"/>
        <w:jc w:val="both"/>
        <w:rPr>
          <w:sz w:val="28"/>
          <w:szCs w:val="28"/>
        </w:rPr>
      </w:pPr>
      <w:r w:rsidRPr="00F70AA2">
        <w:rPr>
          <w:sz w:val="28"/>
          <w:szCs w:val="28"/>
        </w:rPr>
        <w:t xml:space="preserve">Наша встреча </w:t>
      </w:r>
      <w:r>
        <w:rPr>
          <w:sz w:val="28"/>
          <w:szCs w:val="28"/>
        </w:rPr>
        <w:t xml:space="preserve">подходит к концу, и на прощание, мне хотелось бы вспомнить те ласковые слова, которыми вы меня называли. Попрощайтесь со мной, используя ласковое слово.  </w:t>
      </w:r>
      <w:proofErr w:type="gramStart"/>
      <w:r>
        <w:rPr>
          <w:sz w:val="28"/>
          <w:szCs w:val="28"/>
        </w:rPr>
        <w:t>(До свидания, лиса-</w:t>
      </w:r>
      <w:proofErr w:type="spellStart"/>
      <w:r>
        <w:rPr>
          <w:sz w:val="28"/>
          <w:szCs w:val="28"/>
        </w:rPr>
        <w:t>лиска</w:t>
      </w:r>
      <w:proofErr w:type="spellEnd"/>
      <w:r>
        <w:rPr>
          <w:sz w:val="28"/>
          <w:szCs w:val="28"/>
        </w:rPr>
        <w:t>.</w:t>
      </w:r>
      <w:proofErr w:type="gramEnd"/>
      <w:r>
        <w:rPr>
          <w:sz w:val="28"/>
          <w:szCs w:val="28"/>
        </w:rPr>
        <w:t xml:space="preserve"> До свидания, лисичка. До свидания, лиса-</w:t>
      </w:r>
      <w:proofErr w:type="spellStart"/>
      <w:r>
        <w:rPr>
          <w:sz w:val="28"/>
          <w:szCs w:val="28"/>
        </w:rPr>
        <w:t>хитруля</w:t>
      </w:r>
      <w:proofErr w:type="spellEnd"/>
      <w:r>
        <w:rPr>
          <w:sz w:val="28"/>
          <w:szCs w:val="28"/>
        </w:rPr>
        <w:t xml:space="preserve">. </w:t>
      </w:r>
      <w:proofErr w:type="gramStart"/>
      <w:r>
        <w:rPr>
          <w:sz w:val="28"/>
          <w:szCs w:val="28"/>
        </w:rPr>
        <w:t>До свидания, лисонька.)</w:t>
      </w:r>
      <w:proofErr w:type="gramEnd"/>
    </w:p>
    <w:p w:rsidR="00F4228B" w:rsidRDefault="00F4228B" w:rsidP="00F4228B">
      <w:pPr>
        <w:pStyle w:val="a3"/>
        <w:shd w:val="clear" w:color="auto" w:fill="FFFFFF"/>
        <w:spacing w:before="0" w:beforeAutospacing="0" w:after="0" w:afterAutospacing="0" w:line="276" w:lineRule="auto"/>
        <w:ind w:firstLine="851"/>
        <w:jc w:val="both"/>
        <w:rPr>
          <w:sz w:val="28"/>
          <w:szCs w:val="28"/>
        </w:rPr>
      </w:pPr>
      <w:r w:rsidRPr="00BC23EC">
        <w:rPr>
          <w:b/>
          <w:sz w:val="28"/>
          <w:szCs w:val="28"/>
        </w:rPr>
        <w:t>Лиса.</w:t>
      </w:r>
      <w:r>
        <w:rPr>
          <w:sz w:val="28"/>
          <w:szCs w:val="28"/>
        </w:rPr>
        <w:t xml:space="preserve">  До свидания, детишки, девчонки и мальчишки.</w:t>
      </w:r>
    </w:p>
    <w:p w:rsidR="00B46DAB" w:rsidRDefault="00B46DAB" w:rsidP="00F4228B">
      <w:pPr>
        <w:pStyle w:val="a4"/>
        <w:spacing w:after="0"/>
        <w:ind w:left="0" w:firstLine="851"/>
        <w:jc w:val="both"/>
        <w:rPr>
          <w:sz w:val="28"/>
          <w:szCs w:val="28"/>
        </w:rPr>
      </w:pPr>
    </w:p>
    <w:p w:rsidR="00B46DAB" w:rsidRDefault="00B46DAB" w:rsidP="00F4228B">
      <w:pPr>
        <w:pStyle w:val="a3"/>
        <w:shd w:val="clear" w:color="auto" w:fill="FFFFFF"/>
        <w:spacing w:before="0" w:beforeAutospacing="0" w:after="0" w:afterAutospacing="0" w:line="276" w:lineRule="auto"/>
        <w:ind w:firstLine="851"/>
        <w:jc w:val="both"/>
        <w:rPr>
          <w:sz w:val="28"/>
          <w:szCs w:val="28"/>
        </w:rPr>
      </w:pPr>
    </w:p>
    <w:p w:rsidR="00B46DAB" w:rsidRDefault="00B46DAB" w:rsidP="00F4228B">
      <w:pPr>
        <w:pStyle w:val="a3"/>
        <w:shd w:val="clear" w:color="auto" w:fill="FFFFFF"/>
        <w:spacing w:before="0" w:beforeAutospacing="0" w:after="0" w:afterAutospacing="0" w:line="276" w:lineRule="auto"/>
        <w:ind w:firstLine="851"/>
        <w:jc w:val="both"/>
        <w:rPr>
          <w:sz w:val="28"/>
          <w:szCs w:val="28"/>
        </w:rPr>
      </w:pPr>
    </w:p>
    <w:p w:rsidR="002E5E82" w:rsidRDefault="002E5E82" w:rsidP="00F4228B">
      <w:pPr>
        <w:ind w:firstLine="851"/>
      </w:pPr>
    </w:p>
    <w:sectPr w:rsidR="002E5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60"/>
    <w:rsid w:val="00025426"/>
    <w:rsid w:val="000F1760"/>
    <w:rsid w:val="002E5E82"/>
    <w:rsid w:val="007E6FAE"/>
    <w:rsid w:val="00B46DAB"/>
    <w:rsid w:val="00B91E16"/>
    <w:rsid w:val="00EA755B"/>
    <w:rsid w:val="00F4228B"/>
    <w:rsid w:val="00FC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60"/>
    <w:rPr>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1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F1760"/>
    <w:pPr>
      <w:ind w:left="720"/>
      <w:contextualSpacing/>
    </w:pPr>
  </w:style>
  <w:style w:type="character" w:styleId="a5">
    <w:name w:val="Strong"/>
    <w:basedOn w:val="a0"/>
    <w:uiPriority w:val="22"/>
    <w:qFormat/>
    <w:rsid w:val="000F1760"/>
    <w:rPr>
      <w:b/>
      <w:bCs/>
    </w:rPr>
  </w:style>
  <w:style w:type="paragraph" w:styleId="a6">
    <w:name w:val="Balloon Text"/>
    <w:basedOn w:val="a"/>
    <w:link w:val="a7"/>
    <w:uiPriority w:val="99"/>
    <w:semiHidden/>
    <w:unhideWhenUsed/>
    <w:rsid w:val="00EA75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55B"/>
    <w:rPr>
      <w:rFonts w:ascii="Tahoma"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60"/>
    <w:rPr>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1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F1760"/>
    <w:pPr>
      <w:ind w:left="720"/>
      <w:contextualSpacing/>
    </w:pPr>
  </w:style>
  <w:style w:type="character" w:styleId="a5">
    <w:name w:val="Strong"/>
    <w:basedOn w:val="a0"/>
    <w:uiPriority w:val="22"/>
    <w:qFormat/>
    <w:rsid w:val="000F1760"/>
    <w:rPr>
      <w:b/>
      <w:bCs/>
    </w:rPr>
  </w:style>
  <w:style w:type="paragraph" w:styleId="a6">
    <w:name w:val="Balloon Text"/>
    <w:basedOn w:val="a"/>
    <w:link w:val="a7"/>
    <w:uiPriority w:val="99"/>
    <w:semiHidden/>
    <w:unhideWhenUsed/>
    <w:rsid w:val="00EA75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55B"/>
    <w:rPr>
      <w:rFonts w:ascii="Tahoma"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6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1425</Words>
  <Characters>8127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2019-12-19T14:30:00Z</cp:lastPrinted>
  <dcterms:created xsi:type="dcterms:W3CDTF">2019-12-18T13:04:00Z</dcterms:created>
  <dcterms:modified xsi:type="dcterms:W3CDTF">2019-12-19T14:37:00Z</dcterms:modified>
</cp:coreProperties>
</file>