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154" w:rsidRDefault="005D1154" w:rsidP="005D1154">
      <w:pPr>
        <w:pStyle w:val="a3"/>
        <w:jc w:val="center"/>
        <w:rPr>
          <w:rFonts w:ascii="Times New Roman" w:hAnsi="Times New Roman" w:cs="Times New Roman"/>
          <w:i/>
          <w:sz w:val="28"/>
          <w:szCs w:val="28"/>
        </w:rPr>
      </w:pPr>
      <w:r>
        <w:rPr>
          <w:rFonts w:ascii="Times New Roman" w:hAnsi="Times New Roman" w:cs="Times New Roman"/>
          <w:sz w:val="28"/>
          <w:szCs w:val="28"/>
        </w:rPr>
        <w:t>МИНИСТЕРСТВО ОБРАЗОВАНИЯ РЕСПУБЛИКИ БЕЛАРУСЬ</w:t>
      </w:r>
    </w:p>
    <w:p w:rsidR="005D1154" w:rsidRDefault="005D1154" w:rsidP="005D1154">
      <w:pPr>
        <w:pStyle w:val="a3"/>
        <w:jc w:val="center"/>
        <w:rPr>
          <w:rFonts w:ascii="Times New Roman" w:hAnsi="Times New Roman" w:cs="Times New Roman"/>
          <w:i/>
          <w:sz w:val="28"/>
          <w:szCs w:val="28"/>
        </w:rPr>
      </w:pPr>
      <w:r w:rsidRPr="000373D0">
        <w:rPr>
          <w:rFonts w:ascii="Times New Roman" w:hAnsi="Times New Roman" w:cs="Times New Roman"/>
          <w:sz w:val="28"/>
          <w:szCs w:val="28"/>
        </w:rPr>
        <w:t>О</w:t>
      </w:r>
      <w:r>
        <w:rPr>
          <w:rFonts w:ascii="Times New Roman" w:hAnsi="Times New Roman" w:cs="Times New Roman"/>
          <w:sz w:val="28"/>
          <w:szCs w:val="28"/>
        </w:rPr>
        <w:t xml:space="preserve">ТДЕЛ ОБРАЗОВАНИЯ, СПОРТА И ТУРИЗМА </w:t>
      </w:r>
    </w:p>
    <w:p w:rsidR="005D1154" w:rsidRDefault="005D1154" w:rsidP="005D1154">
      <w:pPr>
        <w:pStyle w:val="a3"/>
        <w:jc w:val="center"/>
        <w:rPr>
          <w:rFonts w:ascii="Times New Roman" w:hAnsi="Times New Roman" w:cs="Times New Roman"/>
          <w:i/>
          <w:sz w:val="28"/>
          <w:szCs w:val="28"/>
        </w:rPr>
      </w:pPr>
      <w:r>
        <w:rPr>
          <w:rFonts w:ascii="Times New Roman" w:hAnsi="Times New Roman" w:cs="Times New Roman"/>
          <w:sz w:val="28"/>
          <w:szCs w:val="28"/>
        </w:rPr>
        <w:t>НОВОБЕЛИЦКОГО РАЙОНА</w:t>
      </w:r>
    </w:p>
    <w:p w:rsidR="005D1154" w:rsidRDefault="005D1154" w:rsidP="005D1154">
      <w:pPr>
        <w:pStyle w:val="a3"/>
        <w:jc w:val="center"/>
        <w:rPr>
          <w:rFonts w:ascii="Times New Roman" w:hAnsi="Times New Roman" w:cs="Times New Roman"/>
          <w:i/>
          <w:sz w:val="28"/>
          <w:szCs w:val="28"/>
        </w:rPr>
      </w:pPr>
      <w:r>
        <w:rPr>
          <w:rFonts w:ascii="Times New Roman" w:hAnsi="Times New Roman" w:cs="Times New Roman"/>
          <w:sz w:val="28"/>
          <w:szCs w:val="28"/>
        </w:rPr>
        <w:t>ГОСУДАРСТВЕННОЕ УЧРЕЖДЕНИЕ ОБРАЗОВАНИЯ</w:t>
      </w:r>
    </w:p>
    <w:p w:rsidR="005D1154" w:rsidRDefault="005D1154" w:rsidP="005D1154">
      <w:pPr>
        <w:pStyle w:val="a3"/>
        <w:jc w:val="center"/>
        <w:rPr>
          <w:rFonts w:ascii="Times New Roman" w:hAnsi="Times New Roman" w:cs="Times New Roman"/>
          <w:i/>
          <w:sz w:val="28"/>
          <w:szCs w:val="28"/>
        </w:rPr>
      </w:pPr>
      <w:r>
        <w:rPr>
          <w:rFonts w:ascii="Times New Roman" w:hAnsi="Times New Roman" w:cs="Times New Roman"/>
          <w:sz w:val="28"/>
          <w:szCs w:val="28"/>
        </w:rPr>
        <w:t xml:space="preserve">«СРЕДНЯЯ ШКОЛА №41 Г.ГОМЕЛЯ» </w:t>
      </w:r>
      <w:r w:rsidRPr="000373D0">
        <w:rPr>
          <w:rFonts w:ascii="Times New Roman" w:hAnsi="Times New Roman" w:cs="Times New Roman"/>
          <w:sz w:val="28"/>
          <w:szCs w:val="28"/>
        </w:rPr>
        <w:t xml:space="preserve"> </w:t>
      </w:r>
    </w:p>
    <w:p w:rsidR="003366DD" w:rsidRPr="00AC412D" w:rsidRDefault="003366DD" w:rsidP="003B47A6">
      <w:pPr>
        <w:pStyle w:val="a3"/>
        <w:jc w:val="center"/>
        <w:rPr>
          <w:rFonts w:ascii="Times New Roman" w:hAnsi="Times New Roman" w:cs="Times New Roman"/>
          <w:sz w:val="28"/>
          <w:szCs w:val="28"/>
        </w:rPr>
      </w:pPr>
    </w:p>
    <w:p w:rsidR="003366DD" w:rsidRPr="0051037B" w:rsidRDefault="003366DD" w:rsidP="003B47A6">
      <w:pPr>
        <w:pStyle w:val="a3"/>
        <w:jc w:val="center"/>
        <w:rPr>
          <w:rFonts w:ascii="Times New Roman" w:hAnsi="Times New Roman" w:cs="Times New Roman"/>
          <w:color w:val="FFFFFF" w:themeColor="background1"/>
          <w:sz w:val="28"/>
          <w:szCs w:val="28"/>
        </w:rPr>
      </w:pPr>
      <w:r w:rsidRPr="0051037B">
        <w:rPr>
          <w:rFonts w:ascii="Times New Roman" w:hAnsi="Times New Roman" w:cs="Times New Roman"/>
          <w:color w:val="FFFFFF" w:themeColor="background1"/>
          <w:sz w:val="28"/>
          <w:szCs w:val="28"/>
        </w:rPr>
        <w:t xml:space="preserve">Всебелорусская молодёжная экспедиция </w:t>
      </w:r>
    </w:p>
    <w:p w:rsidR="003366DD" w:rsidRPr="0051037B" w:rsidRDefault="003366DD" w:rsidP="003B47A6">
      <w:pPr>
        <w:pStyle w:val="a3"/>
        <w:jc w:val="center"/>
        <w:rPr>
          <w:rFonts w:ascii="Times New Roman" w:hAnsi="Times New Roman" w:cs="Times New Roman"/>
          <w:color w:val="FFFFFF" w:themeColor="background1"/>
          <w:sz w:val="28"/>
          <w:szCs w:val="28"/>
        </w:rPr>
      </w:pPr>
      <w:r w:rsidRPr="0051037B">
        <w:rPr>
          <w:rFonts w:ascii="Times New Roman" w:hAnsi="Times New Roman" w:cs="Times New Roman"/>
          <w:color w:val="FFFFFF" w:themeColor="background1"/>
          <w:sz w:val="28"/>
          <w:szCs w:val="28"/>
        </w:rPr>
        <w:t>«Маршрутами памяти. Маршрутами единства»</w:t>
      </w:r>
    </w:p>
    <w:p w:rsidR="003366DD" w:rsidRPr="0051037B" w:rsidRDefault="003366DD" w:rsidP="003B47A6">
      <w:pPr>
        <w:pStyle w:val="a3"/>
        <w:jc w:val="center"/>
        <w:rPr>
          <w:rFonts w:ascii="Times New Roman" w:hAnsi="Times New Roman" w:cs="Times New Roman"/>
          <w:color w:val="FFFFFF" w:themeColor="background1"/>
          <w:sz w:val="28"/>
          <w:szCs w:val="28"/>
        </w:rPr>
      </w:pPr>
      <w:r w:rsidRPr="0051037B">
        <w:rPr>
          <w:rFonts w:ascii="Times New Roman" w:hAnsi="Times New Roman" w:cs="Times New Roman"/>
          <w:color w:val="FFFFFF" w:themeColor="background1"/>
          <w:sz w:val="28"/>
          <w:szCs w:val="28"/>
        </w:rPr>
        <w:t>Направление «Наследие земли белорусской»</w:t>
      </w:r>
    </w:p>
    <w:p w:rsidR="003366DD" w:rsidRPr="0051037B" w:rsidRDefault="003366DD" w:rsidP="003B47A6">
      <w:pPr>
        <w:pStyle w:val="a3"/>
        <w:jc w:val="center"/>
        <w:rPr>
          <w:rFonts w:ascii="Times New Roman" w:hAnsi="Times New Roman" w:cs="Times New Roman"/>
          <w:color w:val="FFFFFF" w:themeColor="background1"/>
          <w:sz w:val="28"/>
          <w:szCs w:val="28"/>
        </w:rPr>
      </w:pPr>
      <w:r w:rsidRPr="0051037B">
        <w:rPr>
          <w:rFonts w:ascii="Times New Roman" w:hAnsi="Times New Roman" w:cs="Times New Roman"/>
          <w:color w:val="FFFFFF" w:themeColor="background1"/>
          <w:sz w:val="28"/>
          <w:szCs w:val="28"/>
        </w:rPr>
        <w:t xml:space="preserve">Номинация </w:t>
      </w:r>
      <w:r w:rsidRPr="0051037B">
        <w:rPr>
          <w:rFonts w:ascii="Times New Roman" w:hAnsi="Times New Roman" w:cs="Times New Roman"/>
          <w:b/>
          <w:color w:val="FFFFFF" w:themeColor="background1"/>
          <w:sz w:val="28"/>
          <w:szCs w:val="28"/>
        </w:rPr>
        <w:t>«</w:t>
      </w:r>
      <w:r w:rsidR="00845EE8" w:rsidRPr="0051037B">
        <w:rPr>
          <w:rStyle w:val="af"/>
          <w:rFonts w:ascii="Times New Roman" w:hAnsi="Times New Roman" w:cs="Times New Roman"/>
          <w:b w:val="0"/>
          <w:color w:val="FFFFFF" w:themeColor="background1"/>
          <w:sz w:val="28"/>
          <w:szCs w:val="28"/>
          <w:shd w:val="clear" w:color="auto" w:fill="FFFFFF"/>
        </w:rPr>
        <w:t>Бацькоўскі край, наш край дзівосны»</w:t>
      </w: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E97CF6" w:rsidRPr="00AC412D" w:rsidRDefault="00E97CF6" w:rsidP="003B47A6">
      <w:pPr>
        <w:pStyle w:val="a3"/>
        <w:jc w:val="center"/>
        <w:rPr>
          <w:rFonts w:ascii="Times New Roman" w:hAnsi="Times New Roman" w:cs="Times New Roman"/>
          <w:sz w:val="28"/>
          <w:szCs w:val="28"/>
        </w:rPr>
      </w:pPr>
    </w:p>
    <w:p w:rsidR="003B47A6" w:rsidRDefault="00B15277" w:rsidP="003B47A6">
      <w:pPr>
        <w:pStyle w:val="a3"/>
        <w:jc w:val="center"/>
        <w:rPr>
          <w:rFonts w:ascii="Times New Roman" w:hAnsi="Times New Roman" w:cs="Times New Roman"/>
          <w:b/>
          <w:sz w:val="36"/>
          <w:szCs w:val="36"/>
        </w:rPr>
      </w:pPr>
      <w:r w:rsidRPr="00AC412D">
        <w:rPr>
          <w:rFonts w:ascii="Times New Roman" w:hAnsi="Times New Roman" w:cs="Times New Roman"/>
          <w:b/>
          <w:sz w:val="36"/>
          <w:szCs w:val="36"/>
        </w:rPr>
        <w:t>«</w:t>
      </w:r>
      <w:r w:rsidR="003B47A6" w:rsidRPr="00AC412D">
        <w:rPr>
          <w:rFonts w:ascii="Times New Roman" w:hAnsi="Times New Roman" w:cs="Times New Roman"/>
          <w:b/>
          <w:sz w:val="36"/>
          <w:szCs w:val="36"/>
        </w:rPr>
        <w:t>ГОМЕЛЬ БЫЛ ЕГО ЛЮБИМЫМ ГОРОДОМ</w:t>
      </w:r>
      <w:r w:rsidRPr="00AC412D">
        <w:rPr>
          <w:rFonts w:ascii="Times New Roman" w:hAnsi="Times New Roman" w:cs="Times New Roman"/>
          <w:b/>
          <w:sz w:val="36"/>
          <w:szCs w:val="36"/>
        </w:rPr>
        <w:t>»</w:t>
      </w:r>
    </w:p>
    <w:p w:rsidR="007A0915" w:rsidRDefault="007A0915" w:rsidP="003B47A6">
      <w:pPr>
        <w:pStyle w:val="a3"/>
        <w:jc w:val="center"/>
        <w:rPr>
          <w:rFonts w:ascii="Times New Roman" w:hAnsi="Times New Roman" w:cs="Times New Roman"/>
          <w:sz w:val="36"/>
          <w:szCs w:val="36"/>
        </w:rPr>
      </w:pPr>
    </w:p>
    <w:p w:rsidR="007A0915" w:rsidRPr="007A0915" w:rsidRDefault="007A0915" w:rsidP="003B47A6">
      <w:pPr>
        <w:pStyle w:val="a3"/>
        <w:jc w:val="center"/>
        <w:rPr>
          <w:rFonts w:ascii="Times New Roman" w:hAnsi="Times New Roman" w:cs="Times New Roman"/>
          <w:sz w:val="36"/>
          <w:szCs w:val="36"/>
        </w:rPr>
      </w:pPr>
      <w:r w:rsidRPr="007A0915">
        <w:rPr>
          <w:rFonts w:ascii="Times New Roman" w:hAnsi="Times New Roman" w:cs="Times New Roman"/>
          <w:sz w:val="36"/>
          <w:szCs w:val="36"/>
        </w:rPr>
        <w:t>краеведческий экскурсионный маршрут</w:t>
      </w: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5D1154">
      <w:pPr>
        <w:pStyle w:val="a3"/>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p>
    <w:p w:rsidR="003B47A6" w:rsidRPr="00AC412D" w:rsidRDefault="00B15277"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Автор</w:t>
      </w:r>
      <w:r w:rsidR="00CF3B65" w:rsidRPr="00AC412D">
        <w:rPr>
          <w:rFonts w:ascii="Times New Roman" w:hAnsi="Times New Roman" w:cs="Times New Roman"/>
          <w:sz w:val="28"/>
          <w:szCs w:val="28"/>
        </w:rPr>
        <w:t>ы</w:t>
      </w:r>
      <w:r w:rsidRPr="00AC412D">
        <w:rPr>
          <w:rFonts w:ascii="Times New Roman" w:hAnsi="Times New Roman" w:cs="Times New Roman"/>
          <w:sz w:val="28"/>
          <w:szCs w:val="28"/>
        </w:rPr>
        <w:t xml:space="preserve"> проекта</w:t>
      </w:r>
      <w:r w:rsidR="003B47A6" w:rsidRPr="00AC412D">
        <w:rPr>
          <w:rFonts w:ascii="Times New Roman" w:hAnsi="Times New Roman" w:cs="Times New Roman"/>
          <w:sz w:val="28"/>
          <w:szCs w:val="28"/>
        </w:rPr>
        <w:t>:</w:t>
      </w:r>
    </w:p>
    <w:p w:rsidR="003B47A6" w:rsidRPr="00AC412D" w:rsidRDefault="003B47A6"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Вараксина Анастасия, 9 класс</w:t>
      </w:r>
    </w:p>
    <w:p w:rsidR="003B47A6" w:rsidRDefault="003B47A6" w:rsidP="003B47A6">
      <w:pPr>
        <w:pStyle w:val="a3"/>
        <w:ind w:firstLine="5387"/>
        <w:rPr>
          <w:rFonts w:ascii="Times New Roman" w:hAnsi="Times New Roman" w:cs="Times New Roman"/>
          <w:sz w:val="28"/>
          <w:szCs w:val="28"/>
        </w:rPr>
      </w:pPr>
    </w:p>
    <w:p w:rsidR="0051037B" w:rsidRPr="00AC412D" w:rsidRDefault="0051037B"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Руководитель:</w:t>
      </w:r>
    </w:p>
    <w:p w:rsidR="003B47A6" w:rsidRPr="00AC412D" w:rsidRDefault="003B47A6"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Чигирова Наталья Анатольевна,</w:t>
      </w:r>
    </w:p>
    <w:p w:rsidR="003B47A6" w:rsidRPr="00AC412D" w:rsidRDefault="003B47A6"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учитель истории,</w:t>
      </w:r>
    </w:p>
    <w:p w:rsidR="003B47A6" w:rsidRPr="00AC412D" w:rsidRDefault="003B47A6" w:rsidP="003B47A6">
      <w:pPr>
        <w:pStyle w:val="a3"/>
        <w:ind w:firstLine="5387"/>
        <w:rPr>
          <w:rFonts w:ascii="Times New Roman" w:hAnsi="Times New Roman" w:cs="Times New Roman"/>
          <w:sz w:val="28"/>
          <w:szCs w:val="28"/>
        </w:rPr>
      </w:pPr>
      <w:r w:rsidRPr="00AC412D">
        <w:rPr>
          <w:rFonts w:ascii="Times New Roman" w:hAnsi="Times New Roman" w:cs="Times New Roman"/>
          <w:sz w:val="28"/>
          <w:szCs w:val="28"/>
        </w:rPr>
        <w:t>т. +375 44 769 39 93</w:t>
      </w: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ind w:firstLine="5387"/>
        <w:rPr>
          <w:rFonts w:ascii="Times New Roman" w:hAnsi="Times New Roman" w:cs="Times New Roman"/>
          <w:sz w:val="28"/>
          <w:szCs w:val="28"/>
        </w:rPr>
      </w:pPr>
    </w:p>
    <w:p w:rsidR="003B47A6" w:rsidRPr="00AC412D" w:rsidRDefault="003B47A6" w:rsidP="003B47A6">
      <w:pPr>
        <w:pStyle w:val="a3"/>
        <w:jc w:val="center"/>
        <w:rPr>
          <w:rFonts w:ascii="Times New Roman" w:hAnsi="Times New Roman" w:cs="Times New Roman"/>
          <w:sz w:val="28"/>
          <w:szCs w:val="28"/>
        </w:rPr>
      </w:pPr>
      <w:r w:rsidRPr="00AC412D">
        <w:rPr>
          <w:rFonts w:ascii="Times New Roman" w:hAnsi="Times New Roman" w:cs="Times New Roman"/>
          <w:sz w:val="28"/>
          <w:szCs w:val="28"/>
        </w:rPr>
        <w:t>Гомель, 2022</w:t>
      </w:r>
    </w:p>
    <w:p w:rsidR="003B47A6" w:rsidRPr="00AC412D" w:rsidRDefault="003B47A6" w:rsidP="003B47A6">
      <w:pPr>
        <w:pStyle w:val="a3"/>
        <w:jc w:val="center"/>
        <w:rPr>
          <w:rFonts w:ascii="Times New Roman" w:hAnsi="Times New Roman" w:cs="Times New Roman"/>
          <w:sz w:val="28"/>
          <w:szCs w:val="28"/>
        </w:rPr>
      </w:pPr>
      <w:r w:rsidRPr="00AC412D">
        <w:rPr>
          <w:rFonts w:ascii="Times New Roman" w:hAnsi="Times New Roman" w:cs="Times New Roman"/>
          <w:sz w:val="28"/>
          <w:szCs w:val="28"/>
        </w:rPr>
        <w:lastRenderedPageBreak/>
        <w:t>СОДЕРЖАНИЕ</w:t>
      </w:r>
    </w:p>
    <w:tbl>
      <w:tblPr>
        <w:tblW w:w="0" w:type="auto"/>
        <w:tblLook w:val="04A0" w:firstRow="1" w:lastRow="0" w:firstColumn="1" w:lastColumn="0" w:noHBand="0" w:noVBand="1"/>
      </w:tblPr>
      <w:tblGrid>
        <w:gridCol w:w="674"/>
        <w:gridCol w:w="566"/>
        <w:gridCol w:w="995"/>
        <w:gridCol w:w="6381"/>
        <w:gridCol w:w="955"/>
      </w:tblGrid>
      <w:tr w:rsidR="00B60BBF" w:rsidRPr="00AC412D" w:rsidTr="00505BCE">
        <w:tc>
          <w:tcPr>
            <w:tcW w:w="8616" w:type="dxa"/>
            <w:gridSpan w:val="4"/>
          </w:tcPr>
          <w:p w:rsidR="00B60BBF" w:rsidRPr="00AC412D" w:rsidRDefault="00B60BBF" w:rsidP="003B47A6">
            <w:pPr>
              <w:pStyle w:val="a3"/>
              <w:rPr>
                <w:rFonts w:ascii="Times New Roman" w:hAnsi="Times New Roman" w:cs="Times New Roman"/>
                <w:sz w:val="28"/>
                <w:szCs w:val="28"/>
              </w:rPr>
            </w:pPr>
            <w:r w:rsidRPr="00AC412D">
              <w:rPr>
                <w:rFonts w:ascii="Times New Roman" w:hAnsi="Times New Roman" w:cs="Times New Roman"/>
                <w:sz w:val="28"/>
                <w:szCs w:val="28"/>
              </w:rPr>
              <w:t>ВВЕДЕНИЕ</w:t>
            </w:r>
          </w:p>
        </w:tc>
        <w:tc>
          <w:tcPr>
            <w:tcW w:w="955" w:type="dxa"/>
          </w:tcPr>
          <w:p w:rsidR="00B60BBF"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4</w:t>
            </w:r>
          </w:p>
        </w:tc>
      </w:tr>
      <w:tr w:rsidR="00B60BBF" w:rsidRPr="00AC412D" w:rsidTr="00505BCE">
        <w:tc>
          <w:tcPr>
            <w:tcW w:w="8616" w:type="dxa"/>
            <w:gridSpan w:val="4"/>
          </w:tcPr>
          <w:p w:rsidR="00B60BBF" w:rsidRPr="00AC412D" w:rsidRDefault="00B60BBF" w:rsidP="003B47A6">
            <w:pPr>
              <w:pStyle w:val="a3"/>
              <w:rPr>
                <w:rFonts w:ascii="Times New Roman" w:hAnsi="Times New Roman" w:cs="Times New Roman"/>
                <w:sz w:val="28"/>
                <w:szCs w:val="28"/>
              </w:rPr>
            </w:pPr>
            <w:r w:rsidRPr="00AC412D">
              <w:rPr>
                <w:rFonts w:ascii="Times New Roman" w:hAnsi="Times New Roman" w:cs="Times New Roman"/>
                <w:sz w:val="28"/>
                <w:szCs w:val="28"/>
              </w:rPr>
              <w:t>ОСНОВНАЯ ЧАСТЬ</w:t>
            </w:r>
          </w:p>
        </w:tc>
        <w:tc>
          <w:tcPr>
            <w:tcW w:w="955" w:type="dxa"/>
          </w:tcPr>
          <w:p w:rsidR="00B60BBF"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6</w:t>
            </w:r>
          </w:p>
        </w:tc>
      </w:tr>
      <w:tr w:rsidR="00B60BBF" w:rsidRPr="00AC412D" w:rsidTr="00505BCE">
        <w:tc>
          <w:tcPr>
            <w:tcW w:w="8616" w:type="dxa"/>
            <w:gridSpan w:val="4"/>
          </w:tcPr>
          <w:p w:rsidR="00B60BBF" w:rsidRPr="00AC412D" w:rsidRDefault="00A64495" w:rsidP="00EF7B24">
            <w:pPr>
              <w:pStyle w:val="a3"/>
              <w:rPr>
                <w:rFonts w:ascii="Times New Roman" w:hAnsi="Times New Roman" w:cs="Times New Roman"/>
                <w:sz w:val="28"/>
                <w:szCs w:val="28"/>
              </w:rPr>
            </w:pPr>
            <w:r w:rsidRPr="00AC412D">
              <w:rPr>
                <w:rFonts w:ascii="Times New Roman" w:hAnsi="Times New Roman" w:cs="Times New Roman"/>
                <w:sz w:val="28"/>
                <w:szCs w:val="28"/>
              </w:rPr>
              <w:t>1.</w:t>
            </w:r>
            <w:r w:rsidR="00EF7B24" w:rsidRPr="00AC412D">
              <w:rPr>
                <w:rFonts w:ascii="Times New Roman" w:hAnsi="Times New Roman" w:cs="Times New Roman"/>
                <w:sz w:val="28"/>
                <w:szCs w:val="28"/>
              </w:rPr>
              <w:t xml:space="preserve"> Основные направления подготовки и реализации краеведческого экскурсионного маршрута  «Гомель был его любимым городом»</w:t>
            </w:r>
          </w:p>
        </w:tc>
        <w:tc>
          <w:tcPr>
            <w:tcW w:w="955" w:type="dxa"/>
          </w:tcPr>
          <w:p w:rsidR="00B60BBF"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6</w:t>
            </w:r>
          </w:p>
        </w:tc>
      </w:tr>
      <w:tr w:rsidR="00A64495" w:rsidRPr="00AC412D" w:rsidTr="00505BCE">
        <w:tc>
          <w:tcPr>
            <w:tcW w:w="674" w:type="dxa"/>
          </w:tcPr>
          <w:p w:rsidR="00A64495" w:rsidRPr="00AC412D" w:rsidRDefault="00A64495" w:rsidP="003B47A6">
            <w:pPr>
              <w:pStyle w:val="a3"/>
              <w:rPr>
                <w:rFonts w:ascii="Times New Roman" w:hAnsi="Times New Roman" w:cs="Times New Roman"/>
                <w:sz w:val="28"/>
                <w:szCs w:val="28"/>
              </w:rPr>
            </w:pPr>
          </w:p>
        </w:tc>
        <w:tc>
          <w:tcPr>
            <w:tcW w:w="566" w:type="dxa"/>
          </w:tcPr>
          <w:p w:rsidR="00A64495" w:rsidRPr="00AC412D" w:rsidRDefault="00A64495" w:rsidP="003B47A6">
            <w:pPr>
              <w:pStyle w:val="a3"/>
              <w:rPr>
                <w:rFonts w:ascii="Times New Roman" w:hAnsi="Times New Roman" w:cs="Times New Roman"/>
                <w:sz w:val="28"/>
                <w:szCs w:val="28"/>
              </w:rPr>
            </w:pPr>
            <w:r w:rsidRPr="00AC412D">
              <w:rPr>
                <w:rFonts w:ascii="Times New Roman" w:hAnsi="Times New Roman" w:cs="Times New Roman"/>
                <w:sz w:val="28"/>
                <w:szCs w:val="28"/>
              </w:rPr>
              <w:t>1.1</w:t>
            </w:r>
          </w:p>
        </w:tc>
        <w:tc>
          <w:tcPr>
            <w:tcW w:w="7376" w:type="dxa"/>
            <w:gridSpan w:val="2"/>
          </w:tcPr>
          <w:p w:rsidR="00A64495" w:rsidRPr="00AC412D" w:rsidRDefault="00EF7B24" w:rsidP="00EF7B24">
            <w:pPr>
              <w:pStyle w:val="a3"/>
              <w:jc w:val="both"/>
              <w:rPr>
                <w:rFonts w:ascii="Times New Roman" w:hAnsi="Times New Roman" w:cs="Times New Roman"/>
                <w:sz w:val="28"/>
                <w:szCs w:val="28"/>
              </w:rPr>
            </w:pPr>
            <w:r w:rsidRPr="00AC412D">
              <w:rPr>
                <w:rFonts w:ascii="Times New Roman" w:hAnsi="Times New Roman" w:cs="Times New Roman"/>
                <w:sz w:val="28"/>
                <w:szCs w:val="28"/>
              </w:rPr>
              <w:t>Комплексный план подготовки и реализации краеведческого экскурсионного маршрута  «Гомель был его любимым городом»</w:t>
            </w:r>
          </w:p>
        </w:tc>
        <w:tc>
          <w:tcPr>
            <w:tcW w:w="955" w:type="dxa"/>
          </w:tcPr>
          <w:p w:rsidR="00A64495"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7</w:t>
            </w:r>
          </w:p>
        </w:tc>
      </w:tr>
      <w:tr w:rsidR="00EF7B24" w:rsidRPr="00AC412D" w:rsidTr="00505BCE">
        <w:tc>
          <w:tcPr>
            <w:tcW w:w="674" w:type="dxa"/>
          </w:tcPr>
          <w:p w:rsidR="00EF7B24" w:rsidRPr="00AC412D" w:rsidRDefault="00EF7B24" w:rsidP="003B47A6">
            <w:pPr>
              <w:pStyle w:val="a3"/>
              <w:rPr>
                <w:rFonts w:ascii="Times New Roman" w:hAnsi="Times New Roman" w:cs="Times New Roman"/>
                <w:sz w:val="28"/>
                <w:szCs w:val="28"/>
              </w:rPr>
            </w:pPr>
          </w:p>
        </w:tc>
        <w:tc>
          <w:tcPr>
            <w:tcW w:w="566" w:type="dxa"/>
          </w:tcPr>
          <w:p w:rsidR="00EF7B24" w:rsidRPr="00AC412D" w:rsidRDefault="00EF7B24" w:rsidP="003B47A6">
            <w:pPr>
              <w:pStyle w:val="a3"/>
              <w:rPr>
                <w:rFonts w:ascii="Times New Roman" w:hAnsi="Times New Roman" w:cs="Times New Roman"/>
                <w:sz w:val="28"/>
                <w:szCs w:val="28"/>
              </w:rPr>
            </w:pPr>
            <w:r w:rsidRPr="00AC412D">
              <w:rPr>
                <w:rFonts w:ascii="Times New Roman" w:hAnsi="Times New Roman" w:cs="Times New Roman"/>
                <w:sz w:val="28"/>
                <w:szCs w:val="28"/>
              </w:rPr>
              <w:t>1.2</w:t>
            </w:r>
          </w:p>
        </w:tc>
        <w:tc>
          <w:tcPr>
            <w:tcW w:w="7376" w:type="dxa"/>
            <w:gridSpan w:val="2"/>
          </w:tcPr>
          <w:p w:rsidR="00EF7B24" w:rsidRPr="00AC412D" w:rsidRDefault="00EF7B24" w:rsidP="00EF7B24">
            <w:pPr>
              <w:pStyle w:val="a3"/>
              <w:jc w:val="both"/>
              <w:rPr>
                <w:rFonts w:ascii="Times New Roman" w:hAnsi="Times New Roman" w:cs="Times New Roman"/>
                <w:sz w:val="28"/>
                <w:szCs w:val="28"/>
              </w:rPr>
            </w:pPr>
            <w:r w:rsidRPr="00AC412D">
              <w:rPr>
                <w:rFonts w:ascii="Times New Roman" w:hAnsi="Times New Roman" w:cs="Times New Roman"/>
                <w:sz w:val="28"/>
                <w:szCs w:val="28"/>
              </w:rPr>
              <w:t>Описание  краеведческого экскурсионного маршрута «Город был его любимым городом»</w:t>
            </w:r>
          </w:p>
        </w:tc>
        <w:tc>
          <w:tcPr>
            <w:tcW w:w="955" w:type="dxa"/>
          </w:tcPr>
          <w:p w:rsidR="00EF7B24"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8</w:t>
            </w:r>
          </w:p>
        </w:tc>
      </w:tr>
      <w:tr w:rsidR="008D407F" w:rsidRPr="00AC412D" w:rsidTr="00505BCE">
        <w:tc>
          <w:tcPr>
            <w:tcW w:w="1240" w:type="dxa"/>
            <w:gridSpan w:val="2"/>
          </w:tcPr>
          <w:p w:rsidR="008D407F" w:rsidRPr="00AC412D" w:rsidRDefault="008D407F" w:rsidP="003B47A6">
            <w:pPr>
              <w:pStyle w:val="a3"/>
              <w:rPr>
                <w:rFonts w:ascii="Times New Roman" w:hAnsi="Times New Roman" w:cs="Times New Roman"/>
                <w:sz w:val="28"/>
                <w:szCs w:val="28"/>
              </w:rPr>
            </w:pPr>
          </w:p>
        </w:tc>
        <w:tc>
          <w:tcPr>
            <w:tcW w:w="995" w:type="dxa"/>
          </w:tcPr>
          <w:p w:rsidR="008D407F" w:rsidRPr="00AC412D" w:rsidRDefault="008D407F" w:rsidP="0095632E">
            <w:pPr>
              <w:pStyle w:val="a3"/>
              <w:rPr>
                <w:rFonts w:ascii="Times New Roman" w:hAnsi="Times New Roman" w:cs="Times New Roman"/>
                <w:sz w:val="28"/>
                <w:szCs w:val="28"/>
              </w:rPr>
            </w:pPr>
            <w:r w:rsidRPr="00AC412D">
              <w:rPr>
                <w:rFonts w:ascii="Times New Roman" w:hAnsi="Times New Roman" w:cs="Times New Roman"/>
                <w:sz w:val="28"/>
                <w:szCs w:val="28"/>
              </w:rPr>
              <w:t>1.</w:t>
            </w:r>
            <w:r w:rsidR="0095632E" w:rsidRPr="00AC412D">
              <w:rPr>
                <w:rFonts w:ascii="Times New Roman" w:hAnsi="Times New Roman" w:cs="Times New Roman"/>
                <w:sz w:val="28"/>
                <w:szCs w:val="28"/>
              </w:rPr>
              <w:t>2</w:t>
            </w:r>
            <w:r w:rsidRPr="00AC412D">
              <w:rPr>
                <w:rFonts w:ascii="Times New Roman" w:hAnsi="Times New Roman" w:cs="Times New Roman"/>
                <w:sz w:val="28"/>
                <w:szCs w:val="28"/>
              </w:rPr>
              <w:t>.1</w:t>
            </w:r>
          </w:p>
        </w:tc>
        <w:tc>
          <w:tcPr>
            <w:tcW w:w="6381" w:type="dxa"/>
          </w:tcPr>
          <w:p w:rsidR="008D407F" w:rsidRPr="00AC412D" w:rsidRDefault="008D407F" w:rsidP="008D407F">
            <w:pPr>
              <w:pStyle w:val="a3"/>
              <w:jc w:val="both"/>
              <w:rPr>
                <w:rFonts w:ascii="Times New Roman" w:hAnsi="Times New Roman" w:cs="Times New Roman"/>
                <w:sz w:val="28"/>
                <w:szCs w:val="28"/>
              </w:rPr>
            </w:pPr>
            <w:r w:rsidRPr="00AC412D">
              <w:rPr>
                <w:rFonts w:ascii="Times New Roman" w:hAnsi="Times New Roman" w:cs="Times New Roman"/>
                <w:sz w:val="28"/>
                <w:szCs w:val="28"/>
              </w:rPr>
              <w:t>Технологическая карта маршрута 1 «Гомель был его любимым городом»</w:t>
            </w:r>
          </w:p>
        </w:tc>
        <w:tc>
          <w:tcPr>
            <w:tcW w:w="955" w:type="dxa"/>
          </w:tcPr>
          <w:p w:rsidR="008D407F"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8</w:t>
            </w:r>
          </w:p>
        </w:tc>
      </w:tr>
      <w:tr w:rsidR="008D407F" w:rsidRPr="00AC412D" w:rsidTr="00505BCE">
        <w:tc>
          <w:tcPr>
            <w:tcW w:w="1240" w:type="dxa"/>
            <w:gridSpan w:val="2"/>
          </w:tcPr>
          <w:p w:rsidR="008D407F" w:rsidRPr="00AC412D" w:rsidRDefault="008D407F" w:rsidP="003B47A6">
            <w:pPr>
              <w:pStyle w:val="a3"/>
              <w:rPr>
                <w:rFonts w:ascii="Times New Roman" w:hAnsi="Times New Roman" w:cs="Times New Roman"/>
                <w:sz w:val="28"/>
                <w:szCs w:val="28"/>
              </w:rPr>
            </w:pPr>
          </w:p>
        </w:tc>
        <w:tc>
          <w:tcPr>
            <w:tcW w:w="995" w:type="dxa"/>
          </w:tcPr>
          <w:p w:rsidR="008D407F" w:rsidRPr="00AC412D" w:rsidRDefault="008D407F" w:rsidP="0095632E">
            <w:pPr>
              <w:pStyle w:val="a3"/>
              <w:rPr>
                <w:rFonts w:ascii="Times New Roman" w:hAnsi="Times New Roman" w:cs="Times New Roman"/>
                <w:sz w:val="28"/>
                <w:szCs w:val="28"/>
              </w:rPr>
            </w:pPr>
            <w:r w:rsidRPr="00AC412D">
              <w:rPr>
                <w:rFonts w:ascii="Times New Roman" w:hAnsi="Times New Roman" w:cs="Times New Roman"/>
                <w:sz w:val="28"/>
                <w:szCs w:val="28"/>
              </w:rPr>
              <w:t>1.</w:t>
            </w:r>
            <w:r w:rsidR="0095632E" w:rsidRPr="00AC412D">
              <w:rPr>
                <w:rFonts w:ascii="Times New Roman" w:hAnsi="Times New Roman" w:cs="Times New Roman"/>
                <w:sz w:val="28"/>
                <w:szCs w:val="28"/>
              </w:rPr>
              <w:t>2</w:t>
            </w:r>
            <w:r w:rsidRPr="00AC412D">
              <w:rPr>
                <w:rFonts w:ascii="Times New Roman" w:hAnsi="Times New Roman" w:cs="Times New Roman"/>
                <w:sz w:val="28"/>
                <w:szCs w:val="28"/>
              </w:rPr>
              <w:t>.2</w:t>
            </w:r>
          </w:p>
        </w:tc>
        <w:tc>
          <w:tcPr>
            <w:tcW w:w="6381" w:type="dxa"/>
          </w:tcPr>
          <w:p w:rsidR="008D407F" w:rsidRPr="00AC412D" w:rsidRDefault="008D407F" w:rsidP="003B47A6">
            <w:pPr>
              <w:pStyle w:val="a3"/>
              <w:rPr>
                <w:rFonts w:ascii="Times New Roman" w:hAnsi="Times New Roman" w:cs="Times New Roman"/>
                <w:sz w:val="28"/>
                <w:szCs w:val="28"/>
              </w:rPr>
            </w:pPr>
            <w:r w:rsidRPr="00AC412D">
              <w:rPr>
                <w:rFonts w:ascii="Times New Roman" w:hAnsi="Times New Roman" w:cs="Times New Roman"/>
                <w:sz w:val="28"/>
                <w:szCs w:val="28"/>
              </w:rPr>
              <w:t>Технологическая карта маршрута  2 «Наследие гения»</w:t>
            </w:r>
          </w:p>
        </w:tc>
        <w:tc>
          <w:tcPr>
            <w:tcW w:w="955" w:type="dxa"/>
          </w:tcPr>
          <w:p w:rsidR="008D407F"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10</w:t>
            </w:r>
          </w:p>
        </w:tc>
      </w:tr>
      <w:tr w:rsidR="008D407F" w:rsidRPr="00AC412D" w:rsidTr="00505BCE">
        <w:tc>
          <w:tcPr>
            <w:tcW w:w="1240" w:type="dxa"/>
            <w:gridSpan w:val="2"/>
          </w:tcPr>
          <w:p w:rsidR="008D407F" w:rsidRPr="00AC412D" w:rsidRDefault="008D407F" w:rsidP="003B47A6">
            <w:pPr>
              <w:pStyle w:val="a3"/>
              <w:rPr>
                <w:rFonts w:ascii="Times New Roman" w:hAnsi="Times New Roman" w:cs="Times New Roman"/>
                <w:sz w:val="28"/>
                <w:szCs w:val="28"/>
              </w:rPr>
            </w:pPr>
          </w:p>
        </w:tc>
        <w:tc>
          <w:tcPr>
            <w:tcW w:w="995" w:type="dxa"/>
          </w:tcPr>
          <w:p w:rsidR="008D407F" w:rsidRPr="00AC412D" w:rsidRDefault="008D407F" w:rsidP="0095632E">
            <w:pPr>
              <w:pStyle w:val="a3"/>
              <w:rPr>
                <w:rFonts w:ascii="Times New Roman" w:hAnsi="Times New Roman" w:cs="Times New Roman"/>
                <w:sz w:val="28"/>
                <w:szCs w:val="28"/>
              </w:rPr>
            </w:pPr>
            <w:r w:rsidRPr="00AC412D">
              <w:rPr>
                <w:rFonts w:ascii="Times New Roman" w:hAnsi="Times New Roman" w:cs="Times New Roman"/>
                <w:sz w:val="28"/>
                <w:szCs w:val="28"/>
              </w:rPr>
              <w:t>1.</w:t>
            </w:r>
            <w:r w:rsidR="0095632E" w:rsidRPr="00AC412D">
              <w:rPr>
                <w:rFonts w:ascii="Times New Roman" w:hAnsi="Times New Roman" w:cs="Times New Roman"/>
                <w:sz w:val="28"/>
                <w:szCs w:val="28"/>
              </w:rPr>
              <w:t>2</w:t>
            </w:r>
            <w:r w:rsidRPr="00AC412D">
              <w:rPr>
                <w:rFonts w:ascii="Times New Roman" w:hAnsi="Times New Roman" w:cs="Times New Roman"/>
                <w:sz w:val="28"/>
                <w:szCs w:val="28"/>
              </w:rPr>
              <w:t>.3</w:t>
            </w:r>
          </w:p>
        </w:tc>
        <w:tc>
          <w:tcPr>
            <w:tcW w:w="6381" w:type="dxa"/>
          </w:tcPr>
          <w:p w:rsidR="008D407F" w:rsidRPr="00AC412D" w:rsidRDefault="008D407F" w:rsidP="008D407F">
            <w:pPr>
              <w:pStyle w:val="a3"/>
              <w:rPr>
                <w:rFonts w:ascii="Times New Roman" w:hAnsi="Times New Roman" w:cs="Times New Roman"/>
                <w:sz w:val="28"/>
                <w:szCs w:val="28"/>
              </w:rPr>
            </w:pPr>
            <w:r w:rsidRPr="00AC412D">
              <w:rPr>
                <w:rFonts w:ascii="Times New Roman" w:hAnsi="Times New Roman" w:cs="Times New Roman"/>
                <w:sz w:val="28"/>
                <w:szCs w:val="28"/>
              </w:rPr>
              <w:t>Участники краеведческого экскурсионного маршрута «Гомель был его любимым городом»</w:t>
            </w:r>
          </w:p>
        </w:tc>
        <w:tc>
          <w:tcPr>
            <w:tcW w:w="955" w:type="dxa"/>
          </w:tcPr>
          <w:p w:rsidR="008D407F" w:rsidRPr="00AC412D" w:rsidRDefault="00DB116E" w:rsidP="007A752C">
            <w:pPr>
              <w:pStyle w:val="a3"/>
              <w:rPr>
                <w:rFonts w:ascii="Times New Roman" w:hAnsi="Times New Roman" w:cs="Times New Roman"/>
                <w:sz w:val="28"/>
                <w:szCs w:val="28"/>
              </w:rPr>
            </w:pPr>
            <w:r w:rsidRPr="00AC412D">
              <w:rPr>
                <w:rFonts w:ascii="Times New Roman" w:hAnsi="Times New Roman" w:cs="Times New Roman"/>
                <w:sz w:val="28"/>
                <w:szCs w:val="28"/>
              </w:rPr>
              <w:t>1</w:t>
            </w:r>
            <w:r w:rsidR="007A752C" w:rsidRPr="00AC412D">
              <w:rPr>
                <w:rFonts w:ascii="Times New Roman" w:hAnsi="Times New Roman" w:cs="Times New Roman"/>
                <w:sz w:val="28"/>
                <w:szCs w:val="28"/>
              </w:rPr>
              <w:t>2</w:t>
            </w:r>
          </w:p>
        </w:tc>
      </w:tr>
      <w:tr w:rsidR="008D407F" w:rsidRPr="00AC412D" w:rsidTr="00505BCE">
        <w:tc>
          <w:tcPr>
            <w:tcW w:w="674" w:type="dxa"/>
          </w:tcPr>
          <w:p w:rsidR="008D407F" w:rsidRPr="00AC412D" w:rsidRDefault="008D407F" w:rsidP="003B47A6">
            <w:pPr>
              <w:pStyle w:val="a3"/>
              <w:rPr>
                <w:rFonts w:ascii="Times New Roman" w:hAnsi="Times New Roman" w:cs="Times New Roman"/>
                <w:sz w:val="28"/>
                <w:szCs w:val="28"/>
              </w:rPr>
            </w:pPr>
          </w:p>
        </w:tc>
        <w:tc>
          <w:tcPr>
            <w:tcW w:w="566" w:type="dxa"/>
          </w:tcPr>
          <w:p w:rsidR="008D407F" w:rsidRPr="00AC412D" w:rsidRDefault="008D407F" w:rsidP="003B47A6">
            <w:pPr>
              <w:pStyle w:val="a3"/>
              <w:rPr>
                <w:rFonts w:ascii="Times New Roman" w:hAnsi="Times New Roman" w:cs="Times New Roman"/>
                <w:sz w:val="28"/>
                <w:szCs w:val="28"/>
              </w:rPr>
            </w:pPr>
            <w:r w:rsidRPr="00AC412D">
              <w:rPr>
                <w:rFonts w:ascii="Times New Roman" w:hAnsi="Times New Roman" w:cs="Times New Roman"/>
                <w:sz w:val="28"/>
                <w:szCs w:val="28"/>
              </w:rPr>
              <w:t>1.3</w:t>
            </w:r>
          </w:p>
        </w:tc>
        <w:tc>
          <w:tcPr>
            <w:tcW w:w="7376" w:type="dxa"/>
            <w:gridSpan w:val="2"/>
          </w:tcPr>
          <w:p w:rsidR="008D407F" w:rsidRPr="00AC412D" w:rsidRDefault="008D407F" w:rsidP="008D407F">
            <w:pPr>
              <w:pStyle w:val="a3"/>
              <w:rPr>
                <w:rFonts w:ascii="Times New Roman" w:hAnsi="Times New Roman" w:cs="Times New Roman"/>
                <w:sz w:val="28"/>
                <w:szCs w:val="28"/>
              </w:rPr>
            </w:pPr>
            <w:r w:rsidRPr="00AC412D">
              <w:rPr>
                <w:rFonts w:ascii="Times New Roman" w:hAnsi="Times New Roman" w:cs="Times New Roman"/>
                <w:color w:val="000000" w:themeColor="text1"/>
                <w:sz w:val="28"/>
                <w:szCs w:val="28"/>
              </w:rPr>
              <w:t>Описание краеведческих объектов маршрута «Город был его любимым городом»</w:t>
            </w:r>
          </w:p>
        </w:tc>
        <w:tc>
          <w:tcPr>
            <w:tcW w:w="955" w:type="dxa"/>
          </w:tcPr>
          <w:p w:rsidR="008D407F" w:rsidRPr="00AC412D" w:rsidRDefault="00DB116E" w:rsidP="007A752C">
            <w:pPr>
              <w:pStyle w:val="a3"/>
              <w:rPr>
                <w:rFonts w:ascii="Times New Roman" w:hAnsi="Times New Roman" w:cs="Times New Roman"/>
                <w:sz w:val="28"/>
                <w:szCs w:val="28"/>
              </w:rPr>
            </w:pPr>
            <w:r w:rsidRPr="00AC412D">
              <w:rPr>
                <w:rFonts w:ascii="Times New Roman" w:hAnsi="Times New Roman" w:cs="Times New Roman"/>
                <w:sz w:val="28"/>
                <w:szCs w:val="28"/>
              </w:rPr>
              <w:t>1</w:t>
            </w:r>
            <w:r w:rsidR="007A752C" w:rsidRPr="00AC412D">
              <w:rPr>
                <w:rFonts w:ascii="Times New Roman" w:hAnsi="Times New Roman" w:cs="Times New Roman"/>
                <w:sz w:val="28"/>
                <w:szCs w:val="28"/>
              </w:rPr>
              <w:t>3</w:t>
            </w:r>
          </w:p>
        </w:tc>
      </w:tr>
      <w:tr w:rsidR="008D407F" w:rsidRPr="00AC412D" w:rsidTr="00505BCE">
        <w:tc>
          <w:tcPr>
            <w:tcW w:w="674" w:type="dxa"/>
          </w:tcPr>
          <w:p w:rsidR="008D407F" w:rsidRPr="00AC412D" w:rsidRDefault="008D407F" w:rsidP="003B47A6">
            <w:pPr>
              <w:pStyle w:val="a3"/>
              <w:rPr>
                <w:rFonts w:ascii="Times New Roman" w:hAnsi="Times New Roman" w:cs="Times New Roman"/>
                <w:sz w:val="28"/>
                <w:szCs w:val="28"/>
              </w:rPr>
            </w:pPr>
          </w:p>
        </w:tc>
        <w:tc>
          <w:tcPr>
            <w:tcW w:w="566" w:type="dxa"/>
          </w:tcPr>
          <w:p w:rsidR="008D407F" w:rsidRPr="00AC412D" w:rsidRDefault="008D407F" w:rsidP="003B47A6">
            <w:pPr>
              <w:pStyle w:val="a3"/>
              <w:rPr>
                <w:rFonts w:ascii="Times New Roman" w:hAnsi="Times New Roman" w:cs="Times New Roman"/>
                <w:sz w:val="28"/>
                <w:szCs w:val="28"/>
              </w:rPr>
            </w:pPr>
          </w:p>
        </w:tc>
        <w:tc>
          <w:tcPr>
            <w:tcW w:w="995" w:type="dxa"/>
          </w:tcPr>
          <w:p w:rsidR="008D407F" w:rsidRPr="00AC412D" w:rsidRDefault="00F445C1" w:rsidP="003B47A6">
            <w:pPr>
              <w:pStyle w:val="a3"/>
              <w:rPr>
                <w:rFonts w:ascii="Times New Roman" w:hAnsi="Times New Roman" w:cs="Times New Roman"/>
                <w:sz w:val="28"/>
                <w:szCs w:val="28"/>
              </w:rPr>
            </w:pPr>
            <w:r w:rsidRPr="00AC412D">
              <w:rPr>
                <w:rFonts w:ascii="Times New Roman" w:hAnsi="Times New Roman" w:cs="Times New Roman"/>
                <w:sz w:val="28"/>
                <w:szCs w:val="28"/>
              </w:rPr>
              <w:t>1.3.1</w:t>
            </w:r>
          </w:p>
        </w:tc>
        <w:tc>
          <w:tcPr>
            <w:tcW w:w="6381" w:type="dxa"/>
          </w:tcPr>
          <w:p w:rsidR="008D407F" w:rsidRPr="00AC412D" w:rsidRDefault="00F445C1" w:rsidP="003B47A6">
            <w:pPr>
              <w:pStyle w:val="a3"/>
              <w:rPr>
                <w:rFonts w:ascii="Times New Roman" w:hAnsi="Times New Roman" w:cs="Times New Roman"/>
                <w:sz w:val="28"/>
                <w:szCs w:val="28"/>
              </w:rPr>
            </w:pPr>
            <w:r w:rsidRPr="00AC412D">
              <w:rPr>
                <w:rFonts w:ascii="Times New Roman" w:hAnsi="Times New Roman" w:cs="Times New Roman"/>
                <w:sz w:val="28"/>
                <w:szCs w:val="28"/>
                <w:lang w:eastAsia="ru-RU"/>
              </w:rPr>
              <w:t>Биография Станислава Даниловича Шабуневского</w:t>
            </w:r>
          </w:p>
        </w:tc>
        <w:tc>
          <w:tcPr>
            <w:tcW w:w="955" w:type="dxa"/>
          </w:tcPr>
          <w:p w:rsidR="008D407F" w:rsidRPr="00AC412D" w:rsidRDefault="00DB116E" w:rsidP="007A752C">
            <w:pPr>
              <w:pStyle w:val="a3"/>
              <w:rPr>
                <w:rFonts w:ascii="Times New Roman" w:hAnsi="Times New Roman" w:cs="Times New Roman"/>
                <w:sz w:val="28"/>
                <w:szCs w:val="28"/>
              </w:rPr>
            </w:pPr>
            <w:r w:rsidRPr="00AC412D">
              <w:rPr>
                <w:rFonts w:ascii="Times New Roman" w:hAnsi="Times New Roman" w:cs="Times New Roman"/>
                <w:sz w:val="28"/>
                <w:szCs w:val="28"/>
              </w:rPr>
              <w:t>1</w:t>
            </w:r>
            <w:r w:rsidR="007A752C" w:rsidRPr="00AC412D">
              <w:rPr>
                <w:rFonts w:ascii="Times New Roman" w:hAnsi="Times New Roman" w:cs="Times New Roman"/>
                <w:sz w:val="28"/>
                <w:szCs w:val="28"/>
              </w:rPr>
              <w:t>3</w:t>
            </w:r>
          </w:p>
        </w:tc>
      </w:tr>
      <w:tr w:rsidR="008D407F" w:rsidRPr="00AC412D" w:rsidTr="00505BCE">
        <w:tc>
          <w:tcPr>
            <w:tcW w:w="674" w:type="dxa"/>
          </w:tcPr>
          <w:p w:rsidR="008D407F" w:rsidRPr="00AC412D" w:rsidRDefault="008D407F" w:rsidP="003B47A6">
            <w:pPr>
              <w:pStyle w:val="a3"/>
              <w:rPr>
                <w:rFonts w:ascii="Times New Roman" w:hAnsi="Times New Roman" w:cs="Times New Roman"/>
                <w:sz w:val="28"/>
                <w:szCs w:val="28"/>
              </w:rPr>
            </w:pPr>
          </w:p>
        </w:tc>
        <w:tc>
          <w:tcPr>
            <w:tcW w:w="566" w:type="dxa"/>
          </w:tcPr>
          <w:p w:rsidR="008D407F" w:rsidRPr="00AC412D" w:rsidRDefault="008D407F" w:rsidP="003B47A6">
            <w:pPr>
              <w:pStyle w:val="a3"/>
              <w:rPr>
                <w:rFonts w:ascii="Times New Roman" w:hAnsi="Times New Roman" w:cs="Times New Roman"/>
                <w:sz w:val="28"/>
                <w:szCs w:val="28"/>
              </w:rPr>
            </w:pPr>
          </w:p>
        </w:tc>
        <w:tc>
          <w:tcPr>
            <w:tcW w:w="995" w:type="dxa"/>
          </w:tcPr>
          <w:p w:rsidR="008D407F" w:rsidRPr="00AC412D" w:rsidRDefault="00F445C1" w:rsidP="003B47A6">
            <w:pPr>
              <w:pStyle w:val="a3"/>
              <w:rPr>
                <w:rFonts w:ascii="Times New Roman" w:hAnsi="Times New Roman" w:cs="Times New Roman"/>
                <w:sz w:val="28"/>
                <w:szCs w:val="28"/>
              </w:rPr>
            </w:pPr>
            <w:r w:rsidRPr="00AC412D">
              <w:rPr>
                <w:rFonts w:ascii="Times New Roman" w:hAnsi="Times New Roman" w:cs="Times New Roman"/>
                <w:sz w:val="28"/>
                <w:szCs w:val="28"/>
              </w:rPr>
              <w:t>1.3.2</w:t>
            </w:r>
          </w:p>
        </w:tc>
        <w:tc>
          <w:tcPr>
            <w:tcW w:w="6381" w:type="dxa"/>
          </w:tcPr>
          <w:p w:rsidR="008D407F" w:rsidRPr="00AC412D" w:rsidRDefault="00F445C1" w:rsidP="00F445C1">
            <w:pPr>
              <w:pStyle w:val="a3"/>
              <w:jc w:val="both"/>
              <w:rPr>
                <w:rFonts w:ascii="Times New Roman" w:hAnsi="Times New Roman" w:cs="Times New Roman"/>
                <w:sz w:val="28"/>
                <w:szCs w:val="28"/>
              </w:rPr>
            </w:pPr>
            <w:r w:rsidRPr="00AC412D">
              <w:rPr>
                <w:rFonts w:ascii="Times New Roman" w:hAnsi="Times New Roman" w:cs="Times New Roman"/>
                <w:color w:val="0D0D0D" w:themeColor="text1" w:themeTint="F2"/>
                <w:sz w:val="28"/>
                <w:szCs w:val="28"/>
                <w:lang w:eastAsia="ru-RU"/>
              </w:rPr>
              <w:t>Архитектурное наследие С.Д. Шабуневского</w:t>
            </w:r>
          </w:p>
        </w:tc>
        <w:tc>
          <w:tcPr>
            <w:tcW w:w="955" w:type="dxa"/>
          </w:tcPr>
          <w:p w:rsidR="008D407F" w:rsidRPr="00AC412D" w:rsidRDefault="00DB116E" w:rsidP="007A752C">
            <w:pPr>
              <w:pStyle w:val="a3"/>
              <w:rPr>
                <w:rFonts w:ascii="Times New Roman" w:hAnsi="Times New Roman" w:cs="Times New Roman"/>
                <w:sz w:val="28"/>
                <w:szCs w:val="28"/>
              </w:rPr>
            </w:pPr>
            <w:r w:rsidRPr="00AC412D">
              <w:rPr>
                <w:rFonts w:ascii="Times New Roman" w:hAnsi="Times New Roman" w:cs="Times New Roman"/>
                <w:sz w:val="28"/>
                <w:szCs w:val="28"/>
              </w:rPr>
              <w:t>1</w:t>
            </w:r>
            <w:r w:rsidR="007A752C" w:rsidRPr="00AC412D">
              <w:rPr>
                <w:rFonts w:ascii="Times New Roman" w:hAnsi="Times New Roman" w:cs="Times New Roman"/>
                <w:sz w:val="28"/>
                <w:szCs w:val="28"/>
              </w:rPr>
              <w:t>4</w:t>
            </w:r>
          </w:p>
        </w:tc>
      </w:tr>
      <w:tr w:rsidR="009807B1" w:rsidRPr="00AC412D" w:rsidTr="00505BCE">
        <w:tc>
          <w:tcPr>
            <w:tcW w:w="674" w:type="dxa"/>
          </w:tcPr>
          <w:p w:rsidR="009807B1" w:rsidRPr="00AC412D" w:rsidRDefault="009807B1" w:rsidP="003B47A6">
            <w:pPr>
              <w:pStyle w:val="a3"/>
              <w:rPr>
                <w:rFonts w:ascii="Times New Roman" w:hAnsi="Times New Roman" w:cs="Times New Roman"/>
                <w:sz w:val="28"/>
                <w:szCs w:val="28"/>
              </w:rPr>
            </w:pPr>
          </w:p>
        </w:tc>
        <w:tc>
          <w:tcPr>
            <w:tcW w:w="566" w:type="dxa"/>
          </w:tcPr>
          <w:p w:rsidR="009807B1" w:rsidRPr="00AC412D" w:rsidRDefault="009807B1" w:rsidP="003B47A6">
            <w:pPr>
              <w:pStyle w:val="a3"/>
              <w:rPr>
                <w:rFonts w:ascii="Times New Roman" w:hAnsi="Times New Roman" w:cs="Times New Roman"/>
                <w:sz w:val="28"/>
                <w:szCs w:val="28"/>
              </w:rPr>
            </w:pPr>
          </w:p>
        </w:tc>
        <w:tc>
          <w:tcPr>
            <w:tcW w:w="995" w:type="dxa"/>
          </w:tcPr>
          <w:p w:rsidR="009807B1" w:rsidRPr="00AC412D" w:rsidRDefault="009807B1" w:rsidP="003B47A6">
            <w:pPr>
              <w:pStyle w:val="a3"/>
              <w:rPr>
                <w:rFonts w:ascii="Times New Roman" w:hAnsi="Times New Roman" w:cs="Times New Roman"/>
                <w:sz w:val="28"/>
                <w:szCs w:val="28"/>
              </w:rPr>
            </w:pPr>
            <w:r w:rsidRPr="00AC412D">
              <w:rPr>
                <w:rFonts w:ascii="Times New Roman" w:hAnsi="Times New Roman" w:cs="Times New Roman"/>
                <w:sz w:val="28"/>
                <w:szCs w:val="28"/>
              </w:rPr>
              <w:t>1.3.3</w:t>
            </w:r>
          </w:p>
        </w:tc>
        <w:tc>
          <w:tcPr>
            <w:tcW w:w="6381" w:type="dxa"/>
          </w:tcPr>
          <w:p w:rsidR="009807B1" w:rsidRPr="00AC412D" w:rsidRDefault="009807B1" w:rsidP="00F445C1">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Объекты, запланированные для изучения в рамках экскурсионного маршрута «Гомель был его любимым городом»</w:t>
            </w:r>
            <w:r w:rsidR="0095632E" w:rsidRPr="00AC412D">
              <w:rPr>
                <w:rFonts w:ascii="Times New Roman" w:hAnsi="Times New Roman" w:cs="Times New Roman"/>
                <w:color w:val="0D0D0D" w:themeColor="text1" w:themeTint="F2"/>
                <w:sz w:val="28"/>
                <w:szCs w:val="28"/>
                <w:lang w:eastAsia="ru-RU"/>
              </w:rPr>
              <w:t>, не входящие в наследие С.Д. Шабуневского</w:t>
            </w:r>
          </w:p>
        </w:tc>
        <w:tc>
          <w:tcPr>
            <w:tcW w:w="955" w:type="dxa"/>
          </w:tcPr>
          <w:p w:rsidR="009807B1" w:rsidRPr="00AC412D" w:rsidRDefault="00DB116E" w:rsidP="007A752C">
            <w:pPr>
              <w:pStyle w:val="a3"/>
              <w:rPr>
                <w:rFonts w:ascii="Times New Roman" w:hAnsi="Times New Roman" w:cs="Times New Roman"/>
                <w:sz w:val="28"/>
                <w:szCs w:val="28"/>
              </w:rPr>
            </w:pPr>
            <w:r w:rsidRPr="00AC412D">
              <w:rPr>
                <w:rFonts w:ascii="Times New Roman" w:hAnsi="Times New Roman" w:cs="Times New Roman"/>
                <w:sz w:val="28"/>
                <w:szCs w:val="28"/>
              </w:rPr>
              <w:t>1</w:t>
            </w:r>
            <w:r w:rsidR="007A752C" w:rsidRPr="00AC412D">
              <w:rPr>
                <w:rFonts w:ascii="Times New Roman" w:hAnsi="Times New Roman" w:cs="Times New Roman"/>
                <w:sz w:val="28"/>
                <w:szCs w:val="28"/>
              </w:rPr>
              <w:t>9</w:t>
            </w:r>
          </w:p>
        </w:tc>
      </w:tr>
      <w:tr w:rsidR="0095632E" w:rsidRPr="00AC412D" w:rsidTr="00505BCE">
        <w:tc>
          <w:tcPr>
            <w:tcW w:w="674" w:type="dxa"/>
          </w:tcPr>
          <w:p w:rsidR="0095632E" w:rsidRPr="00AC412D" w:rsidRDefault="0095632E" w:rsidP="003B47A6">
            <w:pPr>
              <w:pStyle w:val="a3"/>
              <w:rPr>
                <w:rFonts w:ascii="Times New Roman" w:hAnsi="Times New Roman" w:cs="Times New Roman"/>
                <w:sz w:val="28"/>
                <w:szCs w:val="28"/>
              </w:rPr>
            </w:pPr>
          </w:p>
        </w:tc>
        <w:tc>
          <w:tcPr>
            <w:tcW w:w="566" w:type="dxa"/>
          </w:tcPr>
          <w:p w:rsidR="0095632E" w:rsidRPr="00AC412D" w:rsidRDefault="0095632E" w:rsidP="003B47A6">
            <w:pPr>
              <w:pStyle w:val="a3"/>
              <w:rPr>
                <w:rFonts w:ascii="Times New Roman" w:hAnsi="Times New Roman" w:cs="Times New Roman"/>
                <w:sz w:val="28"/>
                <w:szCs w:val="28"/>
              </w:rPr>
            </w:pPr>
          </w:p>
        </w:tc>
        <w:tc>
          <w:tcPr>
            <w:tcW w:w="995" w:type="dxa"/>
          </w:tcPr>
          <w:p w:rsidR="0095632E" w:rsidRPr="00AC412D" w:rsidRDefault="0095632E" w:rsidP="003B47A6">
            <w:pPr>
              <w:pStyle w:val="a3"/>
              <w:rPr>
                <w:rFonts w:ascii="Times New Roman" w:hAnsi="Times New Roman" w:cs="Times New Roman"/>
                <w:sz w:val="28"/>
                <w:szCs w:val="28"/>
              </w:rPr>
            </w:pPr>
            <w:r w:rsidRPr="00AC412D">
              <w:rPr>
                <w:rFonts w:ascii="Times New Roman" w:hAnsi="Times New Roman" w:cs="Times New Roman"/>
                <w:sz w:val="28"/>
                <w:szCs w:val="28"/>
              </w:rPr>
              <w:t>1.3.4</w:t>
            </w:r>
          </w:p>
        </w:tc>
        <w:tc>
          <w:tcPr>
            <w:tcW w:w="6381" w:type="dxa"/>
          </w:tcPr>
          <w:p w:rsidR="0095632E" w:rsidRPr="00AC412D" w:rsidRDefault="0095632E" w:rsidP="00F445C1">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Буклет «Город был его любимым городом»</w:t>
            </w:r>
          </w:p>
        </w:tc>
        <w:tc>
          <w:tcPr>
            <w:tcW w:w="955" w:type="dxa"/>
          </w:tcPr>
          <w:p w:rsidR="0095632E" w:rsidRPr="00AC412D" w:rsidRDefault="00293BB0"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2</w:t>
            </w:r>
          </w:p>
        </w:tc>
      </w:tr>
      <w:tr w:rsidR="004859C9" w:rsidRPr="00AC412D" w:rsidTr="00505BCE">
        <w:tc>
          <w:tcPr>
            <w:tcW w:w="674" w:type="dxa"/>
          </w:tcPr>
          <w:p w:rsidR="004859C9" w:rsidRPr="00AC412D" w:rsidRDefault="004859C9" w:rsidP="003B47A6">
            <w:pPr>
              <w:pStyle w:val="a3"/>
              <w:rPr>
                <w:rFonts w:ascii="Times New Roman" w:hAnsi="Times New Roman" w:cs="Times New Roman"/>
                <w:sz w:val="28"/>
                <w:szCs w:val="28"/>
                <w:lang w:val="en-US"/>
              </w:rPr>
            </w:pPr>
            <w:r w:rsidRPr="00AC412D">
              <w:rPr>
                <w:rFonts w:ascii="Times New Roman" w:hAnsi="Times New Roman" w:cs="Times New Roman"/>
                <w:sz w:val="28"/>
                <w:szCs w:val="28"/>
                <w:lang w:val="en-US"/>
              </w:rPr>
              <w:t>II</w:t>
            </w:r>
          </w:p>
        </w:tc>
        <w:tc>
          <w:tcPr>
            <w:tcW w:w="7942" w:type="dxa"/>
            <w:gridSpan w:val="3"/>
          </w:tcPr>
          <w:p w:rsidR="004859C9" w:rsidRPr="00AC412D" w:rsidRDefault="004859C9" w:rsidP="00F445C1">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 xml:space="preserve">Рекомендации по прохождению маршрута </w:t>
            </w:r>
          </w:p>
        </w:tc>
        <w:tc>
          <w:tcPr>
            <w:tcW w:w="955" w:type="dxa"/>
          </w:tcPr>
          <w:p w:rsidR="004859C9" w:rsidRPr="00AC412D" w:rsidRDefault="00293BB0"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3</w:t>
            </w:r>
          </w:p>
        </w:tc>
      </w:tr>
      <w:tr w:rsidR="004859C9" w:rsidRPr="00AC412D" w:rsidTr="00505BCE">
        <w:tc>
          <w:tcPr>
            <w:tcW w:w="8616" w:type="dxa"/>
            <w:gridSpan w:val="4"/>
          </w:tcPr>
          <w:p w:rsidR="004859C9" w:rsidRPr="00AC412D" w:rsidRDefault="004859C9" w:rsidP="00F445C1">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Заключение</w:t>
            </w:r>
          </w:p>
        </w:tc>
        <w:tc>
          <w:tcPr>
            <w:tcW w:w="955" w:type="dxa"/>
          </w:tcPr>
          <w:p w:rsidR="004859C9" w:rsidRPr="00AC412D" w:rsidRDefault="00E97CF6"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4</w:t>
            </w:r>
          </w:p>
        </w:tc>
      </w:tr>
      <w:tr w:rsidR="004859C9" w:rsidRPr="00AC412D" w:rsidTr="00505BCE">
        <w:tc>
          <w:tcPr>
            <w:tcW w:w="8616" w:type="dxa"/>
            <w:gridSpan w:val="4"/>
          </w:tcPr>
          <w:p w:rsidR="004859C9" w:rsidRPr="00AC412D" w:rsidRDefault="004859C9" w:rsidP="00DB292D">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 xml:space="preserve">Список </w:t>
            </w:r>
            <w:r w:rsidR="00DB292D" w:rsidRPr="00AC412D">
              <w:rPr>
                <w:rFonts w:ascii="Times New Roman" w:hAnsi="Times New Roman" w:cs="Times New Roman"/>
                <w:color w:val="0D0D0D" w:themeColor="text1" w:themeTint="F2"/>
                <w:sz w:val="28"/>
                <w:szCs w:val="28"/>
                <w:lang w:eastAsia="ru-RU"/>
              </w:rPr>
              <w:t>использованных источников</w:t>
            </w:r>
          </w:p>
        </w:tc>
        <w:tc>
          <w:tcPr>
            <w:tcW w:w="955" w:type="dxa"/>
          </w:tcPr>
          <w:p w:rsidR="004859C9" w:rsidRPr="00AC412D" w:rsidRDefault="00E97CF6"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5</w:t>
            </w:r>
          </w:p>
        </w:tc>
      </w:tr>
      <w:tr w:rsidR="0095632E" w:rsidRPr="00AC412D" w:rsidTr="00505BCE">
        <w:tc>
          <w:tcPr>
            <w:tcW w:w="2235" w:type="dxa"/>
            <w:gridSpan w:val="3"/>
          </w:tcPr>
          <w:p w:rsidR="0095632E" w:rsidRPr="00AC412D" w:rsidRDefault="0095632E" w:rsidP="003B47A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w:t>
            </w:r>
          </w:p>
        </w:tc>
        <w:tc>
          <w:tcPr>
            <w:tcW w:w="6381" w:type="dxa"/>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Портрет С. Д. Шабуневского. 1901 год. </w:t>
            </w:r>
          </w:p>
          <w:p w:rsidR="0095632E" w:rsidRPr="00AC412D" w:rsidRDefault="00E97CF6" w:rsidP="00E97CF6">
            <w:pPr>
              <w:pStyle w:val="a3"/>
              <w:rPr>
                <w:rFonts w:ascii="Times New Roman" w:hAnsi="Times New Roman" w:cs="Times New Roman"/>
                <w:color w:val="0D0D0D" w:themeColor="text1" w:themeTint="F2"/>
                <w:sz w:val="28"/>
                <w:szCs w:val="28"/>
                <w:lang w:eastAsia="ru-RU"/>
              </w:rPr>
            </w:pPr>
            <w:r w:rsidRPr="00AC412D">
              <w:rPr>
                <w:rStyle w:val="ae"/>
                <w:rFonts w:ascii="Times New Roman" w:hAnsi="Times New Roman" w:cs="Times New Roman"/>
                <w:i w:val="0"/>
                <w:iCs w:val="0"/>
                <w:sz w:val="28"/>
                <w:szCs w:val="28"/>
              </w:rPr>
              <w:t xml:space="preserve">(Рязань, фотограф В. Срывкин. </w:t>
            </w:r>
          </w:p>
        </w:tc>
        <w:tc>
          <w:tcPr>
            <w:tcW w:w="955" w:type="dxa"/>
          </w:tcPr>
          <w:p w:rsidR="0095632E" w:rsidRPr="00AC412D" w:rsidRDefault="00E97CF6"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6</w:t>
            </w:r>
          </w:p>
        </w:tc>
      </w:tr>
      <w:tr w:rsidR="0095632E" w:rsidRPr="00AC412D" w:rsidTr="00505BCE">
        <w:tc>
          <w:tcPr>
            <w:tcW w:w="2235" w:type="dxa"/>
            <w:gridSpan w:val="3"/>
          </w:tcPr>
          <w:p w:rsidR="0095632E" w:rsidRPr="00AC412D" w:rsidRDefault="0095632E" w:rsidP="003B47A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w:t>
            </w:r>
          </w:p>
        </w:tc>
        <w:tc>
          <w:tcPr>
            <w:tcW w:w="6381" w:type="dxa"/>
          </w:tcPr>
          <w:p w:rsidR="0095632E" w:rsidRPr="00AC412D" w:rsidRDefault="00E97CF6" w:rsidP="00F445C1">
            <w:pPr>
              <w:pStyle w:val="a3"/>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sz w:val="28"/>
                <w:szCs w:val="28"/>
              </w:rPr>
              <w:t>Слуцкая мужская гимназия на старой открытке</w:t>
            </w:r>
          </w:p>
        </w:tc>
        <w:tc>
          <w:tcPr>
            <w:tcW w:w="955" w:type="dxa"/>
          </w:tcPr>
          <w:p w:rsidR="0095632E" w:rsidRPr="00AC412D" w:rsidRDefault="00E97CF6"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7</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3</w:t>
            </w:r>
          </w:p>
        </w:tc>
        <w:tc>
          <w:tcPr>
            <w:tcW w:w="6381" w:type="dxa"/>
          </w:tcPr>
          <w:p w:rsidR="00E97CF6" w:rsidRPr="00AC412D" w:rsidRDefault="00A94B9B" w:rsidP="00F445C1">
            <w:pPr>
              <w:pStyle w:val="a3"/>
              <w:jc w:val="both"/>
              <w:rPr>
                <w:rFonts w:ascii="Times New Roman" w:hAnsi="Times New Roman" w:cs="Times New Roman"/>
                <w:sz w:val="28"/>
                <w:szCs w:val="28"/>
              </w:rPr>
            </w:pPr>
            <w:r w:rsidRPr="00AC412D">
              <w:rPr>
                <w:rFonts w:ascii="Times New Roman" w:hAnsi="Times New Roman" w:cs="Times New Roman"/>
                <w:sz w:val="28"/>
                <w:szCs w:val="28"/>
              </w:rPr>
              <w:t>Станислав Шабуневский выпускник Слуцкой гимназии, 1890 год</w:t>
            </w:r>
          </w:p>
        </w:tc>
        <w:tc>
          <w:tcPr>
            <w:tcW w:w="955" w:type="dxa"/>
          </w:tcPr>
          <w:p w:rsidR="00E97CF6" w:rsidRPr="00AC412D" w:rsidRDefault="00A94B9B"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8</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4</w:t>
            </w:r>
          </w:p>
        </w:tc>
        <w:tc>
          <w:tcPr>
            <w:tcW w:w="6381" w:type="dxa"/>
          </w:tcPr>
          <w:p w:rsidR="00E97CF6" w:rsidRPr="00AC412D" w:rsidRDefault="00A94B9B" w:rsidP="00F445C1">
            <w:pPr>
              <w:pStyle w:val="a3"/>
              <w:jc w:val="both"/>
              <w:rPr>
                <w:rFonts w:ascii="Times New Roman" w:hAnsi="Times New Roman" w:cs="Times New Roman"/>
                <w:sz w:val="28"/>
                <w:szCs w:val="28"/>
              </w:rPr>
            </w:pPr>
            <w:r w:rsidRPr="00AC412D">
              <w:rPr>
                <w:rFonts w:ascii="Times New Roman" w:hAnsi="Times New Roman" w:cs="Times New Roman"/>
                <w:color w:val="0D0D0D" w:themeColor="text1" w:themeTint="F2"/>
                <w:sz w:val="28"/>
                <w:szCs w:val="28"/>
                <w:shd w:val="clear" w:color="auto" w:fill="FFFFFF"/>
              </w:rPr>
              <w:t>Императорский Санкт-Петербургский университет. Конец ХIХ века</w:t>
            </w:r>
          </w:p>
        </w:tc>
        <w:tc>
          <w:tcPr>
            <w:tcW w:w="955" w:type="dxa"/>
          </w:tcPr>
          <w:p w:rsidR="00E97CF6" w:rsidRPr="00AC412D" w:rsidRDefault="00A94B9B" w:rsidP="007A752C">
            <w:pPr>
              <w:pStyle w:val="a3"/>
              <w:rPr>
                <w:rFonts w:ascii="Times New Roman" w:hAnsi="Times New Roman" w:cs="Times New Roman"/>
                <w:sz w:val="28"/>
                <w:szCs w:val="28"/>
              </w:rPr>
            </w:pPr>
            <w:r w:rsidRPr="00AC412D">
              <w:rPr>
                <w:rFonts w:ascii="Times New Roman" w:hAnsi="Times New Roman" w:cs="Times New Roman"/>
                <w:sz w:val="28"/>
                <w:szCs w:val="28"/>
              </w:rPr>
              <w:t>2</w:t>
            </w:r>
            <w:r w:rsidR="007A752C" w:rsidRPr="00AC412D">
              <w:rPr>
                <w:rFonts w:ascii="Times New Roman" w:hAnsi="Times New Roman" w:cs="Times New Roman"/>
                <w:sz w:val="28"/>
                <w:szCs w:val="28"/>
              </w:rPr>
              <w:t>9</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5</w:t>
            </w:r>
          </w:p>
        </w:tc>
        <w:tc>
          <w:tcPr>
            <w:tcW w:w="6381" w:type="dxa"/>
          </w:tcPr>
          <w:p w:rsidR="00E97CF6" w:rsidRPr="00AC412D" w:rsidRDefault="001C06BD" w:rsidP="001C06BD">
            <w:pPr>
              <w:pStyle w:val="a3"/>
              <w:rPr>
                <w:rFonts w:ascii="Times New Roman" w:hAnsi="Times New Roman" w:cs="Times New Roman"/>
                <w:sz w:val="28"/>
                <w:szCs w:val="28"/>
              </w:rPr>
            </w:pPr>
            <w:r w:rsidRPr="00AC412D">
              <w:rPr>
                <w:rFonts w:ascii="Times New Roman" w:hAnsi="Times New Roman" w:cs="Times New Roman"/>
                <w:sz w:val="28"/>
                <w:szCs w:val="28"/>
                <w:shd w:val="clear" w:color="auto" w:fill="FFFFFF"/>
              </w:rPr>
              <w:t>Участок Либаво-Роменской железной дороги</w:t>
            </w:r>
          </w:p>
        </w:tc>
        <w:tc>
          <w:tcPr>
            <w:tcW w:w="955" w:type="dxa"/>
          </w:tcPr>
          <w:p w:rsidR="00E97CF6" w:rsidRPr="00AC412D" w:rsidRDefault="007A752C" w:rsidP="003B47A6">
            <w:pPr>
              <w:pStyle w:val="a3"/>
              <w:rPr>
                <w:rFonts w:ascii="Times New Roman" w:hAnsi="Times New Roman" w:cs="Times New Roman"/>
                <w:sz w:val="28"/>
                <w:szCs w:val="28"/>
              </w:rPr>
            </w:pPr>
            <w:r w:rsidRPr="00AC412D">
              <w:rPr>
                <w:rFonts w:ascii="Times New Roman" w:hAnsi="Times New Roman" w:cs="Times New Roman"/>
                <w:sz w:val="28"/>
                <w:szCs w:val="28"/>
              </w:rPr>
              <w:t>30</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6</w:t>
            </w:r>
          </w:p>
        </w:tc>
        <w:tc>
          <w:tcPr>
            <w:tcW w:w="6381" w:type="dxa"/>
          </w:tcPr>
          <w:p w:rsidR="00E97CF6" w:rsidRPr="00AC412D" w:rsidRDefault="001C06BD" w:rsidP="001C06BD">
            <w:pPr>
              <w:pStyle w:val="a3"/>
              <w:rPr>
                <w:rFonts w:ascii="Times New Roman" w:hAnsi="Times New Roman" w:cs="Times New Roman"/>
                <w:sz w:val="28"/>
                <w:szCs w:val="28"/>
              </w:rPr>
            </w:pPr>
            <w:r w:rsidRPr="00AC412D">
              <w:rPr>
                <w:rFonts w:ascii="Times New Roman" w:hAnsi="Times New Roman" w:cs="Times New Roman"/>
                <w:sz w:val="28"/>
                <w:szCs w:val="28"/>
              </w:rPr>
              <w:t xml:space="preserve">С. Д. Шабуневский на крыльце своего дома по ул.Госпитальной </w:t>
            </w:r>
          </w:p>
        </w:tc>
        <w:tc>
          <w:tcPr>
            <w:tcW w:w="955" w:type="dxa"/>
          </w:tcPr>
          <w:p w:rsidR="00E97CF6" w:rsidRPr="00AC412D" w:rsidRDefault="001C06BD" w:rsidP="007A752C">
            <w:pPr>
              <w:pStyle w:val="a3"/>
              <w:rPr>
                <w:rFonts w:ascii="Times New Roman" w:hAnsi="Times New Roman" w:cs="Times New Roman"/>
                <w:sz w:val="28"/>
                <w:szCs w:val="28"/>
              </w:rPr>
            </w:pPr>
            <w:r w:rsidRPr="00AC412D">
              <w:rPr>
                <w:rFonts w:ascii="Times New Roman" w:hAnsi="Times New Roman" w:cs="Times New Roman"/>
                <w:sz w:val="28"/>
                <w:szCs w:val="28"/>
              </w:rPr>
              <w:t>3</w:t>
            </w:r>
            <w:r w:rsidR="007A752C" w:rsidRPr="00AC412D">
              <w:rPr>
                <w:rFonts w:ascii="Times New Roman" w:hAnsi="Times New Roman" w:cs="Times New Roman"/>
                <w:sz w:val="28"/>
                <w:szCs w:val="28"/>
              </w:rPr>
              <w:t>1</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7</w:t>
            </w:r>
          </w:p>
        </w:tc>
        <w:tc>
          <w:tcPr>
            <w:tcW w:w="6381" w:type="dxa"/>
          </w:tcPr>
          <w:p w:rsidR="00E97CF6" w:rsidRPr="00AC412D" w:rsidRDefault="001C06BD" w:rsidP="00F445C1">
            <w:pPr>
              <w:pStyle w:val="a3"/>
              <w:jc w:val="both"/>
              <w:rPr>
                <w:rFonts w:ascii="Times New Roman" w:hAnsi="Times New Roman" w:cs="Times New Roman"/>
                <w:sz w:val="28"/>
                <w:szCs w:val="28"/>
              </w:rPr>
            </w:pPr>
            <w:r w:rsidRPr="00AC412D">
              <w:rPr>
                <w:rFonts w:ascii="Times New Roman" w:hAnsi="Times New Roman" w:cs="Times New Roman"/>
                <w:sz w:val="28"/>
                <w:szCs w:val="28"/>
              </w:rPr>
              <w:t>Гомельская Александровская мужская гимназия</w:t>
            </w:r>
          </w:p>
        </w:tc>
        <w:tc>
          <w:tcPr>
            <w:tcW w:w="955" w:type="dxa"/>
          </w:tcPr>
          <w:p w:rsidR="00E97CF6" w:rsidRPr="00AC412D" w:rsidRDefault="001C06BD" w:rsidP="007A752C">
            <w:pPr>
              <w:pStyle w:val="a3"/>
              <w:rPr>
                <w:rFonts w:ascii="Times New Roman" w:hAnsi="Times New Roman" w:cs="Times New Roman"/>
                <w:sz w:val="28"/>
                <w:szCs w:val="28"/>
              </w:rPr>
            </w:pPr>
            <w:r w:rsidRPr="00AC412D">
              <w:rPr>
                <w:rFonts w:ascii="Times New Roman" w:hAnsi="Times New Roman" w:cs="Times New Roman"/>
                <w:sz w:val="28"/>
                <w:szCs w:val="28"/>
              </w:rPr>
              <w:t>3</w:t>
            </w:r>
            <w:r w:rsidR="007A752C" w:rsidRPr="00AC412D">
              <w:rPr>
                <w:rFonts w:ascii="Times New Roman" w:hAnsi="Times New Roman" w:cs="Times New Roman"/>
                <w:sz w:val="28"/>
                <w:szCs w:val="28"/>
              </w:rPr>
              <w:t>2</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8</w:t>
            </w:r>
          </w:p>
        </w:tc>
        <w:tc>
          <w:tcPr>
            <w:tcW w:w="6381" w:type="dxa"/>
          </w:tcPr>
          <w:p w:rsidR="00E97CF6" w:rsidRPr="00AC412D" w:rsidRDefault="001C06BD" w:rsidP="001C06BD">
            <w:pPr>
              <w:pStyle w:val="a3"/>
              <w:rPr>
                <w:rFonts w:ascii="Times New Roman" w:hAnsi="Times New Roman" w:cs="Times New Roman"/>
                <w:sz w:val="28"/>
                <w:szCs w:val="28"/>
              </w:rPr>
            </w:pPr>
            <w:r w:rsidRPr="00AC412D">
              <w:rPr>
                <w:rFonts w:ascii="Times New Roman" w:hAnsi="Times New Roman" w:cs="Times New Roman"/>
                <w:sz w:val="28"/>
                <w:szCs w:val="28"/>
              </w:rPr>
              <w:t>Орловский коммерческий банк</w:t>
            </w:r>
          </w:p>
        </w:tc>
        <w:tc>
          <w:tcPr>
            <w:tcW w:w="955" w:type="dxa"/>
          </w:tcPr>
          <w:p w:rsidR="00E97CF6" w:rsidRPr="00AC412D" w:rsidRDefault="001C06BD" w:rsidP="007A752C">
            <w:pPr>
              <w:pStyle w:val="a3"/>
              <w:rPr>
                <w:rFonts w:ascii="Times New Roman" w:hAnsi="Times New Roman" w:cs="Times New Roman"/>
                <w:sz w:val="28"/>
                <w:szCs w:val="28"/>
              </w:rPr>
            </w:pPr>
            <w:r w:rsidRPr="00AC412D">
              <w:rPr>
                <w:rFonts w:ascii="Times New Roman" w:hAnsi="Times New Roman" w:cs="Times New Roman"/>
                <w:sz w:val="28"/>
                <w:szCs w:val="28"/>
              </w:rPr>
              <w:t>3</w:t>
            </w:r>
            <w:r w:rsidR="007A752C" w:rsidRPr="00AC412D">
              <w:rPr>
                <w:rFonts w:ascii="Times New Roman" w:hAnsi="Times New Roman" w:cs="Times New Roman"/>
                <w:sz w:val="28"/>
                <w:szCs w:val="28"/>
              </w:rPr>
              <w:t>3</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9</w:t>
            </w:r>
          </w:p>
        </w:tc>
        <w:tc>
          <w:tcPr>
            <w:tcW w:w="6381" w:type="dxa"/>
          </w:tcPr>
          <w:p w:rsidR="00E97CF6" w:rsidRPr="00AC412D" w:rsidRDefault="001C06BD" w:rsidP="002F2E71">
            <w:pPr>
              <w:pStyle w:val="a3"/>
              <w:rPr>
                <w:rFonts w:ascii="Times New Roman" w:hAnsi="Times New Roman" w:cs="Times New Roman"/>
                <w:sz w:val="28"/>
                <w:szCs w:val="28"/>
              </w:rPr>
            </w:pPr>
            <w:r w:rsidRPr="00AC412D">
              <w:rPr>
                <w:rFonts w:ascii="Times New Roman" w:hAnsi="Times New Roman" w:cs="Times New Roman"/>
                <w:sz w:val="28"/>
                <w:szCs w:val="28"/>
              </w:rPr>
              <w:t>Виленский коммерческий банк</w:t>
            </w:r>
          </w:p>
        </w:tc>
        <w:tc>
          <w:tcPr>
            <w:tcW w:w="955" w:type="dxa"/>
          </w:tcPr>
          <w:p w:rsidR="00E97CF6" w:rsidRPr="00AC412D" w:rsidRDefault="001C06BD" w:rsidP="007A752C">
            <w:pPr>
              <w:pStyle w:val="a3"/>
              <w:rPr>
                <w:rFonts w:ascii="Times New Roman" w:hAnsi="Times New Roman" w:cs="Times New Roman"/>
                <w:sz w:val="28"/>
                <w:szCs w:val="28"/>
              </w:rPr>
            </w:pPr>
            <w:r w:rsidRPr="00AC412D">
              <w:rPr>
                <w:rFonts w:ascii="Times New Roman" w:hAnsi="Times New Roman" w:cs="Times New Roman"/>
                <w:sz w:val="28"/>
                <w:szCs w:val="28"/>
              </w:rPr>
              <w:t>3</w:t>
            </w:r>
            <w:r w:rsidR="007A752C" w:rsidRPr="00AC412D">
              <w:rPr>
                <w:rFonts w:ascii="Times New Roman" w:hAnsi="Times New Roman" w:cs="Times New Roman"/>
                <w:sz w:val="28"/>
                <w:szCs w:val="28"/>
              </w:rPr>
              <w:t>4</w:t>
            </w:r>
          </w:p>
        </w:tc>
      </w:tr>
      <w:tr w:rsidR="00E97CF6" w:rsidRPr="00AC412D" w:rsidTr="00505BCE">
        <w:tc>
          <w:tcPr>
            <w:tcW w:w="2235" w:type="dxa"/>
            <w:gridSpan w:val="3"/>
          </w:tcPr>
          <w:p w:rsidR="00E97CF6" w:rsidRPr="00AC412D" w:rsidRDefault="00E97CF6" w:rsidP="00E97CF6">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10</w:t>
            </w:r>
          </w:p>
        </w:tc>
        <w:tc>
          <w:tcPr>
            <w:tcW w:w="6381" w:type="dxa"/>
          </w:tcPr>
          <w:p w:rsidR="00E97CF6" w:rsidRPr="00AC412D" w:rsidRDefault="001C06BD" w:rsidP="002F2E71">
            <w:pPr>
              <w:pStyle w:val="a3"/>
              <w:rPr>
                <w:rFonts w:ascii="Times New Roman" w:hAnsi="Times New Roman" w:cs="Times New Roman"/>
                <w:sz w:val="28"/>
                <w:szCs w:val="28"/>
              </w:rPr>
            </w:pPr>
            <w:r w:rsidRPr="00AC412D">
              <w:rPr>
                <w:rFonts w:ascii="Times New Roman" w:hAnsi="Times New Roman" w:cs="Times New Roman"/>
                <w:sz w:val="28"/>
                <w:szCs w:val="28"/>
              </w:rPr>
              <w:t>Никольская церковь</w:t>
            </w:r>
          </w:p>
        </w:tc>
        <w:tc>
          <w:tcPr>
            <w:tcW w:w="955" w:type="dxa"/>
          </w:tcPr>
          <w:p w:rsidR="00E97CF6" w:rsidRPr="00AC412D" w:rsidRDefault="001C06BD" w:rsidP="007A752C">
            <w:pPr>
              <w:pStyle w:val="a3"/>
              <w:rPr>
                <w:rFonts w:ascii="Times New Roman" w:hAnsi="Times New Roman" w:cs="Times New Roman"/>
                <w:sz w:val="28"/>
                <w:szCs w:val="28"/>
              </w:rPr>
            </w:pPr>
            <w:r w:rsidRPr="00AC412D">
              <w:rPr>
                <w:rFonts w:ascii="Times New Roman" w:hAnsi="Times New Roman" w:cs="Times New Roman"/>
                <w:sz w:val="28"/>
                <w:szCs w:val="28"/>
              </w:rPr>
              <w:t>3</w:t>
            </w:r>
            <w:r w:rsidR="007A752C" w:rsidRPr="00AC412D">
              <w:rPr>
                <w:rFonts w:ascii="Times New Roman" w:hAnsi="Times New Roman" w:cs="Times New Roman"/>
                <w:sz w:val="28"/>
                <w:szCs w:val="28"/>
              </w:rPr>
              <w:t>5</w:t>
            </w:r>
          </w:p>
        </w:tc>
      </w:tr>
      <w:tr w:rsidR="001C06BD" w:rsidRPr="00AC412D" w:rsidTr="00505BCE">
        <w:tc>
          <w:tcPr>
            <w:tcW w:w="2235" w:type="dxa"/>
            <w:gridSpan w:val="3"/>
          </w:tcPr>
          <w:p w:rsidR="001C06BD"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11</w:t>
            </w:r>
          </w:p>
        </w:tc>
        <w:tc>
          <w:tcPr>
            <w:tcW w:w="6381" w:type="dxa"/>
          </w:tcPr>
          <w:p w:rsidR="001C06BD" w:rsidRPr="00AC412D" w:rsidRDefault="002F2E71" w:rsidP="002F2E71">
            <w:pPr>
              <w:pStyle w:val="a3"/>
              <w:rPr>
                <w:rFonts w:ascii="Times New Roman" w:hAnsi="Times New Roman" w:cs="Times New Roman"/>
                <w:sz w:val="28"/>
                <w:szCs w:val="28"/>
              </w:rPr>
            </w:pPr>
            <w:r w:rsidRPr="00AC412D">
              <w:rPr>
                <w:rFonts w:ascii="Times New Roman" w:hAnsi="Times New Roman" w:cs="Times New Roman"/>
                <w:sz w:val="28"/>
                <w:szCs w:val="28"/>
              </w:rPr>
              <w:t>Спасо-Преображенский древнеправославный храм</w:t>
            </w:r>
          </w:p>
        </w:tc>
        <w:tc>
          <w:tcPr>
            <w:tcW w:w="955" w:type="dxa"/>
          </w:tcPr>
          <w:p w:rsidR="001C06BD" w:rsidRPr="00AC412D" w:rsidRDefault="002F2E71" w:rsidP="003B47A6">
            <w:pPr>
              <w:pStyle w:val="a3"/>
              <w:rPr>
                <w:rFonts w:ascii="Times New Roman" w:hAnsi="Times New Roman" w:cs="Times New Roman"/>
                <w:sz w:val="28"/>
                <w:szCs w:val="28"/>
              </w:rPr>
            </w:pPr>
            <w:r w:rsidRPr="00AC412D">
              <w:rPr>
                <w:rFonts w:ascii="Times New Roman" w:hAnsi="Times New Roman" w:cs="Times New Roman"/>
                <w:sz w:val="28"/>
                <w:szCs w:val="28"/>
              </w:rPr>
              <w:t>36</w:t>
            </w:r>
          </w:p>
        </w:tc>
      </w:tr>
      <w:tr w:rsidR="001C06BD" w:rsidRPr="00AC412D" w:rsidTr="00505BCE">
        <w:tc>
          <w:tcPr>
            <w:tcW w:w="2235" w:type="dxa"/>
            <w:gridSpan w:val="3"/>
          </w:tcPr>
          <w:p w:rsidR="001C06BD"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12</w:t>
            </w:r>
          </w:p>
        </w:tc>
        <w:tc>
          <w:tcPr>
            <w:tcW w:w="6381" w:type="dxa"/>
          </w:tcPr>
          <w:p w:rsidR="001C06BD" w:rsidRPr="00AC412D" w:rsidRDefault="002F2E71" w:rsidP="00505BCE">
            <w:pPr>
              <w:pStyle w:val="a3"/>
              <w:rPr>
                <w:rFonts w:ascii="Times New Roman" w:hAnsi="Times New Roman" w:cs="Times New Roman"/>
                <w:sz w:val="28"/>
                <w:szCs w:val="28"/>
              </w:rPr>
            </w:pPr>
            <w:r w:rsidRPr="00AC412D">
              <w:rPr>
                <w:rFonts w:ascii="Times New Roman" w:hAnsi="Times New Roman" w:cs="Times New Roman"/>
                <w:sz w:val="28"/>
                <w:szCs w:val="28"/>
              </w:rPr>
              <w:t>Жилой дом врача Александрова</w:t>
            </w:r>
          </w:p>
        </w:tc>
        <w:tc>
          <w:tcPr>
            <w:tcW w:w="955" w:type="dxa"/>
          </w:tcPr>
          <w:p w:rsidR="001C06BD" w:rsidRPr="00AC412D" w:rsidRDefault="002F2E71" w:rsidP="003B47A6">
            <w:pPr>
              <w:pStyle w:val="a3"/>
              <w:rPr>
                <w:rFonts w:ascii="Times New Roman" w:hAnsi="Times New Roman" w:cs="Times New Roman"/>
                <w:sz w:val="28"/>
                <w:szCs w:val="28"/>
              </w:rPr>
            </w:pPr>
            <w:r w:rsidRPr="00AC412D">
              <w:rPr>
                <w:rFonts w:ascii="Times New Roman" w:hAnsi="Times New Roman" w:cs="Times New Roman"/>
                <w:sz w:val="28"/>
                <w:szCs w:val="28"/>
              </w:rPr>
              <w:t>37</w:t>
            </w:r>
          </w:p>
        </w:tc>
      </w:tr>
      <w:tr w:rsidR="001C06BD" w:rsidRPr="00AC412D" w:rsidTr="00505BCE">
        <w:tc>
          <w:tcPr>
            <w:tcW w:w="2235" w:type="dxa"/>
            <w:gridSpan w:val="3"/>
          </w:tcPr>
          <w:p w:rsidR="001C06BD"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13</w:t>
            </w:r>
          </w:p>
        </w:tc>
        <w:tc>
          <w:tcPr>
            <w:tcW w:w="6381" w:type="dxa"/>
          </w:tcPr>
          <w:p w:rsidR="001C06BD" w:rsidRPr="00AC412D" w:rsidRDefault="002F2E71" w:rsidP="00505BCE">
            <w:pPr>
              <w:pStyle w:val="a3"/>
              <w:rPr>
                <w:rFonts w:ascii="Times New Roman" w:hAnsi="Times New Roman" w:cs="Times New Roman"/>
                <w:sz w:val="28"/>
                <w:szCs w:val="28"/>
              </w:rPr>
            </w:pPr>
            <w:r w:rsidRPr="00AC412D">
              <w:rPr>
                <w:rFonts w:ascii="Times New Roman" w:hAnsi="Times New Roman" w:cs="Times New Roman"/>
                <w:sz w:val="28"/>
                <w:szCs w:val="28"/>
              </w:rPr>
              <w:t>Жилой дом врача Александрова</w:t>
            </w:r>
          </w:p>
        </w:tc>
        <w:tc>
          <w:tcPr>
            <w:tcW w:w="955" w:type="dxa"/>
          </w:tcPr>
          <w:p w:rsidR="001C06BD" w:rsidRPr="00AC412D" w:rsidRDefault="002F2E71" w:rsidP="003B47A6">
            <w:pPr>
              <w:pStyle w:val="a3"/>
              <w:rPr>
                <w:rFonts w:ascii="Times New Roman" w:hAnsi="Times New Roman" w:cs="Times New Roman"/>
                <w:sz w:val="28"/>
                <w:szCs w:val="28"/>
              </w:rPr>
            </w:pPr>
            <w:r w:rsidRPr="00AC412D">
              <w:rPr>
                <w:rFonts w:ascii="Times New Roman" w:hAnsi="Times New Roman" w:cs="Times New Roman"/>
                <w:sz w:val="28"/>
                <w:szCs w:val="28"/>
              </w:rPr>
              <w:t>38</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14</w:t>
            </w:r>
          </w:p>
        </w:tc>
        <w:tc>
          <w:tcPr>
            <w:tcW w:w="6381" w:type="dxa"/>
          </w:tcPr>
          <w:p w:rsidR="007A752C" w:rsidRPr="00AC412D" w:rsidRDefault="003260AC" w:rsidP="00505BCE">
            <w:pPr>
              <w:pStyle w:val="a3"/>
              <w:rPr>
                <w:rFonts w:ascii="Times New Roman" w:hAnsi="Times New Roman" w:cs="Times New Roman"/>
                <w:sz w:val="28"/>
                <w:szCs w:val="28"/>
              </w:rPr>
            </w:pPr>
            <w:r w:rsidRPr="00AC412D">
              <w:rPr>
                <w:rFonts w:ascii="Times New Roman" w:hAnsi="Times New Roman" w:cs="Times New Roman"/>
                <w:sz w:val="28"/>
                <w:szCs w:val="28"/>
              </w:rPr>
              <w:t>Здание технического училища</w:t>
            </w:r>
          </w:p>
        </w:tc>
        <w:tc>
          <w:tcPr>
            <w:tcW w:w="955" w:type="dxa"/>
          </w:tcPr>
          <w:p w:rsidR="007A752C" w:rsidRPr="00AC412D" w:rsidRDefault="003260AC" w:rsidP="003B47A6">
            <w:pPr>
              <w:pStyle w:val="a3"/>
              <w:rPr>
                <w:rFonts w:ascii="Times New Roman" w:hAnsi="Times New Roman" w:cs="Times New Roman"/>
                <w:sz w:val="28"/>
                <w:szCs w:val="28"/>
              </w:rPr>
            </w:pPr>
            <w:r w:rsidRPr="00AC412D">
              <w:rPr>
                <w:rFonts w:ascii="Times New Roman" w:hAnsi="Times New Roman" w:cs="Times New Roman"/>
                <w:sz w:val="28"/>
                <w:szCs w:val="28"/>
              </w:rPr>
              <w:t>39</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15</w:t>
            </w:r>
          </w:p>
        </w:tc>
        <w:tc>
          <w:tcPr>
            <w:tcW w:w="6381" w:type="dxa"/>
          </w:tcPr>
          <w:p w:rsidR="007A752C" w:rsidRPr="00AC412D" w:rsidRDefault="003260AC" w:rsidP="00505BCE">
            <w:pPr>
              <w:pStyle w:val="a3"/>
              <w:rPr>
                <w:rFonts w:ascii="Times New Roman" w:hAnsi="Times New Roman" w:cs="Times New Roman"/>
                <w:sz w:val="28"/>
                <w:szCs w:val="28"/>
              </w:rPr>
            </w:pPr>
            <w:r w:rsidRPr="00AC412D">
              <w:rPr>
                <w:rFonts w:ascii="Times New Roman" w:hAnsi="Times New Roman" w:cs="Times New Roman"/>
                <w:sz w:val="28"/>
                <w:szCs w:val="28"/>
              </w:rPr>
              <w:t>Гостиница Совой</w:t>
            </w:r>
          </w:p>
        </w:tc>
        <w:tc>
          <w:tcPr>
            <w:tcW w:w="955" w:type="dxa"/>
          </w:tcPr>
          <w:p w:rsidR="007A752C" w:rsidRPr="00AC412D" w:rsidRDefault="003260AC" w:rsidP="003B47A6">
            <w:pPr>
              <w:pStyle w:val="a3"/>
              <w:rPr>
                <w:rFonts w:ascii="Times New Roman" w:hAnsi="Times New Roman" w:cs="Times New Roman"/>
                <w:sz w:val="28"/>
                <w:szCs w:val="28"/>
              </w:rPr>
            </w:pPr>
            <w:r w:rsidRPr="00AC412D">
              <w:rPr>
                <w:rFonts w:ascii="Times New Roman" w:hAnsi="Times New Roman" w:cs="Times New Roman"/>
                <w:sz w:val="28"/>
                <w:szCs w:val="28"/>
              </w:rPr>
              <w:t>40</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16</w:t>
            </w:r>
          </w:p>
        </w:tc>
        <w:tc>
          <w:tcPr>
            <w:tcW w:w="6381" w:type="dxa"/>
          </w:tcPr>
          <w:p w:rsidR="007A752C" w:rsidRPr="00AC412D" w:rsidRDefault="003260AC" w:rsidP="00505BCE">
            <w:pPr>
              <w:pStyle w:val="a3"/>
              <w:rPr>
                <w:rFonts w:ascii="Times New Roman" w:hAnsi="Times New Roman" w:cs="Times New Roman"/>
                <w:sz w:val="28"/>
                <w:szCs w:val="28"/>
              </w:rPr>
            </w:pPr>
            <w:r w:rsidRPr="00AC412D">
              <w:rPr>
                <w:rFonts w:ascii="Times New Roman" w:hAnsi="Times New Roman" w:cs="Times New Roman"/>
                <w:sz w:val="28"/>
                <w:szCs w:val="28"/>
              </w:rPr>
              <w:t>Гинекологическая больница</w:t>
            </w:r>
          </w:p>
        </w:tc>
        <w:tc>
          <w:tcPr>
            <w:tcW w:w="955" w:type="dxa"/>
          </w:tcPr>
          <w:p w:rsidR="007A752C" w:rsidRPr="00AC412D" w:rsidRDefault="003260AC" w:rsidP="003B47A6">
            <w:pPr>
              <w:pStyle w:val="a3"/>
              <w:rPr>
                <w:rFonts w:ascii="Times New Roman" w:hAnsi="Times New Roman" w:cs="Times New Roman"/>
                <w:sz w:val="28"/>
                <w:szCs w:val="28"/>
              </w:rPr>
            </w:pPr>
            <w:r w:rsidRPr="00AC412D">
              <w:rPr>
                <w:rFonts w:ascii="Times New Roman" w:hAnsi="Times New Roman" w:cs="Times New Roman"/>
                <w:sz w:val="28"/>
                <w:szCs w:val="28"/>
              </w:rPr>
              <w:t>41</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17</w:t>
            </w:r>
          </w:p>
        </w:tc>
        <w:tc>
          <w:tcPr>
            <w:tcW w:w="6381" w:type="dxa"/>
          </w:tcPr>
          <w:p w:rsidR="007A752C" w:rsidRPr="00AC412D" w:rsidRDefault="003260AC" w:rsidP="00505BCE">
            <w:pPr>
              <w:pStyle w:val="a3"/>
              <w:rPr>
                <w:rFonts w:ascii="Times New Roman" w:hAnsi="Times New Roman" w:cs="Times New Roman"/>
                <w:sz w:val="28"/>
                <w:szCs w:val="28"/>
              </w:rPr>
            </w:pPr>
            <w:r w:rsidRPr="00AC412D">
              <w:rPr>
                <w:rFonts w:ascii="Times New Roman" w:hAnsi="Times New Roman" w:cs="Times New Roman"/>
                <w:sz w:val="28"/>
                <w:szCs w:val="28"/>
              </w:rPr>
              <w:t>Земская больница</w:t>
            </w:r>
          </w:p>
        </w:tc>
        <w:tc>
          <w:tcPr>
            <w:tcW w:w="955" w:type="dxa"/>
          </w:tcPr>
          <w:p w:rsidR="007A752C" w:rsidRPr="00AC412D" w:rsidRDefault="003260AC" w:rsidP="003B47A6">
            <w:pPr>
              <w:pStyle w:val="a3"/>
              <w:rPr>
                <w:rFonts w:ascii="Times New Roman" w:hAnsi="Times New Roman" w:cs="Times New Roman"/>
                <w:sz w:val="28"/>
                <w:szCs w:val="28"/>
              </w:rPr>
            </w:pPr>
            <w:r w:rsidRPr="00AC412D">
              <w:rPr>
                <w:rFonts w:ascii="Times New Roman" w:hAnsi="Times New Roman" w:cs="Times New Roman"/>
                <w:sz w:val="28"/>
                <w:szCs w:val="28"/>
              </w:rPr>
              <w:t>42</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18</w:t>
            </w:r>
          </w:p>
        </w:tc>
        <w:tc>
          <w:tcPr>
            <w:tcW w:w="6381" w:type="dxa"/>
          </w:tcPr>
          <w:p w:rsidR="007A752C" w:rsidRPr="00AC412D" w:rsidRDefault="009D6F8E" w:rsidP="00505BCE">
            <w:pPr>
              <w:pStyle w:val="a3"/>
              <w:rPr>
                <w:rFonts w:ascii="Times New Roman" w:hAnsi="Times New Roman" w:cs="Times New Roman"/>
                <w:sz w:val="28"/>
                <w:szCs w:val="28"/>
              </w:rPr>
            </w:pPr>
            <w:r w:rsidRPr="00AC412D">
              <w:rPr>
                <w:rFonts w:ascii="Times New Roman" w:hAnsi="Times New Roman" w:cs="Times New Roman"/>
                <w:sz w:val="28"/>
                <w:szCs w:val="28"/>
              </w:rPr>
              <w:t>Многоквартирный дом по проспекту Ленина</w:t>
            </w:r>
          </w:p>
        </w:tc>
        <w:tc>
          <w:tcPr>
            <w:tcW w:w="955" w:type="dxa"/>
          </w:tcPr>
          <w:p w:rsidR="007A752C" w:rsidRPr="00AC412D" w:rsidRDefault="009D6F8E" w:rsidP="003B47A6">
            <w:pPr>
              <w:pStyle w:val="a3"/>
              <w:rPr>
                <w:rFonts w:ascii="Times New Roman" w:hAnsi="Times New Roman" w:cs="Times New Roman"/>
                <w:sz w:val="28"/>
                <w:szCs w:val="28"/>
              </w:rPr>
            </w:pPr>
            <w:r w:rsidRPr="00AC412D">
              <w:rPr>
                <w:rFonts w:ascii="Times New Roman" w:hAnsi="Times New Roman" w:cs="Times New Roman"/>
                <w:sz w:val="28"/>
                <w:szCs w:val="28"/>
              </w:rPr>
              <w:t>43</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19</w:t>
            </w:r>
          </w:p>
        </w:tc>
        <w:tc>
          <w:tcPr>
            <w:tcW w:w="6381" w:type="dxa"/>
          </w:tcPr>
          <w:p w:rsidR="007A752C" w:rsidRPr="00AC412D" w:rsidRDefault="009D6F8E" w:rsidP="00505BCE">
            <w:pPr>
              <w:pStyle w:val="a3"/>
              <w:rPr>
                <w:rFonts w:ascii="Times New Roman" w:hAnsi="Times New Roman" w:cs="Times New Roman"/>
                <w:sz w:val="28"/>
                <w:szCs w:val="28"/>
              </w:rPr>
            </w:pPr>
            <w:r w:rsidRPr="00AC412D">
              <w:rPr>
                <w:rFonts w:ascii="Times New Roman" w:hAnsi="Times New Roman" w:cs="Times New Roman"/>
                <w:sz w:val="28"/>
                <w:szCs w:val="28"/>
              </w:rPr>
              <w:t xml:space="preserve">Жилой дом по улице Пушкина </w:t>
            </w:r>
          </w:p>
        </w:tc>
        <w:tc>
          <w:tcPr>
            <w:tcW w:w="955" w:type="dxa"/>
          </w:tcPr>
          <w:p w:rsidR="007A752C" w:rsidRPr="00AC412D" w:rsidRDefault="009D6F8E" w:rsidP="003B47A6">
            <w:pPr>
              <w:pStyle w:val="a3"/>
              <w:rPr>
                <w:rFonts w:ascii="Times New Roman" w:hAnsi="Times New Roman" w:cs="Times New Roman"/>
                <w:sz w:val="28"/>
                <w:szCs w:val="28"/>
              </w:rPr>
            </w:pPr>
            <w:r w:rsidRPr="00AC412D">
              <w:rPr>
                <w:rFonts w:ascii="Times New Roman" w:hAnsi="Times New Roman" w:cs="Times New Roman"/>
                <w:sz w:val="28"/>
                <w:szCs w:val="28"/>
              </w:rPr>
              <w:t>44</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20</w:t>
            </w:r>
          </w:p>
        </w:tc>
        <w:tc>
          <w:tcPr>
            <w:tcW w:w="6381" w:type="dxa"/>
          </w:tcPr>
          <w:p w:rsidR="007A752C" w:rsidRPr="00AC412D" w:rsidRDefault="009D6F8E" w:rsidP="00505BCE">
            <w:pPr>
              <w:pStyle w:val="a3"/>
              <w:rPr>
                <w:rFonts w:ascii="Times New Roman" w:hAnsi="Times New Roman" w:cs="Times New Roman"/>
                <w:sz w:val="28"/>
                <w:szCs w:val="28"/>
              </w:rPr>
            </w:pPr>
            <w:r w:rsidRPr="00AC412D">
              <w:rPr>
                <w:rFonts w:ascii="Times New Roman" w:hAnsi="Times New Roman" w:cs="Times New Roman"/>
                <w:sz w:val="28"/>
                <w:szCs w:val="28"/>
              </w:rPr>
              <w:t>Дом коммуны по проспекту Ленина</w:t>
            </w:r>
          </w:p>
        </w:tc>
        <w:tc>
          <w:tcPr>
            <w:tcW w:w="955" w:type="dxa"/>
          </w:tcPr>
          <w:p w:rsidR="007A752C" w:rsidRPr="00AC412D" w:rsidRDefault="009D6F8E" w:rsidP="003B47A6">
            <w:pPr>
              <w:pStyle w:val="a3"/>
              <w:rPr>
                <w:rFonts w:ascii="Times New Roman" w:hAnsi="Times New Roman" w:cs="Times New Roman"/>
                <w:sz w:val="28"/>
                <w:szCs w:val="28"/>
              </w:rPr>
            </w:pPr>
            <w:r w:rsidRPr="00AC412D">
              <w:rPr>
                <w:rFonts w:ascii="Times New Roman" w:hAnsi="Times New Roman" w:cs="Times New Roman"/>
                <w:sz w:val="28"/>
                <w:szCs w:val="28"/>
              </w:rPr>
              <w:t>45</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21</w:t>
            </w:r>
          </w:p>
        </w:tc>
        <w:tc>
          <w:tcPr>
            <w:tcW w:w="6381" w:type="dxa"/>
          </w:tcPr>
          <w:p w:rsidR="007A752C" w:rsidRPr="00AC412D" w:rsidRDefault="00931FEF" w:rsidP="00505BCE">
            <w:pPr>
              <w:pStyle w:val="a3"/>
              <w:rPr>
                <w:rFonts w:ascii="Times New Roman" w:hAnsi="Times New Roman" w:cs="Times New Roman"/>
                <w:sz w:val="28"/>
                <w:szCs w:val="28"/>
              </w:rPr>
            </w:pPr>
            <w:r w:rsidRPr="00AC412D">
              <w:rPr>
                <w:rFonts w:ascii="Times New Roman" w:hAnsi="Times New Roman" w:cs="Times New Roman"/>
                <w:sz w:val="28"/>
                <w:szCs w:val="28"/>
              </w:rPr>
              <w:t>Незавершённое строение Шабуневского</w:t>
            </w:r>
          </w:p>
        </w:tc>
        <w:tc>
          <w:tcPr>
            <w:tcW w:w="955" w:type="dxa"/>
          </w:tcPr>
          <w:p w:rsidR="007A752C" w:rsidRPr="00AC412D" w:rsidRDefault="00931FEF" w:rsidP="003B47A6">
            <w:pPr>
              <w:pStyle w:val="a3"/>
              <w:rPr>
                <w:rFonts w:ascii="Times New Roman" w:hAnsi="Times New Roman" w:cs="Times New Roman"/>
                <w:sz w:val="28"/>
                <w:szCs w:val="28"/>
              </w:rPr>
            </w:pPr>
            <w:r w:rsidRPr="00AC412D">
              <w:rPr>
                <w:rFonts w:ascii="Times New Roman" w:hAnsi="Times New Roman" w:cs="Times New Roman"/>
                <w:sz w:val="28"/>
                <w:szCs w:val="28"/>
              </w:rPr>
              <w:t>46</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22</w:t>
            </w:r>
          </w:p>
        </w:tc>
        <w:tc>
          <w:tcPr>
            <w:tcW w:w="6381" w:type="dxa"/>
          </w:tcPr>
          <w:p w:rsidR="007A752C" w:rsidRPr="00AC412D" w:rsidRDefault="00931FEF" w:rsidP="00505BCE">
            <w:pPr>
              <w:pStyle w:val="a3"/>
              <w:rPr>
                <w:rFonts w:ascii="Times New Roman" w:hAnsi="Times New Roman" w:cs="Times New Roman"/>
                <w:sz w:val="28"/>
                <w:szCs w:val="28"/>
              </w:rPr>
            </w:pPr>
            <w:r w:rsidRPr="00AC412D">
              <w:rPr>
                <w:rFonts w:ascii="Times New Roman" w:hAnsi="Times New Roman" w:cs="Times New Roman"/>
                <w:sz w:val="28"/>
                <w:szCs w:val="28"/>
              </w:rPr>
              <w:t>Улица Ирининская</w:t>
            </w:r>
          </w:p>
        </w:tc>
        <w:tc>
          <w:tcPr>
            <w:tcW w:w="955" w:type="dxa"/>
          </w:tcPr>
          <w:p w:rsidR="007A752C" w:rsidRPr="00AC412D" w:rsidRDefault="00931FEF" w:rsidP="003B47A6">
            <w:pPr>
              <w:pStyle w:val="a3"/>
              <w:rPr>
                <w:rFonts w:ascii="Times New Roman" w:hAnsi="Times New Roman" w:cs="Times New Roman"/>
                <w:sz w:val="28"/>
                <w:szCs w:val="28"/>
              </w:rPr>
            </w:pPr>
            <w:r w:rsidRPr="00AC412D">
              <w:rPr>
                <w:rFonts w:ascii="Times New Roman" w:hAnsi="Times New Roman" w:cs="Times New Roman"/>
                <w:sz w:val="28"/>
                <w:szCs w:val="28"/>
              </w:rPr>
              <w:t>47</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23</w:t>
            </w:r>
          </w:p>
        </w:tc>
        <w:tc>
          <w:tcPr>
            <w:tcW w:w="6381" w:type="dxa"/>
          </w:tcPr>
          <w:p w:rsidR="007A752C" w:rsidRPr="00AC412D" w:rsidRDefault="00931FEF" w:rsidP="00505BCE">
            <w:pPr>
              <w:pStyle w:val="a3"/>
              <w:rPr>
                <w:rFonts w:ascii="Times New Roman" w:hAnsi="Times New Roman" w:cs="Times New Roman"/>
                <w:sz w:val="28"/>
                <w:szCs w:val="28"/>
              </w:rPr>
            </w:pPr>
            <w:r w:rsidRPr="00AC412D">
              <w:rPr>
                <w:rFonts w:ascii="Times New Roman" w:hAnsi="Times New Roman" w:cs="Times New Roman"/>
                <w:sz w:val="28"/>
                <w:szCs w:val="28"/>
              </w:rPr>
              <w:t xml:space="preserve">Памятник Ирине Паскевич </w:t>
            </w:r>
          </w:p>
        </w:tc>
        <w:tc>
          <w:tcPr>
            <w:tcW w:w="955" w:type="dxa"/>
          </w:tcPr>
          <w:p w:rsidR="007A752C" w:rsidRPr="00AC412D" w:rsidRDefault="00931FEF" w:rsidP="003B47A6">
            <w:pPr>
              <w:pStyle w:val="a3"/>
              <w:rPr>
                <w:rFonts w:ascii="Times New Roman" w:hAnsi="Times New Roman" w:cs="Times New Roman"/>
                <w:sz w:val="28"/>
                <w:szCs w:val="28"/>
              </w:rPr>
            </w:pPr>
            <w:r w:rsidRPr="00AC412D">
              <w:rPr>
                <w:rFonts w:ascii="Times New Roman" w:hAnsi="Times New Roman" w:cs="Times New Roman"/>
                <w:sz w:val="28"/>
                <w:szCs w:val="28"/>
              </w:rPr>
              <w:t>47</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24</w:t>
            </w:r>
          </w:p>
        </w:tc>
        <w:tc>
          <w:tcPr>
            <w:tcW w:w="6381" w:type="dxa"/>
          </w:tcPr>
          <w:p w:rsidR="007A752C" w:rsidRPr="00AC412D" w:rsidRDefault="00931FEF" w:rsidP="00505BCE">
            <w:pPr>
              <w:pStyle w:val="a3"/>
              <w:rPr>
                <w:rFonts w:ascii="Times New Roman" w:hAnsi="Times New Roman" w:cs="Times New Roman"/>
                <w:sz w:val="28"/>
                <w:szCs w:val="28"/>
              </w:rPr>
            </w:pPr>
            <w:r w:rsidRPr="00AC412D">
              <w:rPr>
                <w:rFonts w:ascii="Times New Roman" w:hAnsi="Times New Roman" w:cs="Times New Roman"/>
                <w:sz w:val="28"/>
                <w:szCs w:val="28"/>
              </w:rPr>
              <w:t>Сквер имени А.А. Громыко</w:t>
            </w:r>
          </w:p>
        </w:tc>
        <w:tc>
          <w:tcPr>
            <w:tcW w:w="955" w:type="dxa"/>
          </w:tcPr>
          <w:p w:rsidR="007A752C" w:rsidRPr="00AC412D" w:rsidRDefault="00931FEF" w:rsidP="003B47A6">
            <w:pPr>
              <w:pStyle w:val="a3"/>
              <w:rPr>
                <w:rFonts w:ascii="Times New Roman" w:hAnsi="Times New Roman" w:cs="Times New Roman"/>
                <w:sz w:val="28"/>
                <w:szCs w:val="28"/>
              </w:rPr>
            </w:pPr>
            <w:r w:rsidRPr="00AC412D">
              <w:rPr>
                <w:rFonts w:ascii="Times New Roman" w:hAnsi="Times New Roman" w:cs="Times New Roman"/>
                <w:sz w:val="28"/>
                <w:szCs w:val="28"/>
              </w:rPr>
              <w:t>48</w:t>
            </w:r>
          </w:p>
        </w:tc>
      </w:tr>
      <w:tr w:rsidR="007A752C" w:rsidRPr="00AC412D" w:rsidTr="00505BCE">
        <w:tc>
          <w:tcPr>
            <w:tcW w:w="2235" w:type="dxa"/>
            <w:gridSpan w:val="3"/>
          </w:tcPr>
          <w:p w:rsidR="007A752C" w:rsidRPr="00AC412D" w:rsidRDefault="007A752C"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25</w:t>
            </w:r>
          </w:p>
        </w:tc>
        <w:tc>
          <w:tcPr>
            <w:tcW w:w="6381" w:type="dxa"/>
          </w:tcPr>
          <w:p w:rsidR="007A752C" w:rsidRPr="00AC412D" w:rsidRDefault="00E9236B" w:rsidP="00505BCE">
            <w:pPr>
              <w:pStyle w:val="a3"/>
              <w:rPr>
                <w:rFonts w:ascii="Times New Roman" w:hAnsi="Times New Roman" w:cs="Times New Roman"/>
                <w:sz w:val="28"/>
                <w:szCs w:val="28"/>
              </w:rPr>
            </w:pPr>
            <w:r w:rsidRPr="00AC412D">
              <w:rPr>
                <w:rFonts w:ascii="Times New Roman" w:hAnsi="Times New Roman" w:cs="Times New Roman"/>
                <w:sz w:val="28"/>
                <w:szCs w:val="28"/>
              </w:rPr>
              <w:t>Гомельский государственный театр кукол</w:t>
            </w:r>
          </w:p>
        </w:tc>
        <w:tc>
          <w:tcPr>
            <w:tcW w:w="955" w:type="dxa"/>
          </w:tcPr>
          <w:p w:rsidR="007A752C" w:rsidRPr="00AC412D" w:rsidRDefault="00E9236B" w:rsidP="003B47A6">
            <w:pPr>
              <w:pStyle w:val="a3"/>
              <w:rPr>
                <w:rFonts w:ascii="Times New Roman" w:hAnsi="Times New Roman" w:cs="Times New Roman"/>
                <w:sz w:val="28"/>
                <w:szCs w:val="28"/>
              </w:rPr>
            </w:pPr>
            <w:r w:rsidRPr="00AC412D">
              <w:rPr>
                <w:rFonts w:ascii="Times New Roman" w:hAnsi="Times New Roman" w:cs="Times New Roman"/>
                <w:sz w:val="28"/>
                <w:szCs w:val="28"/>
              </w:rPr>
              <w:t>49</w:t>
            </w:r>
          </w:p>
        </w:tc>
      </w:tr>
      <w:tr w:rsidR="00E9236B" w:rsidRPr="00AC412D" w:rsidTr="00505BCE">
        <w:tc>
          <w:tcPr>
            <w:tcW w:w="2235" w:type="dxa"/>
            <w:gridSpan w:val="3"/>
          </w:tcPr>
          <w:p w:rsidR="00E9236B" w:rsidRPr="00AC412D" w:rsidRDefault="00E96435" w:rsidP="00E96435">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26</w:t>
            </w:r>
          </w:p>
        </w:tc>
        <w:tc>
          <w:tcPr>
            <w:tcW w:w="6381" w:type="dxa"/>
          </w:tcPr>
          <w:p w:rsidR="00E9236B" w:rsidRPr="00AC412D" w:rsidRDefault="00E96435" w:rsidP="00E96435">
            <w:pPr>
              <w:pStyle w:val="a3"/>
              <w:rPr>
                <w:rFonts w:ascii="Times New Roman" w:hAnsi="Times New Roman" w:cs="Times New Roman"/>
                <w:sz w:val="28"/>
                <w:szCs w:val="28"/>
              </w:rPr>
            </w:pPr>
            <w:r w:rsidRPr="00AC412D">
              <w:rPr>
                <w:rFonts w:ascii="Times New Roman" w:hAnsi="Times New Roman" w:cs="Times New Roman"/>
                <w:sz w:val="28"/>
                <w:szCs w:val="28"/>
              </w:rPr>
              <w:t xml:space="preserve">Мемориальная плита  </w:t>
            </w:r>
            <w:hyperlink r:id="rId9" w:history="1">
              <w:r w:rsidRPr="00AC412D">
                <w:rPr>
                  <w:rStyle w:val="aa"/>
                  <w:rFonts w:ascii="Times New Roman" w:hAnsi="Times New Roman" w:cs="Times New Roman"/>
                  <w:color w:val="000000"/>
                  <w:sz w:val="28"/>
                  <w:szCs w:val="28"/>
                  <w:u w:val="none"/>
                </w:rPr>
                <w:t>Героя Советского Союза</w:t>
              </w:r>
            </w:hyperlink>
            <w:r w:rsidRPr="00AC412D">
              <w:rPr>
                <w:rFonts w:ascii="Times New Roman" w:hAnsi="Times New Roman" w:cs="Times New Roman"/>
                <w:sz w:val="28"/>
                <w:szCs w:val="28"/>
              </w:rPr>
              <w:t xml:space="preserve"> </w:t>
            </w:r>
            <w:hyperlink r:id="rId10" w:history="1">
              <w:r w:rsidRPr="00AC412D">
                <w:rPr>
                  <w:rStyle w:val="aa"/>
                  <w:rFonts w:ascii="Times New Roman" w:hAnsi="Times New Roman" w:cs="Times New Roman"/>
                  <w:color w:val="000000"/>
                  <w:sz w:val="28"/>
                  <w:szCs w:val="28"/>
                  <w:u w:val="none"/>
                </w:rPr>
                <w:t>Черняховского Ивана Данилович</w:t>
              </w:r>
            </w:hyperlink>
            <w:r w:rsidRPr="00AC412D">
              <w:rPr>
                <w:rFonts w:ascii="Times New Roman" w:hAnsi="Times New Roman" w:cs="Times New Roman"/>
                <w:sz w:val="28"/>
                <w:szCs w:val="28"/>
              </w:rPr>
              <w:t>а по улице Пушкина</w:t>
            </w:r>
          </w:p>
        </w:tc>
        <w:tc>
          <w:tcPr>
            <w:tcW w:w="955" w:type="dxa"/>
          </w:tcPr>
          <w:p w:rsidR="00E9236B" w:rsidRPr="00AC412D" w:rsidRDefault="00E96435" w:rsidP="003B47A6">
            <w:pPr>
              <w:pStyle w:val="a3"/>
              <w:rPr>
                <w:rFonts w:ascii="Times New Roman" w:hAnsi="Times New Roman" w:cs="Times New Roman"/>
                <w:sz w:val="28"/>
                <w:szCs w:val="28"/>
              </w:rPr>
            </w:pPr>
            <w:r w:rsidRPr="00AC412D">
              <w:rPr>
                <w:rFonts w:ascii="Times New Roman" w:hAnsi="Times New Roman" w:cs="Times New Roman"/>
                <w:sz w:val="28"/>
                <w:szCs w:val="28"/>
              </w:rPr>
              <w:t>50</w:t>
            </w:r>
          </w:p>
        </w:tc>
      </w:tr>
      <w:tr w:rsidR="00E9236B" w:rsidRPr="00AC412D" w:rsidTr="00505BCE">
        <w:tc>
          <w:tcPr>
            <w:tcW w:w="2235" w:type="dxa"/>
            <w:gridSpan w:val="3"/>
          </w:tcPr>
          <w:p w:rsidR="00E9236B" w:rsidRPr="00AC412D" w:rsidRDefault="00E96435" w:rsidP="00E96435">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27</w:t>
            </w:r>
          </w:p>
        </w:tc>
        <w:tc>
          <w:tcPr>
            <w:tcW w:w="6381" w:type="dxa"/>
          </w:tcPr>
          <w:p w:rsidR="00E9236B" w:rsidRPr="00AC412D" w:rsidRDefault="00505BCE" w:rsidP="00505BCE">
            <w:pPr>
              <w:pStyle w:val="a3"/>
              <w:rPr>
                <w:rFonts w:ascii="Times New Roman" w:hAnsi="Times New Roman" w:cs="Times New Roman"/>
                <w:sz w:val="28"/>
                <w:szCs w:val="28"/>
              </w:rPr>
            </w:pPr>
            <w:r w:rsidRPr="00AC412D">
              <w:rPr>
                <w:rFonts w:ascii="Times New Roman" w:hAnsi="Times New Roman" w:cs="Times New Roman"/>
                <w:sz w:val="28"/>
                <w:szCs w:val="28"/>
              </w:rPr>
              <w:t>Улица Советская</w:t>
            </w:r>
          </w:p>
        </w:tc>
        <w:tc>
          <w:tcPr>
            <w:tcW w:w="955" w:type="dxa"/>
          </w:tcPr>
          <w:p w:rsidR="00E9236B" w:rsidRPr="00AC412D" w:rsidRDefault="00505BCE" w:rsidP="003B47A6">
            <w:pPr>
              <w:pStyle w:val="a3"/>
              <w:rPr>
                <w:rFonts w:ascii="Times New Roman" w:hAnsi="Times New Roman" w:cs="Times New Roman"/>
                <w:sz w:val="28"/>
                <w:szCs w:val="28"/>
              </w:rPr>
            </w:pPr>
            <w:r w:rsidRPr="00AC412D">
              <w:rPr>
                <w:rFonts w:ascii="Times New Roman" w:hAnsi="Times New Roman" w:cs="Times New Roman"/>
                <w:sz w:val="28"/>
                <w:szCs w:val="28"/>
              </w:rPr>
              <w:t>51</w:t>
            </w:r>
          </w:p>
        </w:tc>
      </w:tr>
      <w:tr w:rsidR="00E9236B" w:rsidRPr="00AC412D" w:rsidTr="00505BCE">
        <w:tc>
          <w:tcPr>
            <w:tcW w:w="2235" w:type="dxa"/>
            <w:gridSpan w:val="3"/>
          </w:tcPr>
          <w:p w:rsidR="00E9236B" w:rsidRPr="00AC412D" w:rsidRDefault="00E96435" w:rsidP="00E96435">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28</w:t>
            </w:r>
          </w:p>
        </w:tc>
        <w:tc>
          <w:tcPr>
            <w:tcW w:w="6381" w:type="dxa"/>
          </w:tcPr>
          <w:p w:rsidR="00E9236B" w:rsidRPr="00AC412D" w:rsidRDefault="00505BCE" w:rsidP="00505BCE">
            <w:pPr>
              <w:pStyle w:val="a3"/>
              <w:rPr>
                <w:rFonts w:ascii="Times New Roman" w:hAnsi="Times New Roman" w:cs="Times New Roman"/>
                <w:sz w:val="28"/>
                <w:szCs w:val="28"/>
              </w:rPr>
            </w:pPr>
            <w:r w:rsidRPr="00AC412D">
              <w:rPr>
                <w:rFonts w:ascii="Times New Roman" w:hAnsi="Times New Roman" w:cs="Times New Roman"/>
                <w:color w:val="000000"/>
                <w:sz w:val="28"/>
                <w:szCs w:val="28"/>
                <w:shd w:val="clear" w:color="auto" w:fill="FFFFFF"/>
              </w:rPr>
              <w:t>Дворцово-парковый комплекс Румянцевых и Паскевичей</w:t>
            </w:r>
          </w:p>
        </w:tc>
        <w:tc>
          <w:tcPr>
            <w:tcW w:w="955" w:type="dxa"/>
          </w:tcPr>
          <w:p w:rsidR="00E9236B" w:rsidRPr="00AC412D" w:rsidRDefault="00505BCE" w:rsidP="003B47A6">
            <w:pPr>
              <w:pStyle w:val="a3"/>
              <w:rPr>
                <w:rFonts w:ascii="Times New Roman" w:hAnsi="Times New Roman" w:cs="Times New Roman"/>
                <w:sz w:val="28"/>
                <w:szCs w:val="28"/>
              </w:rPr>
            </w:pPr>
            <w:r w:rsidRPr="00AC412D">
              <w:rPr>
                <w:rFonts w:ascii="Times New Roman" w:hAnsi="Times New Roman" w:cs="Times New Roman"/>
                <w:sz w:val="28"/>
                <w:szCs w:val="28"/>
              </w:rPr>
              <w:t>52</w:t>
            </w:r>
          </w:p>
        </w:tc>
      </w:tr>
      <w:tr w:rsidR="00E9236B" w:rsidRPr="00AC412D" w:rsidTr="00505BCE">
        <w:tc>
          <w:tcPr>
            <w:tcW w:w="2235" w:type="dxa"/>
            <w:gridSpan w:val="3"/>
          </w:tcPr>
          <w:p w:rsidR="00E9236B" w:rsidRPr="00AC412D" w:rsidRDefault="00E96435" w:rsidP="00E96435">
            <w:pPr>
              <w:pStyle w:val="a3"/>
              <w:rPr>
                <w:rFonts w:ascii="Times New Roman" w:hAnsi="Times New Roman" w:cs="Times New Roman"/>
                <w:sz w:val="28"/>
                <w:szCs w:val="28"/>
              </w:rPr>
            </w:pPr>
            <w:r w:rsidRPr="00AC412D">
              <w:rPr>
                <w:rFonts w:ascii="Times New Roman" w:hAnsi="Times New Roman" w:cs="Times New Roman"/>
                <w:sz w:val="28"/>
                <w:szCs w:val="28"/>
              </w:rPr>
              <w:t>Приложение 29</w:t>
            </w:r>
          </w:p>
        </w:tc>
        <w:tc>
          <w:tcPr>
            <w:tcW w:w="6381" w:type="dxa"/>
          </w:tcPr>
          <w:p w:rsidR="00E9236B" w:rsidRPr="00AC412D" w:rsidRDefault="00505BCE" w:rsidP="00505BCE">
            <w:pPr>
              <w:pStyle w:val="a3"/>
              <w:rPr>
                <w:rFonts w:ascii="Times New Roman" w:hAnsi="Times New Roman" w:cs="Times New Roman"/>
                <w:sz w:val="28"/>
                <w:szCs w:val="28"/>
              </w:rPr>
            </w:pPr>
            <w:r w:rsidRPr="00AC412D">
              <w:rPr>
                <w:rFonts w:ascii="Times New Roman" w:hAnsi="Times New Roman" w:cs="Times New Roman"/>
                <w:sz w:val="28"/>
                <w:szCs w:val="28"/>
              </w:rPr>
              <w:t>Гомельский областной Драматический театр на площади Ленина</w:t>
            </w:r>
          </w:p>
        </w:tc>
        <w:tc>
          <w:tcPr>
            <w:tcW w:w="955" w:type="dxa"/>
          </w:tcPr>
          <w:p w:rsidR="00E9236B" w:rsidRPr="00AC412D" w:rsidRDefault="00505BCE" w:rsidP="003B47A6">
            <w:pPr>
              <w:pStyle w:val="a3"/>
              <w:rPr>
                <w:rFonts w:ascii="Times New Roman" w:hAnsi="Times New Roman" w:cs="Times New Roman"/>
                <w:sz w:val="28"/>
                <w:szCs w:val="28"/>
              </w:rPr>
            </w:pPr>
            <w:r w:rsidRPr="00AC412D">
              <w:rPr>
                <w:rFonts w:ascii="Times New Roman" w:hAnsi="Times New Roman" w:cs="Times New Roman"/>
                <w:sz w:val="28"/>
                <w:szCs w:val="28"/>
              </w:rPr>
              <w:t>53</w:t>
            </w:r>
          </w:p>
        </w:tc>
      </w:tr>
      <w:tr w:rsidR="00E9236B" w:rsidRPr="00AC412D" w:rsidTr="00505BCE">
        <w:tc>
          <w:tcPr>
            <w:tcW w:w="2235" w:type="dxa"/>
            <w:gridSpan w:val="3"/>
          </w:tcPr>
          <w:p w:rsidR="00E9236B" w:rsidRPr="00AC412D" w:rsidRDefault="00505BCE" w:rsidP="007A752C">
            <w:pPr>
              <w:pStyle w:val="a3"/>
              <w:rPr>
                <w:rFonts w:ascii="Times New Roman" w:hAnsi="Times New Roman" w:cs="Times New Roman"/>
                <w:sz w:val="28"/>
                <w:szCs w:val="28"/>
              </w:rPr>
            </w:pPr>
            <w:r w:rsidRPr="00AC412D">
              <w:rPr>
                <w:rFonts w:ascii="Times New Roman" w:hAnsi="Times New Roman" w:cs="Times New Roman"/>
                <w:sz w:val="28"/>
                <w:szCs w:val="28"/>
              </w:rPr>
              <w:t>Приложение 30</w:t>
            </w:r>
          </w:p>
        </w:tc>
        <w:tc>
          <w:tcPr>
            <w:tcW w:w="6381" w:type="dxa"/>
          </w:tcPr>
          <w:p w:rsidR="00E9236B" w:rsidRPr="00AC412D" w:rsidRDefault="005A4B85" w:rsidP="00505BCE">
            <w:pPr>
              <w:pStyle w:val="a3"/>
              <w:rPr>
                <w:rFonts w:ascii="Times New Roman" w:hAnsi="Times New Roman" w:cs="Times New Roman"/>
                <w:sz w:val="28"/>
                <w:szCs w:val="28"/>
              </w:rPr>
            </w:pPr>
            <w:r>
              <w:rPr>
                <w:rFonts w:ascii="Times New Roman" w:hAnsi="Times New Roman" w:cs="Times New Roman"/>
                <w:sz w:val="28"/>
                <w:szCs w:val="28"/>
              </w:rPr>
              <w:t>Фотографии, дающие информацию о нитке маршрута и подтверждающие реализацию экскурсии практически</w:t>
            </w:r>
          </w:p>
        </w:tc>
        <w:tc>
          <w:tcPr>
            <w:tcW w:w="955" w:type="dxa"/>
          </w:tcPr>
          <w:p w:rsidR="00E9236B" w:rsidRPr="00AC412D" w:rsidRDefault="00505BCE" w:rsidP="003B47A6">
            <w:pPr>
              <w:pStyle w:val="a3"/>
              <w:rPr>
                <w:rFonts w:ascii="Times New Roman" w:hAnsi="Times New Roman" w:cs="Times New Roman"/>
                <w:sz w:val="28"/>
                <w:szCs w:val="28"/>
              </w:rPr>
            </w:pPr>
            <w:r w:rsidRPr="00AC412D">
              <w:rPr>
                <w:rFonts w:ascii="Times New Roman" w:hAnsi="Times New Roman" w:cs="Times New Roman"/>
                <w:sz w:val="28"/>
                <w:szCs w:val="28"/>
              </w:rPr>
              <w:t>54</w:t>
            </w:r>
          </w:p>
        </w:tc>
      </w:tr>
    </w:tbl>
    <w:p w:rsidR="003B47A6" w:rsidRPr="00AC412D" w:rsidRDefault="003B47A6" w:rsidP="003B47A6">
      <w:pPr>
        <w:pStyle w:val="a3"/>
        <w:rPr>
          <w:rFonts w:ascii="Times New Roman" w:hAnsi="Times New Roman" w:cs="Times New Roman"/>
          <w:sz w:val="28"/>
          <w:szCs w:val="28"/>
        </w:rPr>
      </w:pPr>
    </w:p>
    <w:p w:rsidR="00BF74B6" w:rsidRPr="00AC412D" w:rsidRDefault="00BF74B6"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1C06BD" w:rsidRPr="00AC412D" w:rsidRDefault="001C06BD" w:rsidP="00B60BBF">
      <w:pPr>
        <w:pStyle w:val="a3"/>
        <w:rPr>
          <w:rFonts w:ascii="Times New Roman" w:hAnsi="Times New Roman" w:cs="Times New Roman"/>
          <w:sz w:val="28"/>
          <w:szCs w:val="28"/>
        </w:rPr>
      </w:pPr>
    </w:p>
    <w:p w:rsidR="003B47A6" w:rsidRPr="00AC412D" w:rsidRDefault="00B60BBF" w:rsidP="00B60BBF">
      <w:pPr>
        <w:pStyle w:val="a3"/>
        <w:rPr>
          <w:rFonts w:ascii="Times New Roman" w:hAnsi="Times New Roman" w:cs="Times New Roman"/>
          <w:sz w:val="28"/>
          <w:szCs w:val="28"/>
        </w:rPr>
      </w:pPr>
      <w:r w:rsidRPr="00AC412D">
        <w:rPr>
          <w:rFonts w:ascii="Times New Roman" w:hAnsi="Times New Roman" w:cs="Times New Roman"/>
          <w:sz w:val="28"/>
          <w:szCs w:val="28"/>
        </w:rPr>
        <w:lastRenderedPageBreak/>
        <w:t>ВВЕДЕНИЕ</w:t>
      </w:r>
    </w:p>
    <w:p w:rsidR="00BF74B6" w:rsidRPr="00AC412D" w:rsidRDefault="00BF74B6" w:rsidP="00B60BBF">
      <w:pPr>
        <w:pStyle w:val="a3"/>
        <w:rPr>
          <w:rFonts w:ascii="Times New Roman" w:hAnsi="Times New Roman" w:cs="Times New Roman"/>
          <w:sz w:val="28"/>
          <w:szCs w:val="28"/>
        </w:rPr>
      </w:pPr>
    </w:p>
    <w:p w:rsidR="00BF74B6" w:rsidRPr="00AC412D" w:rsidRDefault="00BF74B6" w:rsidP="00BF74B6">
      <w:pPr>
        <w:widowControl w:val="0"/>
        <w:spacing w:after="0"/>
        <w:ind w:firstLine="898"/>
        <w:jc w:val="both"/>
        <w:rPr>
          <w:rFonts w:ascii="Times New Roman" w:hAnsi="Times New Roman"/>
          <w:sz w:val="28"/>
          <w:szCs w:val="28"/>
          <w:lang w:val="be-BY"/>
        </w:rPr>
      </w:pPr>
      <w:r w:rsidRPr="00AC412D">
        <w:rPr>
          <w:rFonts w:ascii="Times New Roman" w:hAnsi="Times New Roman"/>
          <w:sz w:val="28"/>
          <w:szCs w:val="28"/>
        </w:rPr>
        <w:t xml:space="preserve">Сейчас нам даётся уникальная возможность окунуться в историческую эпоху конца </w:t>
      </w:r>
      <w:r w:rsidRPr="00AC412D">
        <w:rPr>
          <w:rFonts w:ascii="Times New Roman" w:hAnsi="Times New Roman"/>
          <w:sz w:val="28"/>
          <w:szCs w:val="28"/>
          <w:lang w:val="en-US"/>
        </w:rPr>
        <w:t>XIX</w:t>
      </w:r>
      <w:r w:rsidRPr="00AC412D">
        <w:rPr>
          <w:rFonts w:ascii="Times New Roman" w:hAnsi="Times New Roman"/>
          <w:sz w:val="28"/>
          <w:szCs w:val="28"/>
          <w:lang w:val="be-BY"/>
        </w:rPr>
        <w:t xml:space="preserve"> </w:t>
      </w:r>
      <w:r w:rsidR="00E97CF6" w:rsidRPr="00AC412D">
        <w:rPr>
          <w:rFonts w:ascii="Times New Roman" w:hAnsi="Times New Roman"/>
          <w:sz w:val="28"/>
          <w:szCs w:val="28"/>
          <w:lang w:val="be-BY"/>
        </w:rPr>
        <w:t>–</w:t>
      </w:r>
      <w:r w:rsidRPr="00AC412D">
        <w:rPr>
          <w:rFonts w:ascii="Times New Roman" w:hAnsi="Times New Roman"/>
          <w:sz w:val="28"/>
          <w:szCs w:val="28"/>
          <w:lang w:val="be-BY"/>
        </w:rPr>
        <w:t xml:space="preserve"> начала </w:t>
      </w:r>
      <w:r w:rsidRPr="00AC412D">
        <w:rPr>
          <w:rFonts w:ascii="Times New Roman" w:hAnsi="Times New Roman"/>
          <w:sz w:val="28"/>
          <w:szCs w:val="28"/>
          <w:lang w:val="en-US"/>
        </w:rPr>
        <w:t>XX</w:t>
      </w:r>
      <w:r w:rsidRPr="00AC412D">
        <w:rPr>
          <w:rFonts w:ascii="Times New Roman" w:hAnsi="Times New Roman"/>
          <w:sz w:val="28"/>
          <w:szCs w:val="28"/>
        </w:rPr>
        <w:t xml:space="preserve"> </w:t>
      </w:r>
      <w:r w:rsidRPr="00AC412D">
        <w:rPr>
          <w:rFonts w:ascii="Times New Roman" w:hAnsi="Times New Roman"/>
          <w:sz w:val="28"/>
          <w:szCs w:val="28"/>
          <w:lang w:val="be-BY"/>
        </w:rPr>
        <w:t>в. Эпоху творения гения.</w:t>
      </w:r>
    </w:p>
    <w:p w:rsidR="00BF74B6" w:rsidRPr="00AC412D" w:rsidRDefault="009D2F8F" w:rsidP="00BF74B6">
      <w:pPr>
        <w:widowControl w:val="0"/>
        <w:spacing w:after="0"/>
        <w:ind w:firstLine="898"/>
        <w:jc w:val="both"/>
        <w:rPr>
          <w:rFonts w:ascii="Times New Roman" w:hAnsi="Times New Roman"/>
          <w:sz w:val="28"/>
          <w:szCs w:val="28"/>
          <w:lang w:val="be-BY"/>
        </w:rPr>
      </w:pPr>
      <w:r w:rsidRPr="00AC412D">
        <w:rPr>
          <w:rFonts w:ascii="Times New Roman" w:hAnsi="Times New Roman"/>
          <w:sz w:val="28"/>
          <w:szCs w:val="28"/>
          <w:lang w:val="be-BY"/>
        </w:rPr>
        <w:t>Краеведческий э</w:t>
      </w:r>
      <w:r w:rsidR="00BF74B6" w:rsidRPr="00AC412D">
        <w:rPr>
          <w:rFonts w:ascii="Times New Roman" w:hAnsi="Times New Roman"/>
          <w:sz w:val="28"/>
          <w:szCs w:val="28"/>
          <w:lang w:val="be-BY"/>
        </w:rPr>
        <w:t>кскурсионный маршрут рассчитан на два дня и включает в себя более двадцати архитектурных оъбектов. Посвящён  архитектурному наследию нашего земляка, талантливого архитектора Станислава Даниловича Шабуневского, многие работы которого вошли в золотой фонд белорусской архитектуры. И до сих пор являются гордостью нашего города</w:t>
      </w:r>
      <w:r w:rsidRPr="00AC412D">
        <w:rPr>
          <w:rFonts w:ascii="Times New Roman" w:hAnsi="Times New Roman"/>
          <w:sz w:val="28"/>
          <w:szCs w:val="28"/>
          <w:lang w:val="be-BY"/>
        </w:rPr>
        <w:t>, а так же наиболее значимых исторических объектов Гомеля</w:t>
      </w:r>
      <w:r w:rsidR="00BF74B6" w:rsidRPr="00AC412D">
        <w:rPr>
          <w:rFonts w:ascii="Times New Roman" w:hAnsi="Times New Roman"/>
          <w:sz w:val="28"/>
          <w:szCs w:val="28"/>
          <w:lang w:val="be-BY"/>
        </w:rPr>
        <w:t>.</w:t>
      </w:r>
    </w:p>
    <w:p w:rsidR="0058210B" w:rsidRDefault="00BF74B6" w:rsidP="00BF74B6">
      <w:pPr>
        <w:widowControl w:val="0"/>
        <w:spacing w:after="0"/>
        <w:ind w:firstLine="898"/>
        <w:jc w:val="both"/>
        <w:rPr>
          <w:rFonts w:ascii="Times New Roman" w:hAnsi="Times New Roman"/>
          <w:sz w:val="28"/>
          <w:szCs w:val="28"/>
          <w:lang w:val="be-BY"/>
        </w:rPr>
      </w:pPr>
      <w:r w:rsidRPr="00AC412D">
        <w:rPr>
          <w:rFonts w:ascii="Times New Roman" w:hAnsi="Times New Roman"/>
          <w:sz w:val="28"/>
          <w:szCs w:val="28"/>
          <w:lang w:val="be-BY"/>
        </w:rPr>
        <w:t xml:space="preserve">Передвижение по маршрутам осуществляется на велосипедах, с учётом остановок и времени для отдыха. </w:t>
      </w:r>
    </w:p>
    <w:p w:rsidR="00BF74B6" w:rsidRPr="00AC412D" w:rsidRDefault="00BF74B6" w:rsidP="00BF74B6">
      <w:pPr>
        <w:widowControl w:val="0"/>
        <w:spacing w:after="0"/>
        <w:ind w:firstLine="898"/>
        <w:jc w:val="both"/>
        <w:rPr>
          <w:rFonts w:ascii="Times New Roman" w:hAnsi="Times New Roman"/>
          <w:sz w:val="28"/>
          <w:szCs w:val="28"/>
          <w:lang w:val="be-BY"/>
        </w:rPr>
      </w:pPr>
      <w:r w:rsidRPr="0058210B">
        <w:rPr>
          <w:rFonts w:ascii="Times New Roman" w:hAnsi="Times New Roman"/>
          <w:i/>
          <w:sz w:val="28"/>
          <w:szCs w:val="28"/>
          <w:lang w:val="be-BY"/>
        </w:rPr>
        <w:t>Рекомендуемая пора  года</w:t>
      </w:r>
      <w:r w:rsidRPr="00AC412D">
        <w:rPr>
          <w:rFonts w:ascii="Times New Roman" w:hAnsi="Times New Roman"/>
          <w:sz w:val="28"/>
          <w:szCs w:val="28"/>
          <w:lang w:val="be-BY"/>
        </w:rPr>
        <w:t>: весна-лето-осень. Возрастная категория участников: от 10 до 60 лет.</w:t>
      </w:r>
    </w:p>
    <w:p w:rsidR="00E23AEB" w:rsidRPr="00AC412D" w:rsidRDefault="004A03E8" w:rsidP="00BF74B6">
      <w:pPr>
        <w:pStyle w:val="a3"/>
        <w:ind w:firstLine="709"/>
        <w:jc w:val="both"/>
        <w:rPr>
          <w:rFonts w:ascii="Times New Roman" w:hAnsi="Times New Roman" w:cs="Times New Roman"/>
          <w:sz w:val="28"/>
          <w:szCs w:val="28"/>
        </w:rPr>
      </w:pPr>
      <w:r w:rsidRPr="0058210B">
        <w:rPr>
          <w:rFonts w:ascii="Times New Roman" w:hAnsi="Times New Roman" w:cs="Times New Roman"/>
          <w:i/>
          <w:sz w:val="28"/>
          <w:szCs w:val="28"/>
        </w:rPr>
        <w:t>Цель</w:t>
      </w:r>
      <w:r w:rsidRPr="00AC412D">
        <w:rPr>
          <w:rFonts w:ascii="Times New Roman" w:hAnsi="Times New Roman" w:cs="Times New Roman"/>
          <w:sz w:val="28"/>
          <w:szCs w:val="28"/>
        </w:rPr>
        <w:t xml:space="preserve">: </w:t>
      </w:r>
      <w:r w:rsidR="00E23AEB" w:rsidRPr="00AC412D">
        <w:rPr>
          <w:rFonts w:ascii="Times New Roman" w:hAnsi="Times New Roman" w:cs="Times New Roman"/>
          <w:sz w:val="28"/>
          <w:szCs w:val="28"/>
        </w:rPr>
        <w:t xml:space="preserve">популяризация туристско-краеведческой работы среди обучающихся </w:t>
      </w:r>
      <w:r w:rsidR="00626EF1">
        <w:rPr>
          <w:rFonts w:ascii="Times New Roman" w:hAnsi="Times New Roman" w:cs="Times New Roman"/>
          <w:sz w:val="28"/>
          <w:szCs w:val="28"/>
        </w:rPr>
        <w:t xml:space="preserve">и взрослых </w:t>
      </w:r>
      <w:r w:rsidR="00E23AEB" w:rsidRPr="00AC412D">
        <w:rPr>
          <w:rFonts w:ascii="Times New Roman" w:hAnsi="Times New Roman" w:cs="Times New Roman"/>
          <w:sz w:val="28"/>
          <w:szCs w:val="28"/>
        </w:rPr>
        <w:t>по средством вовлечения молодого поколения</w:t>
      </w:r>
      <w:r w:rsidR="00626EF1">
        <w:rPr>
          <w:rFonts w:ascii="Times New Roman" w:hAnsi="Times New Roman" w:cs="Times New Roman"/>
          <w:sz w:val="28"/>
          <w:szCs w:val="28"/>
        </w:rPr>
        <w:t xml:space="preserve"> и всех желающих</w:t>
      </w:r>
      <w:r w:rsidR="00E23AEB" w:rsidRPr="00AC412D">
        <w:rPr>
          <w:rFonts w:ascii="Times New Roman" w:hAnsi="Times New Roman" w:cs="Times New Roman"/>
          <w:sz w:val="28"/>
          <w:szCs w:val="28"/>
        </w:rPr>
        <w:t xml:space="preserve"> в экскурсионную краеведческую деятельность по изучению архитектурного наследия  С.Д. Шабуневского в городе Гомеле.</w:t>
      </w:r>
    </w:p>
    <w:p w:rsidR="004A03E8" w:rsidRPr="00AC412D" w:rsidRDefault="004A03E8" w:rsidP="00BF74B6">
      <w:pPr>
        <w:pStyle w:val="a3"/>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Задачи</w:t>
      </w:r>
      <w:r w:rsidRPr="00AC412D">
        <w:rPr>
          <w:rFonts w:ascii="Times New Roman" w:eastAsia="Times New Roman" w:hAnsi="Times New Roman" w:cs="Times New Roman"/>
          <w:color w:val="000000"/>
          <w:sz w:val="28"/>
          <w:szCs w:val="28"/>
          <w:lang w:eastAsia="ru-RU"/>
        </w:rPr>
        <w:t>:</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вовлечь обучающихся в культурно-познавательную, исследовательскую деятельность, направленную на получение знаний об архитектурном наследии Гомеля в период деятельности С.Д. Шабуневского;</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воспитывать гражданственность, патриотизм, определяющих модель жизненного поведения учащихся;</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содействовать развитию образовательного туризма</w:t>
      </w:r>
      <w:r w:rsidR="009D2F8F" w:rsidRPr="00AC412D">
        <w:rPr>
          <w:rFonts w:ascii="Times New Roman" w:hAnsi="Times New Roman" w:cs="Times New Roman"/>
          <w:sz w:val="28"/>
          <w:szCs w:val="28"/>
          <w:lang w:eastAsia="ru-RU"/>
        </w:rPr>
        <w:t xml:space="preserve"> среди населения города Гомеля</w:t>
      </w:r>
      <w:r w:rsidRPr="00AC412D">
        <w:rPr>
          <w:rFonts w:ascii="Times New Roman" w:hAnsi="Times New Roman" w:cs="Times New Roman"/>
          <w:sz w:val="28"/>
          <w:szCs w:val="28"/>
          <w:lang w:eastAsia="ru-RU"/>
        </w:rPr>
        <w:t>;</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соблюдать правила дорожного движения в реальных условиях езды по дорогам общего пользования;</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развивать коммуникативные качества, коллективные отношения в группе;</w:t>
      </w:r>
    </w:p>
    <w:p w:rsidR="00BF74B6" w:rsidRPr="00AC412D" w:rsidRDefault="00BF74B6" w:rsidP="00BF74B6">
      <w:pPr>
        <w:pStyle w:val="a3"/>
        <w:ind w:firstLine="709"/>
        <w:jc w:val="both"/>
        <w:rPr>
          <w:rFonts w:ascii="Times New Roman" w:hAnsi="Times New Roman" w:cs="Times New Roman"/>
          <w:sz w:val="28"/>
          <w:szCs w:val="28"/>
          <w:lang w:val="be-BY"/>
        </w:rPr>
      </w:pPr>
      <w:r w:rsidRPr="00AC412D">
        <w:rPr>
          <w:rFonts w:ascii="Times New Roman" w:hAnsi="Times New Roman" w:cs="Times New Roman"/>
          <w:sz w:val="28"/>
          <w:szCs w:val="28"/>
          <w:lang w:val="be-BY"/>
        </w:rPr>
        <w:t xml:space="preserve">способствовать оздоровлению учащихся и взрослых через активный отдых на свежем воздухе; </w:t>
      </w:r>
    </w:p>
    <w:p w:rsidR="00BF74B6" w:rsidRPr="00AC412D" w:rsidRDefault="00BF74B6" w:rsidP="00BF74B6">
      <w:pPr>
        <w:pStyle w:val="a3"/>
        <w:ind w:firstLine="709"/>
        <w:jc w:val="both"/>
        <w:rPr>
          <w:rFonts w:ascii="Times New Roman" w:hAnsi="Times New Roman" w:cs="Times New Roman"/>
          <w:sz w:val="28"/>
          <w:szCs w:val="28"/>
          <w:lang w:val="be-BY" w:eastAsia="ru-RU"/>
        </w:rPr>
      </w:pPr>
      <w:r w:rsidRPr="00AC412D">
        <w:rPr>
          <w:rFonts w:ascii="Times New Roman" w:hAnsi="Times New Roman" w:cs="Times New Roman"/>
          <w:sz w:val="28"/>
          <w:szCs w:val="28"/>
          <w:lang w:val="be-BY"/>
        </w:rPr>
        <w:t xml:space="preserve">организовать работу по сбору фото– и видеоматериалов архитектурного наследия С.Д. Шабуневского к урокам истории, классным часам, для занятий в краеведческом кружке; </w:t>
      </w:r>
    </w:p>
    <w:p w:rsidR="00C3499A" w:rsidRPr="00AC412D" w:rsidRDefault="00C3499A" w:rsidP="00BF74B6">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создать буклет экскурсионного велосипедного маршрута «Город Был его любимым городом».</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Целевая аудитория</w:t>
      </w:r>
      <w:r w:rsidRPr="00AC412D">
        <w:rPr>
          <w:rFonts w:ascii="Times New Roman" w:eastAsia="Times New Roman" w:hAnsi="Times New Roman" w:cs="Times New Roman"/>
          <w:color w:val="000000"/>
          <w:sz w:val="28"/>
          <w:szCs w:val="28"/>
          <w:lang w:eastAsia="ru-RU"/>
        </w:rPr>
        <w:t>: обучающиеся школ и взрослое население (</w:t>
      </w:r>
      <w:r w:rsidR="0058210B">
        <w:rPr>
          <w:rFonts w:ascii="Times New Roman" w:eastAsia="Times New Roman" w:hAnsi="Times New Roman" w:cs="Times New Roman"/>
          <w:color w:val="000000"/>
          <w:sz w:val="28"/>
          <w:szCs w:val="28"/>
          <w:lang w:eastAsia="ru-RU"/>
        </w:rPr>
        <w:t>10-60 лет</w:t>
      </w:r>
      <w:r w:rsidRPr="00AC412D">
        <w:rPr>
          <w:rFonts w:ascii="Times New Roman" w:eastAsia="Times New Roman" w:hAnsi="Times New Roman" w:cs="Times New Roman"/>
          <w:color w:val="000000"/>
          <w:sz w:val="28"/>
          <w:szCs w:val="28"/>
          <w:lang w:eastAsia="ru-RU"/>
        </w:rPr>
        <w:t>).</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Объект исследования</w:t>
      </w:r>
      <w:r w:rsidRPr="00AC412D">
        <w:rPr>
          <w:rFonts w:ascii="Times New Roman" w:eastAsia="Times New Roman" w:hAnsi="Times New Roman" w:cs="Times New Roman"/>
          <w:color w:val="000000"/>
          <w:sz w:val="28"/>
          <w:szCs w:val="28"/>
          <w:lang w:eastAsia="ru-RU"/>
        </w:rPr>
        <w:t xml:space="preserve">: </w:t>
      </w:r>
      <w:r w:rsidR="00096F2E" w:rsidRPr="00AC412D">
        <w:rPr>
          <w:rFonts w:ascii="Times New Roman" w:eastAsia="Times New Roman" w:hAnsi="Times New Roman" w:cs="Times New Roman"/>
          <w:color w:val="000000"/>
          <w:sz w:val="28"/>
          <w:szCs w:val="28"/>
          <w:lang w:eastAsia="ru-RU"/>
        </w:rPr>
        <w:t xml:space="preserve">архитектура Гомеля в </w:t>
      </w:r>
      <w:r w:rsidR="0058210B">
        <w:rPr>
          <w:rFonts w:ascii="Times New Roman" w:eastAsia="Times New Roman" w:hAnsi="Times New Roman" w:cs="Times New Roman"/>
          <w:color w:val="000000"/>
          <w:sz w:val="28"/>
          <w:szCs w:val="28"/>
          <w:lang w:eastAsia="ru-RU"/>
        </w:rPr>
        <w:t>межвоенный период на примере архитектурного строительства С.Д. Шабуневского</w:t>
      </w:r>
      <w:r w:rsidR="00096F2E" w:rsidRPr="00AC412D">
        <w:rPr>
          <w:rFonts w:ascii="Times New Roman" w:eastAsia="Times New Roman" w:hAnsi="Times New Roman" w:cs="Times New Roman"/>
          <w:color w:val="000000"/>
          <w:sz w:val="28"/>
          <w:szCs w:val="28"/>
          <w:lang w:eastAsia="ru-RU"/>
        </w:rPr>
        <w:t>.</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Предмет исследования</w:t>
      </w:r>
      <w:r w:rsidRPr="00AC412D">
        <w:rPr>
          <w:rFonts w:ascii="Times New Roman" w:eastAsia="Times New Roman" w:hAnsi="Times New Roman" w:cs="Times New Roman"/>
          <w:color w:val="000000"/>
          <w:sz w:val="28"/>
          <w:szCs w:val="28"/>
          <w:lang w:eastAsia="ru-RU"/>
        </w:rPr>
        <w:t xml:space="preserve">: </w:t>
      </w:r>
      <w:r w:rsidR="00096F2E" w:rsidRPr="00AC412D">
        <w:rPr>
          <w:rFonts w:ascii="Times New Roman" w:eastAsia="Times New Roman" w:hAnsi="Times New Roman" w:cs="Times New Roman"/>
          <w:color w:val="000000"/>
          <w:sz w:val="28"/>
          <w:szCs w:val="28"/>
          <w:lang w:eastAsia="ru-RU"/>
        </w:rPr>
        <w:t>архитектурные объекты, возведённые С.Д. Шабуневск</w:t>
      </w:r>
      <w:r w:rsidR="0058210B">
        <w:rPr>
          <w:rFonts w:ascii="Times New Roman" w:eastAsia="Times New Roman" w:hAnsi="Times New Roman" w:cs="Times New Roman"/>
          <w:color w:val="000000"/>
          <w:sz w:val="28"/>
          <w:szCs w:val="28"/>
          <w:lang w:eastAsia="ru-RU"/>
        </w:rPr>
        <w:t>им</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lastRenderedPageBreak/>
        <w:t>Методы и приёмы</w:t>
      </w:r>
      <w:r w:rsidRPr="00AC412D">
        <w:rPr>
          <w:rFonts w:ascii="Times New Roman" w:eastAsia="Times New Roman" w:hAnsi="Times New Roman" w:cs="Times New Roman"/>
          <w:color w:val="000000"/>
          <w:sz w:val="28"/>
          <w:szCs w:val="28"/>
          <w:lang w:eastAsia="ru-RU"/>
        </w:rPr>
        <w:t>: частично поисковый, частично исследовательский, панорамный обзор, приём реконструкций, анализ краеведческой литературы</w:t>
      </w:r>
      <w:r w:rsidR="00B31217" w:rsidRPr="00AC412D">
        <w:rPr>
          <w:rFonts w:ascii="Times New Roman" w:eastAsia="Times New Roman" w:hAnsi="Times New Roman" w:cs="Times New Roman"/>
          <w:color w:val="000000"/>
          <w:sz w:val="28"/>
          <w:szCs w:val="28"/>
          <w:lang w:eastAsia="ru-RU"/>
        </w:rPr>
        <w:t>, экскурсионная деятельность</w:t>
      </w:r>
      <w:r w:rsidRPr="00AC412D">
        <w:rPr>
          <w:rFonts w:ascii="Times New Roman" w:eastAsia="Times New Roman" w:hAnsi="Times New Roman" w:cs="Times New Roman"/>
          <w:color w:val="000000"/>
          <w:sz w:val="28"/>
          <w:szCs w:val="28"/>
          <w:lang w:eastAsia="ru-RU"/>
        </w:rPr>
        <w:t>.</w:t>
      </w:r>
    </w:p>
    <w:p w:rsidR="004A03E8" w:rsidRPr="00AC412D" w:rsidRDefault="004A03E8" w:rsidP="004A03E8">
      <w:pPr>
        <w:pStyle w:val="a9"/>
        <w:spacing w:before="0" w:beforeAutospacing="0" w:after="0" w:afterAutospacing="0"/>
        <w:ind w:firstLine="709"/>
        <w:jc w:val="both"/>
        <w:rPr>
          <w:bCs/>
          <w:sz w:val="28"/>
          <w:szCs w:val="28"/>
        </w:rPr>
      </w:pPr>
      <w:r w:rsidRPr="0058210B">
        <w:rPr>
          <w:bCs/>
          <w:i/>
          <w:sz w:val="28"/>
          <w:szCs w:val="28"/>
        </w:rPr>
        <w:t>Типология проекта</w:t>
      </w:r>
      <w:r w:rsidRPr="00AC412D">
        <w:rPr>
          <w:bCs/>
          <w:sz w:val="28"/>
          <w:szCs w:val="28"/>
        </w:rPr>
        <w:t xml:space="preserve">: </w:t>
      </w:r>
    </w:p>
    <w:p w:rsidR="004A03E8" w:rsidRPr="00AC412D" w:rsidRDefault="004A03E8" w:rsidP="004A03E8">
      <w:pPr>
        <w:pStyle w:val="a9"/>
        <w:spacing w:before="0" w:beforeAutospacing="0" w:after="0" w:afterAutospacing="0"/>
        <w:ind w:firstLine="709"/>
        <w:jc w:val="both"/>
        <w:rPr>
          <w:bCs/>
          <w:sz w:val="28"/>
          <w:szCs w:val="28"/>
        </w:rPr>
      </w:pPr>
      <w:r w:rsidRPr="00AC412D">
        <w:rPr>
          <w:bCs/>
          <w:sz w:val="28"/>
          <w:szCs w:val="28"/>
        </w:rPr>
        <w:t xml:space="preserve">предметно-содержательная область – </w:t>
      </w:r>
      <w:r w:rsidRPr="00AC412D">
        <w:rPr>
          <w:sz w:val="28"/>
          <w:szCs w:val="28"/>
        </w:rPr>
        <w:t>метапредметный проект (</w:t>
      </w:r>
      <w:r w:rsidR="00186FE1" w:rsidRPr="00AC412D">
        <w:rPr>
          <w:sz w:val="28"/>
          <w:szCs w:val="28"/>
        </w:rPr>
        <w:t xml:space="preserve">основан </w:t>
      </w:r>
      <w:r w:rsidRPr="00AC412D">
        <w:rPr>
          <w:sz w:val="28"/>
          <w:szCs w:val="28"/>
        </w:rPr>
        <w:t>на материале краеведения, литературы, культуры, истории)</w:t>
      </w:r>
      <w:r w:rsidRPr="00AC412D">
        <w:rPr>
          <w:bCs/>
          <w:sz w:val="28"/>
          <w:szCs w:val="28"/>
        </w:rPr>
        <w:t>;</w:t>
      </w:r>
    </w:p>
    <w:p w:rsidR="004A03E8" w:rsidRPr="00AC412D" w:rsidRDefault="004A03E8" w:rsidP="004A03E8">
      <w:pPr>
        <w:pStyle w:val="a9"/>
        <w:spacing w:before="0" w:beforeAutospacing="0" w:after="0" w:afterAutospacing="0"/>
        <w:ind w:firstLine="709"/>
        <w:jc w:val="both"/>
        <w:rPr>
          <w:sz w:val="28"/>
          <w:szCs w:val="28"/>
        </w:rPr>
      </w:pPr>
      <w:r w:rsidRPr="00AC412D">
        <w:rPr>
          <w:bCs/>
          <w:sz w:val="28"/>
          <w:szCs w:val="28"/>
        </w:rPr>
        <w:t xml:space="preserve">по доминирующей деятельности – экскурсионный, </w:t>
      </w:r>
      <w:r w:rsidRPr="00AC412D">
        <w:rPr>
          <w:sz w:val="28"/>
          <w:szCs w:val="28"/>
        </w:rPr>
        <w:t xml:space="preserve">реферативно-описательный; </w:t>
      </w:r>
    </w:p>
    <w:p w:rsidR="004A03E8" w:rsidRPr="00AC412D" w:rsidRDefault="004A03E8" w:rsidP="004A03E8">
      <w:pPr>
        <w:pStyle w:val="a9"/>
        <w:spacing w:before="0" w:beforeAutospacing="0" w:after="0" w:afterAutospacing="0"/>
        <w:ind w:firstLine="709"/>
        <w:jc w:val="both"/>
        <w:rPr>
          <w:sz w:val="28"/>
          <w:szCs w:val="28"/>
        </w:rPr>
      </w:pPr>
      <w:r w:rsidRPr="00AC412D">
        <w:rPr>
          <w:bCs/>
          <w:sz w:val="28"/>
          <w:szCs w:val="28"/>
        </w:rPr>
        <w:t xml:space="preserve">по продолжительности – </w:t>
      </w:r>
      <w:r w:rsidRPr="00AC412D">
        <w:rPr>
          <w:sz w:val="28"/>
          <w:szCs w:val="28"/>
        </w:rPr>
        <w:t xml:space="preserve">средний; </w:t>
      </w:r>
    </w:p>
    <w:p w:rsidR="004A03E8" w:rsidRPr="00AC412D" w:rsidRDefault="004A03E8" w:rsidP="004A03E8">
      <w:pPr>
        <w:pStyle w:val="a9"/>
        <w:spacing w:before="0" w:beforeAutospacing="0" w:after="0" w:afterAutospacing="0"/>
        <w:ind w:firstLine="709"/>
        <w:jc w:val="both"/>
        <w:rPr>
          <w:sz w:val="28"/>
          <w:szCs w:val="28"/>
        </w:rPr>
      </w:pPr>
      <w:r w:rsidRPr="00AC412D">
        <w:rPr>
          <w:bCs/>
          <w:sz w:val="28"/>
          <w:szCs w:val="28"/>
        </w:rPr>
        <w:t>по количеству участников –</w:t>
      </w:r>
      <w:r w:rsidR="0058210B">
        <w:rPr>
          <w:bCs/>
          <w:sz w:val="28"/>
          <w:szCs w:val="28"/>
        </w:rPr>
        <w:t xml:space="preserve"> индивидуальный, </w:t>
      </w:r>
      <w:r w:rsidRPr="00AC412D">
        <w:rPr>
          <w:sz w:val="28"/>
          <w:szCs w:val="28"/>
        </w:rPr>
        <w:t>групповой.</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Реализация проекта</w:t>
      </w:r>
      <w:r w:rsidRPr="00AC412D">
        <w:rPr>
          <w:rFonts w:ascii="Times New Roman" w:eastAsia="Times New Roman" w:hAnsi="Times New Roman" w:cs="Times New Roman"/>
          <w:color w:val="000000"/>
          <w:sz w:val="28"/>
          <w:szCs w:val="28"/>
          <w:lang w:eastAsia="ru-RU"/>
        </w:rPr>
        <w:t xml:space="preserve">, по времени, занимает семь месяцев. Включает в себя подготовительный, основной и заключительный этапы, комплекс мероприятий по вовлечению обучающихся в экскурсионно-краеведческую деятельность. На подготовительном этапе осуществляется виртуальное знакомство с экскурсионно-краеведческим объектом, на основном этапе осуществляется </w:t>
      </w:r>
      <w:r w:rsidR="00B31217" w:rsidRPr="00AC412D">
        <w:rPr>
          <w:rFonts w:ascii="Times New Roman" w:eastAsia="Times New Roman" w:hAnsi="Times New Roman" w:cs="Times New Roman"/>
          <w:color w:val="000000"/>
          <w:sz w:val="28"/>
          <w:szCs w:val="28"/>
          <w:lang w:eastAsia="ru-RU"/>
        </w:rPr>
        <w:t xml:space="preserve">велосипедная экскурсия, </w:t>
      </w:r>
      <w:r w:rsidRPr="00AC412D">
        <w:rPr>
          <w:rFonts w:ascii="Times New Roman" w:eastAsia="Times New Roman" w:hAnsi="Times New Roman" w:cs="Times New Roman"/>
          <w:color w:val="000000"/>
          <w:sz w:val="28"/>
          <w:szCs w:val="28"/>
          <w:lang w:eastAsia="ru-RU"/>
        </w:rPr>
        <w:t>на третьем этапе осуществляется процесс популяризации проекта путём внеклассных мероприятий и размещение материалов в сети интернет.</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Практическая значимость</w:t>
      </w:r>
      <w:r w:rsidRPr="00AC412D">
        <w:rPr>
          <w:rFonts w:ascii="Times New Roman" w:eastAsia="Times New Roman" w:hAnsi="Times New Roman" w:cs="Times New Roman"/>
          <w:color w:val="000000"/>
          <w:sz w:val="28"/>
          <w:szCs w:val="28"/>
          <w:lang w:eastAsia="ru-RU"/>
        </w:rPr>
        <w:t xml:space="preserve">: возможность использования полученных материалов на уроках истории, литературы, краеведения, во внеклассных мероприятиях; возможность проведения виртуальной, велосипедной, пешеходной  экскурсий; возможность знакомство всех желающих, по средствам сети интернет, с </w:t>
      </w:r>
      <w:r w:rsidR="00B31217" w:rsidRPr="00AC412D">
        <w:rPr>
          <w:rFonts w:ascii="Times New Roman" w:eastAsia="Times New Roman" w:hAnsi="Times New Roman" w:cs="Times New Roman"/>
          <w:color w:val="000000"/>
          <w:sz w:val="28"/>
          <w:szCs w:val="28"/>
          <w:lang w:eastAsia="ru-RU"/>
        </w:rPr>
        <w:t>архитектурным наследием С.Д. Шабуневского</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 xml:space="preserve">Вид </w:t>
      </w:r>
      <w:r w:rsidR="009D2F8F" w:rsidRPr="0058210B">
        <w:rPr>
          <w:rFonts w:ascii="Times New Roman" w:eastAsia="Times New Roman" w:hAnsi="Times New Roman" w:cs="Times New Roman"/>
          <w:i/>
          <w:color w:val="000000"/>
          <w:sz w:val="28"/>
          <w:szCs w:val="28"/>
          <w:lang w:eastAsia="ru-RU"/>
        </w:rPr>
        <w:t>краеведческого экскурсионного маршрута</w:t>
      </w:r>
      <w:r w:rsidR="009D2F8F" w:rsidRPr="00AC412D">
        <w:rPr>
          <w:rFonts w:ascii="Times New Roman" w:eastAsia="Times New Roman" w:hAnsi="Times New Roman" w:cs="Times New Roman"/>
          <w:color w:val="000000"/>
          <w:sz w:val="28"/>
          <w:szCs w:val="28"/>
          <w:lang w:eastAsia="ru-RU"/>
        </w:rPr>
        <w:t>: велосипедный</w:t>
      </w:r>
      <w:r w:rsidRPr="00AC412D">
        <w:rPr>
          <w:rFonts w:ascii="Times New Roman" w:eastAsia="Times New Roman" w:hAnsi="Times New Roman" w:cs="Times New Roman"/>
          <w:color w:val="000000"/>
          <w:sz w:val="28"/>
          <w:szCs w:val="28"/>
          <w:lang w:eastAsia="ru-RU"/>
        </w:rPr>
        <w:t>.</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Продолжительность</w:t>
      </w:r>
      <w:r w:rsidRPr="00AC412D">
        <w:rPr>
          <w:rFonts w:ascii="Times New Roman" w:eastAsia="Times New Roman" w:hAnsi="Times New Roman" w:cs="Times New Roman"/>
          <w:color w:val="000000"/>
          <w:sz w:val="28"/>
          <w:szCs w:val="28"/>
          <w:lang w:eastAsia="ru-RU"/>
        </w:rPr>
        <w:t xml:space="preserve">: </w:t>
      </w:r>
      <w:r w:rsidR="00B31217" w:rsidRPr="00AC412D">
        <w:rPr>
          <w:rFonts w:ascii="Times New Roman" w:eastAsia="Times New Roman" w:hAnsi="Times New Roman" w:cs="Times New Roman"/>
          <w:color w:val="000000"/>
          <w:sz w:val="28"/>
          <w:szCs w:val="28"/>
          <w:lang w:eastAsia="ru-RU"/>
        </w:rPr>
        <w:t>экскурсионный маршрут «Гомель был его любимым городом» - 3 часа, экскурсионный маршрут «Наследие гения» - 2,5 часа.</w:t>
      </w:r>
    </w:p>
    <w:p w:rsidR="004A03E8" w:rsidRPr="00AC412D" w:rsidRDefault="004A03E8" w:rsidP="00B3121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 xml:space="preserve">Протяжённость </w:t>
      </w:r>
      <w:r w:rsidR="009D2F8F" w:rsidRPr="0058210B">
        <w:rPr>
          <w:rFonts w:ascii="Times New Roman" w:eastAsia="Times New Roman" w:hAnsi="Times New Roman" w:cs="Times New Roman"/>
          <w:i/>
          <w:color w:val="000000"/>
          <w:sz w:val="28"/>
          <w:szCs w:val="28"/>
          <w:lang w:eastAsia="ru-RU"/>
        </w:rPr>
        <w:t>краеведческого экскурсионного маршрута</w:t>
      </w:r>
      <w:r w:rsidR="00B31217" w:rsidRPr="00AC412D">
        <w:rPr>
          <w:rFonts w:ascii="Times New Roman" w:eastAsia="Times New Roman" w:hAnsi="Times New Roman" w:cs="Times New Roman"/>
          <w:color w:val="000000"/>
          <w:sz w:val="28"/>
          <w:szCs w:val="28"/>
          <w:lang w:eastAsia="ru-RU"/>
        </w:rPr>
        <w:t>: экскурсионный маршрут «Гомель был его любимым городом» - 4 км 630 м, экскурсионный маршрут «Наследие гения» - 4 км. 320 м.</w:t>
      </w:r>
    </w:p>
    <w:p w:rsidR="002414FE" w:rsidRPr="00AC412D" w:rsidRDefault="002414FE" w:rsidP="002414FE">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bCs/>
          <w:i/>
          <w:color w:val="000000"/>
          <w:sz w:val="28"/>
          <w:szCs w:val="28"/>
          <w:lang w:val="be-BY" w:eastAsia="ru-RU"/>
        </w:rPr>
        <w:t>География маршрута</w:t>
      </w:r>
      <w:r w:rsidRPr="00AC412D">
        <w:rPr>
          <w:rFonts w:ascii="Times New Roman" w:eastAsia="Times New Roman" w:hAnsi="Times New Roman" w:cs="Times New Roman"/>
          <w:color w:val="000000"/>
          <w:sz w:val="28"/>
          <w:szCs w:val="28"/>
          <w:lang w:val="be-BY" w:eastAsia="ru-RU"/>
        </w:rPr>
        <w:t xml:space="preserve">: ул. Ирининская, ул. Советская, ул. Пушкина, ул. Комиссарова, ул. Жарковского, пр. Ленина, ул. Кирова, площадь Ленина, площадь Труда. </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8210B">
        <w:rPr>
          <w:rFonts w:ascii="Times New Roman" w:eastAsia="Times New Roman" w:hAnsi="Times New Roman" w:cs="Times New Roman"/>
          <w:i/>
          <w:color w:val="000000"/>
          <w:sz w:val="28"/>
          <w:szCs w:val="28"/>
          <w:lang w:eastAsia="ru-RU"/>
        </w:rPr>
        <w:t>Методическая разработка проекта включает в себя</w:t>
      </w:r>
      <w:r w:rsidRPr="00AC412D">
        <w:rPr>
          <w:rFonts w:ascii="Times New Roman" w:eastAsia="Times New Roman" w:hAnsi="Times New Roman" w:cs="Times New Roman"/>
          <w:color w:val="000000"/>
          <w:sz w:val="28"/>
          <w:szCs w:val="28"/>
          <w:lang w:eastAsia="ru-RU"/>
        </w:rPr>
        <w:t xml:space="preserve">: </w:t>
      </w:r>
      <w:r w:rsidR="00B31217" w:rsidRPr="00AC412D">
        <w:rPr>
          <w:rFonts w:ascii="Times New Roman" w:eastAsia="Times New Roman" w:hAnsi="Times New Roman" w:cs="Times New Roman"/>
          <w:color w:val="000000"/>
          <w:sz w:val="28"/>
          <w:szCs w:val="28"/>
          <w:lang w:eastAsia="ru-RU"/>
        </w:rPr>
        <w:t xml:space="preserve">разработку комплексного краеведческого экскурсионного велосипедного маршрута «Гомель был его любимым городом», включающий в себя два маршрута « Гомель был его любимым городом « и «Наследие гения», сбор материалов по архитектурному наследию С.Д. Шабуневского, создание буклетов, презентаций, выступлений лекторских групп. </w:t>
      </w: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4A03E8" w:rsidRPr="00AC412D" w:rsidRDefault="004A03E8" w:rsidP="004A03E8">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AB5002" w:rsidRPr="00AC412D" w:rsidRDefault="00AB5002" w:rsidP="00642471">
      <w:pPr>
        <w:pStyle w:val="a3"/>
        <w:ind w:firstLine="709"/>
        <w:rPr>
          <w:rFonts w:ascii="Times New Roman" w:hAnsi="Times New Roman" w:cs="Times New Roman"/>
          <w:sz w:val="28"/>
          <w:szCs w:val="28"/>
        </w:rPr>
      </w:pPr>
    </w:p>
    <w:p w:rsidR="00AB5002" w:rsidRPr="00AC412D" w:rsidRDefault="00AB5002" w:rsidP="00642471">
      <w:pPr>
        <w:pStyle w:val="a3"/>
        <w:ind w:firstLine="709"/>
        <w:rPr>
          <w:rFonts w:ascii="Times New Roman" w:hAnsi="Times New Roman" w:cs="Times New Roman"/>
          <w:sz w:val="28"/>
          <w:szCs w:val="28"/>
        </w:rPr>
      </w:pPr>
    </w:p>
    <w:p w:rsidR="00AB5002" w:rsidRPr="00AC412D" w:rsidRDefault="00AB5002" w:rsidP="00642471">
      <w:pPr>
        <w:pStyle w:val="a3"/>
        <w:ind w:firstLine="709"/>
        <w:rPr>
          <w:rFonts w:ascii="Times New Roman" w:hAnsi="Times New Roman" w:cs="Times New Roman"/>
          <w:sz w:val="28"/>
          <w:szCs w:val="28"/>
        </w:rPr>
      </w:pPr>
    </w:p>
    <w:p w:rsidR="00140E1B" w:rsidRPr="00AC412D" w:rsidRDefault="00140E1B" w:rsidP="00642471">
      <w:pPr>
        <w:pStyle w:val="a3"/>
        <w:ind w:firstLine="709"/>
        <w:rPr>
          <w:rFonts w:ascii="Times New Roman" w:hAnsi="Times New Roman" w:cs="Times New Roman"/>
          <w:sz w:val="28"/>
          <w:szCs w:val="28"/>
        </w:rPr>
      </w:pPr>
      <w:r w:rsidRPr="00AC412D">
        <w:rPr>
          <w:rFonts w:ascii="Times New Roman" w:hAnsi="Times New Roman" w:cs="Times New Roman"/>
          <w:sz w:val="28"/>
          <w:szCs w:val="28"/>
        </w:rPr>
        <w:lastRenderedPageBreak/>
        <w:t>ОСНОВНАЯ ЧАСТЬ</w:t>
      </w:r>
    </w:p>
    <w:p w:rsidR="00783820" w:rsidRPr="00AC412D" w:rsidRDefault="00783820" w:rsidP="00642471">
      <w:pPr>
        <w:pStyle w:val="a3"/>
        <w:ind w:firstLine="709"/>
        <w:rPr>
          <w:rFonts w:ascii="Times New Roman" w:hAnsi="Times New Roman" w:cs="Times New Roman"/>
          <w:b/>
          <w:sz w:val="28"/>
          <w:szCs w:val="28"/>
        </w:rPr>
      </w:pPr>
    </w:p>
    <w:p w:rsidR="00642471" w:rsidRPr="00AC412D" w:rsidRDefault="00A64495" w:rsidP="00DB3DC3">
      <w:pPr>
        <w:pStyle w:val="a3"/>
        <w:numPr>
          <w:ilvl w:val="0"/>
          <w:numId w:val="8"/>
        </w:numPr>
        <w:rPr>
          <w:rFonts w:ascii="Times New Roman" w:hAnsi="Times New Roman" w:cs="Times New Roman"/>
          <w:sz w:val="28"/>
          <w:szCs w:val="28"/>
        </w:rPr>
      </w:pPr>
      <w:r w:rsidRPr="00AC412D">
        <w:rPr>
          <w:rFonts w:ascii="Times New Roman" w:hAnsi="Times New Roman" w:cs="Times New Roman"/>
          <w:sz w:val="28"/>
          <w:szCs w:val="28"/>
        </w:rPr>
        <w:t>Основные направления</w:t>
      </w:r>
      <w:r w:rsidR="00642471" w:rsidRPr="00AC412D">
        <w:rPr>
          <w:rFonts w:ascii="Times New Roman" w:hAnsi="Times New Roman" w:cs="Times New Roman"/>
          <w:sz w:val="28"/>
          <w:szCs w:val="28"/>
        </w:rPr>
        <w:t xml:space="preserve"> подготовки </w:t>
      </w:r>
      <w:r w:rsidR="00CF3B65" w:rsidRPr="00AC412D">
        <w:rPr>
          <w:rFonts w:ascii="Times New Roman" w:hAnsi="Times New Roman" w:cs="Times New Roman"/>
          <w:sz w:val="28"/>
          <w:szCs w:val="28"/>
        </w:rPr>
        <w:t xml:space="preserve">и реализации </w:t>
      </w:r>
      <w:r w:rsidR="00642471" w:rsidRPr="00AC412D">
        <w:rPr>
          <w:rFonts w:ascii="Times New Roman" w:hAnsi="Times New Roman" w:cs="Times New Roman"/>
          <w:sz w:val="28"/>
          <w:szCs w:val="28"/>
        </w:rPr>
        <w:t xml:space="preserve">краеведческого экскурсионного </w:t>
      </w:r>
      <w:r w:rsidR="00CF3B65" w:rsidRPr="00AC412D">
        <w:rPr>
          <w:rFonts w:ascii="Times New Roman" w:hAnsi="Times New Roman" w:cs="Times New Roman"/>
          <w:sz w:val="28"/>
          <w:szCs w:val="28"/>
        </w:rPr>
        <w:t xml:space="preserve">маршрута </w:t>
      </w:r>
      <w:r w:rsidR="00642471" w:rsidRPr="00AC412D">
        <w:rPr>
          <w:rFonts w:ascii="Times New Roman" w:hAnsi="Times New Roman" w:cs="Times New Roman"/>
          <w:sz w:val="28"/>
          <w:szCs w:val="28"/>
        </w:rPr>
        <w:t xml:space="preserve"> «</w:t>
      </w:r>
      <w:r w:rsidR="00CF3B65" w:rsidRPr="00AC412D">
        <w:rPr>
          <w:rFonts w:ascii="Times New Roman" w:hAnsi="Times New Roman" w:cs="Times New Roman"/>
          <w:sz w:val="28"/>
          <w:szCs w:val="28"/>
        </w:rPr>
        <w:t>Гомель был его любимым городом»</w:t>
      </w:r>
    </w:p>
    <w:p w:rsidR="00642471" w:rsidRPr="00AC412D" w:rsidRDefault="00642471" w:rsidP="00642471">
      <w:pPr>
        <w:pStyle w:val="a3"/>
        <w:ind w:firstLine="709"/>
        <w:rPr>
          <w:rFonts w:ascii="Times New Roman" w:hAnsi="Times New Roman" w:cs="Times New Roman"/>
          <w:sz w:val="28"/>
          <w:szCs w:val="28"/>
        </w:rPr>
      </w:pPr>
    </w:p>
    <w:p w:rsidR="00642471" w:rsidRPr="00AC412D" w:rsidRDefault="00642471"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Комплексный план подготовки и реализации краеведческого экскурсионного </w:t>
      </w:r>
      <w:r w:rsidR="00AB5002" w:rsidRPr="00AC412D">
        <w:rPr>
          <w:rFonts w:ascii="Times New Roman" w:hAnsi="Times New Roman" w:cs="Times New Roman"/>
          <w:sz w:val="28"/>
          <w:szCs w:val="28"/>
        </w:rPr>
        <w:t xml:space="preserve">маршрута </w:t>
      </w:r>
      <w:r w:rsidRPr="00AC412D">
        <w:rPr>
          <w:rFonts w:ascii="Times New Roman" w:hAnsi="Times New Roman" w:cs="Times New Roman"/>
          <w:sz w:val="28"/>
          <w:szCs w:val="28"/>
        </w:rPr>
        <w:t xml:space="preserve"> «Гомель был его любимым городом» направлен на всестороннее изучение архитектурного наследия Станислава Даниловича Шабуневского</w:t>
      </w:r>
      <w:r w:rsidR="003B0D75" w:rsidRPr="00AC412D">
        <w:rPr>
          <w:rFonts w:ascii="Times New Roman" w:hAnsi="Times New Roman" w:cs="Times New Roman"/>
          <w:sz w:val="28"/>
          <w:szCs w:val="28"/>
        </w:rPr>
        <w:t xml:space="preserve"> в городе Гомеле</w:t>
      </w:r>
      <w:r w:rsidRPr="00AC412D">
        <w:rPr>
          <w:rFonts w:ascii="Times New Roman" w:hAnsi="Times New Roman" w:cs="Times New Roman"/>
          <w:sz w:val="28"/>
          <w:szCs w:val="28"/>
        </w:rPr>
        <w:t>. Параллельно направлен на изучение истории города в дореволюционный период, знакомство с биографией знаменитого архитектора С.Д. Шабуневского,</w:t>
      </w:r>
      <w:r w:rsidR="003B0D75" w:rsidRPr="00AC412D">
        <w:rPr>
          <w:rFonts w:ascii="Times New Roman" w:hAnsi="Times New Roman" w:cs="Times New Roman"/>
          <w:sz w:val="28"/>
          <w:szCs w:val="28"/>
        </w:rPr>
        <w:t xml:space="preserve"> </w:t>
      </w:r>
      <w:r w:rsidR="00D80728" w:rsidRPr="00AC412D">
        <w:rPr>
          <w:rFonts w:ascii="Times New Roman" w:hAnsi="Times New Roman" w:cs="Times New Roman"/>
          <w:sz w:val="28"/>
          <w:szCs w:val="28"/>
        </w:rPr>
        <w:t>знакомство с особенностями архитектурных</w:t>
      </w:r>
      <w:r w:rsidR="003B0D75" w:rsidRPr="00AC412D">
        <w:rPr>
          <w:rFonts w:ascii="Times New Roman" w:hAnsi="Times New Roman" w:cs="Times New Roman"/>
          <w:sz w:val="28"/>
          <w:szCs w:val="28"/>
        </w:rPr>
        <w:t xml:space="preserve"> </w:t>
      </w:r>
      <w:r w:rsidR="00D80728" w:rsidRPr="00AC412D">
        <w:rPr>
          <w:rFonts w:ascii="Times New Roman" w:hAnsi="Times New Roman" w:cs="Times New Roman"/>
          <w:sz w:val="28"/>
          <w:szCs w:val="28"/>
        </w:rPr>
        <w:t>стилей в градостроении.</w:t>
      </w:r>
    </w:p>
    <w:p w:rsidR="00642471" w:rsidRPr="00AC412D" w:rsidRDefault="0027700E"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Проект включает в себя частично поисковую, частично исследовательскую деятельность по сбору и систематизации исторических, фотографических материалов. Носит реферативный, обзорный, практический характер. Направлен на подготовку и проведения ряда внеклассных мероприятий как на подготовительном, так и на заключительном этапах. Проект связан с массовым вовлечением учащихся в частично поисковую, частично исследовательскую деятельность, деятельность  по подготовке</w:t>
      </w:r>
      <w:r w:rsidR="00D80728" w:rsidRPr="00AC412D">
        <w:rPr>
          <w:rFonts w:ascii="Times New Roman" w:hAnsi="Times New Roman" w:cs="Times New Roman"/>
          <w:sz w:val="28"/>
          <w:szCs w:val="28"/>
        </w:rPr>
        <w:t xml:space="preserve"> и</w:t>
      </w:r>
      <w:r w:rsidRPr="00AC412D">
        <w:rPr>
          <w:rFonts w:ascii="Times New Roman" w:hAnsi="Times New Roman" w:cs="Times New Roman"/>
          <w:sz w:val="28"/>
          <w:szCs w:val="28"/>
        </w:rPr>
        <w:t xml:space="preserve"> отборе материалов, разработке внеклассных мероприятий, презентаций,</w:t>
      </w:r>
      <w:r w:rsidR="00D80728" w:rsidRPr="00AC412D">
        <w:rPr>
          <w:rFonts w:ascii="Times New Roman" w:hAnsi="Times New Roman" w:cs="Times New Roman"/>
          <w:sz w:val="28"/>
          <w:szCs w:val="28"/>
        </w:rPr>
        <w:t xml:space="preserve"> создании видеофильмов, выставочных экспозиций, создание экскурсионного велосипедного маршрута и разработку рекламного экскурсионного буклета, практической организации велосипедной экскурсии.</w:t>
      </w:r>
      <w:r w:rsidRPr="00AC412D">
        <w:rPr>
          <w:rFonts w:ascii="Times New Roman" w:hAnsi="Times New Roman" w:cs="Times New Roman"/>
          <w:sz w:val="28"/>
          <w:szCs w:val="28"/>
        </w:rPr>
        <w:t xml:space="preserve"> Проект осуществляется как в рамках школы, так и в рамках сотрудничества с другими учреждениями образования (носит ознакомительный, практический, экскурсионный характер). </w:t>
      </w:r>
    </w:p>
    <w:p w:rsidR="00783820" w:rsidRPr="00AC412D" w:rsidRDefault="00116E1C"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В рамках популяризации проекта фоторепортажи, </w:t>
      </w:r>
      <w:r w:rsidR="00D80728" w:rsidRPr="00AC412D">
        <w:rPr>
          <w:rFonts w:ascii="Times New Roman" w:hAnsi="Times New Roman" w:cs="Times New Roman"/>
          <w:sz w:val="28"/>
          <w:szCs w:val="28"/>
        </w:rPr>
        <w:t xml:space="preserve">буклет, </w:t>
      </w:r>
      <w:r w:rsidRPr="00AC412D">
        <w:rPr>
          <w:rFonts w:ascii="Times New Roman" w:hAnsi="Times New Roman" w:cs="Times New Roman"/>
          <w:sz w:val="28"/>
          <w:szCs w:val="28"/>
        </w:rPr>
        <w:t>видеофильм, презентации, разработанный велосипедный маршрут планируется разместить в сети интернет.</w:t>
      </w:r>
      <w:r w:rsidR="003342C4" w:rsidRPr="00AC412D">
        <w:rPr>
          <w:rFonts w:ascii="Times New Roman" w:hAnsi="Times New Roman" w:cs="Times New Roman"/>
          <w:sz w:val="28"/>
          <w:szCs w:val="28"/>
        </w:rPr>
        <w:t xml:space="preserve"> </w:t>
      </w:r>
    </w:p>
    <w:p w:rsidR="003B0D75" w:rsidRPr="00AC412D" w:rsidRDefault="003B0D75"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С целью реализации проекта работа была направлена на: </w:t>
      </w:r>
    </w:p>
    <w:p w:rsidR="00783820" w:rsidRPr="00AC412D" w:rsidRDefault="00A64495"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разработк</w:t>
      </w:r>
      <w:r w:rsidR="003770D5" w:rsidRPr="00AC412D">
        <w:rPr>
          <w:rFonts w:ascii="Times New Roman" w:hAnsi="Times New Roman" w:cs="Times New Roman"/>
          <w:sz w:val="28"/>
          <w:szCs w:val="28"/>
        </w:rPr>
        <w:t>у</w:t>
      </w:r>
      <w:r w:rsidR="00783820" w:rsidRPr="00AC412D">
        <w:rPr>
          <w:rFonts w:ascii="Times New Roman" w:hAnsi="Times New Roman" w:cs="Times New Roman"/>
          <w:sz w:val="28"/>
          <w:szCs w:val="28"/>
        </w:rPr>
        <w:t xml:space="preserve"> велосипедного экскурсионного </w:t>
      </w:r>
      <w:r w:rsidR="00D80728" w:rsidRPr="00AC412D">
        <w:rPr>
          <w:rFonts w:ascii="Times New Roman" w:hAnsi="Times New Roman" w:cs="Times New Roman"/>
          <w:sz w:val="28"/>
          <w:szCs w:val="28"/>
        </w:rPr>
        <w:t>маршрута</w:t>
      </w:r>
      <w:r w:rsidR="00783820" w:rsidRPr="00AC412D">
        <w:rPr>
          <w:rFonts w:ascii="Times New Roman" w:hAnsi="Times New Roman" w:cs="Times New Roman"/>
          <w:sz w:val="28"/>
          <w:szCs w:val="28"/>
        </w:rPr>
        <w:t xml:space="preserve"> «</w:t>
      </w:r>
      <w:r w:rsidR="00434BD0" w:rsidRPr="00AC412D">
        <w:rPr>
          <w:rFonts w:ascii="Times New Roman" w:hAnsi="Times New Roman" w:cs="Times New Roman"/>
          <w:sz w:val="28"/>
          <w:szCs w:val="28"/>
        </w:rPr>
        <w:t>Гомель был его любимым городом</w:t>
      </w:r>
      <w:r w:rsidR="00783820" w:rsidRPr="00AC412D">
        <w:rPr>
          <w:rFonts w:ascii="Times New Roman" w:hAnsi="Times New Roman" w:cs="Times New Roman"/>
          <w:sz w:val="28"/>
          <w:szCs w:val="28"/>
        </w:rPr>
        <w:t>»</w:t>
      </w:r>
      <w:r w:rsidR="00D80728" w:rsidRPr="00AC412D">
        <w:rPr>
          <w:rFonts w:ascii="Times New Roman" w:hAnsi="Times New Roman" w:cs="Times New Roman"/>
          <w:sz w:val="28"/>
          <w:szCs w:val="28"/>
        </w:rPr>
        <w:t xml:space="preserve"> и рекламного буклета</w:t>
      </w:r>
      <w:r w:rsidRPr="00AC412D">
        <w:rPr>
          <w:rFonts w:ascii="Times New Roman" w:hAnsi="Times New Roman" w:cs="Times New Roman"/>
          <w:sz w:val="28"/>
          <w:szCs w:val="28"/>
        </w:rPr>
        <w:t xml:space="preserve"> маршруту</w:t>
      </w:r>
      <w:r w:rsidR="003770D5" w:rsidRPr="00AC412D">
        <w:rPr>
          <w:rFonts w:ascii="Times New Roman" w:hAnsi="Times New Roman" w:cs="Times New Roman"/>
          <w:sz w:val="28"/>
          <w:szCs w:val="28"/>
        </w:rPr>
        <w:t xml:space="preserve"> по архитектурному наследию Шабуневского</w:t>
      </w:r>
      <w:r w:rsidR="00D80728" w:rsidRPr="00AC412D">
        <w:rPr>
          <w:rFonts w:ascii="Times New Roman" w:hAnsi="Times New Roman" w:cs="Times New Roman"/>
          <w:sz w:val="28"/>
          <w:szCs w:val="28"/>
        </w:rPr>
        <w:t>;</w:t>
      </w:r>
    </w:p>
    <w:p w:rsidR="003B0D75" w:rsidRPr="00AC412D" w:rsidRDefault="003B0D75"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организация и проведения велосипедной</w:t>
      </w:r>
      <w:r w:rsidR="00AB30C1" w:rsidRPr="00AC412D">
        <w:rPr>
          <w:rFonts w:ascii="Times New Roman" w:hAnsi="Times New Roman" w:cs="Times New Roman"/>
          <w:sz w:val="28"/>
          <w:szCs w:val="28"/>
        </w:rPr>
        <w:t xml:space="preserve"> экску</w:t>
      </w:r>
      <w:r w:rsidR="0096519A" w:rsidRPr="00AC412D">
        <w:rPr>
          <w:rFonts w:ascii="Times New Roman" w:hAnsi="Times New Roman" w:cs="Times New Roman"/>
          <w:sz w:val="28"/>
          <w:szCs w:val="28"/>
        </w:rPr>
        <w:t>рсии</w:t>
      </w:r>
      <w:r w:rsidRPr="00AC412D">
        <w:rPr>
          <w:rFonts w:ascii="Times New Roman" w:hAnsi="Times New Roman" w:cs="Times New Roman"/>
          <w:sz w:val="28"/>
          <w:szCs w:val="28"/>
        </w:rPr>
        <w:t xml:space="preserve"> </w:t>
      </w:r>
      <w:r w:rsidR="00AB30C1" w:rsidRPr="00AC412D">
        <w:rPr>
          <w:rFonts w:ascii="Times New Roman" w:hAnsi="Times New Roman" w:cs="Times New Roman"/>
          <w:sz w:val="28"/>
          <w:szCs w:val="28"/>
        </w:rPr>
        <w:t>«</w:t>
      </w:r>
      <w:r w:rsidR="0096519A" w:rsidRPr="00AC412D">
        <w:rPr>
          <w:rFonts w:ascii="Times New Roman" w:hAnsi="Times New Roman" w:cs="Times New Roman"/>
          <w:sz w:val="28"/>
          <w:szCs w:val="28"/>
        </w:rPr>
        <w:t>Гомель был его любимы</w:t>
      </w:r>
      <w:r w:rsidR="00AB5002" w:rsidRPr="00AC412D">
        <w:rPr>
          <w:rFonts w:ascii="Times New Roman" w:hAnsi="Times New Roman" w:cs="Times New Roman"/>
          <w:sz w:val="28"/>
          <w:szCs w:val="28"/>
        </w:rPr>
        <w:t>м городом»</w:t>
      </w:r>
      <w:r w:rsidR="0096519A" w:rsidRPr="00AC412D">
        <w:rPr>
          <w:rFonts w:ascii="Times New Roman" w:hAnsi="Times New Roman" w:cs="Times New Roman"/>
          <w:sz w:val="28"/>
          <w:szCs w:val="28"/>
        </w:rPr>
        <w:t>;</w:t>
      </w:r>
    </w:p>
    <w:p w:rsidR="00783820" w:rsidRPr="00AC412D" w:rsidRDefault="00783820"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сбор фотоматериалов для создания выставочной экспозиции</w:t>
      </w:r>
      <w:r w:rsidR="00DC3DFF" w:rsidRPr="00AC412D">
        <w:rPr>
          <w:rFonts w:ascii="Times New Roman" w:hAnsi="Times New Roman" w:cs="Times New Roman"/>
          <w:sz w:val="28"/>
          <w:szCs w:val="28"/>
        </w:rPr>
        <w:t xml:space="preserve"> и презентаций</w:t>
      </w:r>
      <w:r w:rsidRPr="00AC412D">
        <w:rPr>
          <w:rFonts w:ascii="Times New Roman" w:hAnsi="Times New Roman" w:cs="Times New Roman"/>
          <w:sz w:val="28"/>
          <w:szCs w:val="28"/>
        </w:rPr>
        <w:t xml:space="preserve"> «Архитектура Гомеля через призму времени» и «Наследие Шабуневского»</w:t>
      </w:r>
      <w:r w:rsidR="003B0D75" w:rsidRPr="00AC412D">
        <w:rPr>
          <w:rFonts w:ascii="Times New Roman" w:hAnsi="Times New Roman" w:cs="Times New Roman"/>
          <w:sz w:val="28"/>
          <w:szCs w:val="28"/>
        </w:rPr>
        <w:t>;</w:t>
      </w:r>
    </w:p>
    <w:p w:rsidR="00783820" w:rsidRPr="00AC412D" w:rsidRDefault="00783820"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создание виртуальной интерактивной экскурсии «Наследие Шабуневского»</w:t>
      </w:r>
      <w:r w:rsidR="003B0D75" w:rsidRPr="00AC412D">
        <w:rPr>
          <w:rFonts w:ascii="Times New Roman" w:hAnsi="Times New Roman" w:cs="Times New Roman"/>
          <w:sz w:val="28"/>
          <w:szCs w:val="28"/>
        </w:rPr>
        <w:t>;</w:t>
      </w:r>
    </w:p>
    <w:p w:rsidR="00783820" w:rsidRPr="00AC412D" w:rsidRDefault="00783820"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создание видеофильмов «</w:t>
      </w:r>
      <w:r w:rsidR="003B0D75" w:rsidRPr="00AC412D">
        <w:rPr>
          <w:rFonts w:ascii="Times New Roman" w:hAnsi="Times New Roman" w:cs="Times New Roman"/>
          <w:sz w:val="28"/>
          <w:szCs w:val="28"/>
        </w:rPr>
        <w:t>Архитектура Гомеля через призму времени».</w:t>
      </w:r>
    </w:p>
    <w:p w:rsidR="00116E1C" w:rsidRPr="00AC412D" w:rsidRDefault="00783820" w:rsidP="00642471">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 </w:t>
      </w:r>
    </w:p>
    <w:p w:rsidR="00783820" w:rsidRPr="00AC412D" w:rsidRDefault="00783820" w:rsidP="00642471">
      <w:pPr>
        <w:pStyle w:val="a3"/>
        <w:ind w:firstLine="709"/>
        <w:jc w:val="both"/>
        <w:rPr>
          <w:rFonts w:ascii="Times New Roman" w:hAnsi="Times New Roman" w:cs="Times New Roman"/>
          <w:sz w:val="28"/>
          <w:szCs w:val="28"/>
        </w:rPr>
      </w:pPr>
    </w:p>
    <w:p w:rsidR="00116E1C" w:rsidRPr="00AC412D" w:rsidRDefault="00116E1C" w:rsidP="00642471">
      <w:pPr>
        <w:pStyle w:val="a3"/>
        <w:ind w:firstLine="709"/>
        <w:jc w:val="both"/>
        <w:rPr>
          <w:rFonts w:ascii="Times New Roman" w:hAnsi="Times New Roman" w:cs="Times New Roman"/>
          <w:sz w:val="28"/>
          <w:szCs w:val="28"/>
        </w:rPr>
      </w:pPr>
    </w:p>
    <w:p w:rsidR="00A64495" w:rsidRPr="00AC412D" w:rsidRDefault="00A64495" w:rsidP="00A64495">
      <w:pPr>
        <w:pStyle w:val="a3"/>
        <w:numPr>
          <w:ilvl w:val="1"/>
          <w:numId w:val="4"/>
        </w:numPr>
        <w:jc w:val="both"/>
        <w:rPr>
          <w:rFonts w:ascii="Times New Roman" w:hAnsi="Times New Roman" w:cs="Times New Roman"/>
          <w:sz w:val="28"/>
          <w:szCs w:val="28"/>
        </w:rPr>
      </w:pPr>
      <w:r w:rsidRPr="00AC412D">
        <w:rPr>
          <w:rFonts w:ascii="Times New Roman" w:hAnsi="Times New Roman" w:cs="Times New Roman"/>
          <w:sz w:val="28"/>
          <w:szCs w:val="28"/>
        </w:rPr>
        <w:lastRenderedPageBreak/>
        <w:t>Комплексный план по</w:t>
      </w:r>
      <w:r w:rsidR="00014A83" w:rsidRPr="00AC412D">
        <w:rPr>
          <w:rFonts w:ascii="Times New Roman" w:hAnsi="Times New Roman" w:cs="Times New Roman"/>
          <w:sz w:val="28"/>
          <w:szCs w:val="28"/>
        </w:rPr>
        <w:t xml:space="preserve">дготовки и </w:t>
      </w:r>
      <w:r w:rsidRPr="00AC412D">
        <w:rPr>
          <w:rFonts w:ascii="Times New Roman" w:hAnsi="Times New Roman" w:cs="Times New Roman"/>
          <w:sz w:val="28"/>
          <w:szCs w:val="28"/>
        </w:rPr>
        <w:t xml:space="preserve">реализации краеведческого экскурсионного </w:t>
      </w:r>
      <w:r w:rsidR="00CF3B65" w:rsidRPr="00AC412D">
        <w:rPr>
          <w:rFonts w:ascii="Times New Roman" w:hAnsi="Times New Roman" w:cs="Times New Roman"/>
          <w:sz w:val="28"/>
          <w:szCs w:val="28"/>
        </w:rPr>
        <w:t xml:space="preserve">маршрута </w:t>
      </w:r>
      <w:r w:rsidRPr="00AC412D">
        <w:rPr>
          <w:rFonts w:ascii="Times New Roman" w:hAnsi="Times New Roman" w:cs="Times New Roman"/>
          <w:sz w:val="28"/>
          <w:szCs w:val="28"/>
        </w:rPr>
        <w:t xml:space="preserve"> «Гомель был его любимым городом».</w:t>
      </w:r>
    </w:p>
    <w:p w:rsidR="00CF3B65" w:rsidRPr="00AC412D" w:rsidRDefault="00CF3B65" w:rsidP="00CF3B65">
      <w:pPr>
        <w:pStyle w:val="a3"/>
        <w:ind w:left="1429"/>
        <w:jc w:val="both"/>
        <w:rPr>
          <w:rFonts w:ascii="Times New Roman" w:hAnsi="Times New Roman" w:cs="Times New Roman"/>
          <w:sz w:val="28"/>
          <w:szCs w:val="28"/>
        </w:rPr>
      </w:pPr>
    </w:p>
    <w:tbl>
      <w:tblPr>
        <w:tblW w:w="0" w:type="auto"/>
        <w:tblLook w:val="04A0" w:firstRow="1" w:lastRow="0" w:firstColumn="1" w:lastColumn="0" w:noHBand="0" w:noVBand="1"/>
      </w:tblPr>
      <w:tblGrid>
        <w:gridCol w:w="656"/>
        <w:gridCol w:w="6398"/>
        <w:gridCol w:w="2517"/>
      </w:tblGrid>
      <w:tr w:rsidR="00A64495" w:rsidRPr="00AC412D" w:rsidTr="00FA1997">
        <w:tc>
          <w:tcPr>
            <w:tcW w:w="656" w:type="dxa"/>
          </w:tcPr>
          <w:p w:rsidR="00A64495" w:rsidRPr="00AC412D" w:rsidRDefault="00A64495" w:rsidP="00642471">
            <w:pPr>
              <w:pStyle w:val="a3"/>
              <w:jc w:val="both"/>
              <w:rPr>
                <w:rFonts w:ascii="Times New Roman" w:hAnsi="Times New Roman" w:cs="Times New Roman"/>
                <w:b/>
                <w:sz w:val="26"/>
                <w:szCs w:val="26"/>
              </w:rPr>
            </w:pPr>
            <w:r w:rsidRPr="00AC412D">
              <w:rPr>
                <w:rFonts w:ascii="Times New Roman" w:hAnsi="Times New Roman" w:cs="Times New Roman"/>
                <w:b/>
                <w:sz w:val="26"/>
                <w:szCs w:val="26"/>
              </w:rPr>
              <w:t>№ п.п.</w:t>
            </w:r>
          </w:p>
        </w:tc>
        <w:tc>
          <w:tcPr>
            <w:tcW w:w="6398" w:type="dxa"/>
          </w:tcPr>
          <w:p w:rsidR="00A64495" w:rsidRPr="00AC412D" w:rsidRDefault="00A64495" w:rsidP="00642471">
            <w:pPr>
              <w:pStyle w:val="a3"/>
              <w:jc w:val="both"/>
              <w:rPr>
                <w:rFonts w:ascii="Times New Roman" w:hAnsi="Times New Roman" w:cs="Times New Roman"/>
                <w:b/>
                <w:sz w:val="26"/>
                <w:szCs w:val="26"/>
              </w:rPr>
            </w:pPr>
            <w:r w:rsidRPr="00AC412D">
              <w:rPr>
                <w:rFonts w:ascii="Times New Roman" w:hAnsi="Times New Roman" w:cs="Times New Roman"/>
                <w:b/>
                <w:sz w:val="26"/>
                <w:szCs w:val="26"/>
              </w:rPr>
              <w:t>Содержание работы</w:t>
            </w:r>
          </w:p>
        </w:tc>
        <w:tc>
          <w:tcPr>
            <w:tcW w:w="2517" w:type="dxa"/>
          </w:tcPr>
          <w:p w:rsidR="00A64495" w:rsidRPr="00AC412D" w:rsidRDefault="00A64495" w:rsidP="00642471">
            <w:pPr>
              <w:pStyle w:val="a3"/>
              <w:jc w:val="both"/>
              <w:rPr>
                <w:rFonts w:ascii="Times New Roman" w:hAnsi="Times New Roman" w:cs="Times New Roman"/>
                <w:b/>
                <w:sz w:val="26"/>
                <w:szCs w:val="26"/>
              </w:rPr>
            </w:pPr>
            <w:r w:rsidRPr="00AC412D">
              <w:rPr>
                <w:rFonts w:ascii="Times New Roman" w:hAnsi="Times New Roman" w:cs="Times New Roman"/>
                <w:b/>
                <w:sz w:val="26"/>
                <w:szCs w:val="26"/>
              </w:rPr>
              <w:t>Сроки реализации</w:t>
            </w:r>
          </w:p>
        </w:tc>
      </w:tr>
      <w:tr w:rsidR="00AB5002" w:rsidRPr="00AC412D" w:rsidTr="00FA1997">
        <w:tc>
          <w:tcPr>
            <w:tcW w:w="656" w:type="dxa"/>
          </w:tcPr>
          <w:p w:rsidR="00AB5002"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1</w:t>
            </w:r>
          </w:p>
        </w:tc>
        <w:tc>
          <w:tcPr>
            <w:tcW w:w="6398" w:type="dxa"/>
          </w:tcPr>
          <w:p w:rsidR="00AB5002" w:rsidRPr="00AC412D" w:rsidRDefault="00AB5002" w:rsidP="00AB5002">
            <w:pPr>
              <w:pStyle w:val="a3"/>
              <w:jc w:val="both"/>
              <w:rPr>
                <w:rFonts w:ascii="Times New Roman" w:hAnsi="Times New Roman" w:cs="Times New Roman"/>
                <w:sz w:val="26"/>
                <w:szCs w:val="26"/>
              </w:rPr>
            </w:pPr>
            <w:r w:rsidRPr="00AC412D">
              <w:rPr>
                <w:rFonts w:ascii="Times New Roman" w:hAnsi="Times New Roman" w:cs="Times New Roman"/>
                <w:sz w:val="26"/>
                <w:szCs w:val="26"/>
              </w:rPr>
              <w:t>Подбор архитектурных памятников для исследования, сбор материалов, анализ литературы, подбор фотоматериалов</w:t>
            </w:r>
          </w:p>
        </w:tc>
        <w:tc>
          <w:tcPr>
            <w:tcW w:w="2517" w:type="dxa"/>
          </w:tcPr>
          <w:p w:rsidR="00AB5002"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Апрель-май</w:t>
            </w:r>
          </w:p>
        </w:tc>
      </w:tr>
      <w:tr w:rsidR="00A64495" w:rsidRPr="00AC412D" w:rsidTr="00FA1997">
        <w:tc>
          <w:tcPr>
            <w:tcW w:w="656" w:type="dxa"/>
          </w:tcPr>
          <w:p w:rsidR="00A64495"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1</w:t>
            </w:r>
          </w:p>
        </w:tc>
        <w:tc>
          <w:tcPr>
            <w:tcW w:w="6398" w:type="dxa"/>
          </w:tcPr>
          <w:p w:rsidR="00A64495" w:rsidRPr="00AC412D" w:rsidRDefault="003770D5" w:rsidP="00AB5002">
            <w:pPr>
              <w:pStyle w:val="a3"/>
              <w:jc w:val="both"/>
              <w:rPr>
                <w:rFonts w:ascii="Times New Roman" w:hAnsi="Times New Roman" w:cs="Times New Roman"/>
                <w:sz w:val="26"/>
                <w:szCs w:val="26"/>
              </w:rPr>
            </w:pPr>
            <w:r w:rsidRPr="00AC412D">
              <w:rPr>
                <w:rFonts w:ascii="Times New Roman" w:hAnsi="Times New Roman" w:cs="Times New Roman"/>
                <w:sz w:val="26"/>
                <w:szCs w:val="26"/>
              </w:rPr>
              <w:t xml:space="preserve">Разработка велосипедного экскурсионного маршрута «Гомель был его любимым городом» </w:t>
            </w:r>
            <w:r w:rsidR="00AF745B" w:rsidRPr="00AC412D">
              <w:rPr>
                <w:rFonts w:ascii="Times New Roman" w:hAnsi="Times New Roman" w:cs="Times New Roman"/>
                <w:sz w:val="26"/>
                <w:szCs w:val="26"/>
              </w:rPr>
              <w:t xml:space="preserve"> </w:t>
            </w:r>
          </w:p>
        </w:tc>
        <w:tc>
          <w:tcPr>
            <w:tcW w:w="2517" w:type="dxa"/>
          </w:tcPr>
          <w:p w:rsidR="00A64495"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май</w:t>
            </w:r>
          </w:p>
        </w:tc>
      </w:tr>
      <w:tr w:rsidR="003770D5" w:rsidRPr="00AC412D" w:rsidTr="00FA1997">
        <w:tc>
          <w:tcPr>
            <w:tcW w:w="656" w:type="dxa"/>
          </w:tcPr>
          <w:p w:rsidR="003770D5"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2</w:t>
            </w:r>
          </w:p>
        </w:tc>
        <w:tc>
          <w:tcPr>
            <w:tcW w:w="6398" w:type="dxa"/>
          </w:tcPr>
          <w:p w:rsidR="003770D5" w:rsidRPr="00AC412D" w:rsidRDefault="003770D5" w:rsidP="003770D5">
            <w:pPr>
              <w:pStyle w:val="a3"/>
              <w:jc w:val="both"/>
              <w:rPr>
                <w:rFonts w:ascii="Times New Roman" w:hAnsi="Times New Roman" w:cs="Times New Roman"/>
                <w:sz w:val="26"/>
                <w:szCs w:val="26"/>
              </w:rPr>
            </w:pPr>
            <w:r w:rsidRPr="00AC412D">
              <w:rPr>
                <w:rFonts w:ascii="Times New Roman" w:hAnsi="Times New Roman" w:cs="Times New Roman"/>
                <w:sz w:val="26"/>
                <w:szCs w:val="26"/>
              </w:rPr>
              <w:t>Создание рекламного буклета «Гомель был его любимым городом»</w:t>
            </w:r>
            <w:r w:rsidR="00AF745B" w:rsidRPr="00AC412D">
              <w:rPr>
                <w:rFonts w:ascii="Times New Roman" w:hAnsi="Times New Roman" w:cs="Times New Roman"/>
                <w:sz w:val="26"/>
                <w:szCs w:val="26"/>
              </w:rPr>
              <w:t xml:space="preserve"> наследие Шабуневского</w:t>
            </w:r>
            <w:r w:rsidRPr="00AC412D">
              <w:rPr>
                <w:rFonts w:ascii="Times New Roman" w:hAnsi="Times New Roman" w:cs="Times New Roman"/>
                <w:sz w:val="26"/>
                <w:szCs w:val="26"/>
              </w:rPr>
              <w:t xml:space="preserve"> с описанием архитектурных памятников и экскурсионным маршрутом</w:t>
            </w:r>
          </w:p>
        </w:tc>
        <w:tc>
          <w:tcPr>
            <w:tcW w:w="2517" w:type="dxa"/>
          </w:tcPr>
          <w:p w:rsidR="003770D5"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Май-июнь</w:t>
            </w:r>
          </w:p>
        </w:tc>
      </w:tr>
      <w:tr w:rsidR="00AF745B" w:rsidRPr="00AC412D" w:rsidTr="00FA1997">
        <w:tc>
          <w:tcPr>
            <w:tcW w:w="656" w:type="dxa"/>
          </w:tcPr>
          <w:p w:rsidR="00AF745B"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3</w:t>
            </w:r>
          </w:p>
        </w:tc>
        <w:tc>
          <w:tcPr>
            <w:tcW w:w="6398" w:type="dxa"/>
          </w:tcPr>
          <w:p w:rsidR="00AF745B" w:rsidRPr="00AC412D" w:rsidRDefault="00AF745B" w:rsidP="003770D5">
            <w:pPr>
              <w:pStyle w:val="a3"/>
              <w:jc w:val="both"/>
              <w:rPr>
                <w:rFonts w:ascii="Times New Roman" w:hAnsi="Times New Roman" w:cs="Times New Roman"/>
                <w:sz w:val="26"/>
                <w:szCs w:val="26"/>
              </w:rPr>
            </w:pPr>
            <w:r w:rsidRPr="00AC412D">
              <w:rPr>
                <w:rFonts w:ascii="Times New Roman" w:hAnsi="Times New Roman" w:cs="Times New Roman"/>
                <w:sz w:val="26"/>
                <w:szCs w:val="26"/>
              </w:rPr>
              <w:t>Сбор фотоматериалов для создания выставочной экспозиции и презентаций «Архитектура Гомеля через призму времени» и «Наследие Шабуневского»</w:t>
            </w:r>
          </w:p>
        </w:tc>
        <w:tc>
          <w:tcPr>
            <w:tcW w:w="2517" w:type="dxa"/>
          </w:tcPr>
          <w:p w:rsidR="00AE53E4" w:rsidRPr="00AC412D" w:rsidRDefault="00AE53E4" w:rsidP="00642471">
            <w:pPr>
              <w:pStyle w:val="a3"/>
              <w:jc w:val="both"/>
              <w:rPr>
                <w:rFonts w:ascii="Times New Roman" w:hAnsi="Times New Roman" w:cs="Times New Roman"/>
                <w:sz w:val="26"/>
                <w:szCs w:val="26"/>
              </w:rPr>
            </w:pPr>
          </w:p>
          <w:p w:rsidR="00AE53E4" w:rsidRPr="00AC412D" w:rsidRDefault="00AB5002" w:rsidP="00AE53E4">
            <w:pPr>
              <w:rPr>
                <w:rFonts w:ascii="Times New Roman" w:hAnsi="Times New Roman" w:cs="Times New Roman"/>
                <w:sz w:val="26"/>
                <w:szCs w:val="26"/>
              </w:rPr>
            </w:pPr>
            <w:r w:rsidRPr="00AC412D">
              <w:rPr>
                <w:rFonts w:ascii="Times New Roman" w:hAnsi="Times New Roman" w:cs="Times New Roman"/>
                <w:sz w:val="26"/>
                <w:szCs w:val="26"/>
              </w:rPr>
              <w:t xml:space="preserve">Июнь </w:t>
            </w:r>
          </w:p>
          <w:p w:rsidR="00AF745B" w:rsidRPr="00AC412D" w:rsidRDefault="00AF745B" w:rsidP="00AE53E4">
            <w:pPr>
              <w:rPr>
                <w:rFonts w:ascii="Times New Roman" w:hAnsi="Times New Roman" w:cs="Times New Roman"/>
                <w:sz w:val="26"/>
                <w:szCs w:val="26"/>
              </w:rPr>
            </w:pPr>
          </w:p>
        </w:tc>
      </w:tr>
      <w:tr w:rsidR="00AF745B" w:rsidRPr="00AC412D" w:rsidTr="00FA1997">
        <w:tc>
          <w:tcPr>
            <w:tcW w:w="656" w:type="dxa"/>
          </w:tcPr>
          <w:p w:rsidR="00AF745B"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4</w:t>
            </w:r>
          </w:p>
        </w:tc>
        <w:tc>
          <w:tcPr>
            <w:tcW w:w="6398" w:type="dxa"/>
          </w:tcPr>
          <w:p w:rsidR="00AF745B" w:rsidRPr="00AC412D" w:rsidRDefault="00AF745B" w:rsidP="003770D5">
            <w:pPr>
              <w:pStyle w:val="a3"/>
              <w:jc w:val="both"/>
              <w:rPr>
                <w:rFonts w:ascii="Times New Roman" w:hAnsi="Times New Roman" w:cs="Times New Roman"/>
                <w:sz w:val="26"/>
                <w:szCs w:val="26"/>
              </w:rPr>
            </w:pPr>
            <w:r w:rsidRPr="00AC412D">
              <w:rPr>
                <w:rFonts w:ascii="Times New Roman" w:hAnsi="Times New Roman" w:cs="Times New Roman"/>
                <w:sz w:val="26"/>
                <w:szCs w:val="26"/>
              </w:rPr>
              <w:t>Создание виртуальной интерактивной экскурсии «Наследие Шабуневского</w:t>
            </w:r>
          </w:p>
        </w:tc>
        <w:tc>
          <w:tcPr>
            <w:tcW w:w="2517" w:type="dxa"/>
          </w:tcPr>
          <w:p w:rsidR="00AF745B"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Июнь-август</w:t>
            </w:r>
          </w:p>
        </w:tc>
      </w:tr>
      <w:tr w:rsidR="00AF745B" w:rsidRPr="00AC412D" w:rsidTr="00FA1997">
        <w:tc>
          <w:tcPr>
            <w:tcW w:w="656" w:type="dxa"/>
          </w:tcPr>
          <w:p w:rsidR="00AF745B"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5</w:t>
            </w:r>
          </w:p>
        </w:tc>
        <w:tc>
          <w:tcPr>
            <w:tcW w:w="6398" w:type="dxa"/>
          </w:tcPr>
          <w:p w:rsidR="00AF745B" w:rsidRPr="00AC412D" w:rsidRDefault="00AF745B" w:rsidP="003770D5">
            <w:pPr>
              <w:pStyle w:val="a3"/>
              <w:jc w:val="both"/>
              <w:rPr>
                <w:rFonts w:ascii="Times New Roman" w:hAnsi="Times New Roman" w:cs="Times New Roman"/>
                <w:sz w:val="26"/>
                <w:szCs w:val="26"/>
              </w:rPr>
            </w:pPr>
            <w:r w:rsidRPr="00AC412D">
              <w:rPr>
                <w:rFonts w:ascii="Times New Roman" w:hAnsi="Times New Roman" w:cs="Times New Roman"/>
                <w:sz w:val="26"/>
                <w:szCs w:val="26"/>
              </w:rPr>
              <w:t>Создание видеофильма «Архитектура Гомеля через призму времени»</w:t>
            </w:r>
          </w:p>
        </w:tc>
        <w:tc>
          <w:tcPr>
            <w:tcW w:w="2517" w:type="dxa"/>
          </w:tcPr>
          <w:p w:rsidR="00AF745B"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сентябрь</w:t>
            </w:r>
          </w:p>
        </w:tc>
      </w:tr>
      <w:tr w:rsidR="00AF745B" w:rsidRPr="00AC412D" w:rsidTr="00FA1997">
        <w:tc>
          <w:tcPr>
            <w:tcW w:w="656" w:type="dxa"/>
          </w:tcPr>
          <w:p w:rsidR="00AF745B"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6</w:t>
            </w:r>
          </w:p>
        </w:tc>
        <w:tc>
          <w:tcPr>
            <w:tcW w:w="6398" w:type="dxa"/>
          </w:tcPr>
          <w:p w:rsidR="00AF745B" w:rsidRPr="00AC412D" w:rsidRDefault="00AF745B" w:rsidP="003770D5">
            <w:pPr>
              <w:pStyle w:val="a3"/>
              <w:jc w:val="both"/>
              <w:rPr>
                <w:rFonts w:ascii="Times New Roman" w:hAnsi="Times New Roman" w:cs="Times New Roman"/>
                <w:sz w:val="26"/>
                <w:szCs w:val="26"/>
              </w:rPr>
            </w:pPr>
            <w:r w:rsidRPr="00AC412D">
              <w:rPr>
                <w:rFonts w:ascii="Times New Roman" w:hAnsi="Times New Roman" w:cs="Times New Roman"/>
                <w:sz w:val="26"/>
                <w:szCs w:val="26"/>
              </w:rPr>
              <w:t>Организация и проведения велосипедной экскурсии «Гомель был его любимым городом» наследие Шабуневского</w:t>
            </w:r>
          </w:p>
        </w:tc>
        <w:tc>
          <w:tcPr>
            <w:tcW w:w="2517" w:type="dxa"/>
          </w:tcPr>
          <w:p w:rsidR="00AF745B" w:rsidRPr="00AC412D" w:rsidRDefault="00AB5002"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сентябрь</w:t>
            </w:r>
          </w:p>
        </w:tc>
      </w:tr>
      <w:tr w:rsidR="00AF745B" w:rsidRPr="00AC412D" w:rsidTr="00FA1997">
        <w:tc>
          <w:tcPr>
            <w:tcW w:w="656" w:type="dxa"/>
          </w:tcPr>
          <w:p w:rsidR="00AF745B" w:rsidRPr="00AC412D" w:rsidRDefault="00EC0553"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7</w:t>
            </w:r>
          </w:p>
        </w:tc>
        <w:tc>
          <w:tcPr>
            <w:tcW w:w="6398" w:type="dxa"/>
          </w:tcPr>
          <w:p w:rsidR="00AF745B" w:rsidRPr="00AC412D" w:rsidRDefault="00AF745B" w:rsidP="00AF745B">
            <w:pPr>
              <w:pStyle w:val="a3"/>
              <w:rPr>
                <w:rFonts w:ascii="Times New Roman" w:hAnsi="Times New Roman" w:cs="Times New Roman"/>
                <w:sz w:val="26"/>
                <w:szCs w:val="26"/>
              </w:rPr>
            </w:pPr>
            <w:r w:rsidRPr="00AC412D">
              <w:rPr>
                <w:rFonts w:ascii="Times New Roman" w:hAnsi="Times New Roman" w:cs="Times New Roman"/>
                <w:sz w:val="26"/>
                <w:szCs w:val="26"/>
              </w:rPr>
              <w:t>Участие в молодёжной экспедиции «Маршрутами памяти. Маршрутами единства»</w:t>
            </w:r>
          </w:p>
        </w:tc>
        <w:tc>
          <w:tcPr>
            <w:tcW w:w="2517" w:type="dxa"/>
          </w:tcPr>
          <w:p w:rsidR="00AF745B" w:rsidRPr="00AC412D" w:rsidRDefault="00CF3B65" w:rsidP="00642471">
            <w:pPr>
              <w:pStyle w:val="a3"/>
              <w:jc w:val="both"/>
              <w:rPr>
                <w:rFonts w:ascii="Times New Roman" w:hAnsi="Times New Roman" w:cs="Times New Roman"/>
                <w:sz w:val="26"/>
                <w:szCs w:val="26"/>
              </w:rPr>
            </w:pPr>
            <w:r w:rsidRPr="00AC412D">
              <w:rPr>
                <w:rFonts w:ascii="Times New Roman" w:hAnsi="Times New Roman" w:cs="Times New Roman"/>
                <w:sz w:val="26"/>
                <w:szCs w:val="26"/>
              </w:rPr>
              <w:t>октябрь</w:t>
            </w:r>
          </w:p>
        </w:tc>
      </w:tr>
    </w:tbl>
    <w:p w:rsidR="003651B2" w:rsidRPr="00AC412D" w:rsidRDefault="003651B2" w:rsidP="00642471">
      <w:pPr>
        <w:pStyle w:val="a3"/>
        <w:ind w:firstLine="709"/>
        <w:jc w:val="both"/>
        <w:rPr>
          <w:rFonts w:ascii="Times New Roman" w:hAnsi="Times New Roman" w:cs="Times New Roman"/>
          <w:sz w:val="28"/>
          <w:szCs w:val="28"/>
        </w:rPr>
      </w:pPr>
    </w:p>
    <w:p w:rsidR="00EC0553" w:rsidRPr="00AC412D" w:rsidRDefault="00EC0553" w:rsidP="00CF3B65">
      <w:pPr>
        <w:pStyle w:val="a3"/>
        <w:ind w:firstLine="709"/>
        <w:rPr>
          <w:rFonts w:ascii="Times New Roman" w:hAnsi="Times New Roman" w:cs="Times New Roman"/>
          <w:sz w:val="28"/>
          <w:szCs w:val="28"/>
        </w:rPr>
      </w:pPr>
      <w:r w:rsidRPr="00AC412D">
        <w:rPr>
          <w:rFonts w:ascii="Times New Roman" w:hAnsi="Times New Roman" w:cs="Times New Roman"/>
          <w:sz w:val="28"/>
          <w:szCs w:val="28"/>
        </w:rPr>
        <w:t>Состав творческой группы</w:t>
      </w:r>
      <w:r w:rsidR="00CF3B65" w:rsidRPr="00AC412D">
        <w:rPr>
          <w:rFonts w:ascii="Times New Roman" w:hAnsi="Times New Roman" w:cs="Times New Roman"/>
          <w:sz w:val="28"/>
          <w:szCs w:val="28"/>
        </w:rPr>
        <w:t xml:space="preserve"> по подготовке и реализации краеведческого экскурсионного маршрута </w:t>
      </w:r>
      <w:r w:rsidRPr="00AC412D">
        <w:rPr>
          <w:rFonts w:ascii="Times New Roman" w:hAnsi="Times New Roman" w:cs="Times New Roman"/>
          <w:sz w:val="28"/>
          <w:szCs w:val="28"/>
        </w:rPr>
        <w:t>:</w:t>
      </w:r>
    </w:p>
    <w:p w:rsidR="00EC0553" w:rsidRPr="00AC412D" w:rsidRDefault="00EC0553" w:rsidP="00CF3B65">
      <w:pPr>
        <w:pStyle w:val="a3"/>
        <w:ind w:firstLine="709"/>
        <w:rPr>
          <w:rFonts w:ascii="Times New Roman" w:hAnsi="Times New Roman" w:cs="Times New Roman"/>
          <w:sz w:val="28"/>
          <w:szCs w:val="28"/>
        </w:rPr>
      </w:pPr>
      <w:r w:rsidRPr="00AC412D">
        <w:rPr>
          <w:rFonts w:ascii="Times New Roman" w:hAnsi="Times New Roman" w:cs="Times New Roman"/>
          <w:sz w:val="28"/>
          <w:szCs w:val="28"/>
        </w:rPr>
        <w:t>Вараксина Анастасия, 9 класс</w:t>
      </w:r>
    </w:p>
    <w:p w:rsidR="00EC0553" w:rsidRPr="0051037B" w:rsidRDefault="00EC0553" w:rsidP="00CF3B65">
      <w:pPr>
        <w:pStyle w:val="a3"/>
        <w:ind w:firstLine="709"/>
        <w:rPr>
          <w:rFonts w:ascii="Times New Roman" w:hAnsi="Times New Roman" w:cs="Times New Roman"/>
          <w:color w:val="FFFFFF" w:themeColor="background1"/>
          <w:sz w:val="28"/>
          <w:szCs w:val="28"/>
        </w:rPr>
      </w:pPr>
      <w:r w:rsidRPr="0051037B">
        <w:rPr>
          <w:rFonts w:ascii="Times New Roman" w:hAnsi="Times New Roman" w:cs="Times New Roman"/>
          <w:color w:val="FFFFFF" w:themeColor="background1"/>
          <w:sz w:val="28"/>
          <w:szCs w:val="28"/>
        </w:rPr>
        <w:t>Михалёва Александра, 10 класс</w:t>
      </w:r>
    </w:p>
    <w:p w:rsidR="00EC0553" w:rsidRPr="00AC412D" w:rsidRDefault="00EC0553" w:rsidP="00CF3B65">
      <w:pPr>
        <w:pStyle w:val="a3"/>
        <w:ind w:firstLine="709"/>
        <w:rPr>
          <w:rFonts w:ascii="Times New Roman" w:hAnsi="Times New Roman" w:cs="Times New Roman"/>
          <w:sz w:val="28"/>
          <w:szCs w:val="28"/>
        </w:rPr>
      </w:pPr>
    </w:p>
    <w:p w:rsidR="00EC0553" w:rsidRPr="00AC412D" w:rsidRDefault="00EC0553" w:rsidP="00CF3B65">
      <w:pPr>
        <w:pStyle w:val="a3"/>
        <w:ind w:firstLine="709"/>
        <w:rPr>
          <w:rFonts w:ascii="Times New Roman" w:hAnsi="Times New Roman" w:cs="Times New Roman"/>
          <w:sz w:val="28"/>
          <w:szCs w:val="28"/>
        </w:rPr>
      </w:pPr>
      <w:r w:rsidRPr="00AC412D">
        <w:rPr>
          <w:rFonts w:ascii="Times New Roman" w:hAnsi="Times New Roman" w:cs="Times New Roman"/>
          <w:sz w:val="28"/>
          <w:szCs w:val="28"/>
        </w:rPr>
        <w:t>Руководитель:</w:t>
      </w:r>
    </w:p>
    <w:p w:rsidR="00EC0553" w:rsidRPr="00AC412D" w:rsidRDefault="00EC0553" w:rsidP="00CF3B6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Чигирова Наталья Анатольевна, учитель истории</w:t>
      </w:r>
    </w:p>
    <w:p w:rsidR="00CF3B65" w:rsidRPr="00AC412D" w:rsidRDefault="00CF3B65" w:rsidP="00CF3B65">
      <w:pPr>
        <w:pStyle w:val="a3"/>
        <w:ind w:firstLine="709"/>
        <w:jc w:val="both"/>
        <w:rPr>
          <w:rFonts w:ascii="Times New Roman" w:hAnsi="Times New Roman" w:cs="Times New Roman"/>
          <w:sz w:val="28"/>
          <w:szCs w:val="28"/>
        </w:rPr>
      </w:pPr>
    </w:p>
    <w:p w:rsidR="00CF3B65" w:rsidRPr="00AC412D" w:rsidRDefault="00CF3B65" w:rsidP="00CF3B6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Участники маршрута: учащиеся</w:t>
      </w:r>
      <w:r w:rsidR="006A16BE">
        <w:rPr>
          <w:rFonts w:ascii="Times New Roman" w:hAnsi="Times New Roman" w:cs="Times New Roman"/>
          <w:sz w:val="28"/>
          <w:szCs w:val="28"/>
        </w:rPr>
        <w:t xml:space="preserve"> вело</w:t>
      </w:r>
      <w:r w:rsidR="00014A83" w:rsidRPr="00AC412D">
        <w:rPr>
          <w:rFonts w:ascii="Times New Roman" w:hAnsi="Times New Roman" w:cs="Times New Roman"/>
          <w:sz w:val="28"/>
          <w:szCs w:val="28"/>
        </w:rPr>
        <w:t xml:space="preserve">сообщества </w:t>
      </w:r>
      <w:r w:rsidR="006A16BE">
        <w:rPr>
          <w:rFonts w:ascii="Times New Roman" w:hAnsi="Times New Roman" w:cs="Times New Roman"/>
          <w:sz w:val="28"/>
          <w:szCs w:val="28"/>
        </w:rPr>
        <w:t xml:space="preserve">ГУО СШ №41 г. Гомеля </w:t>
      </w:r>
      <w:r w:rsidR="00014A83" w:rsidRPr="00AC412D">
        <w:rPr>
          <w:rFonts w:ascii="Times New Roman" w:hAnsi="Times New Roman" w:cs="Times New Roman"/>
          <w:sz w:val="28"/>
          <w:szCs w:val="28"/>
        </w:rPr>
        <w:t>«</w:t>
      </w:r>
      <w:r w:rsidR="00014A83" w:rsidRPr="00AC412D">
        <w:rPr>
          <w:rFonts w:ascii="Times New Roman" w:hAnsi="Times New Roman" w:cs="Times New Roman"/>
          <w:sz w:val="28"/>
          <w:szCs w:val="28"/>
          <w:lang w:val="en-US"/>
        </w:rPr>
        <w:t>Velo</w:t>
      </w:r>
      <w:r w:rsidR="00014A83" w:rsidRPr="00AC412D">
        <w:rPr>
          <w:rFonts w:ascii="Times New Roman" w:hAnsi="Times New Roman" w:cs="Times New Roman"/>
          <w:sz w:val="28"/>
          <w:szCs w:val="28"/>
        </w:rPr>
        <w:t>.</w:t>
      </w:r>
      <w:r w:rsidR="00014A83" w:rsidRPr="00AC412D">
        <w:rPr>
          <w:rFonts w:ascii="Times New Roman" w:hAnsi="Times New Roman" w:cs="Times New Roman"/>
          <w:sz w:val="28"/>
          <w:szCs w:val="28"/>
          <w:lang w:val="en-US"/>
        </w:rPr>
        <w:t>Teen</w:t>
      </w:r>
      <w:r w:rsidR="00014A83" w:rsidRPr="00AC412D">
        <w:rPr>
          <w:rFonts w:ascii="Times New Roman" w:hAnsi="Times New Roman" w:cs="Times New Roman"/>
          <w:sz w:val="28"/>
          <w:szCs w:val="28"/>
        </w:rPr>
        <w:t xml:space="preserve">» </w:t>
      </w:r>
      <w:r w:rsidRPr="00AC412D">
        <w:rPr>
          <w:rFonts w:ascii="Times New Roman" w:hAnsi="Times New Roman" w:cs="Times New Roman"/>
          <w:sz w:val="28"/>
          <w:szCs w:val="28"/>
        </w:rPr>
        <w:t xml:space="preserve"> </w:t>
      </w:r>
      <w:r w:rsidR="00014A83" w:rsidRPr="00AC412D">
        <w:rPr>
          <w:rFonts w:ascii="Times New Roman" w:hAnsi="Times New Roman" w:cs="Times New Roman"/>
          <w:sz w:val="28"/>
          <w:szCs w:val="28"/>
        </w:rPr>
        <w:t>(</w:t>
      </w:r>
      <w:r w:rsidRPr="00AC412D">
        <w:rPr>
          <w:rFonts w:ascii="Times New Roman" w:hAnsi="Times New Roman" w:cs="Times New Roman"/>
          <w:sz w:val="28"/>
          <w:szCs w:val="28"/>
        </w:rPr>
        <w:t>9-1</w:t>
      </w:r>
      <w:r w:rsidR="00422EE9" w:rsidRPr="00AC412D">
        <w:rPr>
          <w:rFonts w:ascii="Times New Roman" w:hAnsi="Times New Roman" w:cs="Times New Roman"/>
          <w:sz w:val="28"/>
          <w:szCs w:val="28"/>
        </w:rPr>
        <w:t>1</w:t>
      </w:r>
      <w:r w:rsidRPr="00AC412D">
        <w:rPr>
          <w:rFonts w:ascii="Times New Roman" w:hAnsi="Times New Roman" w:cs="Times New Roman"/>
          <w:sz w:val="28"/>
          <w:szCs w:val="28"/>
        </w:rPr>
        <w:t xml:space="preserve"> класс</w:t>
      </w:r>
      <w:r w:rsidR="00014A83" w:rsidRPr="00AC412D">
        <w:rPr>
          <w:rFonts w:ascii="Times New Roman" w:hAnsi="Times New Roman" w:cs="Times New Roman"/>
          <w:sz w:val="28"/>
          <w:szCs w:val="28"/>
        </w:rPr>
        <w:t>ы)</w:t>
      </w:r>
      <w:r w:rsidRPr="00AC412D">
        <w:rPr>
          <w:rFonts w:ascii="Times New Roman" w:hAnsi="Times New Roman" w:cs="Times New Roman"/>
          <w:sz w:val="28"/>
          <w:szCs w:val="28"/>
        </w:rPr>
        <w:t xml:space="preserve"> </w:t>
      </w:r>
    </w:p>
    <w:p w:rsidR="00CF3B65" w:rsidRPr="00AC412D" w:rsidRDefault="00CF3B65" w:rsidP="00EC0553">
      <w:pPr>
        <w:pStyle w:val="a3"/>
        <w:ind w:firstLine="709"/>
        <w:jc w:val="both"/>
        <w:rPr>
          <w:rFonts w:ascii="Times New Roman" w:hAnsi="Times New Roman" w:cs="Times New Roman"/>
          <w:sz w:val="28"/>
          <w:szCs w:val="28"/>
        </w:rPr>
      </w:pPr>
    </w:p>
    <w:p w:rsidR="00014A83" w:rsidRPr="00AC412D" w:rsidRDefault="00014A83" w:rsidP="00EC0553">
      <w:pPr>
        <w:pStyle w:val="a3"/>
        <w:ind w:firstLine="709"/>
        <w:jc w:val="both"/>
        <w:rPr>
          <w:rFonts w:ascii="Times New Roman" w:hAnsi="Times New Roman" w:cs="Times New Roman"/>
          <w:sz w:val="28"/>
          <w:szCs w:val="28"/>
        </w:rPr>
      </w:pPr>
    </w:p>
    <w:p w:rsidR="00014A83" w:rsidRPr="00AC412D" w:rsidRDefault="00014A83" w:rsidP="00EC0553">
      <w:pPr>
        <w:pStyle w:val="a3"/>
        <w:ind w:firstLine="709"/>
        <w:jc w:val="both"/>
        <w:rPr>
          <w:rFonts w:ascii="Times New Roman" w:hAnsi="Times New Roman" w:cs="Times New Roman"/>
          <w:sz w:val="28"/>
          <w:szCs w:val="28"/>
        </w:rPr>
      </w:pPr>
    </w:p>
    <w:p w:rsidR="002414FE" w:rsidRPr="00AC412D" w:rsidRDefault="002414FE" w:rsidP="00EC0553">
      <w:pPr>
        <w:pStyle w:val="a3"/>
        <w:ind w:firstLine="709"/>
        <w:jc w:val="both"/>
        <w:rPr>
          <w:rFonts w:ascii="Times New Roman" w:hAnsi="Times New Roman" w:cs="Times New Roman"/>
          <w:sz w:val="28"/>
          <w:szCs w:val="28"/>
        </w:rPr>
      </w:pPr>
    </w:p>
    <w:p w:rsidR="002414FE" w:rsidRPr="00AC412D" w:rsidRDefault="002414FE" w:rsidP="00EC0553">
      <w:pPr>
        <w:pStyle w:val="a3"/>
        <w:ind w:firstLine="709"/>
        <w:jc w:val="both"/>
        <w:rPr>
          <w:rFonts w:ascii="Times New Roman" w:hAnsi="Times New Roman" w:cs="Times New Roman"/>
          <w:sz w:val="28"/>
          <w:szCs w:val="28"/>
        </w:rPr>
      </w:pPr>
    </w:p>
    <w:p w:rsidR="002414FE" w:rsidRPr="00AC412D" w:rsidRDefault="002414FE" w:rsidP="00EC0553">
      <w:pPr>
        <w:pStyle w:val="a3"/>
        <w:ind w:firstLine="709"/>
        <w:jc w:val="both"/>
        <w:rPr>
          <w:rFonts w:ascii="Times New Roman" w:hAnsi="Times New Roman" w:cs="Times New Roman"/>
          <w:sz w:val="28"/>
          <w:szCs w:val="28"/>
        </w:rPr>
      </w:pPr>
    </w:p>
    <w:p w:rsidR="002414FE" w:rsidRPr="00AC412D" w:rsidRDefault="002414FE" w:rsidP="00EC0553">
      <w:pPr>
        <w:pStyle w:val="a3"/>
        <w:ind w:firstLine="709"/>
        <w:jc w:val="both"/>
        <w:rPr>
          <w:rFonts w:ascii="Times New Roman" w:hAnsi="Times New Roman" w:cs="Times New Roman"/>
          <w:sz w:val="28"/>
          <w:szCs w:val="28"/>
        </w:rPr>
      </w:pPr>
    </w:p>
    <w:p w:rsidR="002414FE" w:rsidRPr="00AC412D" w:rsidRDefault="002414FE" w:rsidP="00EC0553">
      <w:pPr>
        <w:pStyle w:val="a3"/>
        <w:ind w:firstLine="709"/>
        <w:jc w:val="both"/>
        <w:rPr>
          <w:rFonts w:ascii="Times New Roman" w:hAnsi="Times New Roman" w:cs="Times New Roman"/>
          <w:sz w:val="28"/>
          <w:szCs w:val="28"/>
        </w:rPr>
      </w:pPr>
    </w:p>
    <w:p w:rsidR="002414FE" w:rsidRPr="00AC412D" w:rsidRDefault="002D536E" w:rsidP="002414FE">
      <w:pPr>
        <w:pStyle w:val="a3"/>
        <w:numPr>
          <w:ilvl w:val="1"/>
          <w:numId w:val="4"/>
        </w:numPr>
        <w:jc w:val="both"/>
        <w:rPr>
          <w:rFonts w:ascii="Times New Roman" w:hAnsi="Times New Roman" w:cs="Times New Roman"/>
          <w:sz w:val="28"/>
          <w:szCs w:val="28"/>
        </w:rPr>
      </w:pPr>
      <w:r w:rsidRPr="00AC412D">
        <w:rPr>
          <w:rFonts w:ascii="Times New Roman" w:hAnsi="Times New Roman" w:cs="Times New Roman"/>
          <w:sz w:val="28"/>
          <w:szCs w:val="28"/>
        </w:rPr>
        <w:lastRenderedPageBreak/>
        <w:t xml:space="preserve">Описание </w:t>
      </w:r>
      <w:r w:rsidR="00FD612C" w:rsidRPr="00AC412D">
        <w:rPr>
          <w:rFonts w:ascii="Times New Roman" w:hAnsi="Times New Roman" w:cs="Times New Roman"/>
          <w:sz w:val="28"/>
          <w:szCs w:val="28"/>
        </w:rPr>
        <w:t xml:space="preserve"> краеведческого экскурсионного маршрута «Город был его любимым городом»</w:t>
      </w:r>
    </w:p>
    <w:p w:rsidR="00FD612C" w:rsidRPr="00AC412D" w:rsidRDefault="00FD612C" w:rsidP="00FD612C">
      <w:pPr>
        <w:pStyle w:val="a3"/>
        <w:ind w:left="1429"/>
        <w:jc w:val="both"/>
        <w:rPr>
          <w:rFonts w:ascii="Times New Roman" w:hAnsi="Times New Roman" w:cs="Times New Roman"/>
          <w:sz w:val="28"/>
          <w:szCs w:val="28"/>
        </w:rPr>
      </w:pPr>
    </w:p>
    <w:p w:rsidR="00FD612C" w:rsidRPr="00AC412D" w:rsidRDefault="00332032" w:rsidP="00FD612C">
      <w:pPr>
        <w:pStyle w:val="a3"/>
        <w:numPr>
          <w:ilvl w:val="2"/>
          <w:numId w:val="4"/>
        </w:numPr>
        <w:jc w:val="both"/>
        <w:rPr>
          <w:rFonts w:ascii="Times New Roman" w:hAnsi="Times New Roman" w:cs="Times New Roman"/>
          <w:sz w:val="28"/>
          <w:szCs w:val="28"/>
        </w:rPr>
      </w:pPr>
      <w:r w:rsidRPr="00AC412D">
        <w:rPr>
          <w:rFonts w:ascii="Times New Roman" w:hAnsi="Times New Roman" w:cs="Times New Roman"/>
          <w:sz w:val="28"/>
          <w:szCs w:val="28"/>
        </w:rPr>
        <w:t>Технологическая карта маршрута</w:t>
      </w:r>
      <w:r w:rsidR="00FD612C" w:rsidRPr="00AC412D">
        <w:rPr>
          <w:rFonts w:ascii="Times New Roman" w:hAnsi="Times New Roman" w:cs="Times New Roman"/>
          <w:sz w:val="28"/>
          <w:szCs w:val="28"/>
        </w:rPr>
        <w:t xml:space="preserve"> 1 «Город был его любимым городом»</w:t>
      </w:r>
    </w:p>
    <w:p w:rsidR="00FD612C" w:rsidRPr="00AC412D" w:rsidRDefault="00FD612C" w:rsidP="00FD612C">
      <w:pPr>
        <w:pStyle w:val="a3"/>
        <w:jc w:val="both"/>
        <w:rPr>
          <w:rFonts w:ascii="Times New Roman" w:hAnsi="Times New Roman" w:cs="Times New Roman"/>
          <w:sz w:val="28"/>
          <w:szCs w:val="28"/>
        </w:rPr>
      </w:pPr>
    </w:p>
    <w:tbl>
      <w:tblPr>
        <w:tblW w:w="9347" w:type="dxa"/>
        <w:tblLook w:val="04A0" w:firstRow="1" w:lastRow="0" w:firstColumn="1" w:lastColumn="0" w:noHBand="0" w:noVBand="1"/>
      </w:tblPr>
      <w:tblGrid>
        <w:gridCol w:w="508"/>
        <w:gridCol w:w="171"/>
        <w:gridCol w:w="5808"/>
        <w:gridCol w:w="1430"/>
        <w:gridCol w:w="1430"/>
      </w:tblGrid>
      <w:tr w:rsidR="00FD612C" w:rsidRPr="00AC412D" w:rsidTr="00FA1997">
        <w:trPr>
          <w:trHeight w:val="724"/>
        </w:trPr>
        <w:tc>
          <w:tcPr>
            <w:tcW w:w="508" w:type="dxa"/>
            <w:hideMark/>
          </w:tcPr>
          <w:p w:rsidR="00FD612C" w:rsidRPr="00AC412D" w:rsidRDefault="00FD612C" w:rsidP="00F445C1">
            <w:pPr>
              <w:pStyle w:val="a3"/>
              <w:rPr>
                <w:rFonts w:ascii="Times New Roman" w:hAnsi="Times New Roman" w:cs="Times New Roman"/>
                <w:b/>
                <w:color w:val="000000"/>
                <w:kern w:val="28"/>
                <w:sz w:val="26"/>
                <w:szCs w:val="26"/>
                <w14:cntxtAlts/>
              </w:rPr>
            </w:pPr>
            <w:r w:rsidRPr="00AC412D">
              <w:rPr>
                <w:rFonts w:ascii="Times New Roman" w:hAnsi="Times New Roman" w:cs="Times New Roman"/>
                <w:b/>
                <w:sz w:val="26"/>
                <w:szCs w:val="26"/>
              </w:rPr>
              <w:t>№</w:t>
            </w:r>
          </w:p>
        </w:tc>
        <w:tc>
          <w:tcPr>
            <w:tcW w:w="5979" w:type="dxa"/>
            <w:gridSpan w:val="2"/>
            <w:hideMark/>
          </w:tcPr>
          <w:p w:rsidR="00FD612C" w:rsidRPr="00AC412D" w:rsidRDefault="00FD612C" w:rsidP="00F445C1">
            <w:pPr>
              <w:pStyle w:val="a3"/>
              <w:rPr>
                <w:rFonts w:ascii="Times New Roman" w:hAnsi="Times New Roman" w:cs="Times New Roman"/>
                <w:b/>
                <w:color w:val="000000"/>
                <w:kern w:val="28"/>
                <w:sz w:val="26"/>
                <w:szCs w:val="26"/>
                <w14:cntxtAlts/>
              </w:rPr>
            </w:pPr>
            <w:r w:rsidRPr="00AC412D">
              <w:rPr>
                <w:rFonts w:ascii="Times New Roman" w:hAnsi="Times New Roman" w:cs="Times New Roman"/>
                <w:b/>
                <w:sz w:val="26"/>
                <w:szCs w:val="26"/>
              </w:rPr>
              <w:t>Адрес, наименование объекта</w:t>
            </w:r>
          </w:p>
        </w:tc>
        <w:tc>
          <w:tcPr>
            <w:tcW w:w="2860" w:type="dxa"/>
            <w:gridSpan w:val="2"/>
            <w:hideMark/>
          </w:tcPr>
          <w:p w:rsidR="00FD612C" w:rsidRPr="00AC412D" w:rsidRDefault="00FD612C" w:rsidP="00F445C1">
            <w:pPr>
              <w:pStyle w:val="a3"/>
              <w:rPr>
                <w:rFonts w:ascii="Times New Roman" w:hAnsi="Times New Roman" w:cs="Times New Roman"/>
                <w:b/>
                <w:color w:val="000000"/>
                <w:kern w:val="28"/>
                <w:sz w:val="26"/>
                <w:szCs w:val="26"/>
                <w14:cntxtAlts/>
              </w:rPr>
            </w:pPr>
            <w:r w:rsidRPr="00AC412D">
              <w:rPr>
                <w:rFonts w:ascii="Times New Roman" w:hAnsi="Times New Roman" w:cs="Times New Roman"/>
                <w:b/>
                <w:sz w:val="26"/>
                <w:szCs w:val="26"/>
              </w:rPr>
              <w:t>Время пребывания, проезд</w:t>
            </w:r>
          </w:p>
        </w:tc>
      </w:tr>
      <w:tr w:rsidR="00FD612C" w:rsidRPr="00AC412D" w:rsidTr="00FA1997">
        <w:trPr>
          <w:trHeight w:val="504"/>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Кирова, 44  «Граффити на стене дома»</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230"/>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1,1 км</w:t>
            </w:r>
          </w:p>
        </w:tc>
      </w:tr>
      <w:tr w:rsidR="00FD612C" w:rsidRPr="00AC412D" w:rsidTr="00FA1997">
        <w:trPr>
          <w:trHeight w:val="500"/>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Ирининская, 11 «Дом врача Наума Ильича Александрова»</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266"/>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140 м</w:t>
            </w:r>
          </w:p>
        </w:tc>
      </w:tr>
      <w:tr w:rsidR="00FD612C" w:rsidRPr="00AC412D" w:rsidTr="00FA1997">
        <w:trPr>
          <w:trHeight w:val="500"/>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3</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Ирининская, 16 «Памятник Ирине Ивановне Паскевич»</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r>
      <w:tr w:rsidR="00FD612C" w:rsidRPr="00AC412D" w:rsidTr="00FA1997">
        <w:trPr>
          <w:trHeight w:val="251"/>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660 м</w:t>
            </w:r>
          </w:p>
        </w:tc>
      </w:tr>
      <w:tr w:rsidR="00FD612C" w:rsidRPr="00AC412D" w:rsidTr="00FA1997">
        <w:trPr>
          <w:trHeight w:val="504"/>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4</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Советская, 28 «Здание бывшего Орловского банка»</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260"/>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250 м</w:t>
            </w:r>
          </w:p>
        </w:tc>
      </w:tr>
      <w:tr w:rsidR="00FD612C" w:rsidRPr="00AC412D" w:rsidTr="00FA1997">
        <w:trPr>
          <w:trHeight w:val="777"/>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Пушкина, 14 «Здание кукольного театра»</w:t>
            </w:r>
          </w:p>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Сквер им. А.А. Громыко</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254"/>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530 м</w:t>
            </w:r>
          </w:p>
        </w:tc>
      </w:tr>
      <w:tr w:rsidR="00FD612C" w:rsidRPr="00AC412D" w:rsidTr="00FA1997">
        <w:trPr>
          <w:trHeight w:val="500"/>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6</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Крестьянская, 14 «Виленский частный коммерческий банк»</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r>
      <w:tr w:rsidR="00FD612C" w:rsidRPr="00AC412D" w:rsidTr="00FA1997">
        <w:trPr>
          <w:trHeight w:val="253"/>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290 м</w:t>
            </w:r>
          </w:p>
        </w:tc>
      </w:tr>
      <w:tr w:rsidR="00FD612C" w:rsidRPr="00AC412D" w:rsidTr="00FA1997">
        <w:trPr>
          <w:trHeight w:val="442"/>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7</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Пушкина, 26 «Круглый серый дом»</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230"/>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3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190 м</w:t>
            </w:r>
          </w:p>
        </w:tc>
      </w:tr>
      <w:tr w:rsidR="00FD612C" w:rsidRPr="00AC412D" w:rsidTr="00FA1997">
        <w:trPr>
          <w:trHeight w:val="781"/>
        </w:trPr>
        <w:tc>
          <w:tcPr>
            <w:tcW w:w="5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8</w:t>
            </w:r>
          </w:p>
        </w:tc>
        <w:tc>
          <w:tcPr>
            <w:tcW w:w="59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Пушкина, 32 «Охотничий домик»</w:t>
            </w:r>
          </w:p>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 xml:space="preserve">«Прогулки по старому Гомелю, история Гомеля с древности до начало </w:t>
            </w:r>
            <w:r w:rsidRPr="00AC412D">
              <w:rPr>
                <w:rFonts w:ascii="Times New Roman" w:hAnsi="Times New Roman" w:cs="Times New Roman"/>
                <w:sz w:val="26"/>
                <w:szCs w:val="26"/>
                <w:lang w:val="en-US"/>
              </w:rPr>
              <w:t>XX</w:t>
            </w:r>
            <w:r w:rsidRPr="00AC412D">
              <w:rPr>
                <w:rFonts w:ascii="Times New Roman" w:hAnsi="Times New Roman" w:cs="Times New Roman"/>
                <w:sz w:val="26"/>
                <w:szCs w:val="26"/>
              </w:rPr>
              <w:t xml:space="preserve"> века» </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 час</w:t>
            </w:r>
          </w:p>
        </w:tc>
      </w:tr>
      <w:tr w:rsidR="00FD612C" w:rsidRPr="00AC412D" w:rsidTr="00FA1997">
        <w:trPr>
          <w:trHeight w:val="242"/>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420 м</w:t>
            </w:r>
          </w:p>
        </w:tc>
      </w:tr>
      <w:tr w:rsidR="00FD612C" w:rsidRPr="00AC412D" w:rsidTr="00FA1997">
        <w:trPr>
          <w:trHeight w:val="829"/>
        </w:trPr>
        <w:tc>
          <w:tcPr>
            <w:tcW w:w="6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9</w:t>
            </w:r>
          </w:p>
        </w:tc>
        <w:tc>
          <w:tcPr>
            <w:tcW w:w="58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Гостиница «Савой» Советская 6</w:t>
            </w:r>
          </w:p>
          <w:p w:rsidR="00FD612C" w:rsidRPr="00AC412D" w:rsidRDefault="00FD612C" w:rsidP="00F445C1">
            <w:pPr>
              <w:pStyle w:val="a3"/>
              <w:rPr>
                <w:rFonts w:ascii="Times New Roman" w:hAnsi="Times New Roman" w:cs="Times New Roman"/>
                <w:sz w:val="26"/>
                <w:szCs w:val="26"/>
              </w:rPr>
            </w:pPr>
            <w:r w:rsidRPr="00AC412D">
              <w:rPr>
                <w:rFonts w:ascii="Times New Roman" w:hAnsi="Times New Roman" w:cs="Times New Roman"/>
                <w:sz w:val="26"/>
                <w:szCs w:val="26"/>
              </w:rPr>
              <w:t>Улица Советская</w:t>
            </w:r>
          </w:p>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Дворцово-парковый комплекс</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20 мин</w:t>
            </w:r>
          </w:p>
        </w:tc>
      </w:tr>
      <w:tr w:rsidR="00FD612C" w:rsidRPr="00AC412D" w:rsidTr="00FA1997">
        <w:trPr>
          <w:trHeight w:val="298"/>
        </w:trPr>
        <w:tc>
          <w:tcPr>
            <w:tcW w:w="6487" w:type="dxa"/>
            <w:gridSpan w:val="3"/>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430"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 3 км</w:t>
            </w:r>
          </w:p>
        </w:tc>
      </w:tr>
      <w:tr w:rsidR="00FD612C" w:rsidRPr="00AC412D" w:rsidTr="00FA1997">
        <w:trPr>
          <w:trHeight w:val="504"/>
        </w:trPr>
        <w:tc>
          <w:tcPr>
            <w:tcW w:w="679"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w:t>
            </w:r>
          </w:p>
        </w:tc>
        <w:tc>
          <w:tcPr>
            <w:tcW w:w="5808" w:type="dxa"/>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 xml:space="preserve">Улица Комиссаров, 13 </w:t>
            </w:r>
            <w:r w:rsidRPr="00AC412D">
              <w:rPr>
                <w:rFonts w:ascii="Times New Roman" w:hAnsi="Times New Roman" w:cs="Times New Roman"/>
                <w:sz w:val="26"/>
                <w:szCs w:val="26"/>
                <w:lang w:val="en-US"/>
              </w:rPr>
              <w:t>«</w:t>
            </w:r>
            <w:r w:rsidRPr="00AC412D">
              <w:rPr>
                <w:rFonts w:ascii="Times New Roman" w:hAnsi="Times New Roman" w:cs="Times New Roman"/>
                <w:sz w:val="26"/>
                <w:szCs w:val="26"/>
              </w:rPr>
              <w:t>Земская больница</w:t>
            </w:r>
            <w:r w:rsidRPr="00AC412D">
              <w:rPr>
                <w:rFonts w:ascii="Times New Roman" w:hAnsi="Times New Roman" w:cs="Times New Roman"/>
                <w:sz w:val="26"/>
                <w:szCs w:val="26"/>
                <w:lang w:val="en-US"/>
              </w:rPr>
              <w:t>»</w:t>
            </w:r>
          </w:p>
        </w:tc>
        <w:tc>
          <w:tcPr>
            <w:tcW w:w="2860" w:type="dxa"/>
            <w:gridSpan w:val="2"/>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FD612C" w:rsidRPr="00AC412D" w:rsidTr="00FA1997">
        <w:trPr>
          <w:trHeight w:val="1175"/>
        </w:trPr>
        <w:tc>
          <w:tcPr>
            <w:tcW w:w="9347" w:type="dxa"/>
            <w:gridSpan w:val="5"/>
            <w:hideMark/>
          </w:tcPr>
          <w:p w:rsidR="00FD612C" w:rsidRPr="00AC412D" w:rsidRDefault="00FD612C"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Начальный пункт: ул. Кирова, д. 44</w:t>
            </w:r>
          </w:p>
          <w:p w:rsidR="00FD612C" w:rsidRPr="00AC412D" w:rsidRDefault="00FD612C" w:rsidP="00F445C1">
            <w:pPr>
              <w:pStyle w:val="a3"/>
              <w:rPr>
                <w:rFonts w:ascii="Times New Roman" w:hAnsi="Times New Roman" w:cs="Times New Roman"/>
                <w:sz w:val="26"/>
                <w:szCs w:val="26"/>
              </w:rPr>
            </w:pPr>
            <w:r w:rsidRPr="00AC412D">
              <w:rPr>
                <w:rFonts w:ascii="Times New Roman" w:hAnsi="Times New Roman" w:cs="Times New Roman"/>
                <w:sz w:val="26"/>
                <w:szCs w:val="26"/>
              </w:rPr>
              <w:t>Конечный пункт: Комиссарова, д.13</w:t>
            </w:r>
          </w:p>
          <w:p w:rsidR="00FD612C" w:rsidRPr="00AC412D" w:rsidRDefault="00FD612C" w:rsidP="00F445C1">
            <w:pPr>
              <w:pStyle w:val="a3"/>
              <w:rPr>
                <w:rFonts w:ascii="Times New Roman" w:hAnsi="Times New Roman" w:cs="Times New Roman"/>
                <w:sz w:val="26"/>
                <w:szCs w:val="26"/>
              </w:rPr>
            </w:pPr>
            <w:r w:rsidRPr="00AC412D">
              <w:rPr>
                <w:rFonts w:ascii="Times New Roman" w:hAnsi="Times New Roman" w:cs="Times New Roman"/>
                <w:sz w:val="26"/>
                <w:szCs w:val="26"/>
              </w:rPr>
              <w:t>Время прогулки: 3 часа</w:t>
            </w:r>
          </w:p>
          <w:p w:rsidR="00FD612C" w:rsidRPr="00AC412D" w:rsidRDefault="00FD612C" w:rsidP="00FD612C">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Протяженность: 4 км 630 м </w:t>
            </w:r>
          </w:p>
        </w:tc>
      </w:tr>
    </w:tbl>
    <w:p w:rsidR="00014A83" w:rsidRPr="00AC412D" w:rsidRDefault="00014A83" w:rsidP="00EC0553">
      <w:pPr>
        <w:pStyle w:val="a3"/>
        <w:ind w:firstLine="709"/>
        <w:jc w:val="both"/>
        <w:rPr>
          <w:rFonts w:ascii="Times New Roman" w:hAnsi="Times New Roman" w:cs="Times New Roman"/>
          <w:sz w:val="28"/>
          <w:szCs w:val="28"/>
        </w:rPr>
      </w:pPr>
    </w:p>
    <w:p w:rsidR="00014A83" w:rsidRPr="00AC412D" w:rsidRDefault="00014A83" w:rsidP="00EC0553">
      <w:pPr>
        <w:pStyle w:val="a3"/>
        <w:ind w:firstLine="709"/>
        <w:jc w:val="both"/>
        <w:rPr>
          <w:rFonts w:ascii="Times New Roman" w:hAnsi="Times New Roman" w:cs="Times New Roman"/>
          <w:sz w:val="28"/>
          <w:szCs w:val="28"/>
        </w:rPr>
      </w:pPr>
    </w:p>
    <w:p w:rsidR="00014A83" w:rsidRPr="00AC412D" w:rsidRDefault="00014A83" w:rsidP="00EC0553">
      <w:pPr>
        <w:pStyle w:val="a3"/>
        <w:ind w:firstLine="709"/>
        <w:jc w:val="both"/>
        <w:rPr>
          <w:rFonts w:ascii="Times New Roman" w:hAnsi="Times New Roman" w:cs="Times New Roman"/>
          <w:sz w:val="28"/>
          <w:szCs w:val="28"/>
        </w:rPr>
      </w:pPr>
    </w:p>
    <w:p w:rsidR="00014A83" w:rsidRPr="00AC412D" w:rsidRDefault="00014A83" w:rsidP="00EC0553">
      <w:pPr>
        <w:pStyle w:val="a3"/>
        <w:ind w:firstLine="709"/>
        <w:jc w:val="both"/>
        <w:rPr>
          <w:rFonts w:ascii="Times New Roman" w:hAnsi="Times New Roman" w:cs="Times New Roman"/>
          <w:sz w:val="28"/>
          <w:szCs w:val="28"/>
        </w:rPr>
      </w:pPr>
    </w:p>
    <w:p w:rsidR="00FD612C" w:rsidRPr="00AC412D" w:rsidRDefault="002D536E" w:rsidP="002D536E">
      <w:pPr>
        <w:pStyle w:val="a3"/>
        <w:ind w:firstLine="709"/>
        <w:jc w:val="center"/>
        <w:rPr>
          <w:rFonts w:ascii="Times New Roman" w:hAnsi="Times New Roman" w:cs="Times New Roman"/>
          <w:sz w:val="28"/>
          <w:szCs w:val="28"/>
        </w:rPr>
      </w:pPr>
      <w:r w:rsidRPr="00AC412D">
        <w:rPr>
          <w:rFonts w:ascii="Times New Roman" w:hAnsi="Times New Roman" w:cs="Times New Roman"/>
          <w:sz w:val="28"/>
          <w:szCs w:val="28"/>
        </w:rPr>
        <w:lastRenderedPageBreak/>
        <w:t>Нитка маршрута «Город был его любимым городом»</w:t>
      </w:r>
      <w:r w:rsidR="007E08AF" w:rsidRPr="00AC412D">
        <w:rPr>
          <w:rFonts w:ascii="Times New Roman" w:hAnsi="Times New Roman"/>
          <w:sz w:val="24"/>
          <w:szCs w:val="24"/>
        </w:rPr>
        <w:t xml:space="preserve"> </w:t>
      </w:r>
      <w:r w:rsidR="007E08AF" w:rsidRPr="00AC412D">
        <w:rPr>
          <w:rFonts w:ascii="Times New Roman" w:hAnsi="Times New Roman"/>
          <w:noProof/>
          <w:sz w:val="24"/>
          <w:szCs w:val="24"/>
          <w:lang w:eastAsia="ru-RU"/>
        </w:rPr>
        <w:drawing>
          <wp:anchor distT="0" distB="0" distL="114300" distR="114300" simplePos="0" relativeHeight="251666432" behindDoc="0" locked="0" layoutInCell="1" allowOverlap="1" wp14:anchorId="0FA8F736" wp14:editId="6020826B">
            <wp:simplePos x="0" y="0"/>
            <wp:positionH relativeFrom="column">
              <wp:posOffset>-3542665</wp:posOffset>
            </wp:positionH>
            <wp:positionV relativeFrom="paragraph">
              <wp:posOffset>5866130</wp:posOffset>
            </wp:positionV>
            <wp:extent cx="349250" cy="367665"/>
            <wp:effectExtent l="0" t="0" r="0" b="0"/>
            <wp:wrapNone/>
            <wp:docPr id="30" name="Рисунок 30"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op_items_catalog_image8657"/>
                    <pic:cNvPicPr>
                      <a:picLocks noChangeAspect="1" noChangeArrowheads="1"/>
                    </pic:cNvPicPr>
                  </pic:nvPicPr>
                  <pic:blipFill>
                    <a:blip r:embed="rId11" cstate="print">
                      <a:extLst>
                        <a:ext uri="{28A0092B-C50C-407E-A947-70E740481C1C}">
                          <a14:useLocalDpi xmlns:a14="http://schemas.microsoft.com/office/drawing/2010/main" val="0"/>
                        </a:ext>
                      </a:extLst>
                    </a:blip>
                    <a:srcRect l="17592" t="5054" r="22076" b="31479"/>
                    <a:stretch>
                      <a:fillRect/>
                    </a:stretch>
                  </pic:blipFill>
                  <pic:spPr bwMode="auto">
                    <a:xfrm>
                      <a:off x="0" y="0"/>
                      <a:ext cx="349250" cy="367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4A83"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662336" behindDoc="0" locked="0" layoutInCell="1" allowOverlap="1" wp14:anchorId="5A383EBA" wp14:editId="3ACB4913">
            <wp:simplePos x="0" y="0"/>
            <wp:positionH relativeFrom="column">
              <wp:posOffset>-9525</wp:posOffset>
            </wp:positionH>
            <wp:positionV relativeFrom="paragraph">
              <wp:posOffset>37465</wp:posOffset>
            </wp:positionV>
            <wp:extent cx="5843905" cy="7404735"/>
            <wp:effectExtent l="19050" t="19050" r="99695" b="10096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lum bright="-20000" contrast="20000"/>
                      <a:extLst>
                        <a:ext uri="{28A0092B-C50C-407E-A947-70E740481C1C}">
                          <a14:useLocalDpi xmlns:a14="http://schemas.microsoft.com/office/drawing/2010/main" val="0"/>
                        </a:ext>
                      </a:extLst>
                    </a:blip>
                    <a:srcRect/>
                    <a:stretch>
                      <a:fillRect/>
                    </a:stretch>
                  </pic:blipFill>
                  <pic:spPr bwMode="auto">
                    <a:xfrm>
                      <a:off x="0" y="0"/>
                      <a:ext cx="5843905" cy="7404735"/>
                    </a:xfrm>
                    <a:prstGeom prst="rect">
                      <a:avLst/>
                    </a:prstGeom>
                    <a:noFill/>
                    <a:ln w="12700" algn="in">
                      <a:solidFill>
                        <a:srgbClr val="66C266"/>
                      </a:solidFill>
                      <a:miter lim="800000"/>
                      <a:headEnd/>
                      <a:tailEnd/>
                    </a:ln>
                    <a:effectLst>
                      <a:outerShdw dist="99190" dir="3011666" algn="ctr" rotWithShape="0">
                        <a:srgbClr val="004D00">
                          <a:alpha val="50000"/>
                        </a:srgbClr>
                      </a:outerShdw>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noProof/>
          <w:sz w:val="24"/>
          <w:szCs w:val="24"/>
          <w:lang w:eastAsia="ru-RU"/>
        </w:rPr>
        <w:drawing>
          <wp:anchor distT="0" distB="0" distL="114300" distR="114300" simplePos="0" relativeHeight="251676672" behindDoc="0" locked="0" layoutInCell="1" allowOverlap="1" wp14:anchorId="23BF4023" wp14:editId="7B0C3735">
            <wp:simplePos x="0" y="0"/>
            <wp:positionH relativeFrom="column">
              <wp:posOffset>729615</wp:posOffset>
            </wp:positionH>
            <wp:positionV relativeFrom="paragraph">
              <wp:posOffset>189865</wp:posOffset>
            </wp:positionV>
            <wp:extent cx="361950" cy="381000"/>
            <wp:effectExtent l="0" t="0" r="0" b="0"/>
            <wp:wrapNone/>
            <wp:docPr id="47" name="Рисунок 47"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684864" behindDoc="0" locked="0" layoutInCell="1" allowOverlap="1" wp14:anchorId="1EAEEACF" wp14:editId="3772D919">
                <wp:simplePos x="0" y="0"/>
                <wp:positionH relativeFrom="column">
                  <wp:posOffset>1231265</wp:posOffset>
                </wp:positionH>
                <wp:positionV relativeFrom="paragraph">
                  <wp:posOffset>144145</wp:posOffset>
                </wp:positionV>
                <wp:extent cx="1039495" cy="346075"/>
                <wp:effectExtent l="0" t="0" r="8255" b="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51" o:spid="_x0000_s1026" type="#_x0000_t202" style="position:absolute;left:0;text-align:left;margin-left:96.95pt;margin-top:11.35pt;width:81.85pt;height:27.25pt;z-index:251684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w:t>
                      </w:r>
                    </w:p>
                  </w:txbxContent>
                </v:textbox>
              </v:shape>
            </w:pict>
          </mc:Fallback>
        </mc:AlternateContent>
      </w:r>
      <w:r w:rsidR="007E08AF" w:rsidRPr="00AC412D">
        <w:rPr>
          <w:rFonts w:ascii="Times New Roman" w:hAnsi="Times New Roman"/>
          <w:noProof/>
          <w:sz w:val="24"/>
          <w:szCs w:val="24"/>
          <w:lang w:eastAsia="ru-RU"/>
        </w:rPr>
        <w:drawing>
          <wp:anchor distT="36576" distB="36576" distL="36576" distR="36576" simplePos="0" relativeHeight="251682816" behindDoc="0" locked="0" layoutInCell="1" allowOverlap="1" wp14:anchorId="4BFF5C03" wp14:editId="1E79C751">
            <wp:simplePos x="0" y="0"/>
            <wp:positionH relativeFrom="column">
              <wp:posOffset>1139190</wp:posOffset>
            </wp:positionH>
            <wp:positionV relativeFrom="paragraph">
              <wp:posOffset>162560</wp:posOffset>
            </wp:positionV>
            <wp:extent cx="361950" cy="323215"/>
            <wp:effectExtent l="0" t="0" r="0" b="63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E08AF" w:rsidRPr="00AC412D">
        <w:rPr>
          <w:rFonts w:ascii="Times New Roman" w:hAnsi="Times New Roman"/>
          <w:noProof/>
          <w:sz w:val="24"/>
          <w:szCs w:val="24"/>
          <w:lang w:eastAsia="ru-RU"/>
        </w:rPr>
        <w:t>1</w:t>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15584" behindDoc="0" locked="0" layoutInCell="1" allowOverlap="1" wp14:anchorId="40E03B4D" wp14:editId="754FE0BF">
                <wp:simplePos x="0" y="0"/>
                <wp:positionH relativeFrom="column">
                  <wp:posOffset>3612515</wp:posOffset>
                </wp:positionH>
                <wp:positionV relativeFrom="paragraph">
                  <wp:posOffset>200660</wp:posOffset>
                </wp:positionV>
                <wp:extent cx="1039495" cy="346075"/>
                <wp:effectExtent l="0" t="0" r="8255"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5</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6" o:spid="_x0000_s1027" type="#_x0000_t202" style="position:absolute;left:0;text-align:left;margin-left:284.45pt;margin-top:15.8pt;width:81.85pt;height:27.2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5</w:t>
                      </w:r>
                    </w:p>
                  </w:txbxContent>
                </v:textbox>
              </v:shape>
            </w:pict>
          </mc:Fallback>
        </mc:AlternateContent>
      </w: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707392" behindDoc="0" locked="0" layoutInCell="1" allowOverlap="1" wp14:anchorId="146DEF2F" wp14:editId="587D91D9">
            <wp:simplePos x="0" y="0"/>
            <wp:positionH relativeFrom="column">
              <wp:posOffset>3068320</wp:posOffset>
            </wp:positionH>
            <wp:positionV relativeFrom="paragraph">
              <wp:posOffset>20955</wp:posOffset>
            </wp:positionV>
            <wp:extent cx="361950" cy="403225"/>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950" cy="403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noProof/>
          <w:sz w:val="24"/>
          <w:szCs w:val="24"/>
          <w:lang w:eastAsia="ru-RU"/>
        </w:rPr>
        <w:drawing>
          <wp:anchor distT="36576" distB="36576" distL="36576" distR="36576" simplePos="0" relativeHeight="251691008" behindDoc="0" locked="0" layoutInCell="1" allowOverlap="1" wp14:anchorId="64511F60" wp14:editId="172D9525">
            <wp:simplePos x="0" y="0"/>
            <wp:positionH relativeFrom="column">
              <wp:posOffset>3539490</wp:posOffset>
            </wp:positionH>
            <wp:positionV relativeFrom="paragraph">
              <wp:posOffset>26035</wp:posOffset>
            </wp:positionV>
            <wp:extent cx="361950" cy="323215"/>
            <wp:effectExtent l="0" t="0" r="0" b="63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13536" behindDoc="0" locked="0" layoutInCell="1" allowOverlap="1" wp14:anchorId="4ABF7C2A" wp14:editId="2F0B3B4A">
                <wp:simplePos x="0" y="0"/>
                <wp:positionH relativeFrom="column">
                  <wp:posOffset>2917190</wp:posOffset>
                </wp:positionH>
                <wp:positionV relativeFrom="paragraph">
                  <wp:posOffset>82550</wp:posOffset>
                </wp:positionV>
                <wp:extent cx="1039495" cy="346075"/>
                <wp:effectExtent l="0" t="0" r="8255" b="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4</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5" o:spid="_x0000_s1028" type="#_x0000_t202" style="position:absolute;left:0;text-align:left;margin-left:229.7pt;margin-top:6.5pt;width:81.85pt;height:27.2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u9tEQMAAO4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4</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693056" behindDoc="0" locked="0" layoutInCell="1" allowOverlap="1" wp14:anchorId="5CEE4C2A" wp14:editId="3CECCFA2">
            <wp:simplePos x="0" y="0"/>
            <wp:positionH relativeFrom="column">
              <wp:posOffset>2863215</wp:posOffset>
            </wp:positionH>
            <wp:positionV relativeFrom="paragraph">
              <wp:posOffset>93345</wp:posOffset>
            </wp:positionV>
            <wp:extent cx="361950" cy="323215"/>
            <wp:effectExtent l="0" t="0" r="0" b="63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17632" behindDoc="0" locked="0" layoutInCell="1" allowOverlap="1" wp14:anchorId="63E654AA" wp14:editId="164ADD4B">
                <wp:simplePos x="0" y="0"/>
                <wp:positionH relativeFrom="column">
                  <wp:posOffset>4479290</wp:posOffset>
                </wp:positionH>
                <wp:positionV relativeFrom="paragraph">
                  <wp:posOffset>83185</wp:posOffset>
                </wp:positionV>
                <wp:extent cx="1039495" cy="346075"/>
                <wp:effectExtent l="0" t="0" r="8255" b="0"/>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6</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7" o:spid="_x0000_s1029" type="#_x0000_t202" style="position:absolute;left:0;text-align:left;margin-left:352.7pt;margin-top:6.55pt;width:81.85pt;height:27.25pt;z-index:2517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6</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699200" behindDoc="0" locked="0" layoutInCell="1" allowOverlap="1" wp14:anchorId="5118506D" wp14:editId="2CD238B2">
            <wp:simplePos x="0" y="0"/>
            <wp:positionH relativeFrom="column">
              <wp:posOffset>4406265</wp:posOffset>
            </wp:positionH>
            <wp:positionV relativeFrom="paragraph">
              <wp:posOffset>84455</wp:posOffset>
            </wp:positionV>
            <wp:extent cx="361950" cy="323215"/>
            <wp:effectExtent l="0" t="0" r="0" b="63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11488" behindDoc="0" locked="0" layoutInCell="1" allowOverlap="1" wp14:anchorId="17D5C900" wp14:editId="7F8CD1A6">
                <wp:simplePos x="0" y="0"/>
                <wp:positionH relativeFrom="column">
                  <wp:posOffset>1925320</wp:posOffset>
                </wp:positionH>
                <wp:positionV relativeFrom="paragraph">
                  <wp:posOffset>46990</wp:posOffset>
                </wp:positionV>
                <wp:extent cx="1039495" cy="346075"/>
                <wp:effectExtent l="0" t="0" r="8255" b="0"/>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3</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4" o:spid="_x0000_s1030" type="#_x0000_t202" style="position:absolute;left:0;text-align:left;margin-left:151.6pt;margin-top:3.7pt;width:81.85pt;height:27.2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DmEQMAAO4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3</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686912" behindDoc="0" locked="0" layoutInCell="1" allowOverlap="1" wp14:anchorId="5853C68A" wp14:editId="20F47214">
            <wp:simplePos x="0" y="0"/>
            <wp:positionH relativeFrom="column">
              <wp:posOffset>1863090</wp:posOffset>
            </wp:positionH>
            <wp:positionV relativeFrom="paragraph">
              <wp:posOffset>41910</wp:posOffset>
            </wp:positionV>
            <wp:extent cx="361950" cy="323215"/>
            <wp:effectExtent l="0" t="0" r="0" b="63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19680" behindDoc="0" locked="0" layoutInCell="1" allowOverlap="1" wp14:anchorId="5CC929DA" wp14:editId="2C578011">
                <wp:simplePos x="0" y="0"/>
                <wp:positionH relativeFrom="column">
                  <wp:posOffset>5031740</wp:posOffset>
                </wp:positionH>
                <wp:positionV relativeFrom="paragraph">
                  <wp:posOffset>177800</wp:posOffset>
                </wp:positionV>
                <wp:extent cx="1039495" cy="346075"/>
                <wp:effectExtent l="0" t="0" r="8255"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7</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8" o:spid="_x0000_s1031" type="#_x0000_t202" style="position:absolute;left:0;text-align:left;margin-left:396.2pt;margin-top:14pt;width:81.85pt;height:27.25pt;z-index:251719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7</w:t>
                      </w:r>
                    </w:p>
                  </w:txbxContent>
                </v:textbox>
              </v:shape>
            </w:pict>
          </mc:Fallback>
        </mc:AlternateContent>
      </w:r>
      <w:r w:rsidRPr="00AC412D">
        <w:rPr>
          <w:rFonts w:ascii="Times New Roman" w:hAnsi="Times New Roman"/>
          <w:noProof/>
          <w:sz w:val="24"/>
          <w:szCs w:val="24"/>
          <w:lang w:eastAsia="ru-RU"/>
        </w:rPr>
        <mc:AlternateContent>
          <mc:Choice Requires="wps">
            <w:drawing>
              <wp:anchor distT="36576" distB="36576" distL="36576" distR="36576" simplePos="0" relativeHeight="251709440" behindDoc="0" locked="0" layoutInCell="1" allowOverlap="1" wp14:anchorId="33D8C6EC" wp14:editId="1E540ECC">
                <wp:simplePos x="0" y="0"/>
                <wp:positionH relativeFrom="column">
                  <wp:posOffset>1374140</wp:posOffset>
                </wp:positionH>
                <wp:positionV relativeFrom="paragraph">
                  <wp:posOffset>117475</wp:posOffset>
                </wp:positionV>
                <wp:extent cx="1039495" cy="346075"/>
                <wp:effectExtent l="0" t="0" r="8255" b="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3" o:spid="_x0000_s1032" type="#_x0000_t202" style="position:absolute;left:0;text-align:left;margin-left:108.2pt;margin-top:9.25pt;width:81.85pt;height:27.25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L1EQMAAO4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697152" behindDoc="0" locked="0" layoutInCell="1" allowOverlap="1" wp14:anchorId="19C87164" wp14:editId="39B2D588">
            <wp:simplePos x="0" y="0"/>
            <wp:positionH relativeFrom="column">
              <wp:posOffset>4930140</wp:posOffset>
            </wp:positionH>
            <wp:positionV relativeFrom="paragraph">
              <wp:posOffset>185420</wp:posOffset>
            </wp:positionV>
            <wp:extent cx="361950" cy="323215"/>
            <wp:effectExtent l="0" t="0" r="0" b="63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noProof/>
          <w:sz w:val="24"/>
          <w:szCs w:val="24"/>
          <w:lang w:eastAsia="ru-RU"/>
        </w:rPr>
        <w:drawing>
          <wp:anchor distT="36576" distB="36576" distL="36576" distR="36576" simplePos="0" relativeHeight="251688960" behindDoc="0" locked="0" layoutInCell="1" allowOverlap="1" wp14:anchorId="1CB691D5" wp14:editId="23056089">
            <wp:simplePos x="0" y="0"/>
            <wp:positionH relativeFrom="column">
              <wp:posOffset>1310640</wp:posOffset>
            </wp:positionH>
            <wp:positionV relativeFrom="paragraph">
              <wp:posOffset>147320</wp:posOffset>
            </wp:positionV>
            <wp:extent cx="361950" cy="323215"/>
            <wp:effectExtent l="0" t="0" r="0" b="63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21728" behindDoc="0" locked="0" layoutInCell="1" allowOverlap="1" wp14:anchorId="20553E8A" wp14:editId="014CF4A6">
                <wp:simplePos x="0" y="0"/>
                <wp:positionH relativeFrom="column">
                  <wp:posOffset>3612515</wp:posOffset>
                </wp:positionH>
                <wp:positionV relativeFrom="paragraph">
                  <wp:posOffset>40005</wp:posOffset>
                </wp:positionV>
                <wp:extent cx="1039495" cy="346075"/>
                <wp:effectExtent l="0" t="0" r="8255" b="0"/>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8</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9" o:spid="_x0000_s1033" type="#_x0000_t202" style="position:absolute;left:0;text-align:left;margin-left:284.45pt;margin-top:3.15pt;width:81.85pt;height:27.2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8</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695104" behindDoc="0" locked="0" layoutInCell="1" allowOverlap="1" wp14:anchorId="005246D8" wp14:editId="6F748B55">
            <wp:simplePos x="0" y="0"/>
            <wp:positionH relativeFrom="column">
              <wp:posOffset>3539490</wp:posOffset>
            </wp:positionH>
            <wp:positionV relativeFrom="paragraph">
              <wp:posOffset>47625</wp:posOffset>
            </wp:positionV>
            <wp:extent cx="361950" cy="323215"/>
            <wp:effectExtent l="0" t="0" r="0" b="63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23776" behindDoc="0" locked="0" layoutInCell="1" allowOverlap="1" wp14:anchorId="6512306D" wp14:editId="05D8B35F">
                <wp:simplePos x="0" y="0"/>
                <wp:positionH relativeFrom="column">
                  <wp:posOffset>4126865</wp:posOffset>
                </wp:positionH>
                <wp:positionV relativeFrom="paragraph">
                  <wp:posOffset>191135</wp:posOffset>
                </wp:positionV>
                <wp:extent cx="1039495" cy="346075"/>
                <wp:effectExtent l="0" t="0" r="8255" b="0"/>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0" o:spid="_x0000_s1034" type="#_x0000_t202" style="position:absolute;left:0;text-align:left;margin-left:324.95pt;margin-top:15.05pt;width:81.85pt;height:27.25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9</w:t>
                      </w:r>
                    </w:p>
                  </w:txbxContent>
                </v:textbox>
              </v:shape>
            </w:pict>
          </mc:Fallback>
        </mc:AlternateContent>
      </w: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701248" behindDoc="0" locked="0" layoutInCell="1" allowOverlap="1" wp14:anchorId="6565FAF5" wp14:editId="145972BB">
            <wp:simplePos x="0" y="0"/>
            <wp:positionH relativeFrom="column">
              <wp:posOffset>4044315</wp:posOffset>
            </wp:positionH>
            <wp:positionV relativeFrom="paragraph">
              <wp:posOffset>16510</wp:posOffset>
            </wp:positionV>
            <wp:extent cx="361950" cy="323215"/>
            <wp:effectExtent l="0" t="0" r="0" b="63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705344" behindDoc="0" locked="0" layoutInCell="1" allowOverlap="1" wp14:anchorId="46932EB9" wp14:editId="1774514A">
            <wp:simplePos x="0" y="0"/>
            <wp:positionH relativeFrom="column">
              <wp:posOffset>3425190</wp:posOffset>
            </wp:positionH>
            <wp:positionV relativeFrom="paragraph">
              <wp:posOffset>37465</wp:posOffset>
            </wp:positionV>
            <wp:extent cx="361950" cy="403447"/>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950" cy="40344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5D4671"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25824" behindDoc="0" locked="0" layoutInCell="1" allowOverlap="1" wp14:anchorId="645F54CE" wp14:editId="38454345">
                <wp:simplePos x="0" y="0"/>
                <wp:positionH relativeFrom="column">
                  <wp:posOffset>3432810</wp:posOffset>
                </wp:positionH>
                <wp:positionV relativeFrom="paragraph">
                  <wp:posOffset>112395</wp:posOffset>
                </wp:positionV>
                <wp:extent cx="1039495" cy="346075"/>
                <wp:effectExtent l="0" t="0" r="8255" b="0"/>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10</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1" o:spid="_x0000_s1035" type="#_x0000_t202" style="position:absolute;left:0;text-align:left;margin-left:270.3pt;margin-top:8.85pt;width:81.85pt;height:27.25pt;z-index:25172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" filled="f" fillcolor="black [0]" stroked="f" strokecolor="black [0]" strokeweight="0" insetpen="t">
                <v:textbox inset="2.85pt,2.85pt,2.85pt,2.85pt">
                  <w:txbxContent>
                    <w:p w:rsidR="005D1154" w:rsidRPr="005D4671" w:rsidRDefault="005D1154" w:rsidP="005D467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10</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03296" behindDoc="0" locked="0" layoutInCell="1" allowOverlap="1" wp14:anchorId="54327F23" wp14:editId="30445016">
            <wp:simplePos x="0" y="0"/>
            <wp:positionH relativeFrom="column">
              <wp:posOffset>3425190</wp:posOffset>
            </wp:positionH>
            <wp:positionV relativeFrom="paragraph">
              <wp:posOffset>139065</wp:posOffset>
            </wp:positionV>
            <wp:extent cx="361950" cy="323215"/>
            <wp:effectExtent l="0" t="0" r="0" b="63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E08AF" w:rsidRPr="00AC412D">
        <w:rPr>
          <w:rFonts w:ascii="Times New Roman" w:hAnsi="Times New Roman"/>
          <w:noProof/>
          <w:sz w:val="24"/>
          <w:szCs w:val="24"/>
          <w:lang w:eastAsia="ru-RU"/>
        </w:rPr>
        <w:drawing>
          <wp:anchor distT="0" distB="0" distL="114300" distR="114300" simplePos="0" relativeHeight="251674624" behindDoc="0" locked="0" layoutInCell="1" allowOverlap="1" wp14:anchorId="47C124D3" wp14:editId="57AE7B68">
            <wp:simplePos x="0" y="0"/>
            <wp:positionH relativeFrom="column">
              <wp:posOffset>2967990</wp:posOffset>
            </wp:positionH>
            <wp:positionV relativeFrom="paragraph">
              <wp:posOffset>181610</wp:posOffset>
            </wp:positionV>
            <wp:extent cx="361950" cy="381000"/>
            <wp:effectExtent l="0" t="0" r="0" b="0"/>
            <wp:wrapNone/>
            <wp:docPr id="46" name="Рисунок 46"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FD612C" w:rsidP="00EC0553">
      <w:pPr>
        <w:pStyle w:val="a3"/>
        <w:ind w:firstLine="709"/>
        <w:jc w:val="both"/>
        <w:rPr>
          <w:rFonts w:ascii="Times New Roman" w:hAnsi="Times New Roman" w:cs="Times New Roman"/>
          <w:sz w:val="28"/>
          <w:szCs w:val="28"/>
        </w:rPr>
      </w:pPr>
    </w:p>
    <w:p w:rsidR="00FD612C"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0" distB="0" distL="114300" distR="114300" simplePos="0" relativeHeight="251672576" behindDoc="0" locked="0" layoutInCell="1" allowOverlap="1" wp14:anchorId="5BC12CEE" wp14:editId="1CE592BC">
            <wp:simplePos x="0" y="0"/>
            <wp:positionH relativeFrom="column">
              <wp:posOffset>215265</wp:posOffset>
            </wp:positionH>
            <wp:positionV relativeFrom="paragraph">
              <wp:posOffset>192405</wp:posOffset>
            </wp:positionV>
            <wp:extent cx="361950" cy="381000"/>
            <wp:effectExtent l="0" t="0" r="0" b="0"/>
            <wp:wrapNone/>
            <wp:docPr id="45" name="Рисунок 45"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08AF" w:rsidRPr="00AC412D" w:rsidRDefault="002D536E"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0" distB="0" distL="114300" distR="114300" simplePos="0" relativeHeight="251664384" behindDoc="0" locked="0" layoutInCell="1" allowOverlap="1" wp14:anchorId="2E3AFBD5" wp14:editId="27DBE370">
            <wp:simplePos x="0" y="0"/>
            <wp:positionH relativeFrom="column">
              <wp:posOffset>-3432810</wp:posOffset>
            </wp:positionH>
            <wp:positionV relativeFrom="paragraph">
              <wp:posOffset>-2312035</wp:posOffset>
            </wp:positionV>
            <wp:extent cx="239395" cy="251460"/>
            <wp:effectExtent l="0" t="0" r="8255" b="0"/>
            <wp:wrapNone/>
            <wp:docPr id="12" name="Рисунок 12"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p_items_catalog_image8657"/>
                    <pic:cNvPicPr>
                      <a:picLocks noChangeAspect="1" noChangeArrowheads="1"/>
                    </pic:cNvPicPr>
                  </pic:nvPicPr>
                  <pic:blipFill>
                    <a:blip r:embed="rId16" cstate="print">
                      <a:extLst>
                        <a:ext uri="{28A0092B-C50C-407E-A947-70E740481C1C}">
                          <a14:useLocalDpi xmlns:a14="http://schemas.microsoft.com/office/drawing/2010/main" val="0"/>
                        </a:ext>
                      </a:extLst>
                    </a:blip>
                    <a:srcRect l="17592" t="5054" r="22076" b="31479"/>
                    <a:stretch>
                      <a:fillRect/>
                    </a:stretch>
                  </pic:blipFill>
                  <pic:spPr bwMode="auto">
                    <a:xfrm>
                      <a:off x="0" y="0"/>
                      <a:ext cx="239395" cy="25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7E08AF" w:rsidRPr="00AC412D">
        <w:rPr>
          <w:rFonts w:ascii="Times New Roman" w:hAnsi="Times New Roman"/>
          <w:noProof/>
          <w:sz w:val="24"/>
          <w:szCs w:val="24"/>
          <w:lang w:eastAsia="ru-RU"/>
        </w:rPr>
        <w:drawing>
          <wp:anchor distT="0" distB="0" distL="114300" distR="114300" simplePos="0" relativeHeight="251670528" behindDoc="0" locked="0" layoutInCell="1" allowOverlap="1" wp14:anchorId="39B0F6FC" wp14:editId="54FFFD55">
            <wp:simplePos x="0" y="0"/>
            <wp:positionH relativeFrom="column">
              <wp:posOffset>-3237865</wp:posOffset>
            </wp:positionH>
            <wp:positionV relativeFrom="paragraph">
              <wp:posOffset>-2416175</wp:posOffset>
            </wp:positionV>
            <wp:extent cx="349250" cy="367665"/>
            <wp:effectExtent l="0" t="0" r="0" b="0"/>
            <wp:wrapNone/>
            <wp:docPr id="44" name="Рисунок 44"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op_items_catalog_image8657"/>
                    <pic:cNvPicPr>
                      <a:picLocks noChangeAspect="1" noChangeArrowheads="1"/>
                    </pic:cNvPicPr>
                  </pic:nvPicPr>
                  <pic:blipFill>
                    <a:blip r:embed="rId11" cstate="print">
                      <a:extLst>
                        <a:ext uri="{28A0092B-C50C-407E-A947-70E740481C1C}">
                          <a14:useLocalDpi xmlns:a14="http://schemas.microsoft.com/office/drawing/2010/main" val="0"/>
                        </a:ext>
                      </a:extLst>
                    </a:blip>
                    <a:srcRect l="17592" t="5054" r="22076" b="31479"/>
                    <a:stretch>
                      <a:fillRect/>
                    </a:stretch>
                  </pic:blipFill>
                  <pic:spPr bwMode="auto">
                    <a:xfrm>
                      <a:off x="0" y="0"/>
                      <a:ext cx="349250" cy="36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E08AF" w:rsidRPr="00AC412D">
        <w:rPr>
          <w:rFonts w:ascii="Times New Roman" w:hAnsi="Times New Roman"/>
          <w:noProof/>
          <w:sz w:val="24"/>
          <w:szCs w:val="24"/>
          <w:lang w:eastAsia="ru-RU"/>
        </w:rPr>
        <w:drawing>
          <wp:anchor distT="0" distB="0" distL="114300" distR="114300" simplePos="0" relativeHeight="251668480" behindDoc="0" locked="0" layoutInCell="1" allowOverlap="1" wp14:anchorId="7BA69345" wp14:editId="406CC5C3">
            <wp:simplePos x="0" y="0"/>
            <wp:positionH relativeFrom="column">
              <wp:posOffset>-3390265</wp:posOffset>
            </wp:positionH>
            <wp:positionV relativeFrom="paragraph">
              <wp:posOffset>-2568575</wp:posOffset>
            </wp:positionV>
            <wp:extent cx="349250" cy="367665"/>
            <wp:effectExtent l="0" t="0" r="0" b="0"/>
            <wp:wrapNone/>
            <wp:docPr id="43" name="Рисунок 43"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op_items_catalog_image8657"/>
                    <pic:cNvPicPr>
                      <a:picLocks noChangeAspect="1" noChangeArrowheads="1"/>
                    </pic:cNvPicPr>
                  </pic:nvPicPr>
                  <pic:blipFill>
                    <a:blip r:embed="rId11" cstate="print">
                      <a:extLst>
                        <a:ext uri="{28A0092B-C50C-407E-A947-70E740481C1C}">
                          <a14:useLocalDpi xmlns:a14="http://schemas.microsoft.com/office/drawing/2010/main" val="0"/>
                        </a:ext>
                      </a:extLst>
                    </a:blip>
                    <a:srcRect l="17592" t="5054" r="22076" b="31479"/>
                    <a:stretch>
                      <a:fillRect/>
                    </a:stretch>
                  </pic:blipFill>
                  <pic:spPr bwMode="auto">
                    <a:xfrm>
                      <a:off x="0" y="0"/>
                      <a:ext cx="349250" cy="36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E08AF" w:rsidRPr="00AC412D">
        <w:rPr>
          <w:rFonts w:ascii="Times New Roman" w:hAnsi="Times New Roman" w:cs="Times New Roman"/>
          <w:sz w:val="28"/>
          <w:szCs w:val="28"/>
        </w:rPr>
        <w:t xml:space="preserve">      </w:t>
      </w:r>
    </w:p>
    <w:p w:rsidR="002D536E"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       - начало и завершение маршрута</w:t>
      </w:r>
    </w:p>
    <w:p w:rsidR="007E08AF"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678720" behindDoc="0" locked="0" layoutInCell="1" allowOverlap="1" wp14:anchorId="27EBA1E2" wp14:editId="15AE1EFD">
            <wp:simplePos x="0" y="0"/>
            <wp:positionH relativeFrom="column">
              <wp:posOffset>215265</wp:posOffset>
            </wp:positionH>
            <wp:positionV relativeFrom="paragraph">
              <wp:posOffset>31750</wp:posOffset>
            </wp:positionV>
            <wp:extent cx="361950" cy="323215"/>
            <wp:effectExtent l="0" t="0" r="0" b="63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cs="Times New Roman"/>
          <w:sz w:val="28"/>
          <w:szCs w:val="28"/>
        </w:rPr>
        <w:t xml:space="preserve">      </w:t>
      </w:r>
    </w:p>
    <w:p w:rsidR="007E08AF"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        - пункт остановок и проведения экскурсии</w:t>
      </w:r>
    </w:p>
    <w:p w:rsidR="007E08AF" w:rsidRPr="00AC412D" w:rsidRDefault="007E08AF" w:rsidP="00EC0553">
      <w:pPr>
        <w:pStyle w:val="a3"/>
        <w:ind w:firstLine="709"/>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680768" behindDoc="0" locked="0" layoutInCell="1" allowOverlap="1" wp14:anchorId="53E7991D" wp14:editId="76E9D921">
            <wp:simplePos x="0" y="0"/>
            <wp:positionH relativeFrom="column">
              <wp:posOffset>215265</wp:posOffset>
            </wp:positionH>
            <wp:positionV relativeFrom="paragraph">
              <wp:posOffset>17780</wp:posOffset>
            </wp:positionV>
            <wp:extent cx="361950" cy="403447"/>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7196" cy="40929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E08AF" w:rsidRDefault="007E08AF" w:rsidP="00EC0553">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        - место для отдыха</w:t>
      </w:r>
    </w:p>
    <w:p w:rsidR="006A16BE" w:rsidRPr="00AC412D" w:rsidRDefault="006A16BE" w:rsidP="00EC0553">
      <w:pPr>
        <w:pStyle w:val="a3"/>
        <w:ind w:firstLine="709"/>
        <w:jc w:val="both"/>
        <w:rPr>
          <w:rFonts w:ascii="Times New Roman" w:hAnsi="Times New Roman" w:cs="Times New Roman"/>
          <w:sz w:val="28"/>
          <w:szCs w:val="28"/>
        </w:rPr>
      </w:pPr>
    </w:p>
    <w:p w:rsidR="002D536E" w:rsidRPr="00AC412D" w:rsidRDefault="00332032" w:rsidP="00A85551">
      <w:pPr>
        <w:pStyle w:val="a3"/>
        <w:numPr>
          <w:ilvl w:val="2"/>
          <w:numId w:val="4"/>
        </w:numPr>
        <w:jc w:val="both"/>
        <w:rPr>
          <w:rFonts w:ascii="Times New Roman" w:hAnsi="Times New Roman" w:cs="Times New Roman"/>
          <w:sz w:val="28"/>
          <w:szCs w:val="28"/>
        </w:rPr>
      </w:pPr>
      <w:r w:rsidRPr="00AC412D">
        <w:rPr>
          <w:rFonts w:ascii="Times New Roman" w:hAnsi="Times New Roman" w:cs="Times New Roman"/>
          <w:sz w:val="28"/>
          <w:szCs w:val="28"/>
        </w:rPr>
        <w:lastRenderedPageBreak/>
        <w:t>Технологическая карта маршрута</w:t>
      </w:r>
      <w:r w:rsidR="00A85551" w:rsidRPr="00AC412D">
        <w:rPr>
          <w:rFonts w:ascii="Times New Roman" w:hAnsi="Times New Roman" w:cs="Times New Roman"/>
          <w:sz w:val="28"/>
          <w:szCs w:val="28"/>
        </w:rPr>
        <w:t xml:space="preserve"> 2 «Наследие гения»</w:t>
      </w:r>
    </w:p>
    <w:p w:rsidR="00A85551" w:rsidRPr="00AC412D" w:rsidRDefault="00A85551" w:rsidP="00A85551">
      <w:pPr>
        <w:pStyle w:val="a3"/>
        <w:ind w:left="2138"/>
        <w:jc w:val="both"/>
        <w:rPr>
          <w:rFonts w:ascii="Times New Roman" w:hAnsi="Times New Roman" w:cs="Times New Roman"/>
          <w:sz w:val="28"/>
          <w:szCs w:val="28"/>
        </w:rPr>
      </w:pPr>
    </w:p>
    <w:tbl>
      <w:tblPr>
        <w:tblW w:w="9464" w:type="dxa"/>
        <w:tblLook w:val="04A0" w:firstRow="1" w:lastRow="0" w:firstColumn="1" w:lastColumn="0" w:noHBand="0" w:noVBand="1"/>
      </w:tblPr>
      <w:tblGrid>
        <w:gridCol w:w="505"/>
        <w:gridCol w:w="164"/>
        <w:gridCol w:w="5466"/>
        <w:gridCol w:w="1628"/>
        <w:gridCol w:w="1701"/>
      </w:tblGrid>
      <w:tr w:rsidR="00A85551" w:rsidRPr="00AC412D" w:rsidTr="00FA1997">
        <w:trPr>
          <w:trHeight w:val="49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Адрес, наименование объекта</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Время пребывания</w:t>
            </w:r>
          </w:p>
        </w:tc>
      </w:tr>
      <w:tr w:rsidR="00A85551" w:rsidRPr="00AC412D" w:rsidTr="00FA1997">
        <w:trPr>
          <w:trHeight w:val="1047"/>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Площадь Ленина, 4 Дворец Румянцевых и Паскевичей</w:t>
            </w:r>
          </w:p>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 xml:space="preserve">Экспозиция </w:t>
            </w:r>
            <w:hyperlink r:id="rId18" w:history="1">
              <w:r w:rsidRPr="00AC412D">
                <w:rPr>
                  <w:rStyle w:val="aa"/>
                  <w:rFonts w:ascii="Times New Roman" w:hAnsi="Times New Roman" w:cs="Times New Roman"/>
                  <w:bCs/>
                  <w:color w:val="000000"/>
                  <w:sz w:val="26"/>
                  <w:szCs w:val="26"/>
                  <w:u w:val="none"/>
                </w:rPr>
                <w:t xml:space="preserve">«Жилой интерьер конца </w:t>
              </w:r>
              <w:r w:rsidRPr="00AC412D">
                <w:rPr>
                  <w:rStyle w:val="aa"/>
                  <w:rFonts w:ascii="Times New Roman" w:hAnsi="Times New Roman" w:cs="Times New Roman"/>
                  <w:bCs/>
                  <w:color w:val="000000"/>
                  <w:sz w:val="26"/>
                  <w:szCs w:val="26"/>
                  <w:u w:val="none"/>
                  <w:lang w:val="en-US"/>
                </w:rPr>
                <w:t>XIX</w:t>
              </w:r>
              <w:r w:rsidRPr="00AC412D">
                <w:rPr>
                  <w:rStyle w:val="aa"/>
                  <w:rFonts w:ascii="Times New Roman" w:hAnsi="Times New Roman" w:cs="Times New Roman"/>
                  <w:bCs/>
                  <w:color w:val="000000"/>
                  <w:sz w:val="26"/>
                  <w:szCs w:val="26"/>
                  <w:u w:val="none"/>
                </w:rPr>
                <w:t xml:space="preserve"> </w:t>
              </w:r>
              <w:r w:rsidR="00E97CF6" w:rsidRPr="00AC412D">
                <w:rPr>
                  <w:rStyle w:val="aa"/>
                  <w:rFonts w:ascii="Times New Roman" w:hAnsi="Times New Roman" w:cs="Times New Roman"/>
                  <w:bCs/>
                  <w:color w:val="000000"/>
                  <w:sz w:val="26"/>
                  <w:szCs w:val="26"/>
                  <w:u w:val="none"/>
                </w:rPr>
                <w:t>–</w:t>
              </w:r>
              <w:r w:rsidRPr="00AC412D">
                <w:rPr>
                  <w:rStyle w:val="aa"/>
                  <w:rFonts w:ascii="Times New Roman" w:hAnsi="Times New Roman" w:cs="Times New Roman"/>
                  <w:bCs/>
                  <w:color w:val="000000"/>
                  <w:sz w:val="26"/>
                  <w:szCs w:val="26"/>
                  <w:u w:val="none"/>
                </w:rPr>
                <w:t xml:space="preserve"> начала </w:t>
              </w:r>
              <w:r w:rsidRPr="00AC412D">
                <w:rPr>
                  <w:rStyle w:val="aa"/>
                  <w:rFonts w:ascii="Times New Roman" w:hAnsi="Times New Roman" w:cs="Times New Roman"/>
                  <w:bCs/>
                  <w:color w:val="000000"/>
                  <w:sz w:val="26"/>
                  <w:szCs w:val="26"/>
                  <w:u w:val="none"/>
                  <w:lang w:val="en-US"/>
                </w:rPr>
                <w:t>XX</w:t>
              </w:r>
              <w:r w:rsidRPr="00AC412D">
                <w:rPr>
                  <w:rStyle w:val="aa"/>
                  <w:rFonts w:ascii="Times New Roman" w:hAnsi="Times New Roman" w:cs="Times New Roman"/>
                  <w:bCs/>
                  <w:color w:val="000000"/>
                  <w:sz w:val="26"/>
                  <w:szCs w:val="26"/>
                  <w:u w:val="none"/>
                </w:rPr>
                <w:t xml:space="preserve"> века»</w:t>
              </w:r>
            </w:hyperlink>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 час</w:t>
            </w:r>
          </w:p>
        </w:tc>
      </w:tr>
      <w:tr w:rsidR="00A85551" w:rsidRPr="00AC412D" w:rsidTr="00FA1997">
        <w:trPr>
          <w:trHeight w:val="272"/>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 Киевский спуск</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520 м</w:t>
            </w:r>
          </w:p>
        </w:tc>
      </w:tr>
      <w:tr w:rsidR="00A85551" w:rsidRPr="00AC412D" w:rsidTr="00FA1997">
        <w:trPr>
          <w:trHeight w:val="900"/>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Площадь Ленина 1, «Драматический театр»</w:t>
            </w:r>
          </w:p>
          <w:p w:rsidR="00A85551" w:rsidRPr="00AC412D" w:rsidRDefault="00A85551" w:rsidP="00F445C1">
            <w:pPr>
              <w:pStyle w:val="a3"/>
              <w:rPr>
                <w:rFonts w:ascii="Times New Roman" w:hAnsi="Times New Roman" w:cs="Times New Roman"/>
                <w:sz w:val="26"/>
                <w:szCs w:val="26"/>
              </w:rPr>
            </w:pPr>
            <w:r w:rsidRPr="00AC412D">
              <w:rPr>
                <w:rFonts w:ascii="Times New Roman" w:hAnsi="Times New Roman" w:cs="Times New Roman"/>
                <w:sz w:val="26"/>
                <w:szCs w:val="26"/>
              </w:rPr>
              <w:t>Памятник Кириллу Туровскому</w:t>
            </w:r>
          </w:p>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Пожарная каланча . Белтелеком</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20 мин</w:t>
            </w:r>
          </w:p>
        </w:tc>
      </w:tr>
      <w:tr w:rsidR="00A85551" w:rsidRPr="00AC412D" w:rsidTr="00FA1997">
        <w:trPr>
          <w:trHeight w:val="250"/>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380 м</w:t>
            </w:r>
          </w:p>
        </w:tc>
      </w:tr>
      <w:tr w:rsidR="00A85551" w:rsidRPr="00AC412D" w:rsidTr="00FA1997">
        <w:trPr>
          <w:trHeight w:val="49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3</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lang w:val="en-US"/>
                <w14:cntxtAlts/>
              </w:rPr>
            </w:pPr>
            <w:r w:rsidRPr="00AC412D">
              <w:rPr>
                <w:rFonts w:ascii="Times New Roman" w:hAnsi="Times New Roman" w:cs="Times New Roman"/>
                <w:sz w:val="26"/>
                <w:szCs w:val="26"/>
              </w:rPr>
              <w:t xml:space="preserve">Улица Интернациональная, 8 </w:t>
            </w:r>
            <w:r w:rsidRPr="00AC412D">
              <w:rPr>
                <w:rFonts w:ascii="Times New Roman" w:hAnsi="Times New Roman" w:cs="Times New Roman"/>
                <w:sz w:val="26"/>
                <w:szCs w:val="26"/>
                <w:lang w:val="en-US"/>
              </w:rPr>
              <w:t>«</w:t>
            </w:r>
            <w:r w:rsidRPr="00AC412D">
              <w:rPr>
                <w:rFonts w:ascii="Times New Roman" w:hAnsi="Times New Roman" w:cs="Times New Roman"/>
                <w:sz w:val="26"/>
                <w:szCs w:val="26"/>
              </w:rPr>
              <w:t>Хлебозавод</w:t>
            </w:r>
            <w:r w:rsidRPr="00AC412D">
              <w:rPr>
                <w:rFonts w:ascii="Times New Roman" w:hAnsi="Times New Roman" w:cs="Times New Roman"/>
                <w:sz w:val="26"/>
                <w:szCs w:val="26"/>
                <w:lang w:val="en-US"/>
              </w:rPr>
              <w:t>»</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r>
      <w:tr w:rsidR="00A85551" w:rsidRPr="00AC412D" w:rsidTr="00FA1997">
        <w:trPr>
          <w:trHeight w:val="307"/>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220 м</w:t>
            </w:r>
          </w:p>
        </w:tc>
      </w:tr>
      <w:tr w:rsidR="00A85551" w:rsidRPr="00AC412D" w:rsidTr="00FA1997">
        <w:trPr>
          <w:trHeight w:val="53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4</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Площадь труда</w:t>
            </w:r>
          </w:p>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Мемориальный комплекс «Вечный огонь»</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A85551" w:rsidRPr="00AC412D" w:rsidTr="00FA1997">
        <w:trPr>
          <w:trHeight w:val="285"/>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1,2 км</w:t>
            </w:r>
          </w:p>
        </w:tc>
      </w:tr>
      <w:tr w:rsidR="00A85551" w:rsidRPr="00AC412D" w:rsidTr="00FA1997">
        <w:trPr>
          <w:trHeight w:val="501"/>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Улица Кирова, 34 «Здание Александровской гимназии»</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20 мин</w:t>
            </w:r>
          </w:p>
        </w:tc>
      </w:tr>
      <w:tr w:rsidR="00A85551" w:rsidRPr="00AC412D" w:rsidTr="00FA1997">
        <w:trPr>
          <w:trHeight w:val="327"/>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1,1 км</w:t>
            </w:r>
          </w:p>
        </w:tc>
      </w:tr>
      <w:tr w:rsidR="00A85551" w:rsidRPr="00AC412D" w:rsidTr="00FA1997">
        <w:trPr>
          <w:trHeight w:val="49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6</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lang w:val="en-US"/>
                <w14:cntxtAlts/>
              </w:rPr>
            </w:pPr>
            <w:r w:rsidRPr="00AC412D">
              <w:rPr>
                <w:rFonts w:ascii="Times New Roman" w:hAnsi="Times New Roman" w:cs="Times New Roman"/>
                <w:sz w:val="26"/>
                <w:szCs w:val="26"/>
              </w:rPr>
              <w:t xml:space="preserve">Проспект Ленина, 31 </w:t>
            </w:r>
            <w:r w:rsidRPr="00AC412D">
              <w:rPr>
                <w:rFonts w:ascii="Times New Roman" w:hAnsi="Times New Roman" w:cs="Times New Roman"/>
                <w:sz w:val="26"/>
                <w:szCs w:val="26"/>
                <w:lang w:val="en-US"/>
              </w:rPr>
              <w:t>«</w:t>
            </w:r>
            <w:r w:rsidRPr="00AC412D">
              <w:rPr>
                <w:rFonts w:ascii="Times New Roman" w:hAnsi="Times New Roman" w:cs="Times New Roman"/>
                <w:sz w:val="26"/>
                <w:szCs w:val="26"/>
              </w:rPr>
              <w:t>Жилой дом</w:t>
            </w:r>
            <w:r w:rsidRPr="00AC412D">
              <w:rPr>
                <w:rFonts w:ascii="Times New Roman" w:hAnsi="Times New Roman" w:cs="Times New Roman"/>
                <w:sz w:val="26"/>
                <w:szCs w:val="26"/>
                <w:lang w:val="en-US"/>
              </w:rPr>
              <w:t>»</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r>
      <w:tr w:rsidR="00A85551" w:rsidRPr="00AC412D" w:rsidTr="00FA1997">
        <w:trPr>
          <w:trHeight w:val="350"/>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290 м</w:t>
            </w:r>
          </w:p>
        </w:tc>
      </w:tr>
      <w:tr w:rsidR="00A85551" w:rsidRPr="00AC412D" w:rsidTr="00FA1997">
        <w:trPr>
          <w:trHeight w:val="49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7</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kern w:val="36"/>
                <w:sz w:val="26"/>
                <w:szCs w:val="26"/>
              </w:rPr>
              <w:t>Монумент героям-комсомольцам</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r>
      <w:tr w:rsidR="00A85551" w:rsidRPr="00AC412D" w:rsidTr="00FA1997">
        <w:trPr>
          <w:trHeight w:val="270"/>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5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190 м</w:t>
            </w:r>
          </w:p>
        </w:tc>
      </w:tr>
      <w:tr w:rsidR="00A85551" w:rsidRPr="00AC412D" w:rsidTr="00FA1997">
        <w:trPr>
          <w:trHeight w:val="494"/>
        </w:trPr>
        <w:tc>
          <w:tcPr>
            <w:tcW w:w="505"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8</w:t>
            </w:r>
          </w:p>
        </w:tc>
        <w:tc>
          <w:tcPr>
            <w:tcW w:w="5630" w:type="dxa"/>
            <w:gridSpan w:val="2"/>
            <w:hideMark/>
          </w:tcPr>
          <w:p w:rsidR="00A85551" w:rsidRPr="00AC412D" w:rsidRDefault="00A85551" w:rsidP="00F445C1">
            <w:pPr>
              <w:pStyle w:val="a3"/>
              <w:rPr>
                <w:rFonts w:ascii="Times New Roman" w:hAnsi="Times New Roman" w:cs="Times New Roman"/>
                <w:color w:val="000000"/>
                <w:kern w:val="28"/>
                <w:sz w:val="26"/>
                <w:szCs w:val="26"/>
                <w:lang w:val="en-US"/>
                <w14:cntxtAlts/>
              </w:rPr>
            </w:pPr>
            <w:r w:rsidRPr="00AC412D">
              <w:rPr>
                <w:rFonts w:ascii="Times New Roman" w:hAnsi="Times New Roman" w:cs="Times New Roman"/>
                <w:sz w:val="26"/>
                <w:szCs w:val="26"/>
              </w:rPr>
              <w:t xml:space="preserve">Проспект Ленина, 51 </w:t>
            </w:r>
            <w:r w:rsidRPr="00AC412D">
              <w:rPr>
                <w:rFonts w:ascii="Times New Roman" w:hAnsi="Times New Roman" w:cs="Times New Roman"/>
                <w:sz w:val="26"/>
                <w:szCs w:val="26"/>
                <w:lang w:val="en-US"/>
              </w:rPr>
              <w:t>«</w:t>
            </w:r>
            <w:r w:rsidRPr="00AC412D">
              <w:rPr>
                <w:rFonts w:ascii="Times New Roman" w:hAnsi="Times New Roman" w:cs="Times New Roman"/>
                <w:sz w:val="26"/>
                <w:szCs w:val="26"/>
              </w:rPr>
              <w:t>Дом коммунаров</w:t>
            </w:r>
            <w:r w:rsidRPr="00AC412D">
              <w:rPr>
                <w:rFonts w:ascii="Times New Roman" w:hAnsi="Times New Roman" w:cs="Times New Roman"/>
                <w:sz w:val="26"/>
                <w:szCs w:val="26"/>
                <w:lang w:val="en-US"/>
              </w:rPr>
              <w:t>»</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час</w:t>
            </w:r>
          </w:p>
        </w:tc>
      </w:tr>
      <w:tr w:rsidR="00A85551" w:rsidRPr="00AC412D" w:rsidTr="00FA1997">
        <w:trPr>
          <w:trHeight w:val="264"/>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Переезд</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10 мин</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420 м</w:t>
            </w:r>
          </w:p>
        </w:tc>
      </w:tr>
      <w:tr w:rsidR="00A85551" w:rsidRPr="00AC412D" w:rsidTr="00FA1997">
        <w:trPr>
          <w:trHeight w:val="494"/>
        </w:trPr>
        <w:tc>
          <w:tcPr>
            <w:tcW w:w="66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9</w:t>
            </w:r>
          </w:p>
        </w:tc>
        <w:tc>
          <w:tcPr>
            <w:tcW w:w="5466"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Железнодорожный вокзал</w:t>
            </w:r>
          </w:p>
        </w:tc>
        <w:tc>
          <w:tcPr>
            <w:tcW w:w="3329" w:type="dxa"/>
            <w:gridSpan w:val="2"/>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15 мин</w:t>
            </w:r>
          </w:p>
        </w:tc>
      </w:tr>
      <w:tr w:rsidR="00A85551" w:rsidRPr="00AC412D" w:rsidTr="00FA1997">
        <w:trPr>
          <w:trHeight w:val="1267"/>
        </w:trPr>
        <w:tc>
          <w:tcPr>
            <w:tcW w:w="6135" w:type="dxa"/>
            <w:gridSpan w:val="3"/>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Начальный пункт: Площадь Ленина, 4</w:t>
            </w:r>
          </w:p>
          <w:p w:rsidR="00A85551" w:rsidRPr="00AC412D" w:rsidRDefault="00A85551" w:rsidP="00F445C1">
            <w:pPr>
              <w:pStyle w:val="a3"/>
              <w:rPr>
                <w:rFonts w:ascii="Times New Roman" w:hAnsi="Times New Roman" w:cs="Times New Roman"/>
                <w:sz w:val="26"/>
                <w:szCs w:val="26"/>
              </w:rPr>
            </w:pPr>
            <w:r w:rsidRPr="00AC412D">
              <w:rPr>
                <w:rFonts w:ascii="Times New Roman" w:hAnsi="Times New Roman" w:cs="Times New Roman"/>
                <w:sz w:val="26"/>
                <w:szCs w:val="26"/>
              </w:rPr>
              <w:t>Конечный пункт: Ж/Д вокзал</w:t>
            </w:r>
          </w:p>
          <w:p w:rsidR="00A85551" w:rsidRPr="00AC412D" w:rsidRDefault="00A85551" w:rsidP="00F445C1">
            <w:pPr>
              <w:pStyle w:val="a3"/>
              <w:rPr>
                <w:rFonts w:ascii="Times New Roman" w:hAnsi="Times New Roman" w:cs="Times New Roman"/>
                <w:sz w:val="26"/>
                <w:szCs w:val="26"/>
              </w:rPr>
            </w:pPr>
            <w:r w:rsidRPr="00AC412D">
              <w:rPr>
                <w:rFonts w:ascii="Times New Roman" w:hAnsi="Times New Roman" w:cs="Times New Roman"/>
                <w:sz w:val="26"/>
                <w:szCs w:val="26"/>
              </w:rPr>
              <w:t>Время экскурсии:  2 часа 50 минут</w:t>
            </w:r>
          </w:p>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Протяжённость:4 км 320 м</w:t>
            </w:r>
          </w:p>
        </w:tc>
        <w:tc>
          <w:tcPr>
            <w:tcW w:w="1628"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 </w:t>
            </w:r>
          </w:p>
        </w:tc>
        <w:tc>
          <w:tcPr>
            <w:tcW w:w="1701" w:type="dxa"/>
            <w:hideMark/>
          </w:tcPr>
          <w:p w:rsidR="00A85551" w:rsidRPr="00AC412D" w:rsidRDefault="00A85551" w:rsidP="00F445C1">
            <w:pPr>
              <w:pStyle w:val="a3"/>
              <w:rPr>
                <w:rFonts w:ascii="Times New Roman" w:hAnsi="Times New Roman" w:cs="Times New Roman"/>
                <w:color w:val="000000"/>
                <w:kern w:val="28"/>
                <w:sz w:val="26"/>
                <w:szCs w:val="26"/>
                <w14:cntxtAlts/>
              </w:rPr>
            </w:pPr>
            <w:r w:rsidRPr="00AC412D">
              <w:rPr>
                <w:rFonts w:ascii="Times New Roman" w:hAnsi="Times New Roman" w:cs="Times New Roman"/>
                <w:sz w:val="26"/>
                <w:szCs w:val="26"/>
              </w:rPr>
              <w:t> </w:t>
            </w:r>
          </w:p>
        </w:tc>
      </w:tr>
    </w:tbl>
    <w:p w:rsidR="00A85551" w:rsidRPr="00AC412D" w:rsidRDefault="00A85551" w:rsidP="00A85551">
      <w:pPr>
        <w:pStyle w:val="a3"/>
        <w:ind w:left="1429"/>
        <w:jc w:val="both"/>
        <w:rPr>
          <w:rFonts w:ascii="Times New Roman" w:hAnsi="Times New Roman" w:cs="Times New Roman"/>
          <w:sz w:val="28"/>
          <w:szCs w:val="28"/>
        </w:rPr>
      </w:pPr>
    </w:p>
    <w:p w:rsidR="00A85551" w:rsidRPr="00AC412D" w:rsidRDefault="00A85551" w:rsidP="00A85551">
      <w:pPr>
        <w:pStyle w:val="a3"/>
        <w:ind w:left="1429"/>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DB116E" w:rsidRPr="00AC412D" w:rsidRDefault="00DB116E" w:rsidP="00A85551">
      <w:pPr>
        <w:pStyle w:val="a3"/>
        <w:jc w:val="both"/>
        <w:rPr>
          <w:rFonts w:ascii="Times New Roman" w:hAnsi="Times New Roman" w:cs="Times New Roman"/>
          <w:sz w:val="28"/>
          <w:szCs w:val="28"/>
        </w:rPr>
      </w:pPr>
    </w:p>
    <w:p w:rsidR="00FA1997" w:rsidRPr="00AC412D" w:rsidRDefault="00FA1997" w:rsidP="00ED7FD1">
      <w:pPr>
        <w:pStyle w:val="a3"/>
        <w:jc w:val="center"/>
        <w:rPr>
          <w:rFonts w:ascii="Times New Roman" w:hAnsi="Times New Roman" w:cs="Times New Roman"/>
          <w:sz w:val="28"/>
          <w:szCs w:val="28"/>
        </w:rPr>
      </w:pPr>
    </w:p>
    <w:p w:rsidR="00A85551" w:rsidRPr="00AC412D" w:rsidRDefault="00ED7FD1" w:rsidP="00ED7FD1">
      <w:pPr>
        <w:pStyle w:val="a3"/>
        <w:jc w:val="center"/>
        <w:rPr>
          <w:rFonts w:ascii="Times New Roman" w:hAnsi="Times New Roman" w:cs="Times New Roman"/>
          <w:sz w:val="28"/>
          <w:szCs w:val="28"/>
        </w:rPr>
      </w:pPr>
      <w:r w:rsidRPr="00AC412D">
        <w:rPr>
          <w:rFonts w:ascii="Times New Roman" w:hAnsi="Times New Roman" w:cs="Times New Roman"/>
          <w:sz w:val="28"/>
          <w:szCs w:val="28"/>
        </w:rPr>
        <w:t>Нитка маршрута «Наследие гения»</w:t>
      </w: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A85551" w:rsidP="00A85551">
      <w:pPr>
        <w:pStyle w:val="a3"/>
        <w:jc w:val="both"/>
        <w:rPr>
          <w:rFonts w:ascii="Times New Roman" w:hAnsi="Times New Roman" w:cs="Times New Roman"/>
          <w:sz w:val="28"/>
          <w:szCs w:val="28"/>
        </w:rPr>
      </w:pPr>
    </w:p>
    <w:p w:rsidR="00A85551" w:rsidRPr="00AC412D" w:rsidRDefault="00ED7FD1" w:rsidP="00A85551">
      <w:pPr>
        <w:pStyle w:val="a3"/>
        <w:jc w:val="both"/>
        <w:rPr>
          <w:rFonts w:ascii="Times New Roman" w:hAnsi="Times New Roman" w:cs="Times New Roman"/>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72928" behindDoc="0" locked="0" layoutInCell="1" allowOverlap="1" wp14:anchorId="043BC0E7" wp14:editId="0363FF6A">
                <wp:simplePos x="0" y="0"/>
                <wp:positionH relativeFrom="column">
                  <wp:posOffset>2917190</wp:posOffset>
                </wp:positionH>
                <wp:positionV relativeFrom="paragraph">
                  <wp:posOffset>147955</wp:posOffset>
                </wp:positionV>
                <wp:extent cx="1039495" cy="346075"/>
                <wp:effectExtent l="0" t="0" r="8255" b="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5</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3" o:spid="_x0000_s1036" type="#_x0000_t202" style="position:absolute;left:0;text-align:left;margin-left:229.7pt;margin-top:11.65pt;width:81.85pt;height:27.25pt;z-index:251772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5</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48352" behindDoc="0" locked="0" layoutInCell="1" allowOverlap="1" wp14:anchorId="2E4A4067" wp14:editId="7195806A">
            <wp:simplePos x="0" y="0"/>
            <wp:positionH relativeFrom="column">
              <wp:posOffset>2872740</wp:posOffset>
            </wp:positionH>
            <wp:positionV relativeFrom="paragraph">
              <wp:posOffset>171450</wp:posOffset>
            </wp:positionV>
            <wp:extent cx="361950" cy="323215"/>
            <wp:effectExtent l="0" t="0" r="0" b="635"/>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85551" w:rsidRPr="00AC412D">
        <w:rPr>
          <w:rFonts w:ascii="Times New Roman" w:hAnsi="Times New Roman"/>
          <w:noProof/>
          <w:sz w:val="24"/>
          <w:szCs w:val="24"/>
          <w:lang w:eastAsia="ru-RU"/>
        </w:rPr>
        <w:drawing>
          <wp:anchor distT="36576" distB="36576" distL="36576" distR="36576" simplePos="0" relativeHeight="251727872" behindDoc="0" locked="0" layoutInCell="1" allowOverlap="1" wp14:anchorId="0F6C49EA" wp14:editId="485C3C99">
            <wp:simplePos x="0" y="0"/>
            <wp:positionH relativeFrom="column">
              <wp:posOffset>205740</wp:posOffset>
            </wp:positionH>
            <wp:positionV relativeFrom="paragraph">
              <wp:posOffset>-472440</wp:posOffset>
            </wp:positionV>
            <wp:extent cx="5784747" cy="6057900"/>
            <wp:effectExtent l="0" t="0" r="6985"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lum bright="-20000" contrast="20000"/>
                      <a:extLst>
                        <a:ext uri="{28A0092B-C50C-407E-A947-70E740481C1C}">
                          <a14:useLocalDpi xmlns:a14="http://schemas.microsoft.com/office/drawing/2010/main" val="0"/>
                        </a:ext>
                      </a:extLst>
                    </a:blip>
                    <a:srcRect/>
                    <a:stretch>
                      <a:fillRect/>
                    </a:stretch>
                  </pic:blipFill>
                  <pic:spPr bwMode="auto">
                    <a:xfrm>
                      <a:off x="0" y="0"/>
                      <a:ext cx="5784747" cy="6057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jc w:val="both"/>
        <w:rPr>
          <w:rFonts w:ascii="Times New Roman" w:hAnsi="Times New Roman" w:cs="Times New Roman"/>
          <w:sz w:val="28"/>
          <w:szCs w:val="28"/>
        </w:rPr>
      </w:pPr>
    </w:p>
    <w:p w:rsidR="00A85551" w:rsidRPr="00AC412D" w:rsidRDefault="00ED7FD1" w:rsidP="00A85551">
      <w:pPr>
        <w:pStyle w:val="a3"/>
        <w:jc w:val="both"/>
        <w:rPr>
          <w:rFonts w:ascii="Times New Roman" w:hAnsi="Times New Roman" w:cs="Times New Roman"/>
          <w:sz w:val="28"/>
          <w:szCs w:val="28"/>
        </w:rPr>
      </w:pPr>
      <w:r w:rsidRPr="00AC412D">
        <w:rPr>
          <w:rFonts w:ascii="Times New Roman" w:hAnsi="Times New Roman"/>
          <w:noProof/>
          <w:sz w:val="24"/>
          <w:szCs w:val="24"/>
          <w:lang w:eastAsia="ru-RU"/>
        </w:rPr>
        <w:drawing>
          <wp:anchor distT="36576" distB="36576" distL="36576" distR="36576" simplePos="0" relativeHeight="251750400" behindDoc="0" locked="0" layoutInCell="1" allowOverlap="1" wp14:anchorId="158D81F7" wp14:editId="70BFA609">
            <wp:simplePos x="0" y="0"/>
            <wp:positionH relativeFrom="column">
              <wp:posOffset>2663190</wp:posOffset>
            </wp:positionH>
            <wp:positionV relativeFrom="paragraph">
              <wp:posOffset>147955</wp:posOffset>
            </wp:positionV>
            <wp:extent cx="361950" cy="403225"/>
            <wp:effectExtent l="0" t="0" r="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950" cy="403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w:drawing>
          <wp:anchor distT="0" distB="0" distL="114300" distR="114300" simplePos="0" relativeHeight="251734016" behindDoc="0" locked="0" layoutInCell="1" allowOverlap="1" wp14:anchorId="0351A826" wp14:editId="6EAC7D76">
            <wp:simplePos x="0" y="0"/>
            <wp:positionH relativeFrom="column">
              <wp:posOffset>339090</wp:posOffset>
            </wp:positionH>
            <wp:positionV relativeFrom="paragraph">
              <wp:posOffset>120650</wp:posOffset>
            </wp:positionV>
            <wp:extent cx="361950" cy="381000"/>
            <wp:effectExtent l="0" t="0" r="0" b="0"/>
            <wp:wrapNone/>
            <wp:docPr id="75" name="Рисунок 75"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85216" behindDoc="0" locked="0" layoutInCell="1" allowOverlap="1" wp14:anchorId="6A5618E5" wp14:editId="0405F1DF">
                <wp:simplePos x="0" y="0"/>
                <wp:positionH relativeFrom="column">
                  <wp:posOffset>534670</wp:posOffset>
                </wp:positionH>
                <wp:positionV relativeFrom="paragraph">
                  <wp:posOffset>118745</wp:posOffset>
                </wp:positionV>
                <wp:extent cx="1039495" cy="346075"/>
                <wp:effectExtent l="0" t="0" r="8255" b="0"/>
                <wp:wrapNone/>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7" o:spid="_x0000_s1037" type="#_x0000_t202" style="position:absolute;left:0;text-align:left;margin-left:42.1pt;margin-top:9.35pt;width:81.85pt;height:27.25pt;z-index:25178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9</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83168" behindDoc="0" locked="0" layoutInCell="1" allowOverlap="1" wp14:anchorId="731CA1F8" wp14:editId="2C7E9C82">
            <wp:simplePos x="0" y="0"/>
            <wp:positionH relativeFrom="column">
              <wp:posOffset>472440</wp:posOffset>
            </wp:positionH>
            <wp:positionV relativeFrom="paragraph">
              <wp:posOffset>133350</wp:posOffset>
            </wp:positionV>
            <wp:extent cx="361950" cy="323215"/>
            <wp:effectExtent l="0" t="0" r="0" b="635"/>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noProof/>
          <w:sz w:val="24"/>
          <w:szCs w:val="24"/>
          <w:lang w:eastAsia="ru-RU"/>
        </w:rPr>
        <mc:AlternateContent>
          <mc:Choice Requires="wps">
            <w:drawing>
              <wp:anchor distT="36576" distB="36576" distL="36576" distR="36576" simplePos="0" relativeHeight="251779072" behindDoc="0" locked="0" layoutInCell="1" allowOverlap="1" wp14:anchorId="1046F2FB" wp14:editId="0CE4532A">
                <wp:simplePos x="0" y="0"/>
                <wp:positionH relativeFrom="column">
                  <wp:posOffset>1621790</wp:posOffset>
                </wp:positionH>
                <wp:positionV relativeFrom="paragraph">
                  <wp:posOffset>99695</wp:posOffset>
                </wp:positionV>
                <wp:extent cx="1039495" cy="346075"/>
                <wp:effectExtent l="0" t="0" r="825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8</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6" o:spid="_x0000_s1038" type="#_x0000_t202" style="position:absolute;left:0;text-align:left;margin-left:127.7pt;margin-top:7.85pt;width:81.85pt;height:27.25pt;z-index:251779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GHEgMAAO8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8</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56544" behindDoc="0" locked="0" layoutInCell="1" allowOverlap="1" wp14:anchorId="2E572CC7" wp14:editId="615DA2CF">
            <wp:simplePos x="0" y="0"/>
            <wp:positionH relativeFrom="column">
              <wp:posOffset>1577340</wp:posOffset>
            </wp:positionH>
            <wp:positionV relativeFrom="paragraph">
              <wp:posOffset>97790</wp:posOffset>
            </wp:positionV>
            <wp:extent cx="361950" cy="323215"/>
            <wp:effectExtent l="0" t="0" r="0" b="635"/>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77024" behindDoc="0" locked="0" layoutInCell="1" allowOverlap="1" wp14:anchorId="603BDB34" wp14:editId="73554B54">
                <wp:simplePos x="0" y="0"/>
                <wp:positionH relativeFrom="column">
                  <wp:posOffset>2660015</wp:posOffset>
                </wp:positionH>
                <wp:positionV relativeFrom="paragraph">
                  <wp:posOffset>51435</wp:posOffset>
                </wp:positionV>
                <wp:extent cx="1039495" cy="346075"/>
                <wp:effectExtent l="0" t="0" r="8255" b="0"/>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7</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5" o:spid="_x0000_s1039" type="#_x0000_t202" style="position:absolute;left:0;text-align:left;margin-left:209.45pt;margin-top:4.05pt;width:81.85pt;height:27.2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anEQMAAO8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7</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52448" behindDoc="0" locked="0" layoutInCell="1" allowOverlap="1" wp14:anchorId="2A37D5DF" wp14:editId="3B148555">
            <wp:simplePos x="0" y="0"/>
            <wp:positionH relativeFrom="column">
              <wp:posOffset>2615565</wp:posOffset>
            </wp:positionH>
            <wp:positionV relativeFrom="paragraph">
              <wp:posOffset>55880</wp:posOffset>
            </wp:positionV>
            <wp:extent cx="361950" cy="323215"/>
            <wp:effectExtent l="0" t="0" r="0" b="635"/>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74976" behindDoc="0" locked="0" layoutInCell="1" allowOverlap="1" wp14:anchorId="1D4BE5FF" wp14:editId="03C3327E">
                <wp:simplePos x="0" y="0"/>
                <wp:positionH relativeFrom="column">
                  <wp:posOffset>3231515</wp:posOffset>
                </wp:positionH>
                <wp:positionV relativeFrom="paragraph">
                  <wp:posOffset>123825</wp:posOffset>
                </wp:positionV>
                <wp:extent cx="1039495" cy="346075"/>
                <wp:effectExtent l="0" t="0" r="8255"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6</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4" o:spid="_x0000_s1040" type="#_x0000_t202" style="position:absolute;left:0;text-align:left;margin-left:254.45pt;margin-top:9.75pt;width:81.85pt;height:27.25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G+EQMAAO8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6</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54496" behindDoc="0" locked="0" layoutInCell="1" allowOverlap="1" wp14:anchorId="7274D0DB" wp14:editId="067D4D89">
            <wp:simplePos x="0" y="0"/>
            <wp:positionH relativeFrom="column">
              <wp:posOffset>3139440</wp:posOffset>
            </wp:positionH>
            <wp:positionV relativeFrom="paragraph">
              <wp:posOffset>147320</wp:posOffset>
            </wp:positionV>
            <wp:extent cx="361950" cy="323215"/>
            <wp:effectExtent l="0" t="0" r="0" b="635"/>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70880" behindDoc="0" locked="0" layoutInCell="1" allowOverlap="1" wp14:anchorId="10142A82" wp14:editId="70AF775E">
                <wp:simplePos x="0" y="0"/>
                <wp:positionH relativeFrom="column">
                  <wp:posOffset>4109085</wp:posOffset>
                </wp:positionH>
                <wp:positionV relativeFrom="paragraph">
                  <wp:posOffset>6350</wp:posOffset>
                </wp:positionV>
                <wp:extent cx="1039495" cy="346075"/>
                <wp:effectExtent l="0" t="0" r="8255"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4</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2" o:spid="_x0000_s1041" type="#_x0000_t202" style="position:absolute;left:0;text-align:left;margin-left:323.55pt;margin-top:.5pt;width:81.85pt;height:27.25pt;z-index:251770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4</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46304" behindDoc="0" locked="0" layoutInCell="1" allowOverlap="1" wp14:anchorId="16834F8E" wp14:editId="468FBE8C">
            <wp:simplePos x="0" y="0"/>
            <wp:positionH relativeFrom="column">
              <wp:posOffset>4053840</wp:posOffset>
            </wp:positionH>
            <wp:positionV relativeFrom="paragraph">
              <wp:posOffset>29845</wp:posOffset>
            </wp:positionV>
            <wp:extent cx="361950" cy="323215"/>
            <wp:effectExtent l="0" t="0" r="0" b="635"/>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66784" behindDoc="0" locked="0" layoutInCell="1" allowOverlap="1" wp14:anchorId="138DD109" wp14:editId="42990762">
                <wp:simplePos x="0" y="0"/>
                <wp:positionH relativeFrom="column">
                  <wp:posOffset>4785360</wp:posOffset>
                </wp:positionH>
                <wp:positionV relativeFrom="paragraph">
                  <wp:posOffset>102235</wp:posOffset>
                </wp:positionV>
                <wp:extent cx="1039495" cy="346075"/>
                <wp:effectExtent l="0" t="0" r="8255"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0" o:spid="_x0000_s1042" type="#_x0000_t202" style="position:absolute;left:0;text-align:left;margin-left:376.8pt;margin-top:8.05pt;width:81.85pt;height:27.25pt;z-index:251766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v:textbox>
              </v:shape>
            </w:pict>
          </mc:Fallback>
        </mc:AlternateContent>
      </w:r>
      <w:r w:rsidRPr="00AC412D">
        <w:rPr>
          <w:rFonts w:ascii="Times New Roman" w:hAnsi="Times New Roman"/>
          <w:noProof/>
          <w:sz w:val="24"/>
          <w:szCs w:val="24"/>
          <w:lang w:eastAsia="ru-RU"/>
        </w:rPr>
        <mc:AlternateContent>
          <mc:Choice Requires="wps">
            <w:drawing>
              <wp:anchor distT="36576" distB="36576" distL="36576" distR="36576" simplePos="0" relativeHeight="251764736" behindDoc="0" locked="0" layoutInCell="1" allowOverlap="1" wp14:anchorId="03BD0E86" wp14:editId="06E2EEF1">
                <wp:simplePos x="0" y="0"/>
                <wp:positionH relativeFrom="column">
                  <wp:posOffset>5452110</wp:posOffset>
                </wp:positionH>
                <wp:positionV relativeFrom="paragraph">
                  <wp:posOffset>140335</wp:posOffset>
                </wp:positionV>
                <wp:extent cx="1039495" cy="346075"/>
                <wp:effectExtent l="0" t="0" r="8255"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9" o:spid="_x0000_s1043" type="#_x0000_t202" style="position:absolute;left:0;text-align:left;margin-left:429.3pt;margin-top:11.05pt;width:81.85pt;height:27.25pt;z-index:251764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2</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40160" behindDoc="0" locked="0" layoutInCell="1" allowOverlap="1" wp14:anchorId="4AF5593C" wp14:editId="416D29CA">
            <wp:simplePos x="0" y="0"/>
            <wp:positionH relativeFrom="column">
              <wp:posOffset>5415915</wp:posOffset>
            </wp:positionH>
            <wp:positionV relativeFrom="paragraph">
              <wp:posOffset>173355</wp:posOffset>
            </wp:positionV>
            <wp:extent cx="361950" cy="323215"/>
            <wp:effectExtent l="0" t="0" r="0" b="635"/>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C412D">
        <w:rPr>
          <w:rFonts w:ascii="Times New Roman" w:hAnsi="Times New Roman"/>
          <w:noProof/>
          <w:sz w:val="24"/>
          <w:szCs w:val="24"/>
          <w:lang w:eastAsia="ru-RU"/>
        </w:rPr>
        <w:drawing>
          <wp:anchor distT="36576" distB="36576" distL="36576" distR="36576" simplePos="0" relativeHeight="251742208" behindDoc="0" locked="0" layoutInCell="1" allowOverlap="1" wp14:anchorId="13E8FFCE" wp14:editId="6CAA3802">
            <wp:simplePos x="0" y="0"/>
            <wp:positionH relativeFrom="column">
              <wp:posOffset>4692015</wp:posOffset>
            </wp:positionH>
            <wp:positionV relativeFrom="paragraph">
              <wp:posOffset>125730</wp:posOffset>
            </wp:positionV>
            <wp:extent cx="361950" cy="323215"/>
            <wp:effectExtent l="0" t="0" r="0" b="635"/>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68832" behindDoc="0" locked="0" layoutInCell="1" allowOverlap="1" wp14:anchorId="59338B14" wp14:editId="296B5CE7">
                <wp:simplePos x="0" y="0"/>
                <wp:positionH relativeFrom="column">
                  <wp:posOffset>3888740</wp:posOffset>
                </wp:positionH>
                <wp:positionV relativeFrom="paragraph">
                  <wp:posOffset>128270</wp:posOffset>
                </wp:positionV>
                <wp:extent cx="1039495" cy="346075"/>
                <wp:effectExtent l="0" t="0" r="8255"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3</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1" o:spid="_x0000_s1044" type="#_x0000_t202" style="position:absolute;left:0;text-align:left;margin-left:306.2pt;margin-top:10.1pt;width:81.85pt;height:27.25pt;z-index:251768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3</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44256" behindDoc="0" locked="0" layoutInCell="1" allowOverlap="1" wp14:anchorId="16D7CD35" wp14:editId="6FE82213">
            <wp:simplePos x="0" y="0"/>
            <wp:positionH relativeFrom="column">
              <wp:posOffset>3825240</wp:posOffset>
            </wp:positionH>
            <wp:positionV relativeFrom="paragraph">
              <wp:posOffset>127000</wp:posOffset>
            </wp:positionV>
            <wp:extent cx="361950" cy="323215"/>
            <wp:effectExtent l="0" t="0" r="0" b="635"/>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w:drawing>
          <wp:anchor distT="0" distB="0" distL="114300" distR="114300" simplePos="0" relativeHeight="251731968" behindDoc="0" locked="0" layoutInCell="1" allowOverlap="1" wp14:anchorId="3770191B" wp14:editId="627FF15B">
            <wp:simplePos x="0" y="0"/>
            <wp:positionH relativeFrom="column">
              <wp:posOffset>5234940</wp:posOffset>
            </wp:positionH>
            <wp:positionV relativeFrom="paragraph">
              <wp:posOffset>36195</wp:posOffset>
            </wp:positionV>
            <wp:extent cx="361950" cy="381000"/>
            <wp:effectExtent l="0" t="0" r="0" b="0"/>
            <wp:wrapNone/>
            <wp:docPr id="74" name="Рисунок 74"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mc:AlternateContent>
          <mc:Choice Requires="wps">
            <w:drawing>
              <wp:anchor distT="36576" distB="36576" distL="36576" distR="36576" simplePos="0" relativeHeight="251762688" behindDoc="0" locked="0" layoutInCell="1" allowOverlap="1" wp14:anchorId="615B1403" wp14:editId="7E1B9CC4">
                <wp:simplePos x="0" y="0"/>
                <wp:positionH relativeFrom="column">
                  <wp:posOffset>5023485</wp:posOffset>
                </wp:positionH>
                <wp:positionV relativeFrom="paragraph">
                  <wp:posOffset>149860</wp:posOffset>
                </wp:positionV>
                <wp:extent cx="1039495" cy="346075"/>
                <wp:effectExtent l="0" t="0" r="8255"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460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7" o:spid="_x0000_s1045" type="#_x0000_t202" style="position:absolute;left:0;text-align:left;margin-left:395.55pt;margin-top:11.8pt;width:81.85pt;height:27.25pt;z-index:251762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" filled="f" fillcolor="black [0]" stroked="f" strokecolor="black [0]" strokeweight="0" insetpen="t">
                <v:textbox inset="2.85pt,2.85pt,2.85pt,2.85pt">
                  <w:txbxContent>
                    <w:p w:rsidR="005D1154" w:rsidRPr="005D4671" w:rsidRDefault="005D1154" w:rsidP="00ED7FD1">
                      <w:pPr>
                        <w:pStyle w:val="msoaccenttext4"/>
                        <w:widowControl w:val="0"/>
                        <w:jc w:val="left"/>
                        <w:rPr>
                          <w:rFonts w:ascii="Book" w:hAnsi="Book"/>
                          <w:b/>
                          <w:color w:val="FFFFFF"/>
                          <w:sz w:val="32"/>
                          <w:szCs w:val="32"/>
                          <w14:ligatures w14:val="none"/>
                        </w:rPr>
                      </w:pPr>
                      <w:r>
                        <w:rPr>
                          <w:rFonts w:ascii="Book" w:hAnsi="Book"/>
                          <w:b/>
                          <w:color w:val="FFFFFF"/>
                          <w:sz w:val="32"/>
                          <w:szCs w:val="32"/>
                          <w14:ligatures w14:val="none"/>
                        </w:rPr>
                        <w:t>1</w:t>
                      </w:r>
                    </w:p>
                  </w:txbxContent>
                </v:textbox>
              </v:shape>
            </w:pict>
          </mc:Fallback>
        </mc:AlternateContent>
      </w:r>
      <w:r w:rsidRPr="00AC412D">
        <w:rPr>
          <w:rFonts w:ascii="Times New Roman" w:hAnsi="Times New Roman"/>
          <w:noProof/>
          <w:sz w:val="24"/>
          <w:szCs w:val="24"/>
          <w:lang w:eastAsia="ru-RU"/>
        </w:rPr>
        <w:drawing>
          <wp:anchor distT="36576" distB="36576" distL="36576" distR="36576" simplePos="0" relativeHeight="251760640" behindDoc="0" locked="0" layoutInCell="1" allowOverlap="1" wp14:anchorId="0459F7B4" wp14:editId="0A806878">
            <wp:simplePos x="0" y="0"/>
            <wp:positionH relativeFrom="column">
              <wp:posOffset>4940935</wp:posOffset>
            </wp:positionH>
            <wp:positionV relativeFrom="paragraph">
              <wp:posOffset>151130</wp:posOffset>
            </wp:positionV>
            <wp:extent cx="361950" cy="323215"/>
            <wp:effectExtent l="0" t="0" r="0" b="635"/>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w:drawing>
          <wp:anchor distT="0" distB="0" distL="114300" distR="114300" simplePos="0" relativeHeight="251729920" behindDoc="0" locked="0" layoutInCell="1" allowOverlap="1" wp14:anchorId="7B348048" wp14:editId="282A4F4E">
            <wp:simplePos x="0" y="0"/>
            <wp:positionH relativeFrom="column">
              <wp:posOffset>253365</wp:posOffset>
            </wp:positionH>
            <wp:positionV relativeFrom="paragraph">
              <wp:posOffset>99695</wp:posOffset>
            </wp:positionV>
            <wp:extent cx="361950" cy="381000"/>
            <wp:effectExtent l="0" t="0" r="0" b="0"/>
            <wp:wrapNone/>
            <wp:docPr id="73" name="Рисунок 73" descr="shop_items_catalog_image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p_items_catalog_image8657"/>
                    <pic:cNvPicPr>
                      <a:picLocks noChangeAspect="1" noChangeArrowheads="1"/>
                    </pic:cNvPicPr>
                  </pic:nvPicPr>
                  <pic:blipFill>
                    <a:blip r:embed="rId13" cstate="print">
                      <a:extLst>
                        <a:ext uri="{28A0092B-C50C-407E-A947-70E740481C1C}">
                          <a14:useLocalDpi xmlns:a14="http://schemas.microsoft.com/office/drawing/2010/main" val="0"/>
                        </a:ext>
                      </a:extLst>
                    </a:blip>
                    <a:srcRect l="17592" t="5054" r="22076" b="31479"/>
                    <a:stretch>
                      <a:fillRect/>
                    </a:stretch>
                  </pic:blipFill>
                  <pic:spPr bwMode="auto">
                    <a:xfrm>
                      <a:off x="0" y="0"/>
                      <a:ext cx="36195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 начало и завершение маршрута</w:t>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w:drawing>
          <wp:anchor distT="36576" distB="36576" distL="36576" distR="36576" simplePos="0" relativeHeight="251736064" behindDoc="0" locked="0" layoutInCell="1" allowOverlap="1" wp14:anchorId="7A3134A1" wp14:editId="4CBD07C3">
            <wp:simplePos x="0" y="0"/>
            <wp:positionH relativeFrom="column">
              <wp:posOffset>253365</wp:posOffset>
            </wp:positionH>
            <wp:positionV relativeFrom="paragraph">
              <wp:posOffset>172085</wp:posOffset>
            </wp:positionV>
            <wp:extent cx="361950" cy="323215"/>
            <wp:effectExtent l="0" t="0" r="0" b="63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23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 пункты остановок и проведения экскурсии</w:t>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noProof/>
          <w:sz w:val="24"/>
          <w:szCs w:val="24"/>
          <w:lang w:eastAsia="ru-RU"/>
        </w:rPr>
        <w:drawing>
          <wp:anchor distT="36576" distB="36576" distL="36576" distR="36576" simplePos="0" relativeHeight="251738112" behindDoc="0" locked="0" layoutInCell="1" allowOverlap="1" wp14:anchorId="0ADFA6AD" wp14:editId="4109DE5D">
            <wp:simplePos x="0" y="0"/>
            <wp:positionH relativeFrom="column">
              <wp:posOffset>253365</wp:posOffset>
            </wp:positionH>
            <wp:positionV relativeFrom="paragraph">
              <wp:posOffset>196215</wp:posOffset>
            </wp:positionV>
            <wp:extent cx="361950" cy="403225"/>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950" cy="403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85551" w:rsidRPr="00AC412D" w:rsidRDefault="00ED7FD1" w:rsidP="00A85551">
      <w:pPr>
        <w:pStyle w:val="a3"/>
        <w:ind w:left="1429"/>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 места для отдыха</w:t>
      </w:r>
    </w:p>
    <w:p w:rsidR="00ED7FD1" w:rsidRPr="00AC412D" w:rsidRDefault="00ED7FD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8D407F" w:rsidP="00A85551">
      <w:pPr>
        <w:pStyle w:val="a3"/>
        <w:ind w:left="1429"/>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lastRenderedPageBreak/>
        <w:t xml:space="preserve">1.1.3. </w:t>
      </w:r>
      <w:r w:rsidR="006757B8" w:rsidRPr="00AC412D">
        <w:rPr>
          <w:rFonts w:ascii="Times New Roman" w:hAnsi="Times New Roman" w:cs="Times New Roman"/>
          <w:color w:val="000000" w:themeColor="text1"/>
          <w:sz w:val="28"/>
          <w:szCs w:val="28"/>
        </w:rPr>
        <w:t xml:space="preserve">Участники </w:t>
      </w:r>
      <w:r w:rsidRPr="00AC412D">
        <w:rPr>
          <w:rFonts w:ascii="Times New Roman" w:hAnsi="Times New Roman" w:cs="Times New Roman"/>
          <w:color w:val="000000" w:themeColor="text1"/>
          <w:sz w:val="28"/>
          <w:szCs w:val="28"/>
        </w:rPr>
        <w:t xml:space="preserve">краеведческого </w:t>
      </w:r>
      <w:r w:rsidR="006757B8" w:rsidRPr="00AC412D">
        <w:rPr>
          <w:rFonts w:ascii="Times New Roman" w:hAnsi="Times New Roman" w:cs="Times New Roman"/>
          <w:color w:val="000000" w:themeColor="text1"/>
          <w:sz w:val="28"/>
          <w:szCs w:val="28"/>
        </w:rPr>
        <w:t>экскурсионного маршрута</w:t>
      </w:r>
      <w:r w:rsidRPr="00AC412D">
        <w:rPr>
          <w:rFonts w:ascii="Times New Roman" w:hAnsi="Times New Roman" w:cs="Times New Roman"/>
          <w:color w:val="000000" w:themeColor="text1"/>
          <w:sz w:val="28"/>
          <w:szCs w:val="28"/>
        </w:rPr>
        <w:t xml:space="preserve"> «Гомель был его любимым городом»</w:t>
      </w:r>
    </w:p>
    <w:p w:rsidR="006757B8" w:rsidRPr="00AC412D" w:rsidRDefault="006757B8" w:rsidP="00A85551">
      <w:pPr>
        <w:pStyle w:val="a3"/>
        <w:ind w:left="1429"/>
        <w:rPr>
          <w:rFonts w:ascii="Times New Roman" w:hAnsi="Times New Roman" w:cs="Times New Roman"/>
          <w:color w:val="000000" w:themeColor="text1"/>
          <w:sz w:val="28"/>
          <w:szCs w:val="28"/>
        </w:rPr>
      </w:pPr>
    </w:p>
    <w:tbl>
      <w:tblPr>
        <w:tblW w:w="0" w:type="auto"/>
        <w:tblLook w:val="04A0" w:firstRow="1" w:lastRow="0" w:firstColumn="1" w:lastColumn="0" w:noHBand="0" w:noVBand="1"/>
      </w:tblPr>
      <w:tblGrid>
        <w:gridCol w:w="817"/>
        <w:gridCol w:w="4111"/>
        <w:gridCol w:w="4643"/>
      </w:tblGrid>
      <w:tr w:rsidR="006757B8" w:rsidRPr="00AC412D" w:rsidTr="00FA1997">
        <w:tc>
          <w:tcPr>
            <w:tcW w:w="817" w:type="dxa"/>
          </w:tcPr>
          <w:p w:rsidR="006757B8" w:rsidRPr="00AC412D" w:rsidRDefault="006757B8"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w:t>
            </w:r>
          </w:p>
        </w:tc>
        <w:tc>
          <w:tcPr>
            <w:tcW w:w="4111" w:type="dxa"/>
          </w:tcPr>
          <w:p w:rsidR="006757B8" w:rsidRPr="00AC412D" w:rsidRDefault="006757B8"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Фамилия, имя</w:t>
            </w:r>
          </w:p>
        </w:tc>
        <w:tc>
          <w:tcPr>
            <w:tcW w:w="4643" w:type="dxa"/>
          </w:tcPr>
          <w:p w:rsidR="006757B8" w:rsidRPr="00AC412D" w:rsidRDefault="006757B8"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Место учёбы, класс</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w:t>
            </w:r>
          </w:p>
        </w:tc>
        <w:tc>
          <w:tcPr>
            <w:tcW w:w="4111" w:type="dxa"/>
          </w:tcPr>
          <w:p w:rsidR="00422EE9"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Адаменко Ксения</w:t>
            </w:r>
          </w:p>
        </w:tc>
        <w:tc>
          <w:tcPr>
            <w:tcW w:w="4643" w:type="dxa"/>
          </w:tcPr>
          <w:p w:rsidR="00422EE9"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11 кл</w:t>
            </w:r>
          </w:p>
        </w:tc>
      </w:tr>
      <w:tr w:rsidR="006757B8" w:rsidRPr="00AC412D" w:rsidTr="00FA1997">
        <w:tc>
          <w:tcPr>
            <w:tcW w:w="817"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2</w:t>
            </w:r>
          </w:p>
        </w:tc>
        <w:tc>
          <w:tcPr>
            <w:tcW w:w="4111" w:type="dxa"/>
          </w:tcPr>
          <w:p w:rsidR="006757B8"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Атрашкова Полина</w:t>
            </w:r>
          </w:p>
        </w:tc>
        <w:tc>
          <w:tcPr>
            <w:tcW w:w="4643" w:type="dxa"/>
          </w:tcPr>
          <w:p w:rsidR="006757B8"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11 кл</w:t>
            </w:r>
          </w:p>
        </w:tc>
      </w:tr>
      <w:tr w:rsidR="006757B8" w:rsidRPr="00AC412D" w:rsidTr="00FA1997">
        <w:tc>
          <w:tcPr>
            <w:tcW w:w="817"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3</w:t>
            </w:r>
          </w:p>
        </w:tc>
        <w:tc>
          <w:tcPr>
            <w:tcW w:w="4111" w:type="dxa"/>
          </w:tcPr>
          <w:p w:rsidR="006757B8"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Бадика Александра</w:t>
            </w:r>
          </w:p>
        </w:tc>
        <w:tc>
          <w:tcPr>
            <w:tcW w:w="4643" w:type="dxa"/>
          </w:tcPr>
          <w:p w:rsidR="006757B8" w:rsidRPr="00AC412D" w:rsidRDefault="00332032" w:rsidP="00332032">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6757B8" w:rsidRPr="00AC412D" w:rsidTr="00FA1997">
        <w:tc>
          <w:tcPr>
            <w:tcW w:w="817"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4</w:t>
            </w:r>
          </w:p>
        </w:tc>
        <w:tc>
          <w:tcPr>
            <w:tcW w:w="4111" w:type="dxa"/>
          </w:tcPr>
          <w:p w:rsidR="006757B8"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Вайтенкова Елизавета</w:t>
            </w:r>
          </w:p>
        </w:tc>
        <w:tc>
          <w:tcPr>
            <w:tcW w:w="4643"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5</w:t>
            </w:r>
          </w:p>
        </w:tc>
        <w:tc>
          <w:tcPr>
            <w:tcW w:w="4111" w:type="dxa"/>
          </w:tcPr>
          <w:p w:rsidR="00422EE9"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Вараксина Анастасия</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6</w:t>
            </w:r>
          </w:p>
        </w:tc>
        <w:tc>
          <w:tcPr>
            <w:tcW w:w="4111" w:type="dxa"/>
          </w:tcPr>
          <w:p w:rsidR="00422EE9"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Даненкова Дарья</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11 кл</w:t>
            </w:r>
          </w:p>
        </w:tc>
      </w:tr>
      <w:tr w:rsidR="006757B8" w:rsidRPr="00AC412D" w:rsidTr="00FA1997">
        <w:tc>
          <w:tcPr>
            <w:tcW w:w="817"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7</w:t>
            </w:r>
          </w:p>
        </w:tc>
        <w:tc>
          <w:tcPr>
            <w:tcW w:w="4111" w:type="dxa"/>
          </w:tcPr>
          <w:p w:rsidR="006757B8" w:rsidRPr="00AC412D" w:rsidRDefault="00422EE9"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Домасевич Максим</w:t>
            </w:r>
          </w:p>
        </w:tc>
        <w:tc>
          <w:tcPr>
            <w:tcW w:w="4643"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6757B8" w:rsidRPr="00AC412D" w:rsidTr="00FA1997">
        <w:tc>
          <w:tcPr>
            <w:tcW w:w="817"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8</w:t>
            </w:r>
          </w:p>
        </w:tc>
        <w:tc>
          <w:tcPr>
            <w:tcW w:w="4111" w:type="dxa"/>
          </w:tcPr>
          <w:p w:rsidR="006757B8"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Ермолич Даниил</w:t>
            </w:r>
          </w:p>
        </w:tc>
        <w:tc>
          <w:tcPr>
            <w:tcW w:w="4643" w:type="dxa"/>
          </w:tcPr>
          <w:p w:rsidR="006757B8"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9</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Заикина Марина</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11 кл</w:t>
            </w:r>
          </w:p>
        </w:tc>
      </w:tr>
      <w:tr w:rsidR="00422EE9" w:rsidRPr="00AC412D" w:rsidTr="00FA1997">
        <w:tc>
          <w:tcPr>
            <w:tcW w:w="817" w:type="dxa"/>
          </w:tcPr>
          <w:p w:rsidR="00422EE9" w:rsidRPr="00AC412D" w:rsidRDefault="00332032" w:rsidP="00332032">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10</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Любутин Валентин</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332032">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11</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Манькова Валерия</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12</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Михалева Александра</w:t>
            </w:r>
          </w:p>
        </w:tc>
        <w:tc>
          <w:tcPr>
            <w:tcW w:w="4643" w:type="dxa"/>
          </w:tcPr>
          <w:p w:rsidR="00422EE9" w:rsidRPr="00AC412D" w:rsidRDefault="00332032" w:rsidP="00332032">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10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13</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Носкова Валерия</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11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14</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Павловский Сергей</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15</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Рычков Андрей</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16</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Савенок Михаил</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17</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Седельник Ярослав</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18</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Стешенок Денис</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19</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Сусаев Кирилл</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r w:rsidR="00422EE9" w:rsidRPr="00AC412D" w:rsidTr="00FA1997">
        <w:tc>
          <w:tcPr>
            <w:tcW w:w="817"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20</w:t>
            </w:r>
          </w:p>
        </w:tc>
        <w:tc>
          <w:tcPr>
            <w:tcW w:w="4111" w:type="dxa"/>
          </w:tcPr>
          <w:p w:rsidR="00422EE9" w:rsidRPr="00AC412D" w:rsidRDefault="00422EE9" w:rsidP="00422EE9">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Терзи Александр</w:t>
            </w:r>
          </w:p>
        </w:tc>
        <w:tc>
          <w:tcPr>
            <w:tcW w:w="4643" w:type="dxa"/>
          </w:tcPr>
          <w:p w:rsidR="00422EE9" w:rsidRPr="00AC412D" w:rsidRDefault="00332032" w:rsidP="006757B8">
            <w:pPr>
              <w:pStyle w:val="a3"/>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t>ГУО СШ №41 г.Гомеля, 9 кл</w:t>
            </w:r>
          </w:p>
        </w:tc>
      </w:tr>
    </w:tbl>
    <w:p w:rsidR="006757B8" w:rsidRPr="00AC412D" w:rsidRDefault="006757B8" w:rsidP="006757B8">
      <w:pPr>
        <w:pStyle w:val="a3"/>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A85551" w:rsidRPr="00AC412D" w:rsidRDefault="00A85551"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332032" w:rsidRPr="00AC412D" w:rsidRDefault="00332032" w:rsidP="00A85551">
      <w:pPr>
        <w:pStyle w:val="a3"/>
        <w:ind w:left="1429"/>
        <w:rPr>
          <w:rFonts w:ascii="Times New Roman" w:hAnsi="Times New Roman" w:cs="Times New Roman"/>
          <w:color w:val="000000" w:themeColor="text1"/>
          <w:sz w:val="28"/>
          <w:szCs w:val="28"/>
        </w:rPr>
      </w:pPr>
    </w:p>
    <w:p w:rsidR="004859C9" w:rsidRPr="00AC412D" w:rsidRDefault="004859C9" w:rsidP="00A85551">
      <w:pPr>
        <w:pStyle w:val="a3"/>
        <w:ind w:left="1429"/>
        <w:rPr>
          <w:rFonts w:ascii="Times New Roman" w:hAnsi="Times New Roman" w:cs="Times New Roman"/>
          <w:color w:val="000000" w:themeColor="text1"/>
          <w:sz w:val="28"/>
          <w:szCs w:val="28"/>
        </w:rPr>
      </w:pPr>
    </w:p>
    <w:p w:rsidR="004859C9" w:rsidRPr="00AC412D" w:rsidRDefault="004859C9" w:rsidP="00A85551">
      <w:pPr>
        <w:pStyle w:val="a3"/>
        <w:ind w:left="1429"/>
        <w:rPr>
          <w:rFonts w:ascii="Times New Roman" w:hAnsi="Times New Roman" w:cs="Times New Roman"/>
          <w:color w:val="000000" w:themeColor="text1"/>
          <w:sz w:val="28"/>
          <w:szCs w:val="28"/>
        </w:rPr>
      </w:pPr>
    </w:p>
    <w:p w:rsidR="00EC0553" w:rsidRPr="00AC412D" w:rsidRDefault="0067560F" w:rsidP="008E2558">
      <w:pPr>
        <w:pStyle w:val="a3"/>
        <w:numPr>
          <w:ilvl w:val="1"/>
          <w:numId w:val="4"/>
        </w:numPr>
        <w:rPr>
          <w:rFonts w:ascii="Times New Roman" w:hAnsi="Times New Roman" w:cs="Times New Roman"/>
          <w:color w:val="000000" w:themeColor="text1"/>
          <w:sz w:val="28"/>
          <w:szCs w:val="28"/>
        </w:rPr>
      </w:pPr>
      <w:r w:rsidRPr="00AC412D">
        <w:rPr>
          <w:rFonts w:ascii="Times New Roman" w:hAnsi="Times New Roman" w:cs="Times New Roman"/>
          <w:color w:val="000000" w:themeColor="text1"/>
          <w:sz w:val="28"/>
          <w:szCs w:val="28"/>
        </w:rPr>
        <w:lastRenderedPageBreak/>
        <w:t>Описание краеведческих объектов маршрута «Город был его любимым городом», вошедшие в экскурсионный маршрут</w:t>
      </w:r>
    </w:p>
    <w:p w:rsidR="00EC0553" w:rsidRPr="00AC412D" w:rsidRDefault="00EC0553" w:rsidP="00EC0553">
      <w:pPr>
        <w:pStyle w:val="a3"/>
        <w:ind w:firstLine="709"/>
        <w:jc w:val="both"/>
        <w:rPr>
          <w:rFonts w:ascii="Times New Roman" w:hAnsi="Times New Roman" w:cs="Times New Roman"/>
          <w:sz w:val="28"/>
          <w:szCs w:val="28"/>
        </w:rPr>
      </w:pPr>
    </w:p>
    <w:p w:rsidR="00BE240E" w:rsidRPr="00AC412D" w:rsidRDefault="00BE240E" w:rsidP="008E2558">
      <w:pPr>
        <w:pStyle w:val="a3"/>
        <w:numPr>
          <w:ilvl w:val="2"/>
          <w:numId w:val="4"/>
        </w:numPr>
        <w:rPr>
          <w:rFonts w:ascii="Times New Roman" w:hAnsi="Times New Roman" w:cs="Times New Roman"/>
          <w:sz w:val="28"/>
          <w:szCs w:val="28"/>
          <w:lang w:eastAsia="ru-RU"/>
        </w:rPr>
      </w:pPr>
      <w:r w:rsidRPr="00AC412D">
        <w:rPr>
          <w:rFonts w:ascii="Times New Roman" w:hAnsi="Times New Roman" w:cs="Times New Roman"/>
          <w:sz w:val="28"/>
          <w:szCs w:val="28"/>
          <w:lang w:eastAsia="ru-RU"/>
        </w:rPr>
        <w:t>Биография Станислава Даниловича Шабуневского.</w:t>
      </w:r>
    </w:p>
    <w:p w:rsidR="0049032B" w:rsidRPr="00AC412D" w:rsidRDefault="0049032B" w:rsidP="00F40130">
      <w:pPr>
        <w:pStyle w:val="a3"/>
        <w:ind w:firstLine="709"/>
        <w:jc w:val="both"/>
        <w:rPr>
          <w:rFonts w:ascii="Times New Roman" w:hAnsi="Times New Roman" w:cs="Times New Roman"/>
          <w:color w:val="0D0D0D" w:themeColor="text1" w:themeTint="F2"/>
          <w:sz w:val="28"/>
          <w:szCs w:val="28"/>
        </w:rPr>
      </w:pPr>
    </w:p>
    <w:p w:rsidR="00BE240E" w:rsidRPr="00AC412D" w:rsidRDefault="00F40130" w:rsidP="00F40130">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 xml:space="preserve">Родился Станислав Данилович Шабуневский </w:t>
      </w:r>
      <w:r w:rsidR="0023186F" w:rsidRPr="00AC412D">
        <w:rPr>
          <w:rFonts w:ascii="Times New Roman" w:hAnsi="Times New Roman" w:cs="Times New Roman"/>
          <w:color w:val="0D0D0D" w:themeColor="text1" w:themeTint="F2"/>
          <w:sz w:val="28"/>
          <w:szCs w:val="28"/>
        </w:rPr>
        <w:t xml:space="preserve"> (Приложение 1) </w:t>
      </w:r>
      <w:r w:rsidRPr="00AC412D">
        <w:rPr>
          <w:rFonts w:ascii="Times New Roman" w:hAnsi="Times New Roman" w:cs="Times New Roman"/>
          <w:color w:val="0D0D0D" w:themeColor="text1" w:themeTint="F2"/>
          <w:sz w:val="28"/>
          <w:szCs w:val="28"/>
        </w:rPr>
        <w:t xml:space="preserve">2 декабря 1868 года в селе Скородное Мозырского уезда Минской губернии (ныне – Ельский район Гомельской области). </w:t>
      </w:r>
      <w:r w:rsidR="00BE240E" w:rsidRPr="00AC412D">
        <w:rPr>
          <w:rFonts w:ascii="Times New Roman" w:hAnsi="Times New Roman" w:cs="Times New Roman"/>
          <w:color w:val="0D0D0D" w:themeColor="text1" w:themeTint="F2"/>
          <w:sz w:val="28"/>
          <w:szCs w:val="28"/>
        </w:rPr>
        <w:t>Отец — Апполинарий-Данила Иванович Шабуневский, служил почтальоном, позже стал помощником почмейстера уездной почтовой конторы г. Бобруйска, куда перевёз свою семью. Мать происходила из обедневш</w:t>
      </w:r>
      <w:r w:rsidRPr="00AC412D">
        <w:rPr>
          <w:rFonts w:ascii="Times New Roman" w:hAnsi="Times New Roman" w:cs="Times New Roman"/>
          <w:color w:val="0D0D0D" w:themeColor="text1" w:themeTint="F2"/>
          <w:sz w:val="28"/>
          <w:szCs w:val="28"/>
        </w:rPr>
        <w:t xml:space="preserve">его дворянского рода. </w:t>
      </w:r>
      <w:r w:rsidR="00BE240E" w:rsidRPr="00AC412D">
        <w:rPr>
          <w:rFonts w:ascii="Times New Roman" w:hAnsi="Times New Roman" w:cs="Times New Roman"/>
          <w:color w:val="0D0D0D" w:themeColor="text1" w:themeTint="F2"/>
          <w:sz w:val="28"/>
          <w:szCs w:val="28"/>
        </w:rPr>
        <w:t> В</w:t>
      </w:r>
      <w:r w:rsidRPr="00AC412D">
        <w:rPr>
          <w:rFonts w:ascii="Times New Roman" w:hAnsi="Times New Roman" w:cs="Times New Roman"/>
          <w:color w:val="0D0D0D" w:themeColor="text1" w:themeTint="F2"/>
          <w:sz w:val="28"/>
          <w:szCs w:val="28"/>
        </w:rPr>
        <w:t xml:space="preserve"> Бобруйске </w:t>
      </w:r>
      <w:r w:rsidR="00BE240E" w:rsidRPr="00AC412D">
        <w:rPr>
          <w:rFonts w:ascii="Times New Roman" w:hAnsi="Times New Roman" w:cs="Times New Roman"/>
          <w:color w:val="0D0D0D" w:themeColor="text1" w:themeTint="F2"/>
          <w:sz w:val="28"/>
          <w:szCs w:val="28"/>
        </w:rPr>
        <w:t xml:space="preserve">С. Шабуневский учился в четырёхклассной </w:t>
      </w:r>
      <w:r w:rsidRPr="00AC412D">
        <w:rPr>
          <w:rFonts w:ascii="Times New Roman" w:hAnsi="Times New Roman" w:cs="Times New Roman"/>
          <w:color w:val="0D0D0D" w:themeColor="text1" w:themeTint="F2"/>
          <w:sz w:val="28"/>
          <w:szCs w:val="28"/>
        </w:rPr>
        <w:t xml:space="preserve">мужской </w:t>
      </w:r>
      <w:r w:rsidR="00BE240E" w:rsidRPr="00AC412D">
        <w:rPr>
          <w:rFonts w:ascii="Times New Roman" w:hAnsi="Times New Roman" w:cs="Times New Roman"/>
          <w:color w:val="0D0D0D" w:themeColor="text1" w:themeTint="F2"/>
          <w:sz w:val="28"/>
          <w:szCs w:val="28"/>
        </w:rPr>
        <w:t>прогимназии, потом закончил</w:t>
      </w:r>
      <w:r w:rsidRPr="00AC412D">
        <w:rPr>
          <w:rFonts w:ascii="Times New Roman" w:hAnsi="Times New Roman" w:cs="Times New Roman"/>
          <w:color w:val="0D0D0D" w:themeColor="text1" w:themeTint="F2"/>
          <w:sz w:val="28"/>
          <w:szCs w:val="28"/>
        </w:rPr>
        <w:t xml:space="preserve"> знаменитую Слуцкую мужскую классическую гимназию</w:t>
      </w:r>
      <w:r w:rsidR="00273EA4" w:rsidRPr="00AC412D">
        <w:rPr>
          <w:rFonts w:ascii="Times New Roman" w:hAnsi="Times New Roman" w:cs="Times New Roman"/>
          <w:color w:val="0D0D0D" w:themeColor="text1" w:themeTint="F2"/>
          <w:sz w:val="28"/>
          <w:szCs w:val="28"/>
        </w:rPr>
        <w:t xml:space="preserve"> (Приложение 2)</w:t>
      </w:r>
      <w:r w:rsidRPr="00AC412D">
        <w:rPr>
          <w:rFonts w:ascii="Times New Roman" w:hAnsi="Times New Roman" w:cs="Times New Roman"/>
          <w:color w:val="0D0D0D" w:themeColor="text1" w:themeTint="F2"/>
          <w:sz w:val="28"/>
          <w:szCs w:val="28"/>
        </w:rPr>
        <w:t>, одном из старейших учебных заведений Беларуси</w:t>
      </w:r>
      <w:r w:rsidR="00273EA4" w:rsidRPr="00AC412D">
        <w:rPr>
          <w:rFonts w:ascii="Times New Roman" w:hAnsi="Times New Roman" w:cs="Times New Roman"/>
          <w:color w:val="0D0D0D" w:themeColor="text1" w:themeTint="F2"/>
          <w:sz w:val="28"/>
          <w:szCs w:val="28"/>
        </w:rPr>
        <w:t xml:space="preserve"> (Приложение 3)</w:t>
      </w:r>
      <w:r w:rsidRPr="00AC412D">
        <w:rPr>
          <w:rFonts w:ascii="Times New Roman" w:hAnsi="Times New Roman" w:cs="Times New Roman"/>
          <w:color w:val="0D0D0D" w:themeColor="text1" w:themeTint="F2"/>
          <w:sz w:val="28"/>
          <w:szCs w:val="28"/>
        </w:rPr>
        <w:t>.</w:t>
      </w:r>
      <w:r w:rsidR="005769F3" w:rsidRPr="00AC412D">
        <w:rPr>
          <w:rFonts w:ascii="Times New Roman" w:hAnsi="Times New Roman" w:cs="Times New Roman"/>
          <w:color w:val="0D0D0D" w:themeColor="text1" w:themeTint="F2"/>
          <w:sz w:val="28"/>
          <w:szCs w:val="28"/>
        </w:rPr>
        <w:t xml:space="preserve"> </w:t>
      </w:r>
      <w:r w:rsidR="005769F3" w:rsidRPr="00AC412D">
        <w:rPr>
          <w:rFonts w:ascii="Times New Roman" w:hAnsi="Times New Roman" w:cs="Times New Roman"/>
          <w:color w:val="0D0D0D" w:themeColor="text1" w:themeTint="F2"/>
          <w:sz w:val="28"/>
          <w:szCs w:val="28"/>
          <w:shd w:val="clear" w:color="auto" w:fill="FFFFFF"/>
        </w:rPr>
        <w:t xml:space="preserve">Учился Станислав на средства комитета пособия бедным учащимся, жил на общей ученической квартире. Учеба юноше давалась легко, особенно преуспел он в точных науках. В этом была немалая заслуга его любимого наставника по математике. </w:t>
      </w:r>
      <w:r w:rsidR="00E97CF6" w:rsidRPr="00AC412D">
        <w:rPr>
          <w:rFonts w:ascii="Times New Roman" w:hAnsi="Times New Roman" w:cs="Times New Roman"/>
          <w:color w:val="0D0D0D" w:themeColor="text1" w:themeTint="F2"/>
          <w:sz w:val="28"/>
          <w:szCs w:val="28"/>
          <w:shd w:val="clear" w:color="auto" w:fill="FFFFFF"/>
        </w:rPr>
        <w:t>С</w:t>
      </w:r>
      <w:r w:rsidR="005769F3" w:rsidRPr="00AC412D">
        <w:rPr>
          <w:rFonts w:ascii="Times New Roman" w:hAnsi="Times New Roman" w:cs="Times New Roman"/>
          <w:color w:val="0D0D0D" w:themeColor="text1" w:themeTint="F2"/>
          <w:sz w:val="28"/>
          <w:szCs w:val="28"/>
          <w:shd w:val="clear" w:color="auto" w:fill="FFFFFF"/>
        </w:rPr>
        <w:t>трастным увлечением гимназиста Шабуневского было рисование.</w:t>
      </w:r>
      <w:r w:rsidRPr="00AC412D">
        <w:rPr>
          <w:rFonts w:ascii="Times New Roman" w:hAnsi="Times New Roman" w:cs="Times New Roman"/>
          <w:color w:val="0D0D0D" w:themeColor="text1" w:themeTint="F2"/>
          <w:sz w:val="28"/>
          <w:szCs w:val="28"/>
        </w:rPr>
        <w:t xml:space="preserve"> В 1891 году поступил в императорский Петербургский</w:t>
      </w:r>
      <w:r w:rsidR="00DC2D15" w:rsidRPr="00AC412D">
        <w:rPr>
          <w:rFonts w:ascii="Times New Roman" w:hAnsi="Times New Roman" w:cs="Times New Roman"/>
          <w:color w:val="0D0D0D" w:themeColor="text1" w:themeTint="F2"/>
          <w:sz w:val="28"/>
          <w:szCs w:val="28"/>
        </w:rPr>
        <w:t xml:space="preserve"> (Приложение 4)</w:t>
      </w:r>
      <w:r w:rsidRPr="00AC412D">
        <w:rPr>
          <w:rFonts w:ascii="Times New Roman" w:hAnsi="Times New Roman" w:cs="Times New Roman"/>
          <w:color w:val="0D0D0D" w:themeColor="text1" w:themeTint="F2"/>
          <w:sz w:val="28"/>
          <w:szCs w:val="28"/>
        </w:rPr>
        <w:t xml:space="preserve"> </w:t>
      </w:r>
      <w:r w:rsidR="005769F3" w:rsidRPr="00AC412D">
        <w:rPr>
          <w:rFonts w:ascii="Times New Roman" w:hAnsi="Times New Roman" w:cs="Times New Roman"/>
          <w:color w:val="0D0D0D" w:themeColor="text1" w:themeTint="F2"/>
          <w:sz w:val="28"/>
          <w:szCs w:val="28"/>
        </w:rPr>
        <w:t xml:space="preserve">на математический факультет. </w:t>
      </w:r>
      <w:r w:rsidR="005769F3" w:rsidRPr="00AC412D">
        <w:rPr>
          <w:rFonts w:ascii="Times New Roman" w:hAnsi="Times New Roman" w:cs="Times New Roman"/>
          <w:color w:val="0D0D0D" w:themeColor="text1" w:themeTint="F2"/>
          <w:sz w:val="28"/>
          <w:szCs w:val="28"/>
          <w:shd w:val="clear" w:color="auto" w:fill="FFFFFF"/>
        </w:rPr>
        <w:t xml:space="preserve">Проучившись год на математическом факультете, Шабуневский пришел к выводу, что выбор профессии оказался ошибочным и его жизненный путь должен быть связан с искусством архитектуры. Юноша подал документы в Санкт-Петербургский институт гражданских инженеров </w:t>
      </w:r>
      <w:r w:rsidR="005769F3" w:rsidRPr="00AC412D">
        <w:rPr>
          <w:rFonts w:ascii="Times New Roman" w:hAnsi="Times New Roman" w:cs="Times New Roman"/>
          <w:color w:val="0D0D0D" w:themeColor="text1" w:themeTint="F2"/>
          <w:sz w:val="28"/>
          <w:szCs w:val="28"/>
        </w:rPr>
        <w:t>на курс архитектуры у академика С. Шретера.</w:t>
      </w:r>
      <w:r w:rsidR="00BE240E" w:rsidRPr="00AC412D">
        <w:rPr>
          <w:rFonts w:ascii="Times New Roman" w:hAnsi="Times New Roman" w:cs="Times New Roman"/>
          <w:color w:val="0D0D0D" w:themeColor="text1" w:themeTint="F2"/>
          <w:sz w:val="28"/>
          <w:szCs w:val="28"/>
        </w:rPr>
        <w:t xml:space="preserve"> </w:t>
      </w:r>
      <w:r w:rsidRPr="00AC412D">
        <w:rPr>
          <w:rFonts w:ascii="Times New Roman" w:hAnsi="Times New Roman" w:cs="Times New Roman"/>
          <w:color w:val="0D0D0D" w:themeColor="text1" w:themeTint="F2"/>
          <w:sz w:val="28"/>
          <w:szCs w:val="28"/>
        </w:rPr>
        <w:t>В 1896 году он окончил институт</w:t>
      </w:r>
      <w:r w:rsidR="005769F3" w:rsidRPr="00AC412D">
        <w:rPr>
          <w:rFonts w:ascii="Times New Roman" w:hAnsi="Times New Roman" w:cs="Times New Roman"/>
          <w:color w:val="0D0D0D" w:themeColor="text1" w:themeTint="F2"/>
          <w:sz w:val="28"/>
          <w:szCs w:val="28"/>
        </w:rPr>
        <w:t xml:space="preserve">, </w:t>
      </w:r>
      <w:r w:rsidR="005769F3" w:rsidRPr="00AC412D">
        <w:rPr>
          <w:rFonts w:ascii="Times New Roman" w:hAnsi="Times New Roman" w:cs="Times New Roman"/>
          <w:color w:val="0D0D0D" w:themeColor="text1" w:themeTint="F2"/>
          <w:sz w:val="28"/>
          <w:szCs w:val="28"/>
          <w:shd w:val="clear" w:color="auto" w:fill="FFFFFF"/>
        </w:rPr>
        <w:t xml:space="preserve"> получив диплом гражданского инженера первого разряда. В этом же году</w:t>
      </w:r>
      <w:r w:rsidRPr="00AC412D">
        <w:rPr>
          <w:rFonts w:ascii="Times New Roman" w:hAnsi="Times New Roman" w:cs="Times New Roman"/>
          <w:color w:val="0D0D0D" w:themeColor="text1" w:themeTint="F2"/>
          <w:sz w:val="28"/>
          <w:szCs w:val="28"/>
        </w:rPr>
        <w:t xml:space="preserve"> получил направление на работу в Гомельское отделение Либаво – Роменской железной дороги</w:t>
      </w:r>
      <w:r w:rsidR="00DC2D15" w:rsidRPr="00AC412D">
        <w:rPr>
          <w:rFonts w:ascii="Times New Roman" w:hAnsi="Times New Roman" w:cs="Times New Roman"/>
          <w:color w:val="0D0D0D" w:themeColor="text1" w:themeTint="F2"/>
          <w:sz w:val="28"/>
          <w:szCs w:val="28"/>
        </w:rPr>
        <w:t xml:space="preserve"> (Приложение 5)</w:t>
      </w:r>
      <w:r w:rsidRPr="00AC412D">
        <w:rPr>
          <w:rFonts w:ascii="Times New Roman" w:hAnsi="Times New Roman" w:cs="Times New Roman"/>
          <w:color w:val="0D0D0D" w:themeColor="text1" w:themeTint="F2"/>
          <w:sz w:val="28"/>
          <w:szCs w:val="28"/>
        </w:rPr>
        <w:t xml:space="preserve"> и приступил к работе в должности младшего инженера</w:t>
      </w:r>
      <w:r w:rsidR="00D6047F" w:rsidRPr="00AC412D">
        <w:rPr>
          <w:rFonts w:ascii="Times New Roman" w:hAnsi="Times New Roman" w:cs="Times New Roman"/>
          <w:color w:val="0D0D0D" w:themeColor="text1" w:themeTint="F2"/>
          <w:sz w:val="28"/>
          <w:szCs w:val="28"/>
        </w:rPr>
        <w:t xml:space="preserve"> </w:t>
      </w:r>
      <w:r w:rsidR="00D6047F" w:rsidRPr="00AC412D">
        <w:rPr>
          <w:rFonts w:ascii="Times New Roman" w:hAnsi="Times New Roman" w:cs="Times New Roman"/>
          <w:sz w:val="28"/>
          <w:szCs w:val="28"/>
        </w:rPr>
        <w:t>[3, с.4]</w:t>
      </w:r>
      <w:r w:rsidR="00BE240E" w:rsidRPr="00AC412D">
        <w:rPr>
          <w:rFonts w:ascii="Times New Roman" w:hAnsi="Times New Roman" w:cs="Times New Roman"/>
          <w:color w:val="0D0D0D" w:themeColor="text1" w:themeTint="F2"/>
          <w:sz w:val="28"/>
          <w:szCs w:val="28"/>
        </w:rPr>
        <w:t>.</w:t>
      </w:r>
    </w:p>
    <w:p w:rsidR="00BE240E" w:rsidRPr="00AC412D" w:rsidRDefault="00BE240E" w:rsidP="0023186F">
      <w:pPr>
        <w:pStyle w:val="a3"/>
        <w:ind w:firstLine="567"/>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В Гомеле</w:t>
      </w:r>
      <w:r w:rsidR="0023186F" w:rsidRPr="00AC412D">
        <w:rPr>
          <w:rFonts w:ascii="Times New Roman" w:hAnsi="Times New Roman" w:cs="Times New Roman"/>
          <w:color w:val="0D0D0D" w:themeColor="text1" w:themeTint="F2"/>
          <w:sz w:val="28"/>
          <w:szCs w:val="28"/>
          <w:lang w:eastAsia="ru-RU"/>
        </w:rPr>
        <w:t xml:space="preserve"> </w:t>
      </w:r>
      <w:r w:rsidRPr="00AC412D">
        <w:rPr>
          <w:rFonts w:ascii="Times New Roman" w:hAnsi="Times New Roman" w:cs="Times New Roman"/>
          <w:color w:val="0D0D0D" w:themeColor="text1" w:themeTint="F2"/>
          <w:sz w:val="28"/>
          <w:szCs w:val="28"/>
          <w:lang w:eastAsia="ru-RU"/>
        </w:rPr>
        <w:t>С. Д. Шабуневский</w:t>
      </w:r>
      <w:r w:rsidR="00273EA4" w:rsidRPr="00AC412D">
        <w:rPr>
          <w:rFonts w:ascii="Times New Roman" w:hAnsi="Times New Roman" w:cs="Times New Roman"/>
          <w:color w:val="0D0D0D" w:themeColor="text1" w:themeTint="F2"/>
          <w:sz w:val="28"/>
          <w:szCs w:val="28"/>
          <w:lang w:eastAsia="ru-RU"/>
        </w:rPr>
        <w:t xml:space="preserve"> (Приложение </w:t>
      </w:r>
      <w:r w:rsidR="00DC2D15" w:rsidRPr="00AC412D">
        <w:rPr>
          <w:rFonts w:ascii="Times New Roman" w:hAnsi="Times New Roman" w:cs="Times New Roman"/>
          <w:color w:val="0D0D0D" w:themeColor="text1" w:themeTint="F2"/>
          <w:sz w:val="28"/>
          <w:szCs w:val="28"/>
          <w:lang w:eastAsia="ru-RU"/>
        </w:rPr>
        <w:t>6</w:t>
      </w:r>
      <w:r w:rsidR="00273EA4" w:rsidRPr="00AC412D">
        <w:rPr>
          <w:rFonts w:ascii="Times New Roman" w:hAnsi="Times New Roman" w:cs="Times New Roman"/>
          <w:color w:val="0D0D0D" w:themeColor="text1" w:themeTint="F2"/>
          <w:sz w:val="28"/>
          <w:szCs w:val="28"/>
          <w:lang w:eastAsia="ru-RU"/>
        </w:rPr>
        <w:t>)</w:t>
      </w:r>
      <w:r w:rsidRPr="00AC412D">
        <w:rPr>
          <w:rFonts w:ascii="Times New Roman" w:hAnsi="Times New Roman" w:cs="Times New Roman"/>
          <w:color w:val="0D0D0D" w:themeColor="text1" w:themeTint="F2"/>
          <w:sz w:val="28"/>
          <w:szCs w:val="28"/>
          <w:lang w:eastAsia="ru-RU"/>
        </w:rPr>
        <w:t xml:space="preserve"> входил в состав городского управления, выбирался в земство по польской курии. С. Шабуневский был владельцем недвижимости в разных частях Гомеля — завод пустотелых бетонных камней («Бетонит») по ул. Быховской; 3-х</w:t>
      </w:r>
      <w:r w:rsidR="0023186F" w:rsidRPr="00AC412D">
        <w:rPr>
          <w:rFonts w:ascii="Times New Roman" w:hAnsi="Times New Roman" w:cs="Times New Roman"/>
          <w:color w:val="0D0D0D" w:themeColor="text1" w:themeTint="F2"/>
          <w:sz w:val="28"/>
          <w:szCs w:val="28"/>
          <w:lang w:eastAsia="ru-RU"/>
        </w:rPr>
        <w:t xml:space="preserve"> </w:t>
      </w:r>
      <w:r w:rsidRPr="00AC412D">
        <w:rPr>
          <w:rFonts w:ascii="Times New Roman" w:hAnsi="Times New Roman" w:cs="Times New Roman"/>
          <w:color w:val="0D0D0D" w:themeColor="text1" w:themeTint="F2"/>
          <w:sz w:val="28"/>
          <w:szCs w:val="28"/>
          <w:lang w:eastAsia="ru-RU"/>
        </w:rPr>
        <w:t xml:space="preserve">этажный каменный дом на углу Румянцевской и Александровской улиц (построен архитектором в 1909 г., на 1-м этаже размещались лавки, аптека и парикмахерская, на 2-м — частная мужская гимназия Ратнера, на 3-м — квартиры); деревянный дом в этом же дворе (сейчас на этом месте жилой дом с магазином </w:t>
      </w:r>
      <w:r w:rsidR="00E97CF6" w:rsidRPr="00AC412D">
        <w:rPr>
          <w:rFonts w:ascii="Times New Roman" w:hAnsi="Times New Roman" w:cs="Times New Roman"/>
          <w:color w:val="0D0D0D" w:themeColor="text1" w:themeTint="F2"/>
          <w:sz w:val="28"/>
          <w:szCs w:val="28"/>
          <w:lang w:eastAsia="ru-RU"/>
        </w:rPr>
        <w:t>«</w:t>
      </w:r>
      <w:r w:rsidRPr="00AC412D">
        <w:rPr>
          <w:rFonts w:ascii="Times New Roman" w:hAnsi="Times New Roman" w:cs="Times New Roman"/>
          <w:color w:val="0D0D0D" w:themeColor="text1" w:themeTint="F2"/>
          <w:sz w:val="28"/>
          <w:szCs w:val="28"/>
          <w:lang w:eastAsia="ru-RU"/>
        </w:rPr>
        <w:t>Дары от «Зари» на углу Советской и Комсомольской улиц); каменный</w:t>
      </w:r>
      <w:r w:rsidR="0023186F" w:rsidRPr="00AC412D">
        <w:rPr>
          <w:rFonts w:ascii="Times New Roman" w:hAnsi="Times New Roman" w:cs="Times New Roman"/>
          <w:color w:val="0D0D0D" w:themeColor="text1" w:themeTint="F2"/>
          <w:sz w:val="28"/>
          <w:szCs w:val="28"/>
          <w:lang w:eastAsia="ru-RU"/>
        </w:rPr>
        <w:t xml:space="preserve"> флигель</w:t>
      </w:r>
      <w:r w:rsidRPr="00AC412D">
        <w:rPr>
          <w:rFonts w:ascii="Times New Roman" w:hAnsi="Times New Roman" w:cs="Times New Roman"/>
          <w:color w:val="0D0D0D" w:themeColor="text1" w:themeTint="F2"/>
          <w:sz w:val="28"/>
          <w:szCs w:val="28"/>
          <w:lang w:eastAsia="ru-RU"/>
        </w:rPr>
        <w:t>, который сдавался в наём, и 1-этажный деревянный дом на выходе Госпитальной улицы на Румянцевскую (сейчас на этом месте здания</w:t>
      </w:r>
      <w:r w:rsidR="0023186F" w:rsidRPr="00AC412D">
        <w:rPr>
          <w:rFonts w:ascii="Times New Roman" w:hAnsi="Times New Roman" w:cs="Times New Roman"/>
          <w:color w:val="0D0D0D" w:themeColor="text1" w:themeTint="F2"/>
          <w:sz w:val="28"/>
          <w:szCs w:val="28"/>
          <w:lang w:eastAsia="ru-RU"/>
        </w:rPr>
        <w:t xml:space="preserve"> Гомельского цирка</w:t>
      </w:r>
      <w:r w:rsidRPr="00AC412D">
        <w:rPr>
          <w:rFonts w:ascii="Times New Roman" w:hAnsi="Times New Roman" w:cs="Times New Roman"/>
          <w:color w:val="0D0D0D" w:themeColor="text1" w:themeTint="F2"/>
          <w:sz w:val="28"/>
          <w:szCs w:val="28"/>
          <w:lang w:eastAsia="ru-RU"/>
        </w:rPr>
        <w:t>), приобретённый С. Шабуневским в 1911 году, где он проживал с семьёй.</w:t>
      </w:r>
    </w:p>
    <w:p w:rsidR="00BE240E" w:rsidRPr="00AC412D" w:rsidRDefault="00BE240E" w:rsidP="0023186F">
      <w:pPr>
        <w:pStyle w:val="a3"/>
        <w:ind w:firstLine="567"/>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 xml:space="preserve">В первые годы советской власти С. Д. Шабуневский работал в Гомельском коммунальном отделе на должности инженера. После </w:t>
      </w:r>
      <w:r w:rsidRPr="00AC412D">
        <w:rPr>
          <w:rFonts w:ascii="Times New Roman" w:hAnsi="Times New Roman" w:cs="Times New Roman"/>
          <w:color w:val="0D0D0D" w:themeColor="text1" w:themeTint="F2"/>
          <w:sz w:val="28"/>
          <w:szCs w:val="28"/>
          <w:lang w:eastAsia="ru-RU"/>
        </w:rPr>
        <w:lastRenderedPageBreak/>
        <w:t>антисоветского</w:t>
      </w:r>
      <w:r w:rsidR="0023186F" w:rsidRPr="00AC412D">
        <w:rPr>
          <w:rFonts w:ascii="Times New Roman" w:hAnsi="Times New Roman" w:cs="Times New Roman"/>
          <w:color w:val="0D0D0D" w:themeColor="text1" w:themeTint="F2"/>
          <w:sz w:val="28"/>
          <w:szCs w:val="28"/>
          <w:lang w:eastAsia="ru-RU"/>
        </w:rPr>
        <w:t xml:space="preserve"> Стрекопытовского восстания в Гомеле</w:t>
      </w:r>
      <w:r w:rsidRPr="00AC412D">
        <w:rPr>
          <w:rFonts w:ascii="Times New Roman" w:hAnsi="Times New Roman" w:cs="Times New Roman"/>
          <w:color w:val="0D0D0D" w:themeColor="text1" w:themeTint="F2"/>
          <w:sz w:val="28"/>
          <w:szCs w:val="28"/>
          <w:lang w:eastAsia="ru-RU"/>
        </w:rPr>
        <w:t xml:space="preserve">, в апреле 1919 года привлечён к ответственности за </w:t>
      </w:r>
      <w:r w:rsidR="0023186F" w:rsidRPr="00AC412D">
        <w:rPr>
          <w:rFonts w:ascii="Times New Roman" w:hAnsi="Times New Roman" w:cs="Times New Roman"/>
          <w:color w:val="0D0D0D" w:themeColor="text1" w:themeTint="F2"/>
          <w:sz w:val="28"/>
          <w:szCs w:val="28"/>
          <w:lang w:eastAsia="ru-RU"/>
        </w:rPr>
        <w:t>связь с мятежниками</w:t>
      </w:r>
      <w:r w:rsidRPr="00AC412D">
        <w:rPr>
          <w:rFonts w:ascii="Times New Roman" w:hAnsi="Times New Roman" w:cs="Times New Roman"/>
          <w:color w:val="0D0D0D" w:themeColor="text1" w:themeTint="F2"/>
          <w:sz w:val="28"/>
          <w:szCs w:val="28"/>
          <w:lang w:eastAsia="ru-RU"/>
        </w:rPr>
        <w:t xml:space="preserve"> и приговорён революционным трибуналом к общественному порицанию и лишению права быть избранным в руководящие советские органы. В сентябре 1919 г. Шабуневский был мобилизован в</w:t>
      </w:r>
      <w:r w:rsidR="0023186F" w:rsidRPr="00AC412D">
        <w:rPr>
          <w:rFonts w:ascii="Times New Roman" w:hAnsi="Times New Roman" w:cs="Times New Roman"/>
          <w:color w:val="0D0D0D" w:themeColor="text1" w:themeTint="F2"/>
          <w:sz w:val="28"/>
          <w:szCs w:val="28"/>
          <w:lang w:eastAsia="ru-RU"/>
        </w:rPr>
        <w:t xml:space="preserve"> Красную армию, </w:t>
      </w:r>
      <w:r w:rsidRPr="00AC412D">
        <w:rPr>
          <w:rFonts w:ascii="Times New Roman" w:hAnsi="Times New Roman" w:cs="Times New Roman"/>
          <w:color w:val="0D0D0D" w:themeColor="text1" w:themeTint="F2"/>
          <w:sz w:val="28"/>
          <w:szCs w:val="28"/>
          <w:lang w:eastAsia="ru-RU"/>
        </w:rPr>
        <w:t xml:space="preserve">служил в военно-полевом строительстве, начальником управления которого стал в 1921 году. После демобилизации работал в Кадиевском рудуправлении, а в сентябре 1922 г. уволился и вернулся в </w:t>
      </w:r>
      <w:r w:rsidR="0023186F" w:rsidRPr="00AC412D">
        <w:rPr>
          <w:rFonts w:ascii="Times New Roman" w:hAnsi="Times New Roman" w:cs="Times New Roman"/>
          <w:color w:val="0D0D0D" w:themeColor="text1" w:themeTint="F2"/>
          <w:sz w:val="28"/>
          <w:szCs w:val="28"/>
          <w:lang w:eastAsia="ru-RU"/>
        </w:rPr>
        <w:t xml:space="preserve">родной </w:t>
      </w:r>
      <w:r w:rsidRPr="00AC412D">
        <w:rPr>
          <w:rFonts w:ascii="Times New Roman" w:hAnsi="Times New Roman" w:cs="Times New Roman"/>
          <w:color w:val="0D0D0D" w:themeColor="text1" w:themeTint="F2"/>
          <w:sz w:val="28"/>
          <w:szCs w:val="28"/>
          <w:lang w:eastAsia="ru-RU"/>
        </w:rPr>
        <w:t>Гомель.</w:t>
      </w:r>
    </w:p>
    <w:p w:rsidR="00BE240E" w:rsidRPr="00AC412D" w:rsidRDefault="00BE240E" w:rsidP="0023186F">
      <w:pPr>
        <w:pStyle w:val="a3"/>
        <w:ind w:firstLine="567"/>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С. Д. Шабуневский работал инженером в Гомельской строительной организации «Полесстрой». В январе 1923 г. был назначен инспектором по строительству Гомельского губернского Совета народного хозяйства. 1 мая 1924 г. назначен губернским, а в 1927 г., после административного преобразования — окружным инженером. С октября 1929 г. С. Шабуневский работал начальником управления строительного контроля, а с 1 января по 21 февраля 1931 г. — при Гомельском горсовете.</w:t>
      </w:r>
    </w:p>
    <w:p w:rsidR="00D6047F" w:rsidRPr="00AC412D" w:rsidRDefault="00BE240E" w:rsidP="0023186F">
      <w:pPr>
        <w:pStyle w:val="a3"/>
        <w:ind w:firstLine="567"/>
        <w:jc w:val="both"/>
        <w:rPr>
          <w:rFonts w:ascii="Times New Roman" w:hAnsi="Times New Roman" w:cs="Times New Roman"/>
          <w:color w:val="0D0D0D" w:themeColor="text1" w:themeTint="F2"/>
          <w:sz w:val="28"/>
          <w:szCs w:val="28"/>
          <w:shd w:val="clear" w:color="auto" w:fill="FFFFFF"/>
        </w:rPr>
      </w:pPr>
      <w:r w:rsidRPr="00AC412D">
        <w:rPr>
          <w:rFonts w:ascii="Times New Roman" w:hAnsi="Times New Roman" w:cs="Times New Roman"/>
          <w:color w:val="0D0D0D" w:themeColor="text1" w:themeTint="F2"/>
          <w:sz w:val="28"/>
          <w:szCs w:val="28"/>
          <w:lang w:eastAsia="ru-RU"/>
        </w:rPr>
        <w:t>21 февраля 1931 г. С. Д. Шабуневский первый раз арестован</w:t>
      </w:r>
      <w:r w:rsidR="005769F3" w:rsidRPr="00AC412D">
        <w:rPr>
          <w:rFonts w:ascii="Times New Roman" w:hAnsi="Times New Roman" w:cs="Times New Roman"/>
          <w:color w:val="0D0D0D" w:themeColor="text1" w:themeTint="F2"/>
          <w:sz w:val="28"/>
          <w:szCs w:val="28"/>
          <w:lang w:eastAsia="ru-RU"/>
        </w:rPr>
        <w:t xml:space="preserve"> по ложному доносу</w:t>
      </w:r>
      <w:r w:rsidRPr="00AC412D">
        <w:rPr>
          <w:rFonts w:ascii="Times New Roman" w:hAnsi="Times New Roman" w:cs="Times New Roman"/>
          <w:color w:val="0D0D0D" w:themeColor="text1" w:themeTint="F2"/>
          <w:sz w:val="28"/>
          <w:szCs w:val="28"/>
          <w:lang w:eastAsia="ru-RU"/>
        </w:rPr>
        <w:t>, но через некоторое время освобождён. Второй раз арестован в 1937 г. Постановлением внесудебного органа С. Д. Шабуневский осуждён и заключён в исправите</w:t>
      </w:r>
      <w:r w:rsidR="00D6047F" w:rsidRPr="00AC412D">
        <w:rPr>
          <w:rFonts w:ascii="Times New Roman" w:hAnsi="Times New Roman" w:cs="Times New Roman"/>
          <w:color w:val="0D0D0D" w:themeColor="text1" w:themeTint="F2"/>
          <w:sz w:val="28"/>
          <w:szCs w:val="28"/>
          <w:lang w:eastAsia="ru-RU"/>
        </w:rPr>
        <w:t xml:space="preserve">льно-трудовой лагерь на 10 лет </w:t>
      </w:r>
      <w:r w:rsidRPr="00AC412D">
        <w:rPr>
          <w:rFonts w:ascii="Times New Roman" w:hAnsi="Times New Roman" w:cs="Times New Roman"/>
          <w:color w:val="0D0D0D" w:themeColor="text1" w:themeTint="F2"/>
          <w:sz w:val="28"/>
          <w:szCs w:val="28"/>
          <w:lang w:eastAsia="ru-RU"/>
        </w:rPr>
        <w:t>Медвежья Гора,</w:t>
      </w:r>
      <w:r w:rsidR="0023186F" w:rsidRPr="00AC412D">
        <w:rPr>
          <w:rFonts w:ascii="Times New Roman" w:hAnsi="Times New Roman" w:cs="Times New Roman"/>
          <w:color w:val="0D0D0D" w:themeColor="text1" w:themeTint="F2"/>
          <w:sz w:val="28"/>
          <w:szCs w:val="28"/>
          <w:lang w:eastAsia="ru-RU"/>
        </w:rPr>
        <w:t xml:space="preserve"> Беломорканал</w:t>
      </w:r>
      <w:r w:rsidR="00D6047F" w:rsidRPr="00AC412D">
        <w:rPr>
          <w:rFonts w:ascii="Times New Roman" w:hAnsi="Times New Roman" w:cs="Times New Roman"/>
          <w:color w:val="0D0D0D" w:themeColor="text1" w:themeTint="F2"/>
          <w:sz w:val="28"/>
          <w:szCs w:val="28"/>
          <w:lang w:eastAsia="ru-RU"/>
        </w:rPr>
        <w:t>.</w:t>
      </w:r>
      <w:r w:rsidRPr="00AC412D">
        <w:rPr>
          <w:rFonts w:ascii="Times New Roman" w:hAnsi="Times New Roman" w:cs="Times New Roman"/>
          <w:color w:val="0D0D0D" w:themeColor="text1" w:themeTint="F2"/>
          <w:sz w:val="28"/>
          <w:szCs w:val="28"/>
          <w:lang w:eastAsia="ru-RU"/>
        </w:rPr>
        <w:t xml:space="preserve"> </w:t>
      </w:r>
      <w:r w:rsidR="00D6047F" w:rsidRPr="00AC412D">
        <w:rPr>
          <w:rFonts w:ascii="Times New Roman" w:hAnsi="Times New Roman" w:cs="Times New Roman"/>
          <w:color w:val="0D0D0D" w:themeColor="text1" w:themeTint="F2"/>
          <w:sz w:val="28"/>
          <w:szCs w:val="28"/>
          <w:shd w:val="clear" w:color="auto" w:fill="FFFFFF"/>
        </w:rPr>
        <w:t>Архитектору инкриминировали причастность к правотроцкистской контрреволюционной организации, где он и другие её члены якобы вели вредительскую деятельность в строительстве. </w:t>
      </w:r>
    </w:p>
    <w:p w:rsidR="00D6047F" w:rsidRPr="00AC412D" w:rsidRDefault="00D6047F" w:rsidP="0023186F">
      <w:pPr>
        <w:pStyle w:val="a3"/>
        <w:ind w:firstLine="567"/>
        <w:jc w:val="both"/>
        <w:rPr>
          <w:rFonts w:ascii="Times New Roman" w:hAnsi="Times New Roman" w:cs="Times New Roman"/>
          <w:color w:val="0D0D0D" w:themeColor="text1" w:themeTint="F2"/>
          <w:sz w:val="28"/>
          <w:szCs w:val="28"/>
          <w:shd w:val="clear" w:color="auto" w:fill="FFFFFF"/>
        </w:rPr>
      </w:pPr>
      <w:r w:rsidRPr="00AC412D">
        <w:rPr>
          <w:rFonts w:ascii="Times New Roman" w:hAnsi="Times New Roman" w:cs="Times New Roman"/>
          <w:color w:val="0D0D0D" w:themeColor="text1" w:themeTint="F2"/>
          <w:sz w:val="28"/>
          <w:szCs w:val="28"/>
          <w:shd w:val="clear" w:color="auto" w:fill="FFFFFF"/>
        </w:rPr>
        <w:t>Умер С. Д. Шабуневский в 1937 году «в местах лишения свободы». В 1957 году дело Шабуневского было закрыто за отсутствием состава преступления.</w:t>
      </w:r>
    </w:p>
    <w:p w:rsidR="00BE240E" w:rsidRPr="00AC412D" w:rsidRDefault="00BE240E" w:rsidP="0023186F">
      <w:pPr>
        <w:pStyle w:val="a3"/>
        <w:ind w:firstLine="567"/>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С. Д. Шабуневский реабилитирован 20 октября 1989 г. Прокуратурой БССР, согласно Указу Президиума Верховного Совета СССР от 16 января 1989 г. «О дополнительных мерах по установлению справедливости в отношениях к жертвам репрессий, имевших место в период 1930-40 и начале 50-х годов»</w:t>
      </w:r>
      <w:r w:rsidR="00D6047F" w:rsidRPr="00AC412D">
        <w:rPr>
          <w:rFonts w:ascii="Times New Roman" w:hAnsi="Times New Roman" w:cs="Times New Roman"/>
          <w:color w:val="0D0D0D" w:themeColor="text1" w:themeTint="F2"/>
          <w:sz w:val="28"/>
          <w:szCs w:val="28"/>
          <w:lang w:eastAsia="ru-RU"/>
        </w:rPr>
        <w:t xml:space="preserve"> </w:t>
      </w:r>
      <w:r w:rsidR="00D6047F" w:rsidRPr="00AC412D">
        <w:rPr>
          <w:rFonts w:ascii="Times New Roman" w:hAnsi="Times New Roman" w:cs="Times New Roman"/>
          <w:sz w:val="28"/>
          <w:szCs w:val="28"/>
        </w:rPr>
        <w:t>[4, с.95-98]</w:t>
      </w:r>
      <w:r w:rsidRPr="00AC412D">
        <w:rPr>
          <w:rFonts w:ascii="Times New Roman" w:hAnsi="Times New Roman" w:cs="Times New Roman"/>
          <w:color w:val="0D0D0D" w:themeColor="text1" w:themeTint="F2"/>
          <w:sz w:val="28"/>
          <w:szCs w:val="28"/>
          <w:lang w:eastAsia="ru-RU"/>
        </w:rPr>
        <w:t>.</w:t>
      </w:r>
    </w:p>
    <w:p w:rsidR="0067560F" w:rsidRPr="00AC412D" w:rsidRDefault="0067560F" w:rsidP="0023186F">
      <w:pPr>
        <w:pStyle w:val="a3"/>
        <w:ind w:firstLine="567"/>
        <w:jc w:val="both"/>
        <w:rPr>
          <w:rFonts w:ascii="Times New Roman" w:hAnsi="Times New Roman" w:cs="Times New Roman"/>
          <w:color w:val="0D0D0D" w:themeColor="text1" w:themeTint="F2"/>
          <w:sz w:val="28"/>
          <w:szCs w:val="28"/>
          <w:lang w:eastAsia="ru-RU"/>
        </w:rPr>
      </w:pPr>
    </w:p>
    <w:p w:rsidR="00D6047F" w:rsidRPr="00AC412D" w:rsidRDefault="0067560F" w:rsidP="008E2558">
      <w:pPr>
        <w:pStyle w:val="a3"/>
        <w:numPr>
          <w:ilvl w:val="2"/>
          <w:numId w:val="4"/>
        </w:numPr>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Архитектурное наследие С.Д. Шабуневского.</w:t>
      </w:r>
    </w:p>
    <w:p w:rsidR="006A16BE" w:rsidRDefault="006A16BE" w:rsidP="00A347E7">
      <w:pPr>
        <w:pStyle w:val="a3"/>
        <w:ind w:firstLine="709"/>
        <w:jc w:val="both"/>
        <w:rPr>
          <w:rFonts w:ascii="Times New Roman" w:hAnsi="Times New Roman" w:cs="Times New Roman"/>
          <w:color w:val="0D0D0D" w:themeColor="text1" w:themeTint="F2"/>
          <w:sz w:val="28"/>
          <w:szCs w:val="28"/>
        </w:rPr>
      </w:pPr>
    </w:p>
    <w:p w:rsidR="00DC2D15" w:rsidRPr="00AC412D" w:rsidRDefault="00D6047F" w:rsidP="00A347E7">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 xml:space="preserve">С первых шагов практической деятельности на Станислава Шабуневского обратил внимание чета князей Паскевичей — Федор Иванович и Ирина Ивановна. </w:t>
      </w:r>
    </w:p>
    <w:p w:rsidR="00A347E7" w:rsidRPr="00AC412D" w:rsidRDefault="00DC2D15" w:rsidP="00A347E7">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В конце1890-х годов в Гомеле был объявлен конкурс на лучший проект Мужской классической гимназии, на возведение которой Паскевичи пожертвовали большую сумму денег. Ни один из представленных проектов не был утверждён городской Думой. Станислав Шабуневский, прошедший школу петербургского архитектора Виктора Шрётера</w:t>
      </w:r>
      <w:r w:rsidR="00A347E7" w:rsidRPr="00AC412D">
        <w:rPr>
          <w:rFonts w:ascii="Times New Roman" w:hAnsi="Times New Roman" w:cs="Times New Roman"/>
          <w:color w:val="0D0D0D" w:themeColor="text1" w:themeTint="F2"/>
          <w:sz w:val="28"/>
          <w:szCs w:val="28"/>
        </w:rPr>
        <w:t>,</w:t>
      </w:r>
      <w:r w:rsidRPr="00AC412D">
        <w:rPr>
          <w:rFonts w:ascii="Times New Roman" w:hAnsi="Times New Roman" w:cs="Times New Roman"/>
          <w:color w:val="0D0D0D" w:themeColor="text1" w:themeTint="F2"/>
          <w:sz w:val="28"/>
          <w:szCs w:val="28"/>
        </w:rPr>
        <w:t xml:space="preserve"> </w:t>
      </w:r>
      <w:r w:rsidR="00A347E7" w:rsidRPr="00AC412D">
        <w:rPr>
          <w:rFonts w:ascii="Times New Roman" w:hAnsi="Times New Roman" w:cs="Times New Roman"/>
          <w:color w:val="0D0D0D" w:themeColor="text1" w:themeTint="F2"/>
          <w:sz w:val="28"/>
          <w:szCs w:val="28"/>
        </w:rPr>
        <w:t>смог доказать</w:t>
      </w:r>
      <w:r w:rsidRPr="00AC412D">
        <w:rPr>
          <w:rFonts w:ascii="Times New Roman" w:hAnsi="Times New Roman" w:cs="Times New Roman"/>
          <w:color w:val="0D0D0D" w:themeColor="text1" w:themeTint="F2"/>
          <w:sz w:val="28"/>
          <w:szCs w:val="28"/>
        </w:rPr>
        <w:t xml:space="preserve"> не только городской Думе, но и архитектурной комиссии в Вильно</w:t>
      </w:r>
      <w:r w:rsidR="00A347E7" w:rsidRPr="00AC412D">
        <w:rPr>
          <w:rFonts w:ascii="Times New Roman" w:hAnsi="Times New Roman" w:cs="Times New Roman"/>
          <w:color w:val="0D0D0D" w:themeColor="text1" w:themeTint="F2"/>
          <w:sz w:val="28"/>
          <w:szCs w:val="28"/>
        </w:rPr>
        <w:t xml:space="preserve"> значимость своего проекта</w:t>
      </w:r>
      <w:r w:rsidRPr="00AC412D">
        <w:rPr>
          <w:rFonts w:ascii="Times New Roman" w:hAnsi="Times New Roman" w:cs="Times New Roman"/>
          <w:color w:val="0D0D0D" w:themeColor="text1" w:themeTint="F2"/>
          <w:sz w:val="28"/>
          <w:szCs w:val="28"/>
        </w:rPr>
        <w:t>. Что</w:t>
      </w:r>
      <w:r w:rsidR="009E5BCF" w:rsidRPr="00AC412D">
        <w:rPr>
          <w:rFonts w:ascii="Times New Roman" w:hAnsi="Times New Roman" w:cs="Times New Roman"/>
          <w:color w:val="0D0D0D" w:themeColor="text1" w:themeTint="F2"/>
          <w:sz w:val="28"/>
          <w:szCs w:val="28"/>
        </w:rPr>
        <w:t xml:space="preserve"> позволило 1897 году начать строительство </w:t>
      </w:r>
      <w:r w:rsidRPr="00AC412D">
        <w:rPr>
          <w:rFonts w:ascii="Times New Roman" w:eastAsia="Times New Roman" w:hAnsi="Times New Roman" w:cs="Times New Roman"/>
          <w:color w:val="0D0D0D" w:themeColor="text1" w:themeTint="F2"/>
          <w:sz w:val="28"/>
          <w:szCs w:val="28"/>
        </w:rPr>
        <w:t xml:space="preserve">на пересечении улиц Могилёвской и Гимназической </w:t>
      </w:r>
      <w:r w:rsidR="009E5BCF" w:rsidRPr="00AC412D">
        <w:rPr>
          <w:rFonts w:ascii="Times New Roman" w:hAnsi="Times New Roman" w:cs="Times New Roman"/>
          <w:color w:val="0D0D0D" w:themeColor="text1" w:themeTint="F2"/>
          <w:sz w:val="28"/>
          <w:szCs w:val="28"/>
        </w:rPr>
        <w:t xml:space="preserve">(ныне – Кирова и </w:t>
      </w:r>
      <w:r w:rsidR="009E5BCF" w:rsidRPr="00AC412D">
        <w:rPr>
          <w:rFonts w:ascii="Times New Roman" w:hAnsi="Times New Roman" w:cs="Times New Roman"/>
          <w:color w:val="0D0D0D" w:themeColor="text1" w:themeTint="F2"/>
          <w:sz w:val="28"/>
          <w:szCs w:val="28"/>
        </w:rPr>
        <w:lastRenderedPageBreak/>
        <w:t>Комсомольская),</w:t>
      </w:r>
      <w:r w:rsidR="00A347E7" w:rsidRPr="00AC412D">
        <w:rPr>
          <w:rFonts w:ascii="Times New Roman" w:hAnsi="Times New Roman" w:cs="Times New Roman"/>
          <w:color w:val="0D0D0D" w:themeColor="text1" w:themeTint="F2"/>
          <w:sz w:val="28"/>
          <w:szCs w:val="28"/>
        </w:rPr>
        <w:t xml:space="preserve"> </w:t>
      </w:r>
      <w:r w:rsidR="009E5BCF" w:rsidRPr="00AC412D">
        <w:rPr>
          <w:rFonts w:ascii="Times New Roman" w:hAnsi="Times New Roman" w:cs="Times New Roman"/>
          <w:color w:val="0D0D0D" w:themeColor="text1" w:themeTint="F2"/>
          <w:sz w:val="28"/>
          <w:szCs w:val="28"/>
        </w:rPr>
        <w:t xml:space="preserve"> </w:t>
      </w:r>
      <w:r w:rsidRPr="00AC412D">
        <w:rPr>
          <w:rFonts w:ascii="Times New Roman" w:eastAsia="Times New Roman" w:hAnsi="Times New Roman" w:cs="Times New Roman"/>
          <w:color w:val="0D0D0D" w:themeColor="text1" w:themeTint="F2"/>
          <w:sz w:val="28"/>
          <w:szCs w:val="28"/>
        </w:rPr>
        <w:t>а 17 января 1899 года состоялось торжественное открытие Александровской мужской гимназии</w:t>
      </w:r>
      <w:r w:rsidR="009E5BCF" w:rsidRPr="00AC412D">
        <w:rPr>
          <w:rFonts w:ascii="Times New Roman" w:hAnsi="Times New Roman" w:cs="Times New Roman"/>
          <w:color w:val="0D0D0D" w:themeColor="text1" w:themeTint="F2"/>
          <w:sz w:val="28"/>
          <w:szCs w:val="28"/>
        </w:rPr>
        <w:t xml:space="preserve"> (Приложение 7)</w:t>
      </w:r>
      <w:r w:rsidRPr="00AC412D">
        <w:rPr>
          <w:rFonts w:ascii="Times New Roman" w:eastAsia="Times New Roman" w:hAnsi="Times New Roman" w:cs="Times New Roman"/>
          <w:color w:val="0D0D0D" w:themeColor="text1" w:themeTint="F2"/>
          <w:sz w:val="28"/>
          <w:szCs w:val="28"/>
        </w:rPr>
        <w:t xml:space="preserve">. </w:t>
      </w:r>
      <w:r w:rsidR="00A347E7" w:rsidRPr="00AC412D">
        <w:rPr>
          <w:rFonts w:ascii="Times New Roman" w:eastAsia="Times New Roman" w:hAnsi="Times New Roman" w:cs="Times New Roman"/>
          <w:color w:val="0D0D0D" w:themeColor="text1" w:themeTint="F2"/>
          <w:sz w:val="28"/>
          <w:szCs w:val="28"/>
        </w:rPr>
        <w:t>Архитектурное строение сочетало в себе мотивы античной архитектуры и новейшие инженерные приёмы, архитектор блестяще решил три самых важных задачи, сформулированные римским архитектором Витрувием ещё в I веке до н. э., – польза, прочность, красота.</w:t>
      </w:r>
    </w:p>
    <w:p w:rsidR="00A347E7" w:rsidRPr="00AC412D" w:rsidRDefault="00A347E7" w:rsidP="00A347E7">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На тот момент гимназия стала самым крупным учебным заведением (в дореволюционной Беларуси по масштабу и по архитектурной значимости. В двухэтажном здании П-образной формы располагались 13 учебных комнат, кабинеты для занятий по физике и естествознанию, рисовальные классы,  а также кабинеты директора, танцевальный и гимнастические залы, актовый, учительские, инспектора, врача. Она имела электрическое освещение, центральное паровое отопление, проточно-вытяжную вентиляцию, центральное водоснабжение и канализацию.</w:t>
      </w:r>
    </w:p>
    <w:p w:rsidR="00A347E7" w:rsidRPr="00AC412D" w:rsidRDefault="00A564E4" w:rsidP="00A347E7">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После Великой Отечественной войны, при восстановлении здания, была увеличена его этажность, корректно сохраняя исконный художественный облик.</w:t>
      </w:r>
      <w:r w:rsidR="00A347E7" w:rsidRPr="00AC412D">
        <w:rPr>
          <w:rFonts w:ascii="Times New Roman" w:hAnsi="Times New Roman" w:cs="Times New Roman"/>
          <w:color w:val="0D0D0D" w:themeColor="text1" w:themeTint="F2"/>
          <w:sz w:val="28"/>
          <w:szCs w:val="28"/>
        </w:rPr>
        <w:t xml:space="preserve"> Здание бывшей мужской гимназии (ныне – корпус Белорусского государственного университета транспорта) (Приложение 7) до сих пор радует глаз своей красотой.</w:t>
      </w:r>
    </w:p>
    <w:p w:rsidR="00181475" w:rsidRPr="00AC412D" w:rsidRDefault="00181475" w:rsidP="00D6047F">
      <w:pPr>
        <w:pStyle w:val="a3"/>
        <w:ind w:firstLine="709"/>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 xml:space="preserve">После удачного дебюта </w:t>
      </w:r>
      <w:r w:rsidR="00D6047F" w:rsidRPr="00AC412D">
        <w:rPr>
          <w:rFonts w:ascii="Times New Roman" w:hAnsi="Times New Roman" w:cs="Times New Roman"/>
          <w:color w:val="0D0D0D" w:themeColor="text1" w:themeTint="F2"/>
          <w:sz w:val="28"/>
          <w:szCs w:val="28"/>
          <w:lang w:eastAsia="ru-RU"/>
        </w:rPr>
        <w:t>Шабуневскому была предложена ответственная должность городского архитектора Гомеля. В 1903 г. на углу улиц Румянцевской и Ирининской (ныне Советская и Первомайская) по проекту С. Шабуневского было возведено здание Орловского коммерческого банка</w:t>
      </w:r>
      <w:r w:rsidR="00A564E4" w:rsidRPr="00AC412D">
        <w:rPr>
          <w:rFonts w:ascii="Times New Roman" w:hAnsi="Times New Roman" w:cs="Times New Roman"/>
          <w:color w:val="0D0D0D" w:themeColor="text1" w:themeTint="F2"/>
          <w:sz w:val="28"/>
          <w:szCs w:val="28"/>
          <w:lang w:eastAsia="ru-RU"/>
        </w:rPr>
        <w:t xml:space="preserve"> (Приложение</w:t>
      </w:r>
      <w:r w:rsidR="00DD3597" w:rsidRPr="00AC412D">
        <w:rPr>
          <w:rFonts w:ascii="Times New Roman" w:hAnsi="Times New Roman" w:cs="Times New Roman"/>
          <w:color w:val="0D0D0D" w:themeColor="text1" w:themeTint="F2"/>
          <w:sz w:val="28"/>
          <w:szCs w:val="28"/>
          <w:lang w:eastAsia="ru-RU"/>
        </w:rPr>
        <w:t xml:space="preserve"> 8)</w:t>
      </w:r>
      <w:r w:rsidR="00D6047F" w:rsidRPr="00AC412D">
        <w:rPr>
          <w:rFonts w:ascii="Times New Roman" w:hAnsi="Times New Roman" w:cs="Times New Roman"/>
          <w:color w:val="0D0D0D" w:themeColor="text1" w:themeTint="F2"/>
          <w:sz w:val="28"/>
          <w:szCs w:val="28"/>
          <w:lang w:eastAsia="ru-RU"/>
        </w:rPr>
        <w:t>.</w:t>
      </w:r>
      <w:r w:rsidR="00752FC9" w:rsidRPr="00AC412D">
        <w:rPr>
          <w:rFonts w:ascii="Times New Roman" w:hAnsi="Times New Roman" w:cs="Times New Roman"/>
          <w:color w:val="0D0D0D" w:themeColor="text1" w:themeTint="F2"/>
          <w:sz w:val="28"/>
          <w:szCs w:val="28"/>
          <w:lang w:eastAsia="ru-RU"/>
        </w:rPr>
        <w:t xml:space="preserve"> </w:t>
      </w:r>
      <w:r w:rsidR="00752FC9" w:rsidRPr="00AC412D">
        <w:rPr>
          <w:rFonts w:ascii="Times New Roman" w:hAnsi="Times New Roman" w:cs="Times New Roman"/>
          <w:color w:val="0D0D0D" w:themeColor="text1" w:themeTint="F2"/>
          <w:sz w:val="28"/>
          <w:szCs w:val="28"/>
          <w:shd w:val="clear" w:color="auto" w:fill="FFFFFF"/>
        </w:rPr>
        <w:t>Эффектное угловое здание в стиле модерн завершалось башенкой с высоким куполом.</w:t>
      </w:r>
      <w:r w:rsidR="00D6047F" w:rsidRPr="00AC412D">
        <w:rPr>
          <w:rFonts w:ascii="Times New Roman" w:hAnsi="Times New Roman" w:cs="Times New Roman"/>
          <w:color w:val="0D0D0D" w:themeColor="text1" w:themeTint="F2"/>
          <w:sz w:val="28"/>
          <w:szCs w:val="28"/>
          <w:lang w:eastAsia="ru-RU"/>
        </w:rPr>
        <w:t xml:space="preserve"> </w:t>
      </w:r>
    </w:p>
    <w:p w:rsidR="00DD3597" w:rsidRPr="00AC412D" w:rsidRDefault="00752FC9" w:rsidP="00D6047F">
      <w:pPr>
        <w:pStyle w:val="a3"/>
        <w:ind w:firstLine="709"/>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shd w:val="clear" w:color="auto" w:fill="FFFFFF"/>
        </w:rPr>
        <w:t>После Второй мировой войны здание подверглось реконструкции, однако фасад, сочетающий в себе элементы классицизма и модерна, в целом сохранил свой первоначальный облик. Сегодня в здании размещаются различные государственные учреждения.</w:t>
      </w:r>
    </w:p>
    <w:p w:rsidR="00467BBC" w:rsidRPr="00AC412D" w:rsidRDefault="00D6047F" w:rsidP="00181475">
      <w:pPr>
        <w:pStyle w:val="a3"/>
        <w:ind w:firstLine="851"/>
        <w:jc w:val="both"/>
        <w:rPr>
          <w:rFonts w:ascii="Times New Roman" w:hAnsi="Times New Roman" w:cs="Times New Roman"/>
          <w:sz w:val="28"/>
          <w:szCs w:val="28"/>
        </w:rPr>
      </w:pPr>
      <w:r w:rsidRPr="00AC412D">
        <w:rPr>
          <w:rFonts w:ascii="Times New Roman" w:hAnsi="Times New Roman" w:cs="Times New Roman"/>
          <w:sz w:val="28"/>
          <w:szCs w:val="28"/>
        </w:rPr>
        <w:t xml:space="preserve">После успешного завершения строительства </w:t>
      </w:r>
      <w:r w:rsidR="00752FC9" w:rsidRPr="00AC412D">
        <w:rPr>
          <w:rFonts w:ascii="Times New Roman" w:hAnsi="Times New Roman" w:cs="Times New Roman"/>
          <w:sz w:val="28"/>
          <w:szCs w:val="28"/>
        </w:rPr>
        <w:t>Орловского коммерческого б</w:t>
      </w:r>
      <w:r w:rsidR="00467BBC" w:rsidRPr="00AC412D">
        <w:rPr>
          <w:rFonts w:ascii="Times New Roman" w:hAnsi="Times New Roman" w:cs="Times New Roman"/>
          <w:sz w:val="28"/>
          <w:szCs w:val="28"/>
        </w:rPr>
        <w:t>а</w:t>
      </w:r>
      <w:r w:rsidR="00752FC9" w:rsidRPr="00AC412D">
        <w:rPr>
          <w:rFonts w:ascii="Times New Roman" w:hAnsi="Times New Roman" w:cs="Times New Roman"/>
          <w:sz w:val="28"/>
          <w:szCs w:val="28"/>
        </w:rPr>
        <w:t>нка</w:t>
      </w:r>
      <w:r w:rsidRPr="00AC412D">
        <w:rPr>
          <w:rFonts w:ascii="Times New Roman" w:hAnsi="Times New Roman" w:cs="Times New Roman"/>
          <w:sz w:val="28"/>
          <w:szCs w:val="28"/>
        </w:rPr>
        <w:t xml:space="preserve"> архитектор получил заказ на проектирование Виленского коммерческого банка</w:t>
      </w:r>
      <w:r w:rsidR="00752FC9" w:rsidRPr="00AC412D">
        <w:rPr>
          <w:rFonts w:ascii="Times New Roman" w:hAnsi="Times New Roman" w:cs="Times New Roman"/>
          <w:sz w:val="28"/>
          <w:szCs w:val="28"/>
        </w:rPr>
        <w:t xml:space="preserve"> (Приложение 9)</w:t>
      </w:r>
      <w:r w:rsidRPr="00AC412D">
        <w:rPr>
          <w:rFonts w:ascii="Times New Roman" w:hAnsi="Times New Roman" w:cs="Times New Roman"/>
          <w:sz w:val="28"/>
          <w:szCs w:val="28"/>
        </w:rPr>
        <w:t xml:space="preserve">, здание которого было возведено в 1910-12 гг. на углу улиц Румянцевской и Троицкой (ныне Советская и Крестьянская). </w:t>
      </w:r>
    </w:p>
    <w:p w:rsidR="00467BBC" w:rsidRPr="00AC412D" w:rsidRDefault="00467BBC" w:rsidP="00181475">
      <w:pPr>
        <w:pStyle w:val="a3"/>
        <w:ind w:firstLine="851"/>
        <w:jc w:val="both"/>
        <w:rPr>
          <w:rFonts w:ascii="Times New Roman" w:hAnsi="Times New Roman" w:cs="Times New Roman"/>
          <w:sz w:val="28"/>
          <w:szCs w:val="28"/>
        </w:rPr>
      </w:pPr>
      <w:r w:rsidRPr="00AC412D">
        <w:rPr>
          <w:rFonts w:ascii="Times New Roman" w:hAnsi="Times New Roman" w:cs="Times New Roman"/>
          <w:color w:val="000000"/>
          <w:sz w:val="28"/>
          <w:szCs w:val="28"/>
          <w:shd w:val="clear" w:color="auto" w:fill="FFFFFF"/>
        </w:rPr>
        <w:t>Трёхэтажное здание имеет Г-образную форму. Его фасады, выходящие на Советскую и Крестьянскую улицы, разделены</w:t>
      </w:r>
      <w:r w:rsidR="00181475" w:rsidRPr="00AC412D">
        <w:rPr>
          <w:rFonts w:ascii="Times New Roman" w:hAnsi="Times New Roman" w:cs="Times New Roman"/>
          <w:color w:val="000000"/>
          <w:sz w:val="28"/>
          <w:szCs w:val="28"/>
          <w:shd w:val="clear" w:color="auto" w:fill="FFFFFF"/>
        </w:rPr>
        <w:t xml:space="preserve"> карнизом </w:t>
      </w:r>
      <w:r w:rsidRPr="00AC412D">
        <w:rPr>
          <w:rFonts w:ascii="Times New Roman" w:hAnsi="Times New Roman" w:cs="Times New Roman"/>
          <w:color w:val="000000"/>
          <w:sz w:val="28"/>
          <w:szCs w:val="28"/>
          <w:shd w:val="clear" w:color="auto" w:fill="FFFFFF"/>
        </w:rPr>
        <w:t>на 2 яруса. Нижний ярус (1-й этаж) решён в в</w:t>
      </w:r>
      <w:r w:rsidR="00181475" w:rsidRPr="00AC412D">
        <w:rPr>
          <w:rFonts w:ascii="Times New Roman" w:hAnsi="Times New Roman" w:cs="Times New Roman"/>
          <w:color w:val="000000"/>
          <w:sz w:val="28"/>
          <w:szCs w:val="28"/>
          <w:shd w:val="clear" w:color="auto" w:fill="FFFFFF"/>
        </w:rPr>
        <w:t>и</w:t>
      </w:r>
      <w:r w:rsidRPr="00AC412D">
        <w:rPr>
          <w:rFonts w:ascii="Times New Roman" w:hAnsi="Times New Roman" w:cs="Times New Roman"/>
          <w:color w:val="000000"/>
          <w:sz w:val="28"/>
          <w:szCs w:val="28"/>
          <w:shd w:val="clear" w:color="auto" w:fill="FFFFFF"/>
        </w:rPr>
        <w:t>де цоколя, между оконными проёмами он имеет простенки в виде</w:t>
      </w:r>
      <w:r w:rsidR="00181475" w:rsidRPr="00AC412D">
        <w:rPr>
          <w:rFonts w:ascii="Times New Roman" w:hAnsi="Times New Roman" w:cs="Times New Roman"/>
          <w:color w:val="000000"/>
          <w:sz w:val="28"/>
          <w:szCs w:val="28"/>
          <w:shd w:val="clear" w:color="auto" w:fill="FFFFFF"/>
        </w:rPr>
        <w:t xml:space="preserve"> руста</w:t>
      </w:r>
      <w:r w:rsidRPr="00AC412D">
        <w:rPr>
          <w:rFonts w:ascii="Times New Roman" w:hAnsi="Times New Roman" w:cs="Times New Roman"/>
          <w:color w:val="000000"/>
          <w:sz w:val="28"/>
          <w:szCs w:val="28"/>
          <w:shd w:val="clear" w:color="auto" w:fill="FFFFFF"/>
        </w:rPr>
        <w:t xml:space="preserve">. </w:t>
      </w:r>
      <w:r w:rsidR="00181475" w:rsidRPr="00AC412D">
        <w:rPr>
          <w:rFonts w:ascii="Times New Roman" w:hAnsi="Times New Roman" w:cs="Times New Roman"/>
          <w:color w:val="000000"/>
          <w:sz w:val="28"/>
          <w:szCs w:val="28"/>
          <w:shd w:val="clear" w:color="auto" w:fill="FFFFFF"/>
        </w:rPr>
        <w:t xml:space="preserve"> </w:t>
      </w:r>
      <w:r w:rsidRPr="00AC412D">
        <w:rPr>
          <w:rFonts w:ascii="Times New Roman" w:hAnsi="Times New Roman" w:cs="Times New Roman"/>
          <w:color w:val="000000"/>
          <w:sz w:val="28"/>
          <w:szCs w:val="28"/>
          <w:shd w:val="clear" w:color="auto" w:fill="FFFFFF"/>
        </w:rPr>
        <w:t>Композицию верхнего яруса (2-й и 3-й этажи) образует ряд</w:t>
      </w:r>
      <w:r w:rsidR="00181475" w:rsidRPr="00AC412D">
        <w:rPr>
          <w:rFonts w:ascii="Times New Roman" w:hAnsi="Times New Roman" w:cs="Times New Roman"/>
          <w:color w:val="000000"/>
          <w:sz w:val="28"/>
          <w:szCs w:val="28"/>
          <w:shd w:val="clear" w:color="auto" w:fill="FFFFFF"/>
        </w:rPr>
        <w:t xml:space="preserve"> пилястр</w:t>
      </w:r>
      <w:r w:rsidRPr="00AC412D">
        <w:rPr>
          <w:rFonts w:ascii="Times New Roman" w:hAnsi="Times New Roman" w:cs="Times New Roman"/>
          <w:color w:val="000000"/>
          <w:sz w:val="28"/>
          <w:szCs w:val="28"/>
          <w:shd w:val="clear" w:color="auto" w:fill="FFFFFF"/>
        </w:rPr>
        <w:t>, оформленных</w:t>
      </w:r>
      <w:r w:rsidR="00181475" w:rsidRPr="00AC412D">
        <w:rPr>
          <w:rFonts w:ascii="Times New Roman" w:hAnsi="Times New Roman" w:cs="Times New Roman"/>
          <w:color w:val="000000"/>
          <w:sz w:val="28"/>
          <w:szCs w:val="28"/>
          <w:shd w:val="clear" w:color="auto" w:fill="FFFFFF"/>
        </w:rPr>
        <w:t xml:space="preserve"> модельонами, гермами, маскаронами.</w:t>
      </w:r>
      <w:r w:rsidRPr="00AC412D">
        <w:rPr>
          <w:rFonts w:ascii="Times New Roman" w:hAnsi="Times New Roman" w:cs="Times New Roman"/>
          <w:color w:val="000000"/>
          <w:sz w:val="28"/>
          <w:szCs w:val="28"/>
          <w:shd w:val="clear" w:color="auto" w:fill="FFFFFF"/>
        </w:rPr>
        <w:t xml:space="preserve"> </w:t>
      </w:r>
      <w:r w:rsidR="00181475" w:rsidRPr="00AC412D">
        <w:rPr>
          <w:rFonts w:ascii="Times New Roman" w:hAnsi="Times New Roman" w:cs="Times New Roman"/>
          <w:color w:val="000000"/>
          <w:sz w:val="28"/>
          <w:szCs w:val="28"/>
          <w:shd w:val="clear" w:color="auto" w:fill="FFFFFF"/>
        </w:rPr>
        <w:t xml:space="preserve"> </w:t>
      </w:r>
      <w:r w:rsidRPr="00AC412D">
        <w:rPr>
          <w:rFonts w:ascii="Times New Roman" w:hAnsi="Times New Roman" w:cs="Times New Roman"/>
          <w:color w:val="000000"/>
          <w:sz w:val="28"/>
          <w:szCs w:val="28"/>
          <w:shd w:val="clear" w:color="auto" w:fill="FFFFFF"/>
        </w:rPr>
        <w:t>Балконы имеют ажурные кованые ограждения. Центр главного фасада выделен</w:t>
      </w:r>
      <w:r w:rsidR="00181475" w:rsidRPr="00AC412D">
        <w:rPr>
          <w:rFonts w:ascii="Times New Roman" w:hAnsi="Times New Roman" w:cs="Times New Roman"/>
          <w:color w:val="000000"/>
          <w:sz w:val="28"/>
          <w:szCs w:val="28"/>
          <w:shd w:val="clear" w:color="auto" w:fill="FFFFFF"/>
        </w:rPr>
        <w:t xml:space="preserve"> ризалитом</w:t>
      </w:r>
      <w:r w:rsidRPr="00AC412D">
        <w:rPr>
          <w:rFonts w:ascii="Times New Roman" w:hAnsi="Times New Roman" w:cs="Times New Roman"/>
          <w:color w:val="000000"/>
          <w:sz w:val="28"/>
          <w:szCs w:val="28"/>
          <w:shd w:val="clear" w:color="auto" w:fill="FFFFFF"/>
        </w:rPr>
        <w:t>; здесь расположен вход, обрамлённый</w:t>
      </w:r>
      <w:r w:rsidR="00181475" w:rsidRPr="00AC412D">
        <w:rPr>
          <w:rFonts w:ascii="Times New Roman" w:hAnsi="Times New Roman" w:cs="Times New Roman"/>
          <w:color w:val="000000"/>
          <w:sz w:val="28"/>
          <w:szCs w:val="28"/>
          <w:shd w:val="clear" w:color="auto" w:fill="FFFFFF"/>
        </w:rPr>
        <w:t xml:space="preserve"> ионическими полуколоннами</w:t>
      </w:r>
      <w:r w:rsidRPr="00AC412D">
        <w:rPr>
          <w:rFonts w:ascii="Times New Roman" w:hAnsi="Times New Roman" w:cs="Times New Roman"/>
          <w:sz w:val="28"/>
          <w:szCs w:val="28"/>
        </w:rPr>
        <w:t>.</w:t>
      </w:r>
    </w:p>
    <w:p w:rsidR="00467BBC" w:rsidRPr="00AC412D" w:rsidRDefault="00467BBC" w:rsidP="00181475">
      <w:pPr>
        <w:pStyle w:val="a3"/>
        <w:ind w:firstLine="851"/>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 xml:space="preserve">После Великой Отечественной войны здание банка было поднято из руин. При восстановлении внесены некоторые изменения: над угловой </w:t>
      </w:r>
      <w:r w:rsidRPr="00AC412D">
        <w:rPr>
          <w:rFonts w:ascii="Times New Roman" w:hAnsi="Times New Roman" w:cs="Times New Roman"/>
          <w:color w:val="0D0D0D" w:themeColor="text1" w:themeTint="F2"/>
          <w:sz w:val="28"/>
          <w:szCs w:val="28"/>
        </w:rPr>
        <w:lastRenderedPageBreak/>
        <w:t>частью не стали возводить высокий купол. Вход в банк перенесён на улицу Первомайскую. Форма здания стала более вытянутой как по улице Первомайской, так и по улице Советской, при этом был сохранён единый вид первоначального проекта.</w:t>
      </w:r>
    </w:p>
    <w:p w:rsidR="000052EB" w:rsidRPr="00AC412D" w:rsidRDefault="00D6047F" w:rsidP="00181475">
      <w:pPr>
        <w:pStyle w:val="a3"/>
        <w:ind w:firstLine="709"/>
        <w:jc w:val="both"/>
        <w:rPr>
          <w:rFonts w:ascii="Times New Roman" w:hAnsi="Times New Roman" w:cs="Times New Roman"/>
          <w:sz w:val="28"/>
          <w:szCs w:val="28"/>
          <w:shd w:val="clear" w:color="auto" w:fill="FFFFFF"/>
        </w:rPr>
      </w:pPr>
      <w:r w:rsidRPr="00AC412D">
        <w:rPr>
          <w:rFonts w:ascii="Times New Roman" w:hAnsi="Times New Roman" w:cs="Times New Roman"/>
          <w:sz w:val="28"/>
          <w:szCs w:val="28"/>
          <w:lang w:eastAsia="ru-RU"/>
        </w:rPr>
        <w:t>Зодчий стал также автором проектов Свято-Никольской церкви</w:t>
      </w:r>
      <w:r w:rsidR="000052EB" w:rsidRPr="00AC412D">
        <w:rPr>
          <w:rFonts w:ascii="Times New Roman" w:hAnsi="Times New Roman" w:cs="Times New Roman"/>
          <w:sz w:val="28"/>
          <w:szCs w:val="28"/>
          <w:lang w:eastAsia="ru-RU"/>
        </w:rPr>
        <w:t xml:space="preserve"> (Приложение 10)</w:t>
      </w:r>
      <w:r w:rsidRPr="00AC412D">
        <w:rPr>
          <w:rFonts w:ascii="Times New Roman" w:hAnsi="Times New Roman" w:cs="Times New Roman"/>
          <w:sz w:val="28"/>
          <w:szCs w:val="28"/>
          <w:lang w:eastAsia="ru-RU"/>
        </w:rPr>
        <w:t xml:space="preserve"> в Гомеле</w:t>
      </w:r>
      <w:r w:rsidR="000052EB" w:rsidRPr="00AC412D">
        <w:rPr>
          <w:rFonts w:ascii="Times New Roman" w:hAnsi="Times New Roman" w:cs="Times New Roman"/>
          <w:sz w:val="28"/>
          <w:szCs w:val="28"/>
          <w:lang w:eastAsia="ru-RU"/>
        </w:rPr>
        <w:t xml:space="preserve">. </w:t>
      </w:r>
      <w:r w:rsidR="000052EB" w:rsidRPr="00AC412D">
        <w:rPr>
          <w:rFonts w:ascii="Times New Roman" w:hAnsi="Times New Roman" w:cs="Times New Roman"/>
          <w:sz w:val="28"/>
          <w:szCs w:val="28"/>
          <w:shd w:val="clear" w:color="auto" w:fill="FFFFFF"/>
        </w:rPr>
        <w:t>Инициатива строительства в городе Никольской церкви принадлежит сотрудникам железной дороги. В 1900 году было учреждено Попечительство о построении привокзальной церкви в Гомеле. В числе попечителей были князь Фёдор Иванович Паскевич и его супруга княгиня Ирина Ивановна, которые предоставили основной земельный участок под будущий храм (другая часть выделена управлением Полесской железной дороги).</w:t>
      </w:r>
    </w:p>
    <w:p w:rsidR="000052EB" w:rsidRPr="00AC412D" w:rsidRDefault="000052EB" w:rsidP="0018147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Согласно мнению известного исследователя истории архитектуры Беларуси Вячеслава Чернатова (1939–2016), изложенному в книге «Станислав Шабуневский», «…все решения попечительства по строительству церкви принимались при непосредственном участии Фёдора Ивановича Паскевича, который рекомендовал совету воспользоваться услугами гомельского городского архитектора Станислава Шабуневского в качестве проектировщика храма». До нашего времени проект церкви не найден. Сохранилась архивная запись: «…за работу по составлению плана и сметы предполагаемого храма уплатить гражданскому инженеру Станиславу Шабуневскому 350 руб.». Но, согласно данным Национального исторического архива Беларуси, автором проекта культового сооружения мог быть В. П. Семечкин.</w:t>
      </w:r>
    </w:p>
    <w:p w:rsidR="000052EB" w:rsidRPr="00AC412D" w:rsidRDefault="000052EB" w:rsidP="00181475">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Спасо-Преображенский древлеправославный храм (Приложение 11) был построен после указа императора Николая II «О укреплении начал веротерпимости» (1905) на деньги известного в Гомеле купца-старообрядца И. Т. Рубанова. Церковь располагалась в центре Фельдмаршальской улицы (ныне – Пролетарская).  В журнале «Церковь» за 1910 год есть статья, посвящённая открытию храма в Гомеле. Среди участ</w:t>
      </w:r>
      <w:r w:rsidRPr="00AC412D">
        <w:rPr>
          <w:rFonts w:ascii="Times New Roman" w:hAnsi="Times New Roman" w:cs="Times New Roman"/>
          <w:color w:val="0D0D0D" w:themeColor="text1" w:themeTint="F2"/>
          <w:sz w:val="28"/>
          <w:szCs w:val="28"/>
        </w:rPr>
        <w:softHyphen/>
        <w:t>ников торжества был упомянут С. Шабуневский как «архитектор-строитель». Автор текста, видимо, подчёркивал прямое участие зодчего в строительстве культового объекта.</w:t>
      </w:r>
    </w:p>
    <w:p w:rsidR="000052EB" w:rsidRPr="00AC412D" w:rsidRDefault="000052EB" w:rsidP="00181475">
      <w:pPr>
        <w:pStyle w:val="a3"/>
        <w:ind w:firstLine="709"/>
        <w:jc w:val="both"/>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rPr>
        <w:t>Преображенская колокольня сохранилась до наших дней. Она находится в глубине улицы Пролетарской, за зданием управления по труду, занятости и социальной защите. Колокольня построена в русском стиле и представляет собой двухъярусную восьмигранную башню, переходящую в одноэтажное строение. В годы Великой Отечественной войны колокольня лишилась верх</w:t>
      </w:r>
      <w:r w:rsidRPr="00AC412D">
        <w:rPr>
          <w:rFonts w:ascii="Times New Roman" w:hAnsi="Times New Roman" w:cs="Times New Roman"/>
          <w:color w:val="0D0D0D" w:themeColor="text1" w:themeTint="F2"/>
          <w:sz w:val="28"/>
          <w:szCs w:val="28"/>
        </w:rPr>
        <w:softHyphen/>
        <w:t>него яруса.</w:t>
      </w:r>
    </w:p>
    <w:p w:rsidR="00A1173A" w:rsidRPr="00AC412D" w:rsidRDefault="00D6047F" w:rsidP="00181475">
      <w:pPr>
        <w:pStyle w:val="a3"/>
        <w:ind w:firstLine="709"/>
        <w:jc w:val="both"/>
        <w:rPr>
          <w:rFonts w:ascii="Times New Roman" w:hAnsi="Times New Roman" w:cs="Times New Roman"/>
          <w:sz w:val="28"/>
          <w:szCs w:val="28"/>
        </w:rPr>
      </w:pPr>
      <w:r w:rsidRPr="00AC412D">
        <w:rPr>
          <w:lang w:eastAsia="ru-RU"/>
        </w:rPr>
        <w:t xml:space="preserve"> </w:t>
      </w:r>
      <w:r w:rsidRPr="00AC412D">
        <w:rPr>
          <w:rFonts w:ascii="Times New Roman" w:hAnsi="Times New Roman" w:cs="Times New Roman"/>
          <w:sz w:val="28"/>
          <w:szCs w:val="28"/>
        </w:rPr>
        <w:t>Осуществляя крупные заказы общественного назначения, С. Шабуневский не отказывался и от мелких. Подтверждением могут служить жилой дом врача Н. И. Александрова</w:t>
      </w:r>
      <w:r w:rsidR="000052EB" w:rsidRPr="00AC412D">
        <w:rPr>
          <w:rFonts w:ascii="Times New Roman" w:hAnsi="Times New Roman" w:cs="Times New Roman"/>
          <w:sz w:val="28"/>
          <w:szCs w:val="28"/>
        </w:rPr>
        <w:t xml:space="preserve"> (Приложение 12)</w:t>
      </w:r>
      <w:r w:rsidRPr="00AC412D">
        <w:rPr>
          <w:rFonts w:ascii="Times New Roman" w:hAnsi="Times New Roman" w:cs="Times New Roman"/>
          <w:sz w:val="28"/>
          <w:szCs w:val="28"/>
        </w:rPr>
        <w:t xml:space="preserve">, построенный в 1903 г. на Ирининской улице (сегодня в этом здании проводятся торжественные свадебные обряды) </w:t>
      </w:r>
      <w:r w:rsidR="00A1173A" w:rsidRPr="00AC412D">
        <w:rPr>
          <w:rFonts w:ascii="Times New Roman" w:hAnsi="Times New Roman" w:cs="Times New Roman"/>
          <w:sz w:val="28"/>
          <w:szCs w:val="28"/>
        </w:rPr>
        <w:t xml:space="preserve">Одноэтажное кирпичное здание квадратной формы на </w:t>
      </w:r>
      <w:r w:rsidR="00A1173A" w:rsidRPr="00AC412D">
        <w:rPr>
          <w:rFonts w:ascii="Times New Roman" w:hAnsi="Times New Roman" w:cs="Times New Roman"/>
          <w:sz w:val="28"/>
          <w:szCs w:val="28"/>
        </w:rPr>
        <w:lastRenderedPageBreak/>
        <w:t xml:space="preserve">Ирининской улице. Со стороны двора к нему примыкает небольшая хозяйственная пристройка.  Композиция главного фасада, выходящего на красную линию застройки улицы, симметричная. Главный вход выполнен в виде прямоугольного крыльца с фигурным аттиком, поддерживающимся 2 квадратными колоннами. Плоскости колонн украшены лепным декором. Декоративные лепные детали отделывают и простенки между 6 высокими окнами, карнизные плоскости. На аттике – лепной фамильный вензель бывших владельцев дома. Внутренняя планировка коридорная. Жилые помещения, приемный покой, кабинет врача, процедурная размещались в основном пространстве, в хозяйственной пристройке – кухня и жилье для прислуги. В архитектуре здания проявились черты стиля «модерн». </w:t>
      </w:r>
    </w:p>
    <w:p w:rsidR="00181475" w:rsidRPr="00AC412D" w:rsidRDefault="00181475" w:rsidP="00D6047F">
      <w:pPr>
        <w:pStyle w:val="a3"/>
        <w:ind w:firstLine="709"/>
        <w:jc w:val="both"/>
        <w:rPr>
          <w:rFonts w:ascii="Times New Roman" w:hAnsi="Times New Roman" w:cs="Times New Roman"/>
          <w:sz w:val="28"/>
          <w:szCs w:val="28"/>
          <w:lang w:eastAsia="ru-RU"/>
        </w:rPr>
      </w:pPr>
      <w:r w:rsidRPr="00AC412D">
        <w:rPr>
          <w:rFonts w:ascii="Times New Roman" w:hAnsi="Times New Roman" w:cs="Times New Roman"/>
          <w:sz w:val="28"/>
          <w:szCs w:val="28"/>
          <w:lang w:eastAsia="ru-RU"/>
        </w:rPr>
        <w:t>Так же, Шабуневским был возведён</w:t>
      </w:r>
      <w:r w:rsidR="00D6047F" w:rsidRPr="00AC412D">
        <w:rPr>
          <w:rFonts w:ascii="Times New Roman" w:hAnsi="Times New Roman" w:cs="Times New Roman"/>
          <w:sz w:val="28"/>
          <w:szCs w:val="28"/>
          <w:lang w:eastAsia="ru-RU"/>
        </w:rPr>
        <w:t xml:space="preserve"> доходный дом врача Д. Е. Захарина</w:t>
      </w:r>
      <w:r w:rsidR="00C02B00" w:rsidRPr="00AC412D">
        <w:rPr>
          <w:rFonts w:ascii="Times New Roman" w:hAnsi="Times New Roman" w:cs="Times New Roman"/>
          <w:sz w:val="28"/>
          <w:szCs w:val="28"/>
          <w:lang w:eastAsia="ru-RU"/>
        </w:rPr>
        <w:t xml:space="preserve"> (Приложение 13)</w:t>
      </w:r>
      <w:r w:rsidR="00D6047F" w:rsidRPr="00AC412D">
        <w:rPr>
          <w:rFonts w:ascii="Times New Roman" w:hAnsi="Times New Roman" w:cs="Times New Roman"/>
          <w:sz w:val="28"/>
          <w:szCs w:val="28"/>
          <w:lang w:eastAsia="ru-RU"/>
        </w:rPr>
        <w:t xml:space="preserve"> на Румянцевской улице (Советская, 20), построенный в 1906 г. </w:t>
      </w:r>
    </w:p>
    <w:p w:rsidR="00064AA2" w:rsidRPr="00AC412D" w:rsidRDefault="00D6047F" w:rsidP="00DF018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В 1907 г. по проекту Станислава Шабуневского было построено здание технического училища </w:t>
      </w:r>
      <w:r w:rsidR="00064AA2" w:rsidRPr="00AC412D">
        <w:rPr>
          <w:rFonts w:ascii="Times New Roman" w:hAnsi="Times New Roman" w:cs="Times New Roman"/>
          <w:sz w:val="28"/>
          <w:szCs w:val="28"/>
        </w:rPr>
        <w:t xml:space="preserve">(Приложение 14) </w:t>
      </w:r>
      <w:r w:rsidRPr="00AC412D">
        <w:rPr>
          <w:rFonts w:ascii="Times New Roman" w:hAnsi="Times New Roman" w:cs="Times New Roman"/>
          <w:sz w:val="28"/>
          <w:szCs w:val="28"/>
        </w:rPr>
        <w:t>(сегодня это школа машинистов локомотивов на улице Киселева, 2)</w:t>
      </w:r>
      <w:r w:rsidR="00DF0185" w:rsidRPr="00AC412D">
        <w:rPr>
          <w:rFonts w:ascii="Times New Roman" w:hAnsi="Times New Roman" w:cs="Times New Roman"/>
          <w:sz w:val="28"/>
          <w:szCs w:val="28"/>
        </w:rPr>
        <w:t xml:space="preserve"> Здание представляет из себя кирпичное прямоугольное в плане 2-этажное здание построено в стиле «модерн». Композицию главного фасада образуют 2 боковых ризалита и повышенная (за счёт парапета) центральная часть. Активными элементами фасада являются большие лучковые окна и центральный вход, декорированный круглым витражом. В центральной части обрамления окон подчёркивают криволинейную форму проёмов, в боковых ризалитах </w:t>
      </w:r>
      <w:r w:rsidR="00E97CF6" w:rsidRPr="00AC412D">
        <w:rPr>
          <w:rFonts w:ascii="Times New Roman" w:hAnsi="Times New Roman" w:cs="Times New Roman"/>
          <w:sz w:val="28"/>
          <w:szCs w:val="28"/>
        </w:rPr>
        <w:t>–</w:t>
      </w:r>
      <w:r w:rsidR="00DF0185" w:rsidRPr="00AC412D">
        <w:rPr>
          <w:rFonts w:ascii="Times New Roman" w:hAnsi="Times New Roman" w:cs="Times New Roman"/>
          <w:sz w:val="28"/>
          <w:szCs w:val="28"/>
        </w:rPr>
        <w:t xml:space="preserve"> объединены в общую декоративную раму из перекрещивающихся горизонтальных и вертикальных членений. </w:t>
      </w:r>
    </w:p>
    <w:p w:rsidR="00DF0185" w:rsidRPr="00AC412D" w:rsidRDefault="00D6047F" w:rsidP="00DF018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lang w:eastAsia="ru-RU"/>
        </w:rPr>
        <w:t>Среди его работ также — гостиница Савой</w:t>
      </w:r>
      <w:r w:rsidR="00DF0185" w:rsidRPr="00AC412D">
        <w:rPr>
          <w:rFonts w:ascii="Times New Roman" w:hAnsi="Times New Roman" w:cs="Times New Roman"/>
          <w:sz w:val="28"/>
          <w:szCs w:val="28"/>
          <w:lang w:eastAsia="ru-RU"/>
        </w:rPr>
        <w:t xml:space="preserve"> (Приложение 15)</w:t>
      </w:r>
      <w:r w:rsidR="00DF0185" w:rsidRPr="00AC412D">
        <w:rPr>
          <w:rFonts w:ascii="Times New Roman" w:hAnsi="Times New Roman" w:cs="Times New Roman"/>
          <w:sz w:val="28"/>
          <w:szCs w:val="28"/>
        </w:rPr>
        <w:t>.</w:t>
      </w:r>
      <w:r w:rsidRPr="00AC412D">
        <w:rPr>
          <w:rFonts w:ascii="Times New Roman" w:hAnsi="Times New Roman" w:cs="Times New Roman"/>
          <w:sz w:val="28"/>
          <w:szCs w:val="28"/>
          <w:lang w:eastAsia="ru-RU"/>
        </w:rPr>
        <w:t xml:space="preserve"> </w:t>
      </w:r>
      <w:r w:rsidR="00DF0185" w:rsidRPr="00AC412D">
        <w:rPr>
          <w:rFonts w:ascii="Times New Roman" w:hAnsi="Times New Roman" w:cs="Times New Roman"/>
          <w:sz w:val="28"/>
          <w:szCs w:val="28"/>
        </w:rPr>
        <w:t>1 декабря 1911 года, возведённая на углу улиц Румянцевской и Мясницкой (ныне – Советская и Ланге), гостиница приняла первых посетителей. Зодчий создал невиданный ранее в Гомеле торгово-развлекательный комплекс, в котором были гостиница, ресторан, парикмахерская, театрально-концертный зал, библиотека с читальным залом, кинематограф.</w:t>
      </w:r>
    </w:p>
    <w:p w:rsidR="00DF0185" w:rsidRPr="00AC412D" w:rsidRDefault="00DF0185" w:rsidP="00DF018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Протяжённое трёхэтажное здание с ярким запоминающимся обликом по праву считается одним из лучших творческих достижений С. Шабуневского. И опять вольное сочетание разных стилей: модерна (в виде пластических балконов и аттика) и новой рациональной архитектуры (длинный геометрический объём здания с ритмическими рядами больших окон).</w:t>
      </w:r>
    </w:p>
    <w:p w:rsidR="00DF0185" w:rsidRPr="00AC412D" w:rsidRDefault="00DF0185" w:rsidP="00DF018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Драматична судьба этого красивейшего здания. В послереволюционное время в гостинице «Савой» размещался Гомельский исполнительный комитет Советской власти. В 1918 году гомельские подпольщики совершили внутри здания взрыв во время совещания офицеров немецких оккупационных войск.  Во время контрреволюционного стрекопытовского восстания в 1919 году в нём размещался штаб обороны Гомельского ревкома. Здание серьёзно пострадало от артобстрела в ходе подавления этого мятежа.</w:t>
      </w:r>
    </w:p>
    <w:p w:rsidR="005E0C30" w:rsidRPr="00AC412D" w:rsidRDefault="00CF5335"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lastRenderedPageBreak/>
        <w:t>Д</w:t>
      </w:r>
      <w:r w:rsidR="005E0C30" w:rsidRPr="00AC412D">
        <w:rPr>
          <w:rFonts w:ascii="Times New Roman" w:hAnsi="Times New Roman" w:cs="Times New Roman"/>
          <w:sz w:val="28"/>
          <w:szCs w:val="28"/>
        </w:rPr>
        <w:t xml:space="preserve">ореволюционный период творческой деятельности Станислава Шабуневского завершился проектированием в 1912 году и завершением строительства в 1913 году на улице князя Паскевича (ныне – улица Комиссарова) гинекологической больницы и родильного дома (Приложение 16). Паскевич. </w:t>
      </w:r>
      <w:r w:rsidRPr="00AC412D">
        <w:rPr>
          <w:rFonts w:ascii="Times New Roman" w:hAnsi="Times New Roman" w:cs="Times New Roman"/>
          <w:sz w:val="28"/>
          <w:szCs w:val="28"/>
        </w:rPr>
        <w:t>З</w:t>
      </w:r>
      <w:r w:rsidR="005E0C30" w:rsidRPr="00AC412D">
        <w:rPr>
          <w:rFonts w:ascii="Times New Roman" w:hAnsi="Times New Roman" w:cs="Times New Roman"/>
          <w:sz w:val="28"/>
          <w:szCs w:val="28"/>
        </w:rPr>
        <w:t>дание рядом с дворцово-парковым ансамблем должно было гармонично сочетаться с ним, поэтому при выборе внешнего облика главного корпуса больницы архитектор обратился к неоклассицизму.</w:t>
      </w:r>
    </w:p>
    <w:p w:rsidR="005E0C30" w:rsidRPr="00AC412D" w:rsidRDefault="005E0C30" w:rsidP="00CF5335">
      <w:pPr>
        <w:pStyle w:val="a3"/>
        <w:ind w:firstLine="709"/>
        <w:jc w:val="both"/>
        <w:rPr>
          <w:rFonts w:ascii="Times New Roman" w:hAnsi="Times New Roman" w:cs="Times New Roman"/>
          <w:sz w:val="28"/>
          <w:szCs w:val="28"/>
          <w:shd w:val="clear" w:color="auto" w:fill="FFFFFF"/>
        </w:rPr>
      </w:pPr>
      <w:r w:rsidRPr="00AC412D">
        <w:rPr>
          <w:rFonts w:ascii="Times New Roman" w:hAnsi="Times New Roman" w:cs="Times New Roman"/>
          <w:sz w:val="28"/>
          <w:szCs w:val="28"/>
          <w:shd w:val="clear" w:color="auto" w:fill="FFFFFF"/>
        </w:rPr>
        <w:t>После завершения медицинский комплекс так и не принял своих пациенток. В годы Первой мировой войны княгиня принимает решение передать построенный родильный дом на 100 коек под военный госпиталь.</w:t>
      </w:r>
    </w:p>
    <w:p w:rsidR="005E0C30" w:rsidRPr="00AC412D" w:rsidRDefault="005E0C30"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1914 году открывается земская больница (Приложение 17). Финансирование строительства шло за счёт городского бюджета. Поддержку ему оказала Ирина Ивановна Паскевич, выделив участок под застройку из собственных владений, примыкавших к дворцовому парку.</w:t>
      </w:r>
    </w:p>
    <w:p w:rsidR="005E0C30" w:rsidRPr="00AC412D" w:rsidRDefault="005E0C30"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По заказу княгини проект новой земской больницы разработал архитектор Шабуневский. И это здание должно было не только соответствовать своему функциональному назначению, но и вписаться в ландшафт с рядом расположенным дворцово-парковым ансамблем.</w:t>
      </w:r>
    </w:p>
    <w:p w:rsidR="005E0C30" w:rsidRPr="00AC412D" w:rsidRDefault="005E0C30"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годы Первой мировой войны земская больница также служила военным лазаретом. В послереволюционный период больница была переименована в Первую Советскую, а сейчас является одним из корпусов больницы скорой медицинской помощи. При ремонте на фасаде здания обнаружена надпись: «Земская больница». Сегодня она видна каждому</w:t>
      </w:r>
    </w:p>
    <w:p w:rsidR="005E0C30" w:rsidRPr="00AC412D" w:rsidRDefault="005E0C30"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советский период Шабуневский строит многоквартирные жилые дома. В конце 20-х годов на улице Комсомольской (до революции – Замковая, ныне – пр. Ленина, 31) возведён трёхэтажный дом П-образной формы с курдонером – обособленной территорией перед входом</w:t>
      </w:r>
      <w:r w:rsidR="00CF5335" w:rsidRPr="00AC412D">
        <w:rPr>
          <w:rFonts w:ascii="Times New Roman" w:hAnsi="Times New Roman" w:cs="Times New Roman"/>
          <w:sz w:val="28"/>
          <w:szCs w:val="28"/>
        </w:rPr>
        <w:t xml:space="preserve"> (Приложение 18)</w:t>
      </w:r>
      <w:r w:rsidRPr="00AC412D">
        <w:rPr>
          <w:rFonts w:ascii="Times New Roman" w:hAnsi="Times New Roman" w:cs="Times New Roman"/>
          <w:sz w:val="28"/>
          <w:szCs w:val="28"/>
        </w:rPr>
        <w:t>.</w:t>
      </w:r>
    </w:p>
    <w:p w:rsidR="005E0C30" w:rsidRPr="00AC412D" w:rsidRDefault="005E0C30" w:rsidP="00CF5335">
      <w:pPr>
        <w:pStyle w:val="a3"/>
        <w:ind w:firstLine="709"/>
        <w:jc w:val="both"/>
      </w:pPr>
      <w:r w:rsidRPr="00AC412D">
        <w:rPr>
          <w:rFonts w:ascii="Times New Roman" w:hAnsi="Times New Roman" w:cs="Times New Roman"/>
          <w:sz w:val="28"/>
          <w:szCs w:val="28"/>
        </w:rPr>
        <w:t>Архитектор вновь показал свой многогранный талант, «подружив» простое со сложным – архитектурный стиль здания сочетает ноты модерна, черты рационализма и характер конструктивизма. Такой синтез свидетельствовал о переходном периоде в творчестве С. Шабуневского</w:t>
      </w:r>
      <w:r w:rsidRPr="00AC412D">
        <w:t>.</w:t>
      </w:r>
    </w:p>
    <w:p w:rsidR="00CF5335" w:rsidRPr="00AC412D" w:rsidRDefault="00CF5335"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Первый многосекционный жилой дом в Гомеле по ул. Пушкина, 27 (Приложение 19) был спроектирован в 1927 году Станиславом Шабуневским для рабочих и служащих железной дороги.</w:t>
      </w:r>
    </w:p>
    <w:p w:rsidR="00CF5335" w:rsidRPr="00AC412D" w:rsidRDefault="00CF5335" w:rsidP="00CF5335">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Дом неправильной П-образной формы занимает целый квартал, состоит он из семи секций, но архитектор избежал однообразия фасадов здания – изменил внешний вид каждой секции, а стены оживил вкраплениями в штукатурку битого стекла. По воспоминаниям старожилов, когда на «круглый серый дом» падали солнечные лучи, он искрился и был виден издалека.</w:t>
      </w:r>
    </w:p>
    <w:p w:rsidR="006358B0" w:rsidRPr="00AC412D" w:rsidRDefault="006358B0" w:rsidP="006358B0">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Зданием нового типа стал многоквартирный дом-коммуна (Приложение 20) на улице Комсомольской (сегодня – пр. Ленина, 51) для рабочих и служащих вагоноремонтного завода (1927–1931). Известно, что в </w:t>
      </w:r>
      <w:r w:rsidRPr="00AC412D">
        <w:rPr>
          <w:rFonts w:ascii="Times New Roman" w:hAnsi="Times New Roman" w:cs="Times New Roman"/>
          <w:sz w:val="28"/>
          <w:szCs w:val="28"/>
        </w:rPr>
        <w:lastRenderedPageBreak/>
        <w:t>дореволюционное время высота зданий не превышала трёх этажей. Архитектор поднял планку этажности объекта до шести, а на углах здания – до семи. Своим смелым решением С. Шабуневский заглянул в ХХІ век. Это был первый дом в Гомеле, в котором был установлен лифт.</w:t>
      </w:r>
    </w:p>
    <w:p w:rsidR="006358B0" w:rsidRPr="00AC412D" w:rsidRDefault="006358B0" w:rsidP="006358B0">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условиях жесточайших экономии средств С. Шабуневский работает в стиле конструктивизма, в основе которого – создание простых, функционально оправданных конструкций, полное отсутствие декора.</w:t>
      </w:r>
    </w:p>
    <w:p w:rsidR="006358B0" w:rsidRPr="00AC412D" w:rsidRDefault="006358B0" w:rsidP="006358B0">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Впервые в своей практике С. Шабуневский использовал схему жилища гостиничного типа. Длинные коридоры с большим количеством квартир (172) и общими кухнями соответствовали представлениям о том, что в коммунистическом обществе все должны жить вместе, коммуной. На каждом этаже – помещения общественного назначения: комнаты отдыха, санитарные узлы. На первом этаже по замыслу автора располагались столовая, библиотека-читальня, детские дошкольные учреждения. Однако при заселении дома многие из этих помещений были переданы под магазины.</w:t>
      </w:r>
    </w:p>
    <w:p w:rsidR="006358B0" w:rsidRPr="00AC412D" w:rsidRDefault="006358B0" w:rsidP="006358B0">
      <w:pPr>
        <w:pStyle w:val="a3"/>
        <w:ind w:firstLine="567"/>
        <w:jc w:val="both"/>
        <w:rPr>
          <w:rFonts w:ascii="Times New Roman" w:hAnsi="Times New Roman" w:cs="Times New Roman"/>
          <w:sz w:val="28"/>
          <w:szCs w:val="28"/>
        </w:rPr>
      </w:pPr>
      <w:r w:rsidRPr="00AC412D">
        <w:rPr>
          <w:rFonts w:ascii="Times New Roman" w:hAnsi="Times New Roman" w:cs="Times New Roman"/>
          <w:sz w:val="28"/>
          <w:szCs w:val="28"/>
        </w:rPr>
        <w:t>Таким образом, за 40 лет плодотворной деятельности на благо Гомеля, ставшим для него род</w:t>
      </w:r>
      <w:r w:rsidRPr="00AC412D">
        <w:rPr>
          <w:rFonts w:ascii="Times New Roman" w:hAnsi="Times New Roman" w:cs="Times New Roman"/>
          <w:sz w:val="28"/>
          <w:szCs w:val="28"/>
        </w:rPr>
        <w:softHyphen/>
        <w:t>ным, Станислав Шабуневский разработал и реализовал множество проектов, определив</w:t>
      </w:r>
      <w:r w:rsidRPr="00AC412D">
        <w:rPr>
          <w:rFonts w:ascii="Times New Roman" w:hAnsi="Times New Roman" w:cs="Times New Roman"/>
          <w:sz w:val="28"/>
          <w:szCs w:val="28"/>
        </w:rPr>
        <w:softHyphen/>
        <w:t>ших неповторимый облик города. До наших дней сохранилось более десятка его работ. Благодяря его архитектуре был заложен неповторимый облик города. Жилой дом на улицах Артиллерийской и Кирова (Приложение 21) стал последним, так и незавершённым проектом архитектора. В 2012 году в Гомеле на здании по улице Кирова, 44 появился граффити-портрет некогда главного архитектора города Станислава Шабуневского. Воплощён графический проект Сергеем Ляпиным (автор идеи), Дмитрием Никоноровым (иллюстрация) и Константином Окуневым (рисунок на стене аэрозольными красками). На стене дома изображено лишь пол-лица зодчего – такова символическая дань его памяти и судьбе.</w:t>
      </w:r>
    </w:p>
    <w:p w:rsidR="00D365C9" w:rsidRPr="00AC412D" w:rsidRDefault="00D365C9" w:rsidP="00D6047F">
      <w:pPr>
        <w:pStyle w:val="a3"/>
        <w:ind w:firstLine="709"/>
        <w:jc w:val="both"/>
        <w:rPr>
          <w:rFonts w:ascii="Times New Roman" w:hAnsi="Times New Roman" w:cs="Times New Roman"/>
          <w:sz w:val="28"/>
          <w:szCs w:val="28"/>
          <w:lang w:eastAsia="ru-RU"/>
        </w:rPr>
      </w:pPr>
    </w:p>
    <w:p w:rsidR="009807B1" w:rsidRPr="00AC412D" w:rsidRDefault="0095632E" w:rsidP="009807B1">
      <w:pPr>
        <w:pStyle w:val="a3"/>
        <w:ind w:left="1429"/>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1.1.3. Объекты, запланированные для изучения в рамках экскурсионного маршрута «Гомель был его любимым городом», не входящие в наследие С.Д. Шабуневского</w:t>
      </w:r>
    </w:p>
    <w:p w:rsidR="006A16BE" w:rsidRDefault="006A16BE" w:rsidP="000D75B3">
      <w:pPr>
        <w:pStyle w:val="a3"/>
        <w:ind w:firstLine="709"/>
        <w:jc w:val="both"/>
        <w:rPr>
          <w:rFonts w:ascii="Times New Roman" w:hAnsi="Times New Roman" w:cs="Times New Roman"/>
          <w:color w:val="0D0D0D" w:themeColor="text1" w:themeTint="F2"/>
          <w:sz w:val="28"/>
          <w:szCs w:val="28"/>
          <w:lang w:eastAsia="ru-RU"/>
        </w:rPr>
      </w:pPr>
    </w:p>
    <w:p w:rsidR="005D0B25" w:rsidRPr="00AC412D" w:rsidRDefault="005D0B25" w:rsidP="000D75B3">
      <w:pPr>
        <w:pStyle w:val="a3"/>
        <w:ind w:firstLine="709"/>
        <w:jc w:val="both"/>
        <w:rPr>
          <w:rFonts w:ascii="Times New Roman" w:hAnsi="Times New Roman" w:cs="Times New Roman"/>
          <w:color w:val="0D0D0D" w:themeColor="text1" w:themeTint="F2"/>
          <w:sz w:val="28"/>
          <w:szCs w:val="28"/>
          <w:lang w:eastAsia="ru-RU"/>
        </w:rPr>
      </w:pPr>
      <w:r w:rsidRPr="00AC412D">
        <w:rPr>
          <w:rFonts w:ascii="Times New Roman" w:hAnsi="Times New Roman" w:cs="Times New Roman"/>
          <w:color w:val="0D0D0D" w:themeColor="text1" w:themeTint="F2"/>
          <w:sz w:val="28"/>
          <w:szCs w:val="28"/>
          <w:lang w:eastAsia="ru-RU"/>
        </w:rPr>
        <w:t xml:space="preserve">В рамках краеведческого экскурсионного маршрута </w:t>
      </w:r>
      <w:r w:rsidR="000D75B3" w:rsidRPr="00AC412D">
        <w:rPr>
          <w:rFonts w:ascii="Times New Roman" w:hAnsi="Times New Roman" w:cs="Times New Roman"/>
          <w:color w:val="0D0D0D" w:themeColor="text1" w:themeTint="F2"/>
          <w:sz w:val="28"/>
          <w:szCs w:val="28"/>
          <w:lang w:eastAsia="ru-RU"/>
        </w:rPr>
        <w:t xml:space="preserve"> «Гомель был его</w:t>
      </w:r>
      <w:r w:rsidRPr="00AC412D">
        <w:rPr>
          <w:rFonts w:ascii="Times New Roman" w:hAnsi="Times New Roman" w:cs="Times New Roman"/>
          <w:color w:val="0D0D0D" w:themeColor="text1" w:themeTint="F2"/>
          <w:sz w:val="28"/>
          <w:szCs w:val="28"/>
          <w:lang w:eastAsia="ru-RU"/>
        </w:rPr>
        <w:t xml:space="preserve"> </w:t>
      </w:r>
      <w:r w:rsidR="000D75B3" w:rsidRPr="00AC412D">
        <w:rPr>
          <w:rFonts w:ascii="Times New Roman" w:hAnsi="Times New Roman" w:cs="Times New Roman"/>
          <w:color w:val="0D0D0D" w:themeColor="text1" w:themeTint="F2"/>
          <w:sz w:val="28"/>
          <w:szCs w:val="28"/>
          <w:lang w:eastAsia="ru-RU"/>
        </w:rPr>
        <w:t>любимым городом» запланировано проведение информационных остановок на объектах не входящих в архитектурное наследие С.Д. Шабуневского.</w:t>
      </w:r>
    </w:p>
    <w:p w:rsidR="0046371E" w:rsidRPr="00AC412D" w:rsidRDefault="000D75B3"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Улица Ирининская</w:t>
      </w:r>
      <w:r w:rsidR="0046371E" w:rsidRPr="00AC412D">
        <w:rPr>
          <w:rFonts w:ascii="Times New Roman" w:hAnsi="Times New Roman" w:cs="Times New Roman"/>
          <w:sz w:val="28"/>
          <w:szCs w:val="28"/>
        </w:rPr>
        <w:t>(Приложение 22).</w:t>
      </w:r>
      <w:r w:rsidRPr="00AC412D">
        <w:rPr>
          <w:rFonts w:ascii="Times New Roman" w:hAnsi="Times New Roman" w:cs="Times New Roman"/>
          <w:sz w:val="28"/>
          <w:szCs w:val="28"/>
        </w:rPr>
        <w:t>. Это одна из немногих, если не единственная, переименованная улица города ранее была Первомайская. Сменила название в честь светлейшей княгини Ирины Паскевич, крупной благотворительницы и меценатки, последней владелицы гомельского имения Паскевичей, подарившей его после революции новым властям. Поступок в чем-то, конечно, бессмысленный, все равно бы забрали, но, возможно, спасший княгине жизнь, она так и прожила в Гомеле, в государственной</w:t>
      </w:r>
      <w:r w:rsidR="0046371E" w:rsidRPr="00AC412D">
        <w:rPr>
          <w:rFonts w:ascii="Times New Roman" w:hAnsi="Times New Roman" w:cs="Times New Roman"/>
          <w:sz w:val="28"/>
          <w:szCs w:val="28"/>
        </w:rPr>
        <w:t xml:space="preserve"> квартире.</w:t>
      </w:r>
      <w:r w:rsidRPr="00AC412D">
        <w:rPr>
          <w:rFonts w:ascii="Times New Roman" w:hAnsi="Times New Roman" w:cs="Times New Roman"/>
          <w:sz w:val="28"/>
          <w:szCs w:val="28"/>
        </w:rPr>
        <w:t xml:space="preserve"> </w:t>
      </w:r>
      <w:r w:rsidR="0046371E" w:rsidRPr="00AC412D">
        <w:rPr>
          <w:rFonts w:ascii="Times New Roman" w:hAnsi="Times New Roman" w:cs="Times New Roman"/>
          <w:sz w:val="28"/>
          <w:szCs w:val="28"/>
        </w:rPr>
        <w:t xml:space="preserve"> На этой улице в 2003 году, в сквере возле здания ЗАГСа Центрального района, был открыт памятник Ирине Ивановне. Памятник </w:t>
      </w:r>
      <w:r w:rsidR="0046371E" w:rsidRPr="00AC412D">
        <w:rPr>
          <w:rFonts w:ascii="Times New Roman" w:hAnsi="Times New Roman" w:cs="Times New Roman"/>
          <w:sz w:val="28"/>
          <w:szCs w:val="28"/>
        </w:rPr>
        <w:lastRenderedPageBreak/>
        <w:t>(Приложение 23)  представляет собой фигуру женщины лет 35-ти, стоящую на ступеньках. Высота памятника два метра. Выполнен в бронзе. Эскиз и литье памятника выполнен известным скульптором Д. Поповым.</w:t>
      </w:r>
    </w:p>
    <w:p w:rsidR="0046371E" w:rsidRPr="00AC412D" w:rsidRDefault="0046371E"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Сквер имени А.А. Громыко</w:t>
      </w:r>
      <w:r w:rsidR="00021CEA" w:rsidRPr="00AC412D">
        <w:rPr>
          <w:rFonts w:ascii="Times New Roman" w:hAnsi="Times New Roman" w:cs="Times New Roman"/>
          <w:sz w:val="28"/>
          <w:szCs w:val="28"/>
        </w:rPr>
        <w:t xml:space="preserve"> (Приложение 24)</w:t>
      </w:r>
      <w:r w:rsidRPr="00AC412D">
        <w:rPr>
          <w:rFonts w:ascii="Times New Roman" w:hAnsi="Times New Roman" w:cs="Times New Roman"/>
          <w:sz w:val="28"/>
          <w:szCs w:val="28"/>
        </w:rPr>
        <w:t xml:space="preserve"> – расположен в центральном районе Гомеля по улице Советской между улицами Ирининская и Комсомольская. Прежнее название – Пионерский сквер. 18 июля 2009 года в честь 100-летия со дня рождения знаменитого земляка сквер был назван его именем.</w:t>
      </w:r>
    </w:p>
    <w:p w:rsidR="0046371E" w:rsidRPr="00AC412D" w:rsidRDefault="0046371E"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июле 1989 года в центральной части сквера был установлен мемориальный бюст Андрея Громыко. Он находиться рядом с улицей Советской, и обращён лицом к ней. Скульптор И. Рукавишников, архитекторы А. Климочкин и М. Посохин). Состоит из цилиндрического постамента (высотой 3 м), на котором возвышается бронзовый бюст (1,1 м). Площадка у основания памятника выложена гранитными плитами.</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На его месте на рубеже XVIII и XIX столетий еще существовало православное кладбище. К самому кладбищу с севера подходил лиственный лес. К началу XX века здесь был городской сад, преимущественно детский. Сюда же приходили отдохнуть в летние вечера, а также по выходным дням и гомельские рабочие, ремесленники, железнодорожники (парк Паскевичей местом массовых гуляний не являлся). Люди прогуливались по досмотренным дорожкам, проложенным между старинными липами, кленами и другими деревьями, оставшимися еще от естественного леса. Отдыхающих развлекали духовой оркестр, различные аттракционы и лотереи.</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30-е годы городской сад был передан пионерской организации Гомеля. Старожилы города помнят две гипсовые фигуры пионеров — мальчика с горном и девочки, стоявших у входа в сад, ставший с этих пор Пионерским. Кстати, до сих пор коренные жители города называют это место именно «садом», а не «сквером»</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Гомельский государственный театр кукол (Приложение 25) создан в 1968 на основе кукольной группы, существовавшей при областном драматическом театре с 1963. Основателем театра, его идейным вдохновителем и бессменным директором в течение 20 лет был Виктор Черняев.</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Как театр открылся в 1 апреля 1968 года спектаклем «Снегуркина школа» Г. Ландау (реж. Черняев, худ. А. Чеботарёв). Театр разместился в здании клуба Гомельского парка культуры и отдыха. Первые спектакли: «Приключения Незнайки» по Н. Носову (художник Б. Звенигродский), «Зайка-зазнайка» С. Михалкова (худ. П. Свищёв), «Аленький цветочек» И. Карнауховой и Л. Браусевича и «Кот в сапогах» Г. Владычиной (худ. Л. Быков), «Весёлые медвежата» М. Поливановой (худ. Ю. Минаев).</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В 2007 году была произведена полная реконструкция и ремонт здания. На фасаде здания были установлены часы с художественным боем. Летом 2021 года был проведен ремонт зрительного зала. Новый зрительный зал </w:t>
      </w:r>
      <w:r w:rsidRPr="00AC412D">
        <w:rPr>
          <w:rFonts w:ascii="Times New Roman" w:hAnsi="Times New Roman" w:cs="Times New Roman"/>
          <w:sz w:val="28"/>
          <w:szCs w:val="28"/>
        </w:rPr>
        <w:lastRenderedPageBreak/>
        <w:t>оборудован креслами-трансформерами, позволяющими маленьким зрителям комфортно чувствовать себя при просмотре спектаклей. Также обновлено звуковое и световое оборудование зрительного зала.</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2007 году около входа в Гомельский театр кукол установлены бронзовые скульптуры самых любимых сказочных героев: Буратино, Мальвины и Артемона, Карабаса Барабаса. Эта </w:t>
      </w:r>
      <w:hyperlink r:id="rId20" w:history="1">
        <w:r w:rsidRPr="00AC412D">
          <w:rPr>
            <w:rStyle w:val="aa"/>
            <w:rFonts w:ascii="Times New Roman" w:hAnsi="Times New Roman" w:cs="Times New Roman"/>
            <w:color w:val="auto"/>
            <w:sz w:val="28"/>
            <w:szCs w:val="28"/>
            <w:u w:val="none"/>
          </w:rPr>
          <w:t>скульптурная композиция</w:t>
        </w:r>
      </w:hyperlink>
      <w:r w:rsidRPr="00AC412D">
        <w:rPr>
          <w:rFonts w:ascii="Times New Roman" w:hAnsi="Times New Roman" w:cs="Times New Roman"/>
          <w:sz w:val="28"/>
          <w:szCs w:val="28"/>
        </w:rPr>
        <w:t> по мотивам сказки «Золотой ключик» очень нравится детворе, приходящей на спектакли и заранее настраивает их на атмосферу сказки.</w:t>
      </w:r>
    </w:p>
    <w:p w:rsidR="00021CEA"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Следующим объектом экскурсии является «круглый серый дом». Здание является одним из первых многоэтажных зданий, построенных С. Шабуневским в 1927 году, расположенное по ул. Пушкина, 26. </w:t>
      </w:r>
    </w:p>
    <w:p w:rsidR="00C34C10" w:rsidRPr="00AC412D" w:rsidRDefault="00021CEA"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Здание, со срезанными углами фасадов, что и стало причиной такого интересного названия.  В штукатурку его наружных стен было добавлено битое стекло. Искристые оттенки, которые оно создаёт, по затее проектировщиков, должны были как-то облегчить вид этого серого монолита.</w:t>
      </w:r>
      <w:r w:rsidR="00C34C10" w:rsidRPr="00AC412D">
        <w:rPr>
          <w:rFonts w:ascii="Times New Roman" w:hAnsi="Times New Roman" w:cs="Times New Roman"/>
          <w:sz w:val="28"/>
          <w:szCs w:val="28"/>
        </w:rPr>
        <w:t xml:space="preserve"> В этом доме с 1938 по 1940 гг.  жил выдающийся военачальник, полководец, участник освобождения Белоруссии от немецко-фашистских захватчиков в годы Великой Отечественной войны 1941-1945 гг., генерал армии, дважды </w:t>
      </w:r>
      <w:hyperlink r:id="rId21" w:history="1">
        <w:r w:rsidR="00C34C10" w:rsidRPr="00AC412D">
          <w:rPr>
            <w:rStyle w:val="aa"/>
            <w:rFonts w:ascii="Times New Roman" w:hAnsi="Times New Roman" w:cs="Times New Roman"/>
            <w:color w:val="auto"/>
            <w:sz w:val="28"/>
            <w:szCs w:val="28"/>
            <w:u w:val="none"/>
          </w:rPr>
          <w:t>Герой Советского Союза</w:t>
        </w:r>
      </w:hyperlink>
      <w:r w:rsidR="00C34C10" w:rsidRPr="00AC412D">
        <w:rPr>
          <w:rFonts w:ascii="Times New Roman" w:hAnsi="Times New Roman" w:cs="Times New Roman"/>
          <w:sz w:val="28"/>
          <w:szCs w:val="28"/>
        </w:rPr>
        <w:t xml:space="preserve"> </w:t>
      </w:r>
      <w:hyperlink r:id="rId22" w:history="1">
        <w:r w:rsidR="00C34C10" w:rsidRPr="00AC412D">
          <w:rPr>
            <w:rStyle w:val="aa"/>
            <w:rFonts w:ascii="Times New Roman" w:hAnsi="Times New Roman" w:cs="Times New Roman"/>
            <w:color w:val="auto"/>
            <w:sz w:val="28"/>
            <w:szCs w:val="28"/>
            <w:u w:val="none"/>
          </w:rPr>
          <w:t>Черняховский Иван Данилович</w:t>
        </w:r>
      </w:hyperlink>
      <w:r w:rsidR="00C34C10" w:rsidRPr="00AC412D">
        <w:rPr>
          <w:rFonts w:ascii="Times New Roman" w:hAnsi="Times New Roman" w:cs="Times New Roman"/>
          <w:sz w:val="28"/>
          <w:szCs w:val="28"/>
        </w:rPr>
        <w:t xml:space="preserve"> (Приложение 26). </w:t>
      </w:r>
    </w:p>
    <w:p w:rsidR="00C34C10" w:rsidRPr="00AC412D" w:rsidRDefault="00C34C10"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начале XIX столетия была принята новая планировочная система Гомеля. Согласно ей Гомель должен был развиваться вокруг трёх основных улиц, одной из которых была Пробойная. Такое название улица получила в связи с тем, что образовываясь в центре Гомеля, она пересекала «пробивала» весь город, и плавно перетекала в дорогу на </w:t>
      </w:r>
      <w:hyperlink r:id="rId23" w:tooltip="Могилев" w:history="1">
        <w:r w:rsidRPr="00AC412D">
          <w:rPr>
            <w:rStyle w:val="aa"/>
            <w:rFonts w:ascii="Times New Roman" w:hAnsi="Times New Roman" w:cs="Times New Roman"/>
            <w:color w:val="auto"/>
            <w:sz w:val="28"/>
            <w:szCs w:val="28"/>
            <w:u w:val="none"/>
          </w:rPr>
          <w:t>Могилев</w:t>
        </w:r>
      </w:hyperlink>
      <w:r w:rsidRPr="00AC412D">
        <w:rPr>
          <w:rFonts w:ascii="Times New Roman" w:hAnsi="Times New Roman" w:cs="Times New Roman"/>
          <w:sz w:val="28"/>
          <w:szCs w:val="28"/>
        </w:rPr>
        <w:t>.</w:t>
      </w:r>
    </w:p>
    <w:p w:rsidR="00C34C10" w:rsidRPr="00AC412D" w:rsidRDefault="00C34C10"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В 1861 году улица была переименована в Румянцевскую, в честь бывших владельцев Гомеля.</w:t>
      </w:r>
      <w:r w:rsidR="00090B00" w:rsidRPr="00AC412D">
        <w:rPr>
          <w:rFonts w:ascii="Times New Roman" w:hAnsi="Times New Roman" w:cs="Times New Roman"/>
          <w:sz w:val="28"/>
          <w:szCs w:val="28"/>
        </w:rPr>
        <w:t xml:space="preserve"> </w:t>
      </w:r>
      <w:r w:rsidRPr="00AC412D">
        <w:rPr>
          <w:rFonts w:ascii="Times New Roman" w:hAnsi="Times New Roman" w:cs="Times New Roman"/>
          <w:sz w:val="28"/>
          <w:szCs w:val="28"/>
        </w:rPr>
        <w:t>А после Октябрьской революции, 6 мая 1919 года, улица была переименована в Советскую (Приложение 27).</w:t>
      </w:r>
    </w:p>
    <w:p w:rsidR="00C34C10" w:rsidRPr="00AC412D" w:rsidRDefault="00C34C10"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Дворцово-парковый комплекс включает : дворец Румянцевых и Паскевичей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памятник архитектуры русского классицизма конца XVIII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середины XIX ст., часовню-усыпальницу князей Паскевичей- памятник архитектуры так называемого неорусского стиля конца XIX века, административное здание, смотровую башню,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Зимний сад</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старинный парк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памятник природы и садово-паркового искусства середины XIX века. Объектами музея государственного историко-культурного учреждения являются также так называемый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Охотничий домик</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памятник архитектуры классицизма, городской особняк начала XIX века и дом-усадьба Халецких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памятник архитектуры середины XIX в., отдел открытого хранения музея (Приложение 28).</w:t>
      </w:r>
    </w:p>
    <w:p w:rsidR="00885D58" w:rsidRPr="00AC412D" w:rsidRDefault="00885D58" w:rsidP="00D33BCF">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Напротив областной драматический театр. Если бы не война, Гомель в качестве главного театрального здания получил бы работу самого академика Ивана Жолтовского </w:t>
      </w:r>
      <w:r w:rsidR="00E97CF6" w:rsidRPr="00AC412D">
        <w:rPr>
          <w:rFonts w:ascii="Times New Roman" w:hAnsi="Times New Roman" w:cs="Times New Roman"/>
          <w:sz w:val="28"/>
          <w:szCs w:val="28"/>
        </w:rPr>
        <w:t>–</w:t>
      </w:r>
      <w:r w:rsidRPr="00AC412D">
        <w:rPr>
          <w:rFonts w:ascii="Times New Roman" w:hAnsi="Times New Roman" w:cs="Times New Roman"/>
          <w:sz w:val="28"/>
          <w:szCs w:val="28"/>
        </w:rPr>
        <w:t xml:space="preserve"> проект был им разработан к 1941 году. После же войны гомельский театр отдали ленинградскому архитектору Александру Тарасенко. Жолтовский остался лишь консультантом у своего ученика, и тем </w:t>
      </w:r>
      <w:r w:rsidRPr="00AC412D">
        <w:rPr>
          <w:rFonts w:ascii="Times New Roman" w:hAnsi="Times New Roman" w:cs="Times New Roman"/>
          <w:sz w:val="28"/>
          <w:szCs w:val="28"/>
        </w:rPr>
        <w:lastRenderedPageBreak/>
        <w:t>не менее, пусть даже в таком косвенном качестве, вернулся на родную для него полесскую землю. Справа от театра начинается ул. Советская (Приложение 29).</w:t>
      </w:r>
    </w:p>
    <w:p w:rsidR="00DB116E" w:rsidRPr="00AC412D" w:rsidRDefault="00DB116E" w:rsidP="00D33BCF">
      <w:pPr>
        <w:pStyle w:val="a3"/>
        <w:ind w:firstLine="709"/>
        <w:jc w:val="both"/>
        <w:rPr>
          <w:rFonts w:ascii="Times New Roman" w:hAnsi="Times New Roman" w:cs="Times New Roman"/>
          <w:sz w:val="28"/>
          <w:szCs w:val="28"/>
        </w:rPr>
      </w:pPr>
    </w:p>
    <w:p w:rsidR="00DB116E" w:rsidRPr="00AC412D" w:rsidRDefault="00DB116E" w:rsidP="00DB116E">
      <w:pPr>
        <w:pStyle w:val="a3"/>
        <w:numPr>
          <w:ilvl w:val="2"/>
          <w:numId w:val="10"/>
        </w:numPr>
        <w:jc w:val="both"/>
        <w:rPr>
          <w:rFonts w:ascii="Times New Roman" w:hAnsi="Times New Roman" w:cs="Times New Roman"/>
          <w:sz w:val="28"/>
          <w:szCs w:val="28"/>
        </w:rPr>
      </w:pPr>
      <w:r w:rsidRPr="00AC412D">
        <w:rPr>
          <w:rFonts w:ascii="Times New Roman" w:hAnsi="Times New Roman" w:cs="Times New Roman"/>
          <w:sz w:val="28"/>
          <w:szCs w:val="28"/>
        </w:rPr>
        <w:t>Буклет «Гомель был его любимым городом»</w:t>
      </w: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DB116E" w:rsidRPr="00AC412D" w:rsidRDefault="00DB116E" w:rsidP="00DB116E">
      <w:pPr>
        <w:pStyle w:val="a3"/>
        <w:jc w:val="both"/>
        <w:rPr>
          <w:rFonts w:ascii="Times New Roman" w:hAnsi="Times New Roman" w:cs="Times New Roman"/>
          <w:sz w:val="28"/>
          <w:szCs w:val="28"/>
        </w:rPr>
      </w:pPr>
    </w:p>
    <w:p w:rsidR="00090B00" w:rsidRPr="00AC412D" w:rsidRDefault="00090B00" w:rsidP="00090B00">
      <w:pPr>
        <w:pStyle w:val="a3"/>
        <w:numPr>
          <w:ilvl w:val="0"/>
          <w:numId w:val="8"/>
        </w:numPr>
        <w:jc w:val="both"/>
        <w:rPr>
          <w:rFonts w:ascii="Times New Roman" w:hAnsi="Times New Roman" w:cs="Times New Roman"/>
          <w:sz w:val="28"/>
          <w:szCs w:val="28"/>
        </w:rPr>
      </w:pPr>
      <w:r w:rsidRPr="00AC412D">
        <w:rPr>
          <w:rFonts w:ascii="Times New Roman" w:hAnsi="Times New Roman" w:cs="Times New Roman"/>
          <w:sz w:val="28"/>
          <w:szCs w:val="28"/>
        </w:rPr>
        <w:lastRenderedPageBreak/>
        <w:t>Рекомендации по прохождению маршрута</w:t>
      </w:r>
    </w:p>
    <w:p w:rsidR="0053027E" w:rsidRPr="00AC412D" w:rsidRDefault="0053027E" w:rsidP="00DB116E">
      <w:pPr>
        <w:pStyle w:val="a3"/>
        <w:ind w:firstLine="709"/>
        <w:jc w:val="both"/>
        <w:rPr>
          <w:rFonts w:ascii="Times New Roman" w:hAnsi="Times New Roman" w:cs="Times New Roman"/>
          <w:sz w:val="28"/>
          <w:szCs w:val="28"/>
        </w:rPr>
      </w:pPr>
    </w:p>
    <w:p w:rsidR="00034149" w:rsidRDefault="00090B00"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Данный краеведческий экскурсионный маршрут, разработанный государственным учреждением образования ГУО «Средняя школа № 41 г.Гомеля»</w:t>
      </w:r>
      <w:r w:rsidR="00034149">
        <w:rPr>
          <w:rFonts w:ascii="Times New Roman" w:hAnsi="Times New Roman" w:cs="Times New Roman"/>
          <w:sz w:val="28"/>
          <w:szCs w:val="28"/>
        </w:rPr>
        <w:t>,</w:t>
      </w:r>
      <w:r w:rsidRPr="00AC412D">
        <w:rPr>
          <w:rFonts w:ascii="Times New Roman" w:hAnsi="Times New Roman" w:cs="Times New Roman"/>
          <w:sz w:val="28"/>
          <w:szCs w:val="28"/>
        </w:rPr>
        <w:t xml:space="preserve"> </w:t>
      </w:r>
      <w:r w:rsidR="00034149">
        <w:rPr>
          <w:rFonts w:ascii="Times New Roman" w:hAnsi="Times New Roman" w:cs="Times New Roman"/>
          <w:sz w:val="28"/>
          <w:szCs w:val="28"/>
        </w:rPr>
        <w:t xml:space="preserve">рассматривается </w:t>
      </w:r>
      <w:r w:rsidRPr="00AC412D">
        <w:rPr>
          <w:rFonts w:ascii="Times New Roman" w:hAnsi="Times New Roman" w:cs="Times New Roman"/>
          <w:sz w:val="28"/>
          <w:szCs w:val="28"/>
        </w:rPr>
        <w:t>как историко-краеведческий маршрут, включающий основные историко-архитектурные памятники города Гомеля</w:t>
      </w:r>
      <w:r w:rsidR="00034149">
        <w:rPr>
          <w:rFonts w:ascii="Times New Roman" w:hAnsi="Times New Roman" w:cs="Times New Roman"/>
          <w:sz w:val="28"/>
          <w:szCs w:val="28"/>
        </w:rPr>
        <w:t xml:space="preserve"> межвоенного периода</w:t>
      </w:r>
      <w:r w:rsidRPr="00AC412D">
        <w:rPr>
          <w:rFonts w:ascii="Times New Roman" w:hAnsi="Times New Roman" w:cs="Times New Roman"/>
          <w:sz w:val="28"/>
          <w:szCs w:val="28"/>
        </w:rPr>
        <w:t xml:space="preserve">.  </w:t>
      </w:r>
    </w:p>
    <w:p w:rsidR="00090B00" w:rsidRPr="00AC412D" w:rsidRDefault="00090B00"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Одной из целей маршрута являлось познакомить учащихся с  архитектурным наследием С.Д. Шабуневского. Это достаточно безопасный (в транспортном отношении) маршрут. Однако, необходимо соблюдать скоростной режим и особую осторожность. Двигаться по велосипедным, пешеходным дорожкам, соблюдая правила дорожного движения. </w:t>
      </w:r>
    </w:p>
    <w:p w:rsidR="00090B00" w:rsidRPr="00AC412D" w:rsidRDefault="00090B00"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Маршрут рекомендован для взрослых и детей, не моложе 10</w:t>
      </w:r>
      <w:r w:rsidR="00034149">
        <w:rPr>
          <w:rFonts w:ascii="Times New Roman" w:hAnsi="Times New Roman" w:cs="Times New Roman"/>
          <w:sz w:val="28"/>
          <w:szCs w:val="28"/>
        </w:rPr>
        <w:t xml:space="preserve"> </w:t>
      </w:r>
      <w:r w:rsidRPr="00AC412D">
        <w:rPr>
          <w:rFonts w:ascii="Times New Roman" w:hAnsi="Times New Roman" w:cs="Times New Roman"/>
          <w:sz w:val="28"/>
          <w:szCs w:val="28"/>
        </w:rPr>
        <w:t>лет. Маршрут может быть дополнен или изменен, сокращен или разделен в зависимости от поставленных целей и задач, состава группы, возрастных особенностей, физической подготовки и интересов туристов.</w:t>
      </w:r>
    </w:p>
    <w:p w:rsidR="00DB116E" w:rsidRPr="00AC412D" w:rsidRDefault="00DB116E"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На </w:t>
      </w:r>
      <w:r w:rsidRPr="00AC412D">
        <w:rPr>
          <w:rFonts w:ascii="Times New Roman" w:hAnsi="Times New Roman" w:cs="Times New Roman"/>
          <w:bCs/>
          <w:sz w:val="28"/>
          <w:szCs w:val="28"/>
        </w:rPr>
        <w:t>подготовительном этапе</w:t>
      </w:r>
      <w:r w:rsidRPr="00AC412D">
        <w:rPr>
          <w:rFonts w:ascii="Times New Roman" w:hAnsi="Times New Roman" w:cs="Times New Roman"/>
          <w:sz w:val="28"/>
          <w:szCs w:val="28"/>
        </w:rPr>
        <w:t xml:space="preserve"> рекомендовано осуществить знакомство и изучение архитектурного наследия Гомеля на теоретическом уровне, подобрать  литературу, фотоматериал. </w:t>
      </w:r>
    </w:p>
    <w:p w:rsidR="00DB116E" w:rsidRPr="00AC412D" w:rsidRDefault="00DB116E"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rPr>
        <w:t xml:space="preserve">На </w:t>
      </w:r>
      <w:r w:rsidRPr="00AC412D">
        <w:rPr>
          <w:rFonts w:ascii="Times New Roman" w:hAnsi="Times New Roman" w:cs="Times New Roman"/>
          <w:bCs/>
          <w:sz w:val="28"/>
          <w:szCs w:val="28"/>
        </w:rPr>
        <w:t xml:space="preserve">основном этапе </w:t>
      </w:r>
      <w:r w:rsidRPr="00AC412D">
        <w:rPr>
          <w:rFonts w:ascii="Times New Roman" w:hAnsi="Times New Roman" w:cs="Times New Roman"/>
          <w:sz w:val="28"/>
          <w:szCs w:val="28"/>
        </w:rPr>
        <w:t xml:space="preserve">осуществляется пешеходно-велосипедная экскурсия «Гомель был его любимым городом» со сбором фотоматериалов современных памятников архитектуры Гомеля, работа над исследовательским проектов </w:t>
      </w:r>
      <w:r w:rsidRPr="00AC412D">
        <w:rPr>
          <w:rFonts w:ascii="Times New Roman" w:hAnsi="Times New Roman" w:cs="Times New Roman"/>
          <w:sz w:val="28"/>
          <w:szCs w:val="28"/>
          <w:lang w:val="be-BY"/>
        </w:rPr>
        <w:t xml:space="preserve">“Архитектура Гомеля через призму времени”, создание видеофильмов “Архитектура Гомеля через призму времени” и “Известные архитекторы Гомеля”, осуществляется сбор и оформление фотовыставки “Архитектура Гомеля через призму времени”, осуществляется работа по созданию музейной экспозиции “Архитектура Гомеля через призму времени” и создание виртуальной экскурсии “Архитектурное наследие Гомеля”.  </w:t>
      </w:r>
    </w:p>
    <w:p w:rsidR="00DB116E" w:rsidRPr="00AC412D" w:rsidRDefault="00DB116E" w:rsidP="00DB116E">
      <w:pPr>
        <w:pStyle w:val="a3"/>
        <w:ind w:firstLine="709"/>
        <w:jc w:val="both"/>
        <w:rPr>
          <w:rFonts w:ascii="Times New Roman" w:hAnsi="Times New Roman" w:cs="Times New Roman"/>
          <w:sz w:val="28"/>
          <w:szCs w:val="28"/>
        </w:rPr>
      </w:pPr>
      <w:r w:rsidRPr="00AC412D">
        <w:rPr>
          <w:rFonts w:ascii="Times New Roman" w:hAnsi="Times New Roman" w:cs="Times New Roman"/>
          <w:sz w:val="28"/>
          <w:szCs w:val="28"/>
          <w:lang w:val="be-BY"/>
        </w:rPr>
        <w:t>Н</w:t>
      </w:r>
      <w:r w:rsidRPr="00AC412D">
        <w:rPr>
          <w:rFonts w:ascii="Times New Roman" w:hAnsi="Times New Roman" w:cs="Times New Roman"/>
          <w:sz w:val="28"/>
          <w:szCs w:val="28"/>
        </w:rPr>
        <w:t xml:space="preserve">а </w:t>
      </w:r>
      <w:r w:rsidRPr="00AC412D">
        <w:rPr>
          <w:rFonts w:ascii="Times New Roman" w:hAnsi="Times New Roman" w:cs="Times New Roman"/>
          <w:bCs/>
          <w:sz w:val="28"/>
          <w:szCs w:val="28"/>
        </w:rPr>
        <w:t xml:space="preserve">третьем этапе </w:t>
      </w:r>
      <w:r w:rsidRPr="00AC412D">
        <w:rPr>
          <w:rFonts w:ascii="Times New Roman" w:hAnsi="Times New Roman" w:cs="Times New Roman"/>
          <w:sz w:val="28"/>
          <w:szCs w:val="28"/>
        </w:rPr>
        <w:t>осуществ</w:t>
      </w:r>
      <w:r w:rsidR="0053027E" w:rsidRPr="00AC412D">
        <w:rPr>
          <w:rFonts w:ascii="Times New Roman" w:hAnsi="Times New Roman" w:cs="Times New Roman"/>
          <w:sz w:val="28"/>
          <w:szCs w:val="28"/>
        </w:rPr>
        <w:t>ить</w:t>
      </w:r>
      <w:r w:rsidRPr="00AC412D">
        <w:rPr>
          <w:rFonts w:ascii="Times New Roman" w:hAnsi="Times New Roman" w:cs="Times New Roman"/>
          <w:sz w:val="28"/>
          <w:szCs w:val="28"/>
        </w:rPr>
        <w:t xml:space="preserve"> процесс популяризации проекта путём проведения внеклассных мероприятий (выступление лекторской группы «Архитектура Гомеля через призму времени», круглый стол «Архитектурное наследие Гомеля»), посещение созданной музейной экспозиции, фотовыставки, создание буклета «Архитектура Гомеля через призму времени»  и размещение материалов в сети интернет.</w:t>
      </w:r>
    </w:p>
    <w:p w:rsidR="00C70AE3" w:rsidRPr="00AC412D" w:rsidRDefault="00C70AE3" w:rsidP="00DB116E">
      <w:pPr>
        <w:pStyle w:val="a3"/>
        <w:ind w:firstLine="709"/>
        <w:jc w:val="both"/>
        <w:rPr>
          <w:rFonts w:ascii="Times New Roman" w:hAnsi="Times New Roman" w:cs="Times New Roman"/>
          <w:sz w:val="28"/>
          <w:szCs w:val="28"/>
        </w:rPr>
      </w:pPr>
    </w:p>
    <w:p w:rsidR="00DB116E" w:rsidRPr="00AC412D" w:rsidRDefault="00DB116E" w:rsidP="00DB116E">
      <w:pPr>
        <w:pStyle w:val="a3"/>
        <w:ind w:firstLine="709"/>
        <w:rPr>
          <w:rFonts w:ascii="Times New Roman" w:hAnsi="Times New Roman" w:cs="Times New Roman"/>
          <w:sz w:val="28"/>
          <w:szCs w:val="28"/>
        </w:rPr>
      </w:pPr>
    </w:p>
    <w:p w:rsidR="00090B00" w:rsidRPr="00AC412D" w:rsidRDefault="00090B00" w:rsidP="00D33BCF">
      <w:pPr>
        <w:pStyle w:val="a3"/>
        <w:ind w:firstLine="709"/>
        <w:jc w:val="both"/>
        <w:rPr>
          <w:rFonts w:ascii="Times New Roman" w:hAnsi="Times New Roman" w:cs="Times New Roman"/>
          <w:sz w:val="28"/>
          <w:szCs w:val="28"/>
        </w:rPr>
      </w:pPr>
    </w:p>
    <w:p w:rsidR="00C34C10" w:rsidRPr="00AC412D" w:rsidRDefault="00C34C10" w:rsidP="00C34C10">
      <w:pPr>
        <w:widowControl w:val="0"/>
        <w:rPr>
          <w:rFonts w:ascii="Book" w:hAnsi="Book"/>
        </w:rPr>
      </w:pPr>
      <w:r w:rsidRPr="00AC412D">
        <w:rPr>
          <w:rFonts w:ascii="Book" w:hAnsi="Book"/>
        </w:rPr>
        <w:t> </w:t>
      </w:r>
    </w:p>
    <w:p w:rsidR="00021CEA" w:rsidRPr="00AC412D" w:rsidRDefault="00021CEA" w:rsidP="00021CEA">
      <w:pPr>
        <w:widowControl w:val="0"/>
        <w:spacing w:after="0"/>
        <w:ind w:firstLine="272"/>
        <w:jc w:val="both"/>
        <w:rPr>
          <w:rFonts w:ascii="Times New Roman" w:hAnsi="Times New Roman"/>
          <w:sz w:val="20"/>
          <w:szCs w:val="20"/>
        </w:rPr>
      </w:pPr>
    </w:p>
    <w:p w:rsidR="00021CEA" w:rsidRPr="00AC412D" w:rsidRDefault="00021CEA" w:rsidP="00021CEA">
      <w:pPr>
        <w:widowControl w:val="0"/>
        <w:rPr>
          <w:rFonts w:ascii="Book" w:hAnsi="Book"/>
          <w:sz w:val="18"/>
          <w:szCs w:val="18"/>
        </w:rPr>
      </w:pPr>
      <w:r w:rsidRPr="00AC412D">
        <w:rPr>
          <w:rFonts w:ascii="Book" w:hAnsi="Book"/>
        </w:rPr>
        <w:t> </w:t>
      </w:r>
    </w:p>
    <w:p w:rsidR="00021CEA" w:rsidRPr="00AC412D" w:rsidRDefault="00021CEA" w:rsidP="00021CEA">
      <w:pPr>
        <w:pStyle w:val="a9"/>
        <w:shd w:val="clear" w:color="auto" w:fill="FFFFFF"/>
        <w:spacing w:before="0" w:beforeAutospacing="0" w:after="225" w:afterAutospacing="0"/>
        <w:jc w:val="both"/>
        <w:rPr>
          <w:rFonts w:ascii="Open Sans" w:hAnsi="Open Sans"/>
          <w:color w:val="464646"/>
          <w:sz w:val="23"/>
          <w:szCs w:val="23"/>
        </w:rPr>
      </w:pPr>
    </w:p>
    <w:p w:rsidR="00021CEA" w:rsidRPr="00AC412D" w:rsidRDefault="00021CEA" w:rsidP="00021CEA">
      <w:pPr>
        <w:pStyle w:val="a9"/>
        <w:shd w:val="clear" w:color="auto" w:fill="FFFFFF"/>
        <w:spacing w:before="0" w:beforeAutospacing="0" w:after="225" w:afterAutospacing="0"/>
        <w:jc w:val="both"/>
        <w:rPr>
          <w:rFonts w:ascii="Open Sans" w:hAnsi="Open Sans"/>
          <w:color w:val="464646"/>
          <w:sz w:val="23"/>
          <w:szCs w:val="23"/>
        </w:rPr>
      </w:pPr>
    </w:p>
    <w:p w:rsidR="0046371E" w:rsidRPr="00AC412D" w:rsidRDefault="0053027E" w:rsidP="0046371E">
      <w:pPr>
        <w:widowControl w:val="0"/>
        <w:spacing w:after="280"/>
        <w:ind w:firstLine="330"/>
        <w:jc w:val="both"/>
        <w:rPr>
          <w:rFonts w:ascii="Times New Roman" w:hAnsi="Times New Roman"/>
          <w:sz w:val="28"/>
          <w:szCs w:val="28"/>
        </w:rPr>
      </w:pPr>
      <w:r w:rsidRPr="00AC412D">
        <w:rPr>
          <w:rFonts w:ascii="Times New Roman" w:hAnsi="Times New Roman"/>
          <w:sz w:val="28"/>
          <w:szCs w:val="28"/>
        </w:rPr>
        <w:lastRenderedPageBreak/>
        <w:t>ЗАКЛЮЧЕНИЕ</w:t>
      </w:r>
    </w:p>
    <w:p w:rsidR="00FA1997" w:rsidRDefault="00EA4483" w:rsidP="00EA4483">
      <w:pPr>
        <w:pStyle w:val="a3"/>
        <w:ind w:firstLine="709"/>
        <w:jc w:val="both"/>
        <w:rPr>
          <w:rFonts w:ascii="Times New Roman" w:hAnsi="Times New Roman" w:cs="Times New Roman"/>
          <w:sz w:val="28"/>
          <w:szCs w:val="28"/>
        </w:rPr>
      </w:pPr>
      <w:r w:rsidRPr="00EA4483">
        <w:rPr>
          <w:rFonts w:ascii="Times New Roman" w:hAnsi="Times New Roman" w:cs="Times New Roman"/>
          <w:sz w:val="28"/>
          <w:szCs w:val="28"/>
        </w:rPr>
        <w:t>Проходят годы. Город меняет свой облик. Строятся новые дома, растут микрорайоны, деревеньки входят в состав города. Хранителем человеческой памяти является монументальные архитектурные строения, сохранившиеся и дошедшие до нас сегодня. Но, к сожалению, мы не задумываемся об истории их создания, о людях, которые вложили свою душу в их строительство. Гуляя по улицам города мы остаёмся лишь созерцателями красоты нашего города.</w:t>
      </w:r>
    </w:p>
    <w:p w:rsidR="005F1BED" w:rsidRPr="005F1BED" w:rsidRDefault="005F1BED" w:rsidP="00EA4483">
      <w:pPr>
        <w:pStyle w:val="a3"/>
        <w:ind w:firstLine="709"/>
        <w:jc w:val="both"/>
        <w:rPr>
          <w:rFonts w:ascii="Times New Roman" w:hAnsi="Times New Roman" w:cs="Times New Roman"/>
          <w:sz w:val="28"/>
          <w:szCs w:val="28"/>
        </w:rPr>
      </w:pPr>
      <w:r w:rsidRPr="005F1BED">
        <w:rPr>
          <w:rFonts w:ascii="Times New Roman" w:hAnsi="Times New Roman" w:cs="Times New Roman"/>
          <w:sz w:val="28"/>
          <w:szCs w:val="28"/>
        </w:rPr>
        <w:t xml:space="preserve">С целью реализации целей и задач проекта был разработан комплексный </w:t>
      </w:r>
      <w:r>
        <w:rPr>
          <w:rFonts w:ascii="Times New Roman" w:hAnsi="Times New Roman" w:cs="Times New Roman"/>
          <w:sz w:val="28"/>
          <w:szCs w:val="28"/>
        </w:rPr>
        <w:t xml:space="preserve">краеведческий экскурсионный маршрут «Гомель был его любимым городом», </w:t>
      </w:r>
      <w:r w:rsidRPr="00AC412D">
        <w:rPr>
          <w:rFonts w:ascii="Times New Roman" w:eastAsia="Times New Roman" w:hAnsi="Times New Roman" w:cs="Times New Roman"/>
          <w:color w:val="000000"/>
          <w:sz w:val="28"/>
          <w:szCs w:val="28"/>
          <w:lang w:eastAsia="ru-RU"/>
        </w:rPr>
        <w:t>включающий в себя два маршрута « Гомель был его любимым городом « и «Наследие гения»</w:t>
      </w:r>
      <w:r>
        <w:rPr>
          <w:rFonts w:ascii="Times New Roman" w:eastAsia="Times New Roman" w:hAnsi="Times New Roman" w:cs="Times New Roman"/>
          <w:color w:val="000000"/>
          <w:sz w:val="28"/>
          <w:szCs w:val="28"/>
          <w:lang w:eastAsia="ru-RU"/>
        </w:rPr>
        <w:t>. В процессе был осуществлён</w:t>
      </w:r>
      <w:r w:rsidRPr="00AC412D">
        <w:rPr>
          <w:rFonts w:ascii="Times New Roman" w:eastAsia="Times New Roman" w:hAnsi="Times New Roman" w:cs="Times New Roman"/>
          <w:color w:val="000000"/>
          <w:sz w:val="28"/>
          <w:szCs w:val="28"/>
          <w:lang w:eastAsia="ru-RU"/>
        </w:rPr>
        <w:t xml:space="preserve"> сбор материалов по архитектурному наследию С.Д. Шабуневского, создан </w:t>
      </w:r>
      <w:r>
        <w:rPr>
          <w:rFonts w:ascii="Times New Roman" w:eastAsia="Times New Roman" w:hAnsi="Times New Roman" w:cs="Times New Roman"/>
          <w:color w:val="000000"/>
          <w:sz w:val="28"/>
          <w:szCs w:val="28"/>
          <w:lang w:eastAsia="ru-RU"/>
        </w:rPr>
        <w:t>буклет «Гомель был его любимым городом»</w:t>
      </w:r>
      <w:r w:rsidRPr="00AC412D">
        <w:rPr>
          <w:rFonts w:ascii="Times New Roman" w:eastAsia="Times New Roman" w:hAnsi="Times New Roman" w:cs="Times New Roman"/>
          <w:color w:val="000000"/>
          <w:sz w:val="28"/>
          <w:szCs w:val="28"/>
          <w:lang w:eastAsia="ru-RU"/>
        </w:rPr>
        <w:t>, презентаци</w:t>
      </w:r>
      <w:r>
        <w:rPr>
          <w:rFonts w:ascii="Times New Roman" w:eastAsia="Times New Roman" w:hAnsi="Times New Roman" w:cs="Times New Roman"/>
          <w:color w:val="000000"/>
          <w:sz w:val="28"/>
          <w:szCs w:val="28"/>
          <w:lang w:eastAsia="ru-RU"/>
        </w:rPr>
        <w:t>и</w:t>
      </w:r>
      <w:r w:rsidRPr="00AC412D">
        <w:rPr>
          <w:rFonts w:ascii="Times New Roman" w:eastAsia="Times New Roman" w:hAnsi="Times New Roman" w:cs="Times New Roman"/>
          <w:color w:val="000000"/>
          <w:sz w:val="28"/>
          <w:szCs w:val="28"/>
          <w:lang w:eastAsia="ru-RU"/>
        </w:rPr>
        <w:t>, выступлени</w:t>
      </w:r>
      <w:r w:rsidR="00626EF1">
        <w:rPr>
          <w:rFonts w:ascii="Times New Roman" w:eastAsia="Times New Roman" w:hAnsi="Times New Roman" w:cs="Times New Roman"/>
          <w:color w:val="000000"/>
          <w:sz w:val="28"/>
          <w:szCs w:val="28"/>
          <w:lang w:eastAsia="ru-RU"/>
        </w:rPr>
        <w:t>е</w:t>
      </w:r>
      <w:r w:rsidRPr="00AC412D">
        <w:rPr>
          <w:rFonts w:ascii="Times New Roman" w:eastAsia="Times New Roman" w:hAnsi="Times New Roman" w:cs="Times New Roman"/>
          <w:color w:val="000000"/>
          <w:sz w:val="28"/>
          <w:szCs w:val="28"/>
          <w:lang w:eastAsia="ru-RU"/>
        </w:rPr>
        <w:t xml:space="preserve"> лекторских групп</w:t>
      </w:r>
      <w:r w:rsidR="00626EF1">
        <w:rPr>
          <w:rFonts w:ascii="Times New Roman" w:eastAsia="Times New Roman" w:hAnsi="Times New Roman" w:cs="Times New Roman"/>
          <w:color w:val="000000"/>
          <w:sz w:val="28"/>
          <w:szCs w:val="28"/>
          <w:lang w:eastAsia="ru-RU"/>
        </w:rPr>
        <w:t>, создана музейная экспозиция по архитектуре города времён Шабуневского.</w:t>
      </w:r>
      <w:r>
        <w:rPr>
          <w:rFonts w:ascii="Times New Roman" w:eastAsia="Times New Roman" w:hAnsi="Times New Roman" w:cs="Times New Roman"/>
          <w:color w:val="000000"/>
          <w:sz w:val="28"/>
          <w:szCs w:val="28"/>
          <w:lang w:eastAsia="ru-RU"/>
        </w:rPr>
        <w:t xml:space="preserve"> </w:t>
      </w:r>
    </w:p>
    <w:p w:rsidR="00EA4483" w:rsidRDefault="005F1BED" w:rsidP="00EA4483">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Кульминацией </w:t>
      </w:r>
      <w:r w:rsidR="00626EF1">
        <w:rPr>
          <w:rFonts w:ascii="Times New Roman" w:hAnsi="Times New Roman" w:cs="Times New Roman"/>
          <w:sz w:val="28"/>
          <w:szCs w:val="28"/>
        </w:rPr>
        <w:t>проекта</w:t>
      </w:r>
      <w:r>
        <w:rPr>
          <w:rFonts w:ascii="Times New Roman" w:hAnsi="Times New Roman" w:cs="Times New Roman"/>
          <w:sz w:val="28"/>
          <w:szCs w:val="28"/>
        </w:rPr>
        <w:t xml:space="preserve"> стала </w:t>
      </w:r>
      <w:r w:rsidR="00626EF1">
        <w:rPr>
          <w:rFonts w:ascii="Times New Roman" w:hAnsi="Times New Roman" w:cs="Times New Roman"/>
          <w:sz w:val="28"/>
          <w:szCs w:val="28"/>
        </w:rPr>
        <w:t xml:space="preserve">двухдневная краеведческая </w:t>
      </w:r>
      <w:r>
        <w:rPr>
          <w:rFonts w:ascii="Times New Roman" w:hAnsi="Times New Roman" w:cs="Times New Roman"/>
          <w:sz w:val="28"/>
          <w:szCs w:val="28"/>
        </w:rPr>
        <w:t>велосипедная экскурсия, которая осуществилась 14 сентября 2022, в соответствии с планом реализации проекта. У</w:t>
      </w:r>
      <w:r w:rsidR="00EA4483">
        <w:rPr>
          <w:rFonts w:ascii="Times New Roman" w:hAnsi="Times New Roman" w:cs="Times New Roman"/>
          <w:sz w:val="28"/>
          <w:szCs w:val="28"/>
        </w:rPr>
        <w:t xml:space="preserve">чащиеся не только совершили велосипедную прогулку по городу, но и познакомились с </w:t>
      </w:r>
      <w:r w:rsidR="00626EF1">
        <w:rPr>
          <w:rFonts w:ascii="Times New Roman" w:hAnsi="Times New Roman" w:cs="Times New Roman"/>
          <w:sz w:val="28"/>
          <w:szCs w:val="28"/>
        </w:rPr>
        <w:t>архитектурным</w:t>
      </w:r>
      <w:r w:rsidR="00EA4483">
        <w:rPr>
          <w:rFonts w:ascii="Times New Roman" w:hAnsi="Times New Roman" w:cs="Times New Roman"/>
          <w:sz w:val="28"/>
          <w:szCs w:val="28"/>
        </w:rPr>
        <w:t xml:space="preserve"> наследием С.Д. Шабуневского</w:t>
      </w:r>
      <w:r w:rsidR="00626EF1">
        <w:rPr>
          <w:rFonts w:ascii="Times New Roman" w:hAnsi="Times New Roman" w:cs="Times New Roman"/>
          <w:sz w:val="28"/>
          <w:szCs w:val="28"/>
        </w:rPr>
        <w:t>, историей города в межвоенный период, историческими личностями, оставившими след в истории нашей страны.</w:t>
      </w:r>
      <w:r w:rsidR="00EA4483">
        <w:rPr>
          <w:rFonts w:ascii="Times New Roman" w:hAnsi="Times New Roman" w:cs="Times New Roman"/>
          <w:sz w:val="28"/>
          <w:szCs w:val="28"/>
        </w:rPr>
        <w:t xml:space="preserve"> При </w:t>
      </w:r>
      <w:r>
        <w:rPr>
          <w:rFonts w:ascii="Times New Roman" w:hAnsi="Times New Roman" w:cs="Times New Roman"/>
          <w:sz w:val="28"/>
          <w:szCs w:val="28"/>
        </w:rPr>
        <w:t>этом</w:t>
      </w:r>
      <w:r w:rsidR="00EA4483">
        <w:rPr>
          <w:rFonts w:ascii="Times New Roman" w:hAnsi="Times New Roman" w:cs="Times New Roman"/>
          <w:sz w:val="28"/>
          <w:szCs w:val="28"/>
        </w:rPr>
        <w:t xml:space="preserve"> </w:t>
      </w:r>
      <w:r w:rsidR="00626EF1">
        <w:rPr>
          <w:rFonts w:ascii="Times New Roman" w:hAnsi="Times New Roman" w:cs="Times New Roman"/>
          <w:sz w:val="28"/>
          <w:szCs w:val="28"/>
        </w:rPr>
        <w:t>учащиеся</w:t>
      </w:r>
      <w:r w:rsidR="00EA4483">
        <w:rPr>
          <w:rFonts w:ascii="Times New Roman" w:hAnsi="Times New Roman" w:cs="Times New Roman"/>
          <w:sz w:val="28"/>
          <w:szCs w:val="28"/>
        </w:rPr>
        <w:t xml:space="preserve"> были сами экскурсоводами</w:t>
      </w:r>
      <w:r>
        <w:rPr>
          <w:rFonts w:ascii="Times New Roman" w:hAnsi="Times New Roman" w:cs="Times New Roman"/>
          <w:sz w:val="28"/>
          <w:szCs w:val="28"/>
        </w:rPr>
        <w:t xml:space="preserve"> и рассказывали об истории </w:t>
      </w:r>
      <w:r w:rsidR="00EA4483">
        <w:rPr>
          <w:rFonts w:ascii="Times New Roman" w:hAnsi="Times New Roman" w:cs="Times New Roman"/>
          <w:sz w:val="28"/>
          <w:szCs w:val="28"/>
        </w:rPr>
        <w:t>памятник</w:t>
      </w:r>
      <w:r>
        <w:rPr>
          <w:rFonts w:ascii="Times New Roman" w:hAnsi="Times New Roman" w:cs="Times New Roman"/>
          <w:sz w:val="28"/>
          <w:szCs w:val="28"/>
        </w:rPr>
        <w:t>ов</w:t>
      </w:r>
      <w:r w:rsidR="00EA4483">
        <w:rPr>
          <w:rFonts w:ascii="Times New Roman" w:hAnsi="Times New Roman" w:cs="Times New Roman"/>
          <w:sz w:val="28"/>
          <w:szCs w:val="28"/>
        </w:rPr>
        <w:t xml:space="preserve"> архитектуры своим сверстникам</w:t>
      </w:r>
      <w:r w:rsidR="00626EF1">
        <w:rPr>
          <w:rFonts w:ascii="Times New Roman" w:hAnsi="Times New Roman" w:cs="Times New Roman"/>
          <w:sz w:val="28"/>
          <w:szCs w:val="28"/>
        </w:rPr>
        <w:t xml:space="preserve"> (Приложение 30)</w:t>
      </w:r>
      <w:r w:rsidR="00EA4483">
        <w:rPr>
          <w:rFonts w:ascii="Times New Roman" w:hAnsi="Times New Roman" w:cs="Times New Roman"/>
          <w:sz w:val="28"/>
          <w:szCs w:val="28"/>
        </w:rPr>
        <w:t>.</w:t>
      </w:r>
      <w:r>
        <w:rPr>
          <w:rFonts w:ascii="Times New Roman" w:hAnsi="Times New Roman" w:cs="Times New Roman"/>
          <w:sz w:val="28"/>
          <w:szCs w:val="28"/>
        </w:rPr>
        <w:t xml:space="preserve"> </w:t>
      </w:r>
    </w:p>
    <w:p w:rsidR="00EA4483" w:rsidRPr="00AC412D" w:rsidRDefault="0013534C" w:rsidP="0046371E">
      <w:pPr>
        <w:widowControl w:val="0"/>
        <w:spacing w:after="280"/>
        <w:ind w:firstLine="330"/>
        <w:jc w:val="both"/>
        <w:rPr>
          <w:rFonts w:ascii="Times New Roman" w:hAnsi="Times New Roman"/>
          <w:sz w:val="28"/>
          <w:szCs w:val="28"/>
        </w:rPr>
      </w:pPr>
      <w:r>
        <w:rPr>
          <w:rFonts w:ascii="Times New Roman" w:hAnsi="Times New Roman"/>
          <w:sz w:val="28"/>
          <w:szCs w:val="28"/>
        </w:rPr>
        <w:t>Собранные материалы представлены в виде приложений к проекту.</w:t>
      </w:r>
    </w:p>
    <w:p w:rsidR="0053027E" w:rsidRPr="00AC412D" w:rsidRDefault="0053027E" w:rsidP="0046371E">
      <w:pPr>
        <w:widowControl w:val="0"/>
        <w:spacing w:after="280"/>
        <w:ind w:firstLine="330"/>
        <w:jc w:val="both"/>
        <w:rPr>
          <w:rFonts w:ascii="Times New Roman" w:hAnsi="Times New Roman"/>
        </w:rPr>
      </w:pPr>
    </w:p>
    <w:p w:rsidR="0046371E" w:rsidRPr="00AC412D" w:rsidRDefault="0046371E" w:rsidP="0046371E">
      <w:pPr>
        <w:widowControl w:val="0"/>
        <w:rPr>
          <w:rFonts w:ascii="Book" w:hAnsi="Book"/>
        </w:rPr>
      </w:pPr>
      <w:r w:rsidRPr="00AC412D">
        <w:rPr>
          <w:rFonts w:ascii="Book" w:hAnsi="Book"/>
        </w:rPr>
        <w:t> </w:t>
      </w:r>
    </w:p>
    <w:p w:rsidR="000D75B3" w:rsidRPr="00AC412D" w:rsidRDefault="000D75B3" w:rsidP="000D75B3">
      <w:pPr>
        <w:widowControl w:val="0"/>
        <w:rPr>
          <w:rFonts w:ascii="Book" w:hAnsi="Book"/>
        </w:rPr>
      </w:pPr>
    </w:p>
    <w:p w:rsidR="000D75B3" w:rsidRPr="00AC412D" w:rsidRDefault="000D75B3" w:rsidP="000D75B3">
      <w:pPr>
        <w:pStyle w:val="a3"/>
        <w:ind w:firstLine="70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9807B1" w:rsidRPr="00AC412D" w:rsidRDefault="009807B1" w:rsidP="009807B1">
      <w:pPr>
        <w:pStyle w:val="a3"/>
        <w:ind w:left="1429"/>
        <w:jc w:val="both"/>
        <w:rPr>
          <w:rFonts w:ascii="Times New Roman" w:hAnsi="Times New Roman" w:cs="Times New Roman"/>
          <w:color w:val="0D0D0D" w:themeColor="text1" w:themeTint="F2"/>
          <w:sz w:val="28"/>
          <w:szCs w:val="28"/>
          <w:lang w:eastAsia="ru-RU"/>
        </w:rPr>
      </w:pPr>
    </w:p>
    <w:p w:rsidR="00E95F4A" w:rsidRPr="00AC412D" w:rsidRDefault="00E95F4A" w:rsidP="00E95F4A">
      <w:pPr>
        <w:pStyle w:val="a3"/>
        <w:ind w:firstLine="709"/>
        <w:rPr>
          <w:rFonts w:ascii="Times New Roman" w:hAnsi="Times New Roman" w:cs="Times New Roman"/>
          <w:sz w:val="28"/>
          <w:szCs w:val="28"/>
        </w:rPr>
      </w:pPr>
    </w:p>
    <w:p w:rsidR="00E95F4A" w:rsidRPr="00AC412D" w:rsidRDefault="00E95F4A" w:rsidP="00E95F4A">
      <w:pPr>
        <w:spacing w:after="0" w:line="240" w:lineRule="auto"/>
        <w:rPr>
          <w:rFonts w:ascii="Times New Roman" w:hAnsi="Times New Roman"/>
          <w:sz w:val="24"/>
          <w:szCs w:val="24"/>
        </w:rPr>
      </w:pPr>
      <w:r w:rsidRPr="00AC412D">
        <w:rPr>
          <w:rFonts w:ascii="Times New Roman" w:hAnsi="Times New Roman"/>
          <w:noProof/>
          <w:sz w:val="24"/>
          <w:szCs w:val="24"/>
          <w:lang w:eastAsia="ru-RU"/>
        </w:rPr>
        <mc:AlternateContent>
          <mc:Choice Requires="wps">
            <w:drawing>
              <wp:anchor distT="36576" distB="36576" distL="36576" distR="36576" simplePos="0" relativeHeight="251660288" behindDoc="0" locked="0" layoutInCell="1" allowOverlap="1" wp14:anchorId="32A4735F" wp14:editId="69EAD854">
                <wp:simplePos x="0" y="0"/>
                <wp:positionH relativeFrom="column">
                  <wp:posOffset>-2245360</wp:posOffset>
                </wp:positionH>
                <wp:positionV relativeFrom="paragraph">
                  <wp:posOffset>1007110</wp:posOffset>
                </wp:positionV>
                <wp:extent cx="4476115" cy="6055995"/>
                <wp:effectExtent l="2540" t="0" r="0" b="444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476115" cy="605599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1" o:spid="_x0000_s1026" style="position:absolute;margin-left:-176.8pt;margin-top:79.3pt;width:352.45pt;height:476.8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" filled="f" stroked="f" insetpen="t">
                <v:shadow color="#ccc"/>
                <o:lock v:ext="edit" shapetype="t"/>
                <v:textbox inset="0,0,0,0"/>
              </v:rect>
            </w:pict>
          </mc:Fallback>
        </mc:AlternateContent>
      </w:r>
    </w:p>
    <w:p w:rsidR="00E95F4A" w:rsidRPr="00AC412D" w:rsidRDefault="00E95F4A" w:rsidP="00E95F4A">
      <w:pPr>
        <w:pStyle w:val="a3"/>
        <w:ind w:firstLine="709"/>
        <w:rPr>
          <w:rFonts w:ascii="Times New Roman" w:hAnsi="Times New Roman" w:cs="Times New Roman"/>
          <w:sz w:val="28"/>
          <w:szCs w:val="28"/>
        </w:rPr>
      </w:pPr>
    </w:p>
    <w:p w:rsidR="00E95F4A" w:rsidRPr="00AC412D" w:rsidRDefault="00E95F4A" w:rsidP="0023186F">
      <w:pPr>
        <w:pStyle w:val="a3"/>
        <w:ind w:firstLine="709"/>
        <w:jc w:val="right"/>
        <w:rPr>
          <w:rFonts w:ascii="Times New Roman" w:hAnsi="Times New Roman" w:cs="Times New Roman"/>
          <w:sz w:val="28"/>
          <w:szCs w:val="28"/>
        </w:rPr>
      </w:pPr>
    </w:p>
    <w:p w:rsidR="009747EF" w:rsidRPr="00AC412D" w:rsidRDefault="009747EF" w:rsidP="0023186F">
      <w:pPr>
        <w:pStyle w:val="a3"/>
        <w:ind w:firstLine="709"/>
        <w:jc w:val="right"/>
        <w:rPr>
          <w:rFonts w:ascii="Times New Roman" w:hAnsi="Times New Roman" w:cs="Times New Roman"/>
          <w:sz w:val="28"/>
          <w:szCs w:val="28"/>
        </w:rPr>
      </w:pPr>
    </w:p>
    <w:p w:rsidR="009747EF" w:rsidRPr="00AC412D" w:rsidRDefault="009747EF" w:rsidP="0023186F">
      <w:pPr>
        <w:pStyle w:val="a3"/>
        <w:ind w:firstLine="709"/>
        <w:jc w:val="right"/>
        <w:rPr>
          <w:rFonts w:ascii="Times New Roman" w:hAnsi="Times New Roman" w:cs="Times New Roman"/>
          <w:sz w:val="28"/>
          <w:szCs w:val="28"/>
        </w:rPr>
      </w:pPr>
    </w:p>
    <w:p w:rsidR="009747EF" w:rsidRPr="00AC412D" w:rsidRDefault="00E97CF6" w:rsidP="00E97CF6">
      <w:pPr>
        <w:pStyle w:val="a3"/>
        <w:ind w:firstLine="709"/>
        <w:rPr>
          <w:rFonts w:ascii="Times New Roman" w:hAnsi="Times New Roman" w:cs="Times New Roman"/>
          <w:sz w:val="28"/>
          <w:szCs w:val="28"/>
        </w:rPr>
      </w:pPr>
      <w:r w:rsidRPr="00AC412D">
        <w:rPr>
          <w:rFonts w:ascii="Times New Roman" w:hAnsi="Times New Roman" w:cs="Times New Roman"/>
          <w:sz w:val="28"/>
          <w:szCs w:val="28"/>
        </w:rPr>
        <w:lastRenderedPageBreak/>
        <w:t>СПИСОК ИСПОЛЬЗОВАННЫХ ИСТОЧНИКОВ</w:t>
      </w:r>
    </w:p>
    <w:p w:rsidR="009747EF" w:rsidRPr="00AC412D" w:rsidRDefault="009747EF" w:rsidP="0023186F">
      <w:pPr>
        <w:pStyle w:val="a3"/>
        <w:ind w:firstLine="709"/>
        <w:jc w:val="right"/>
        <w:rPr>
          <w:rFonts w:ascii="Times New Roman" w:hAnsi="Times New Roman" w:cs="Times New Roman"/>
          <w:sz w:val="28"/>
          <w:szCs w:val="28"/>
        </w:rPr>
      </w:pPr>
    </w:p>
    <w:p w:rsidR="009747EF" w:rsidRPr="00AC412D" w:rsidRDefault="009747EF" w:rsidP="0023186F">
      <w:pPr>
        <w:pStyle w:val="a3"/>
        <w:ind w:firstLine="709"/>
        <w:jc w:val="right"/>
        <w:rPr>
          <w:rFonts w:ascii="Times New Roman" w:hAnsi="Times New Roman" w:cs="Times New Roman"/>
          <w:sz w:val="28"/>
          <w:szCs w:val="28"/>
        </w:rPr>
      </w:pPr>
    </w:p>
    <w:p w:rsidR="008A27FD" w:rsidRPr="00AC412D" w:rsidRDefault="008A27FD" w:rsidP="005F452C">
      <w:pPr>
        <w:pStyle w:val="a3"/>
        <w:numPr>
          <w:ilvl w:val="0"/>
          <w:numId w:val="12"/>
        </w:numPr>
        <w:ind w:left="0" w:firstLine="0"/>
        <w:jc w:val="both"/>
        <w:rPr>
          <w:rFonts w:ascii="Times New Roman" w:hAnsi="Times New Roman" w:cs="Times New Roman"/>
          <w:sz w:val="28"/>
          <w:szCs w:val="28"/>
        </w:rPr>
      </w:pPr>
      <w:r w:rsidRPr="00AC412D">
        <w:rPr>
          <w:rFonts w:ascii="Times New Roman" w:hAnsi="Times New Roman" w:cs="Times New Roman"/>
          <w:sz w:val="28"/>
          <w:szCs w:val="28"/>
        </w:rPr>
        <w:t>Гомель. Межвоенная архитектура [Электронный ресурс]. – Режим доступа: </w:t>
      </w:r>
      <w:hyperlink r:id="rId24" w:tgtFrame="_blank" w:history="1">
        <w:r w:rsidRPr="00AC412D">
          <w:rPr>
            <w:rStyle w:val="aa"/>
            <w:rFonts w:ascii="Times New Roman" w:hAnsi="Times New Roman" w:cs="Times New Roman"/>
            <w:color w:val="auto"/>
            <w:sz w:val="28"/>
            <w:szCs w:val="28"/>
            <w:u w:val="none"/>
            <w:bdr w:val="none" w:sz="0" w:space="0" w:color="auto" w:frame="1"/>
          </w:rPr>
          <w:t>http://ru-sovarch.livejournal.com/766253.html</w:t>
        </w:r>
      </w:hyperlink>
      <w:r w:rsidRPr="00AC412D">
        <w:rPr>
          <w:rFonts w:ascii="Times New Roman" w:hAnsi="Times New Roman" w:cs="Times New Roman"/>
          <w:sz w:val="28"/>
          <w:szCs w:val="28"/>
        </w:rPr>
        <w:t>. – Дата доступа: 20.0</w:t>
      </w:r>
      <w:r w:rsidR="005F452C" w:rsidRPr="00AC412D">
        <w:rPr>
          <w:rFonts w:ascii="Times New Roman" w:hAnsi="Times New Roman" w:cs="Times New Roman"/>
          <w:sz w:val="28"/>
          <w:szCs w:val="28"/>
        </w:rPr>
        <w:t>5</w:t>
      </w:r>
      <w:r w:rsidRPr="00AC412D">
        <w:rPr>
          <w:rFonts w:ascii="Times New Roman" w:hAnsi="Times New Roman" w:cs="Times New Roman"/>
          <w:sz w:val="28"/>
          <w:szCs w:val="28"/>
        </w:rPr>
        <w:t>.202</w:t>
      </w:r>
      <w:r w:rsidR="005F452C" w:rsidRPr="00AC412D">
        <w:rPr>
          <w:rFonts w:ascii="Times New Roman" w:hAnsi="Times New Roman" w:cs="Times New Roman"/>
          <w:sz w:val="28"/>
          <w:szCs w:val="28"/>
        </w:rPr>
        <w:t>2</w:t>
      </w:r>
      <w:r w:rsidRPr="00AC412D">
        <w:rPr>
          <w:rFonts w:ascii="Times New Roman" w:hAnsi="Times New Roman" w:cs="Times New Roman"/>
          <w:sz w:val="28"/>
          <w:szCs w:val="28"/>
        </w:rPr>
        <w:t>.</w:t>
      </w:r>
    </w:p>
    <w:p w:rsidR="008A27FD" w:rsidRPr="00AC412D" w:rsidRDefault="00245AC4" w:rsidP="005F452C">
      <w:pPr>
        <w:pStyle w:val="a3"/>
        <w:numPr>
          <w:ilvl w:val="0"/>
          <w:numId w:val="10"/>
        </w:numPr>
        <w:ind w:left="0" w:firstLine="0"/>
        <w:jc w:val="both"/>
        <w:rPr>
          <w:rFonts w:ascii="Times New Roman" w:hAnsi="Times New Roman" w:cs="Times New Roman"/>
          <w:sz w:val="28"/>
          <w:szCs w:val="28"/>
        </w:rPr>
      </w:pPr>
      <w:hyperlink r:id="rId25" w:tgtFrame="_blank" w:history="1">
        <w:r w:rsidR="008A27FD" w:rsidRPr="00AC412D">
          <w:rPr>
            <w:rStyle w:val="aa"/>
            <w:rFonts w:ascii="Times New Roman" w:hAnsi="Times New Roman" w:cs="Times New Roman"/>
            <w:color w:val="auto"/>
            <w:sz w:val="28"/>
            <w:szCs w:val="28"/>
            <w:u w:val="none"/>
            <w:bdr w:val="none" w:sz="0" w:space="0" w:color="auto" w:frame="1"/>
          </w:rPr>
          <w:t>Гомель Шабуневского</w:t>
        </w:r>
      </w:hyperlink>
      <w:r w:rsidR="008A27FD" w:rsidRPr="00AC412D">
        <w:rPr>
          <w:rFonts w:ascii="Times New Roman" w:hAnsi="Times New Roman" w:cs="Times New Roman"/>
          <w:sz w:val="28"/>
          <w:szCs w:val="28"/>
        </w:rPr>
        <w:t> [Электронный ресурс]. – Режим доступа: </w:t>
      </w:r>
      <w:hyperlink r:id="rId26" w:tgtFrame="_blank" w:history="1">
        <w:r w:rsidR="008A27FD" w:rsidRPr="00AC412D">
          <w:rPr>
            <w:rStyle w:val="aa"/>
            <w:rFonts w:ascii="Times New Roman" w:hAnsi="Times New Roman" w:cs="Times New Roman"/>
            <w:color w:val="auto"/>
            <w:sz w:val="28"/>
            <w:szCs w:val="28"/>
            <w:u w:val="none"/>
            <w:bdr w:val="none" w:sz="0" w:space="0" w:color="auto" w:frame="1"/>
          </w:rPr>
          <w:t>http://stomais.livejournal.com/5087.html</w:t>
        </w:r>
      </w:hyperlink>
      <w:r w:rsidR="008A27FD" w:rsidRPr="00AC412D">
        <w:rPr>
          <w:rFonts w:ascii="Times New Roman" w:hAnsi="Times New Roman" w:cs="Times New Roman"/>
          <w:sz w:val="28"/>
          <w:szCs w:val="28"/>
        </w:rPr>
        <w:t>. – Дата доступа: 20.0</w:t>
      </w:r>
      <w:r w:rsidR="005F452C" w:rsidRPr="00AC412D">
        <w:rPr>
          <w:rFonts w:ascii="Times New Roman" w:hAnsi="Times New Roman" w:cs="Times New Roman"/>
          <w:sz w:val="28"/>
          <w:szCs w:val="28"/>
        </w:rPr>
        <w:t>5</w:t>
      </w:r>
      <w:r w:rsidR="008A27FD" w:rsidRPr="00AC412D">
        <w:rPr>
          <w:rFonts w:ascii="Times New Roman" w:hAnsi="Times New Roman" w:cs="Times New Roman"/>
          <w:sz w:val="28"/>
          <w:szCs w:val="28"/>
        </w:rPr>
        <w:t>.202</w:t>
      </w:r>
      <w:r w:rsidR="005F452C" w:rsidRPr="00AC412D">
        <w:rPr>
          <w:rFonts w:ascii="Times New Roman" w:hAnsi="Times New Roman" w:cs="Times New Roman"/>
          <w:sz w:val="28"/>
          <w:szCs w:val="28"/>
        </w:rPr>
        <w:t>2</w:t>
      </w:r>
      <w:r w:rsidR="008A27FD" w:rsidRPr="00AC412D">
        <w:rPr>
          <w:rFonts w:ascii="Times New Roman" w:hAnsi="Times New Roman" w:cs="Times New Roman"/>
          <w:sz w:val="28"/>
          <w:szCs w:val="28"/>
        </w:rPr>
        <w:t>.</w:t>
      </w:r>
    </w:p>
    <w:p w:rsidR="008A27FD" w:rsidRPr="00AC412D" w:rsidRDefault="008A27FD" w:rsidP="005F452C">
      <w:pPr>
        <w:pStyle w:val="a3"/>
        <w:numPr>
          <w:ilvl w:val="0"/>
          <w:numId w:val="10"/>
        </w:numPr>
        <w:ind w:left="0" w:firstLine="0"/>
        <w:jc w:val="both"/>
        <w:rPr>
          <w:rFonts w:ascii="Times New Roman" w:hAnsi="Times New Roman" w:cs="Times New Roman"/>
          <w:sz w:val="28"/>
          <w:szCs w:val="28"/>
        </w:rPr>
      </w:pPr>
      <w:r w:rsidRPr="00AC412D">
        <w:rPr>
          <w:rFonts w:ascii="Times New Roman" w:hAnsi="Times New Roman" w:cs="Times New Roman"/>
          <w:sz w:val="28"/>
          <w:szCs w:val="28"/>
        </w:rPr>
        <w:t>Ливинова, Т. «Преданному сотруднику на память от С.Шабуневского» [Электронный ресурс] / Т. Литвинова. – Режим доступа: </w:t>
      </w:r>
      <w:hyperlink r:id="rId27" w:tgtFrame="_blank" w:history="1">
        <w:r w:rsidRPr="00AC412D">
          <w:rPr>
            <w:rStyle w:val="aa"/>
            <w:rFonts w:ascii="Times New Roman" w:hAnsi="Times New Roman" w:cs="Times New Roman"/>
            <w:color w:val="auto"/>
            <w:sz w:val="28"/>
            <w:szCs w:val="28"/>
            <w:u w:val="none"/>
            <w:bdr w:val="none" w:sz="0" w:space="0" w:color="auto" w:frame="1"/>
          </w:rPr>
          <w:t>https://gp.by/category/novosti/kultura/news42423.html?clear_cache=Y</w:t>
        </w:r>
      </w:hyperlink>
      <w:r w:rsidRPr="00AC412D">
        <w:rPr>
          <w:rFonts w:ascii="Times New Roman" w:hAnsi="Times New Roman" w:cs="Times New Roman"/>
          <w:sz w:val="28"/>
          <w:szCs w:val="28"/>
        </w:rPr>
        <w:t>. – Дата доступа: 20.0</w:t>
      </w:r>
      <w:r w:rsidR="005F452C" w:rsidRPr="00AC412D">
        <w:rPr>
          <w:rFonts w:ascii="Times New Roman" w:hAnsi="Times New Roman" w:cs="Times New Roman"/>
          <w:sz w:val="28"/>
          <w:szCs w:val="28"/>
        </w:rPr>
        <w:t>5</w:t>
      </w:r>
      <w:r w:rsidRPr="00AC412D">
        <w:rPr>
          <w:rFonts w:ascii="Times New Roman" w:hAnsi="Times New Roman" w:cs="Times New Roman"/>
          <w:sz w:val="28"/>
          <w:szCs w:val="28"/>
        </w:rPr>
        <w:t>.202</w:t>
      </w:r>
      <w:r w:rsidR="005F452C" w:rsidRPr="00AC412D">
        <w:rPr>
          <w:rFonts w:ascii="Times New Roman" w:hAnsi="Times New Roman" w:cs="Times New Roman"/>
          <w:sz w:val="28"/>
          <w:szCs w:val="28"/>
        </w:rPr>
        <w:t>2</w:t>
      </w:r>
      <w:r w:rsidRPr="00AC412D">
        <w:rPr>
          <w:rFonts w:ascii="Times New Roman" w:hAnsi="Times New Roman" w:cs="Times New Roman"/>
          <w:sz w:val="28"/>
          <w:szCs w:val="28"/>
        </w:rPr>
        <w:t>.</w:t>
      </w:r>
    </w:p>
    <w:p w:rsidR="008A27FD" w:rsidRPr="00AC412D" w:rsidRDefault="008A27FD" w:rsidP="005F452C">
      <w:pPr>
        <w:pStyle w:val="a3"/>
        <w:numPr>
          <w:ilvl w:val="0"/>
          <w:numId w:val="10"/>
        </w:numPr>
        <w:ind w:left="0" w:firstLine="0"/>
        <w:jc w:val="both"/>
        <w:rPr>
          <w:rFonts w:ascii="Times New Roman" w:hAnsi="Times New Roman" w:cs="Times New Roman"/>
          <w:sz w:val="28"/>
          <w:szCs w:val="28"/>
        </w:rPr>
      </w:pPr>
      <w:r w:rsidRPr="00AC412D">
        <w:rPr>
          <w:rFonts w:ascii="Times New Roman" w:hAnsi="Times New Roman" w:cs="Times New Roman"/>
          <w:sz w:val="28"/>
          <w:szCs w:val="28"/>
        </w:rPr>
        <w:t>Новиков, Д. За что Станислав Шабуневский удостоился портрета на улице Кирова? [Электронный ресурс] / Д. Новиков. – Режим доступа: </w:t>
      </w:r>
      <w:hyperlink r:id="rId28" w:tgtFrame="_blank" w:history="1">
        <w:r w:rsidRPr="00AC412D">
          <w:rPr>
            <w:rStyle w:val="aa"/>
            <w:rFonts w:ascii="Times New Roman" w:hAnsi="Times New Roman" w:cs="Times New Roman"/>
            <w:color w:val="auto"/>
            <w:sz w:val="28"/>
            <w:szCs w:val="28"/>
            <w:u w:val="none"/>
            <w:bdr w:val="none" w:sz="0" w:space="0" w:color="auto" w:frame="1"/>
          </w:rPr>
          <w:t>https://gomel.today/rus/news/gomel/45084/</w:t>
        </w:r>
      </w:hyperlink>
      <w:r w:rsidRPr="00AC412D">
        <w:rPr>
          <w:rFonts w:ascii="Times New Roman" w:hAnsi="Times New Roman" w:cs="Times New Roman"/>
          <w:sz w:val="28"/>
          <w:szCs w:val="28"/>
        </w:rPr>
        <w:t>. – Дата доступа: 20.0</w:t>
      </w:r>
      <w:r w:rsidR="005F452C" w:rsidRPr="00AC412D">
        <w:rPr>
          <w:rFonts w:ascii="Times New Roman" w:hAnsi="Times New Roman" w:cs="Times New Roman"/>
          <w:sz w:val="28"/>
          <w:szCs w:val="28"/>
        </w:rPr>
        <w:t>5</w:t>
      </w:r>
      <w:r w:rsidRPr="00AC412D">
        <w:rPr>
          <w:rFonts w:ascii="Times New Roman" w:hAnsi="Times New Roman" w:cs="Times New Roman"/>
          <w:sz w:val="28"/>
          <w:szCs w:val="28"/>
        </w:rPr>
        <w:t>.202</w:t>
      </w:r>
      <w:r w:rsidR="005F452C" w:rsidRPr="00AC412D">
        <w:rPr>
          <w:rFonts w:ascii="Times New Roman" w:hAnsi="Times New Roman" w:cs="Times New Roman"/>
          <w:sz w:val="28"/>
          <w:szCs w:val="28"/>
        </w:rPr>
        <w:t>2</w:t>
      </w:r>
      <w:r w:rsidRPr="00AC412D">
        <w:rPr>
          <w:rFonts w:ascii="Times New Roman" w:hAnsi="Times New Roman" w:cs="Times New Roman"/>
          <w:sz w:val="28"/>
          <w:szCs w:val="28"/>
        </w:rPr>
        <w:t>.</w:t>
      </w:r>
    </w:p>
    <w:p w:rsidR="008A27FD" w:rsidRPr="00AC412D" w:rsidRDefault="008A27FD" w:rsidP="005F452C">
      <w:pPr>
        <w:pStyle w:val="a3"/>
        <w:numPr>
          <w:ilvl w:val="0"/>
          <w:numId w:val="10"/>
        </w:numPr>
        <w:ind w:left="0" w:firstLine="0"/>
        <w:jc w:val="both"/>
        <w:rPr>
          <w:rFonts w:ascii="Times New Roman" w:hAnsi="Times New Roman" w:cs="Times New Roman"/>
          <w:sz w:val="28"/>
          <w:szCs w:val="28"/>
        </w:rPr>
      </w:pPr>
      <w:r w:rsidRPr="00AC412D">
        <w:rPr>
          <w:rFonts w:ascii="Times New Roman" w:hAnsi="Times New Roman" w:cs="Times New Roman"/>
          <w:sz w:val="28"/>
          <w:szCs w:val="28"/>
        </w:rPr>
        <w:t>Пригодич, Н. Топ-7 зданий советской архитектуры довоенного Гомеля [Электронный ресурс] / Н. Пригодич. – Режим доступа: </w:t>
      </w:r>
      <w:hyperlink r:id="rId29" w:tgtFrame="_blank" w:history="1">
        <w:r w:rsidRPr="00AC412D">
          <w:rPr>
            <w:rStyle w:val="aa"/>
            <w:rFonts w:ascii="Times New Roman" w:hAnsi="Times New Roman" w:cs="Times New Roman"/>
            <w:color w:val="auto"/>
            <w:sz w:val="28"/>
            <w:szCs w:val="28"/>
            <w:u w:val="none"/>
            <w:bdr w:val="none" w:sz="0" w:space="0" w:color="auto" w:frame="1"/>
          </w:rPr>
          <w:t>https://news.tut.by/culture/264026.html</w:t>
        </w:r>
      </w:hyperlink>
      <w:r w:rsidRPr="00AC412D">
        <w:rPr>
          <w:rFonts w:ascii="Times New Roman" w:hAnsi="Times New Roman" w:cs="Times New Roman"/>
          <w:sz w:val="28"/>
          <w:szCs w:val="28"/>
        </w:rPr>
        <w:t>. – Дата доступа: 20.0</w:t>
      </w:r>
      <w:r w:rsidR="005F452C" w:rsidRPr="00AC412D">
        <w:rPr>
          <w:rFonts w:ascii="Times New Roman" w:hAnsi="Times New Roman" w:cs="Times New Roman"/>
          <w:sz w:val="28"/>
          <w:szCs w:val="28"/>
        </w:rPr>
        <w:t>5</w:t>
      </w:r>
      <w:r w:rsidRPr="00AC412D">
        <w:rPr>
          <w:rFonts w:ascii="Times New Roman" w:hAnsi="Times New Roman" w:cs="Times New Roman"/>
          <w:sz w:val="28"/>
          <w:szCs w:val="28"/>
        </w:rPr>
        <w:t>.202</w:t>
      </w:r>
      <w:r w:rsidR="005F452C" w:rsidRPr="00AC412D">
        <w:rPr>
          <w:rFonts w:ascii="Times New Roman" w:hAnsi="Times New Roman" w:cs="Times New Roman"/>
          <w:sz w:val="28"/>
          <w:szCs w:val="28"/>
        </w:rPr>
        <w:t>2</w:t>
      </w:r>
      <w:r w:rsidRPr="00AC412D">
        <w:rPr>
          <w:rFonts w:ascii="Times New Roman" w:hAnsi="Times New Roman" w:cs="Times New Roman"/>
          <w:sz w:val="28"/>
          <w:szCs w:val="28"/>
        </w:rPr>
        <w:t>.</w:t>
      </w:r>
    </w:p>
    <w:p w:rsidR="008A27FD" w:rsidRPr="00AC412D" w:rsidRDefault="008A27FD" w:rsidP="005F452C">
      <w:pPr>
        <w:pStyle w:val="a3"/>
        <w:numPr>
          <w:ilvl w:val="0"/>
          <w:numId w:val="10"/>
        </w:numPr>
        <w:ind w:left="0" w:firstLine="0"/>
        <w:jc w:val="both"/>
        <w:rPr>
          <w:rFonts w:ascii="Times New Roman" w:hAnsi="Times New Roman" w:cs="Times New Roman"/>
          <w:sz w:val="28"/>
          <w:szCs w:val="28"/>
        </w:rPr>
      </w:pPr>
      <w:r w:rsidRPr="00AC412D">
        <w:rPr>
          <w:rFonts w:ascii="Times New Roman" w:hAnsi="Times New Roman" w:cs="Times New Roman"/>
          <w:sz w:val="28"/>
          <w:szCs w:val="28"/>
        </w:rPr>
        <w:t>Чернатов, В. М. Шабуневский Станислав / Вячеслав Михайлович Чернатов. – Минск : Беларусь, 2005. – 95 с</w:t>
      </w:r>
    </w:p>
    <w:p w:rsidR="009747EF" w:rsidRPr="00AC412D" w:rsidRDefault="009747EF" w:rsidP="0023186F">
      <w:pPr>
        <w:pStyle w:val="a3"/>
        <w:ind w:firstLine="709"/>
        <w:jc w:val="right"/>
        <w:rPr>
          <w:rFonts w:ascii="Times New Roman" w:hAnsi="Times New Roman" w:cs="Times New Roman"/>
          <w:sz w:val="28"/>
          <w:szCs w:val="28"/>
        </w:rPr>
      </w:pPr>
    </w:p>
    <w:p w:rsidR="009747EF" w:rsidRPr="00AC412D" w:rsidRDefault="009747EF"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E97CF6" w:rsidRPr="00AC412D" w:rsidRDefault="00E97CF6"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8A27FD" w:rsidRPr="00AC412D" w:rsidRDefault="008A27FD" w:rsidP="0023186F">
      <w:pPr>
        <w:pStyle w:val="a3"/>
        <w:ind w:firstLine="709"/>
        <w:jc w:val="right"/>
        <w:rPr>
          <w:rFonts w:ascii="Times New Roman" w:hAnsi="Times New Roman" w:cs="Times New Roman"/>
          <w:sz w:val="28"/>
          <w:szCs w:val="28"/>
        </w:rPr>
      </w:pPr>
    </w:p>
    <w:p w:rsidR="0023186F" w:rsidRPr="00AC412D" w:rsidRDefault="0023186F" w:rsidP="0023186F">
      <w:pPr>
        <w:pStyle w:val="a3"/>
        <w:ind w:firstLine="709"/>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w:t>
      </w:r>
    </w:p>
    <w:p w:rsidR="0023186F" w:rsidRPr="00AC412D" w:rsidRDefault="0023186F" w:rsidP="0023186F">
      <w:pPr>
        <w:pStyle w:val="a3"/>
        <w:ind w:firstLine="709"/>
        <w:jc w:val="center"/>
        <w:rPr>
          <w:rFonts w:ascii="Times New Roman" w:hAnsi="Times New Roman" w:cs="Times New Roman"/>
          <w:color w:val="17365D" w:themeColor="text2" w:themeShade="BF"/>
          <w:sz w:val="28"/>
          <w:szCs w:val="28"/>
          <w:shd w:val="clear" w:color="auto" w:fill="FFFFFF"/>
        </w:rPr>
      </w:pPr>
    </w:p>
    <w:p w:rsidR="0023186F" w:rsidRPr="00AC412D" w:rsidRDefault="0023186F" w:rsidP="0023186F">
      <w:pPr>
        <w:pStyle w:val="a3"/>
        <w:jc w:val="center"/>
        <w:rPr>
          <w:rFonts w:ascii="Times New Roman" w:hAnsi="Times New Roman" w:cs="Times New Roman"/>
          <w:sz w:val="28"/>
          <w:szCs w:val="28"/>
        </w:rPr>
      </w:pPr>
      <w:r w:rsidRPr="00AC412D">
        <w:rPr>
          <w:rFonts w:ascii="Times New Roman" w:hAnsi="Times New Roman" w:cs="Times New Roman"/>
          <w:sz w:val="28"/>
          <w:szCs w:val="28"/>
        </w:rPr>
        <w:t>Портрет С. Д. Шабуневского. 1901 год. </w:t>
      </w:r>
    </w:p>
    <w:p w:rsidR="0023186F" w:rsidRPr="00AC412D" w:rsidRDefault="0023186F" w:rsidP="0023186F">
      <w:pPr>
        <w:pStyle w:val="a3"/>
        <w:jc w:val="center"/>
        <w:rPr>
          <w:rStyle w:val="ae"/>
          <w:rFonts w:ascii="Times New Roman" w:hAnsi="Times New Roman" w:cs="Times New Roman"/>
          <w:i w:val="0"/>
          <w:iCs w:val="0"/>
          <w:sz w:val="28"/>
          <w:szCs w:val="28"/>
        </w:rPr>
      </w:pPr>
      <w:r w:rsidRPr="00AC412D">
        <w:rPr>
          <w:rStyle w:val="ae"/>
          <w:rFonts w:ascii="Times New Roman" w:hAnsi="Times New Roman" w:cs="Times New Roman"/>
          <w:i w:val="0"/>
          <w:iCs w:val="0"/>
          <w:sz w:val="28"/>
          <w:szCs w:val="28"/>
        </w:rPr>
        <w:t xml:space="preserve">(Рязань, фотограф В. Срывкин. </w:t>
      </w:r>
    </w:p>
    <w:p w:rsidR="0023186F" w:rsidRPr="00AC412D" w:rsidRDefault="0023186F" w:rsidP="0023186F">
      <w:pPr>
        <w:pStyle w:val="a3"/>
        <w:jc w:val="center"/>
        <w:rPr>
          <w:rFonts w:ascii="Times New Roman" w:hAnsi="Times New Roman" w:cs="Times New Roman"/>
          <w:sz w:val="28"/>
          <w:szCs w:val="28"/>
        </w:rPr>
      </w:pPr>
      <w:r w:rsidRPr="00AC412D">
        <w:rPr>
          <w:rStyle w:val="ae"/>
          <w:rFonts w:ascii="Times New Roman" w:hAnsi="Times New Roman" w:cs="Times New Roman"/>
          <w:i w:val="0"/>
          <w:iCs w:val="0"/>
          <w:sz w:val="28"/>
          <w:szCs w:val="28"/>
        </w:rPr>
        <w:t>Фонды музея Гомельского дворцово-паркового ансамбля)</w:t>
      </w:r>
    </w:p>
    <w:p w:rsidR="0023186F" w:rsidRPr="00AC412D" w:rsidRDefault="0023186F" w:rsidP="0023186F">
      <w:pPr>
        <w:pStyle w:val="a3"/>
        <w:ind w:firstLine="709"/>
        <w:jc w:val="right"/>
        <w:rPr>
          <w:rFonts w:ascii="Times New Roman" w:hAnsi="Times New Roman" w:cs="Times New Roman"/>
          <w:sz w:val="28"/>
          <w:szCs w:val="28"/>
        </w:rPr>
      </w:pPr>
    </w:p>
    <w:p w:rsidR="0023186F" w:rsidRPr="00AC412D" w:rsidRDefault="0023186F" w:rsidP="0023186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717A0007" wp14:editId="706013DC">
            <wp:extent cx="5629275" cy="6467475"/>
            <wp:effectExtent l="0" t="0" r="9525" b="9525"/>
            <wp:docPr id="2" name="Рисунок 2" descr="http://goub.by/wp-content/uploads/2020/05/%D0%A0%D0%B8%D1%81%D1%83%D0%BD%D0%BE%D0%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oub.by/wp-content/uploads/2020/05/%D0%A0%D0%B8%D1%81%D1%83%D0%BD%D0%BE%D0%BA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926" t="1433" r="3211" b="1246"/>
                    <a:stretch/>
                  </pic:blipFill>
                  <pic:spPr bwMode="auto">
                    <a:xfrm>
                      <a:off x="0" y="0"/>
                      <a:ext cx="5635347" cy="6474451"/>
                    </a:xfrm>
                    <a:prstGeom prst="rect">
                      <a:avLst/>
                    </a:prstGeom>
                    <a:noFill/>
                    <a:ln>
                      <a:noFill/>
                    </a:ln>
                    <a:extLst>
                      <a:ext uri="{53640926-AAD7-44D8-BBD7-CCE9431645EC}">
                        <a14:shadowObscured xmlns:a14="http://schemas.microsoft.com/office/drawing/2010/main"/>
                      </a:ext>
                    </a:extLst>
                  </pic:spPr>
                </pic:pic>
              </a:graphicData>
            </a:graphic>
          </wp:inline>
        </w:drawing>
      </w: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273EA4" w:rsidRPr="00AC412D" w:rsidRDefault="00273EA4" w:rsidP="0023186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w:t>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73EA4">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Слуцкая мужская гимназия на старой открытке [1]</w:t>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3186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30E6E0EC" wp14:editId="244F9D45">
            <wp:extent cx="5408242" cy="8115342"/>
            <wp:effectExtent l="0" t="0" r="2540" b="0"/>
            <wp:docPr id="4" name="Рисунок 4" descr="https://i2.wp.com/oldpomnik.by/wp-content/uploads/2020/10/108800272.jpg-1.jpg?w=907&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2.wp.com/oldpomnik.by/wp-content/uploads/2020/10/108800272.jpg-1.jpg?w=907&amp;ss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7123" cy="8128668"/>
                    </a:xfrm>
                    <a:prstGeom prst="rect">
                      <a:avLst/>
                    </a:prstGeom>
                    <a:noFill/>
                    <a:ln>
                      <a:noFill/>
                    </a:ln>
                  </pic:spPr>
                </pic:pic>
              </a:graphicData>
            </a:graphic>
          </wp:inline>
        </w:drawing>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3186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3</w:t>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73EA4">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 xml:space="preserve">Станислав Шабуневский выпускник Слуцкой гимназии, 1890 год </w:t>
      </w:r>
      <w:r w:rsidR="005769F3" w:rsidRPr="00AC412D">
        <w:rPr>
          <w:rFonts w:ascii="Times New Roman" w:hAnsi="Times New Roman" w:cs="Times New Roman"/>
          <w:sz w:val="28"/>
          <w:szCs w:val="28"/>
        </w:rPr>
        <w:t>[2]</w:t>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73EA4">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1D512A3F" wp14:editId="4DCE85FB">
            <wp:extent cx="4470399" cy="6705600"/>
            <wp:effectExtent l="0" t="0" r="6985" b="0"/>
            <wp:docPr id="5" name="Рисунок 5" descr="https://www.sb.by/upload/iblock/7b5/7b5127a156f667fbdf18cbf3c5129e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b.by/upload/iblock/7b5/7b5127a156f667fbdf18cbf3c5129ee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4377" cy="6711567"/>
                    </a:xfrm>
                    <a:prstGeom prst="rect">
                      <a:avLst/>
                    </a:prstGeom>
                    <a:noFill/>
                    <a:ln>
                      <a:noFill/>
                    </a:ln>
                  </pic:spPr>
                </pic:pic>
              </a:graphicData>
            </a:graphic>
          </wp:inline>
        </w:drawing>
      </w:r>
    </w:p>
    <w:p w:rsidR="00273EA4" w:rsidRPr="00AC412D" w:rsidRDefault="00273EA4"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273EA4" w:rsidRPr="00AC412D" w:rsidRDefault="00DC2D15" w:rsidP="0023186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4</w:t>
      </w:r>
    </w:p>
    <w:p w:rsidR="00DC2D15" w:rsidRPr="00AC412D" w:rsidRDefault="00DC2D15" w:rsidP="0023186F">
      <w:pPr>
        <w:pStyle w:val="a3"/>
        <w:ind w:firstLine="142"/>
        <w:jc w:val="right"/>
        <w:rPr>
          <w:rFonts w:ascii="Times New Roman" w:hAnsi="Times New Roman" w:cs="Times New Roman"/>
          <w:sz w:val="28"/>
          <w:szCs w:val="28"/>
        </w:rPr>
      </w:pPr>
    </w:p>
    <w:p w:rsidR="00DC2D15" w:rsidRPr="00AC412D" w:rsidRDefault="00DC2D15" w:rsidP="00DC2D15">
      <w:pPr>
        <w:pStyle w:val="a3"/>
        <w:ind w:firstLine="142"/>
        <w:jc w:val="center"/>
        <w:rPr>
          <w:rFonts w:ascii="Times New Roman" w:hAnsi="Times New Roman" w:cs="Times New Roman"/>
          <w:color w:val="0D0D0D" w:themeColor="text1" w:themeTint="F2"/>
          <w:sz w:val="28"/>
          <w:szCs w:val="28"/>
        </w:rPr>
      </w:pPr>
      <w:r w:rsidRPr="00AC412D">
        <w:rPr>
          <w:rFonts w:ascii="Times New Roman" w:hAnsi="Times New Roman" w:cs="Times New Roman"/>
          <w:color w:val="0D0D0D" w:themeColor="text1" w:themeTint="F2"/>
          <w:sz w:val="28"/>
          <w:szCs w:val="28"/>
          <w:shd w:val="clear" w:color="auto" w:fill="FFFFFF"/>
        </w:rPr>
        <w:t xml:space="preserve">Императорский Санкт-Петербургский университет. Конец ХIХ века </w:t>
      </w:r>
      <w:r w:rsidRPr="00AC412D">
        <w:rPr>
          <w:rFonts w:ascii="Times New Roman" w:hAnsi="Times New Roman" w:cs="Times New Roman"/>
          <w:sz w:val="28"/>
          <w:szCs w:val="28"/>
        </w:rPr>
        <w:t>[2]</w:t>
      </w:r>
      <w:r w:rsidRPr="00AC412D">
        <w:rPr>
          <w:rFonts w:ascii="Times New Roman" w:hAnsi="Times New Roman" w:cs="Times New Roman"/>
          <w:color w:val="0D0D0D" w:themeColor="text1" w:themeTint="F2"/>
          <w:sz w:val="28"/>
          <w:szCs w:val="28"/>
          <w:shd w:val="clear" w:color="auto" w:fill="FFFFFF"/>
        </w:rPr>
        <w:t xml:space="preserve"> </w:t>
      </w:r>
    </w:p>
    <w:p w:rsidR="00DC2D15" w:rsidRPr="00AC412D" w:rsidRDefault="00DC2D15" w:rsidP="0023186F">
      <w:pPr>
        <w:pStyle w:val="a3"/>
        <w:ind w:firstLine="142"/>
        <w:jc w:val="right"/>
        <w:rPr>
          <w:rFonts w:ascii="Times New Roman" w:hAnsi="Times New Roman" w:cs="Times New Roman"/>
          <w:sz w:val="28"/>
          <w:szCs w:val="28"/>
        </w:rPr>
      </w:pPr>
    </w:p>
    <w:p w:rsidR="00DC2D15" w:rsidRPr="00AC412D" w:rsidRDefault="00DC2D15" w:rsidP="001C06BD">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06F6D8E3" wp14:editId="46EB22C1">
            <wp:extent cx="5828158" cy="3819525"/>
            <wp:effectExtent l="0" t="0" r="1270" b="0"/>
            <wp:docPr id="6" name="Рисунок 6" descr="http://goub.by/wp-content/uploads/2020/05/%D0%A0%D0%B8%D1%81%D1%83%D0%BD%D0%BE%D0%B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oub.by/wp-content/uploads/2020/05/%D0%A0%D0%B8%D1%81%D1%83%D0%BD%D0%BE%D0%BA4.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2062" t="2067" r="1718" b="3101"/>
                    <a:stretch/>
                  </pic:blipFill>
                  <pic:spPr bwMode="auto">
                    <a:xfrm>
                      <a:off x="0" y="0"/>
                      <a:ext cx="5828158" cy="3819525"/>
                    </a:xfrm>
                    <a:prstGeom prst="rect">
                      <a:avLst/>
                    </a:prstGeom>
                    <a:noFill/>
                    <a:ln>
                      <a:noFill/>
                    </a:ln>
                    <a:extLst>
                      <a:ext uri="{53640926-AAD7-44D8-BBD7-CCE9431645EC}">
                        <a14:shadowObscured xmlns:a14="http://schemas.microsoft.com/office/drawing/2010/main"/>
                      </a:ext>
                    </a:extLst>
                  </pic:spPr>
                </pic:pic>
              </a:graphicData>
            </a:graphic>
          </wp:inline>
        </w:drawing>
      </w:r>
    </w:p>
    <w:p w:rsidR="00DC2D15" w:rsidRPr="00AC412D" w:rsidRDefault="00DC2D15"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DC2D15" w:rsidRPr="00AC412D" w:rsidRDefault="00DC2D15" w:rsidP="0023186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5</w:t>
      </w:r>
    </w:p>
    <w:p w:rsidR="009747EF" w:rsidRPr="00AC412D" w:rsidRDefault="009747EF" w:rsidP="009747EF">
      <w:pPr>
        <w:pStyle w:val="a3"/>
        <w:ind w:firstLine="142"/>
        <w:jc w:val="center"/>
        <w:rPr>
          <w:rFonts w:ascii="Times New Roman" w:hAnsi="Times New Roman" w:cs="Times New Roman"/>
          <w:sz w:val="28"/>
          <w:szCs w:val="28"/>
          <w:shd w:val="clear" w:color="auto" w:fill="FFFFFF"/>
        </w:rPr>
      </w:pPr>
    </w:p>
    <w:p w:rsidR="00DC2D15" w:rsidRPr="00AC412D" w:rsidRDefault="009747EF" w:rsidP="009747EF">
      <w:pPr>
        <w:pStyle w:val="a3"/>
        <w:ind w:firstLine="142"/>
        <w:jc w:val="center"/>
        <w:rPr>
          <w:rFonts w:ascii="Times New Roman" w:hAnsi="Times New Roman" w:cs="Times New Roman"/>
          <w:sz w:val="28"/>
          <w:szCs w:val="28"/>
          <w:shd w:val="clear" w:color="auto" w:fill="FFFFFF"/>
        </w:rPr>
      </w:pPr>
      <w:r w:rsidRPr="00AC412D">
        <w:rPr>
          <w:rFonts w:ascii="Times New Roman" w:hAnsi="Times New Roman" w:cs="Times New Roman"/>
          <w:sz w:val="28"/>
          <w:szCs w:val="28"/>
          <w:shd w:val="clear" w:color="auto" w:fill="FFFFFF"/>
        </w:rPr>
        <w:t>У</w:t>
      </w:r>
      <w:r w:rsidR="00DC2D15" w:rsidRPr="00AC412D">
        <w:rPr>
          <w:rFonts w:ascii="Times New Roman" w:hAnsi="Times New Roman" w:cs="Times New Roman"/>
          <w:sz w:val="28"/>
          <w:szCs w:val="28"/>
          <w:shd w:val="clear" w:color="auto" w:fill="FFFFFF"/>
        </w:rPr>
        <w:t>часток Либаво-Роменской железной дороги</w:t>
      </w:r>
    </w:p>
    <w:p w:rsidR="009747EF" w:rsidRPr="00AC412D" w:rsidRDefault="009747EF" w:rsidP="009747EF">
      <w:pPr>
        <w:pStyle w:val="a3"/>
        <w:ind w:firstLine="142"/>
        <w:jc w:val="center"/>
        <w:rPr>
          <w:rFonts w:ascii="Times New Roman" w:hAnsi="Times New Roman" w:cs="Times New Roman"/>
          <w:sz w:val="28"/>
          <w:szCs w:val="28"/>
        </w:rPr>
      </w:pPr>
    </w:p>
    <w:p w:rsidR="00DC2D15" w:rsidRPr="00AC412D" w:rsidRDefault="00DC2D15" w:rsidP="0023186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45A118FC" wp14:editId="50485157">
            <wp:extent cx="6192900" cy="3838575"/>
            <wp:effectExtent l="0" t="0" r="0" b="0"/>
            <wp:docPr id="7" name="Рисунок 7" descr="http://goub.by/wp-content/uploads/2020/05/%D0%A0%D0%B8%D1%81%D1%83%D0%BD%D0%BE%D0%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ub.by/wp-content/uploads/2020/05/%D0%A0%D0%B8%D1%81%D1%83%D0%BD%D0%BE%D0%BA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445" t="1776" r="1433" b="3046"/>
                    <a:stretch/>
                  </pic:blipFill>
                  <pic:spPr bwMode="auto">
                    <a:xfrm>
                      <a:off x="0" y="0"/>
                      <a:ext cx="6200276" cy="3843147"/>
                    </a:xfrm>
                    <a:prstGeom prst="rect">
                      <a:avLst/>
                    </a:prstGeom>
                    <a:noFill/>
                    <a:ln>
                      <a:noFill/>
                    </a:ln>
                    <a:extLst>
                      <a:ext uri="{53640926-AAD7-44D8-BBD7-CCE9431645EC}">
                        <a14:shadowObscured xmlns:a14="http://schemas.microsoft.com/office/drawing/2010/main"/>
                      </a:ext>
                    </a:extLst>
                  </pic:spPr>
                </pic:pic>
              </a:graphicData>
            </a:graphic>
          </wp:inline>
        </w:drawing>
      </w: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9747EF" w:rsidRPr="00AC412D" w:rsidRDefault="009747EF" w:rsidP="0023186F">
      <w:pPr>
        <w:pStyle w:val="a3"/>
        <w:ind w:firstLine="142"/>
        <w:jc w:val="right"/>
        <w:rPr>
          <w:rFonts w:ascii="Times New Roman" w:hAnsi="Times New Roman" w:cs="Times New Roman"/>
          <w:sz w:val="28"/>
          <w:szCs w:val="28"/>
        </w:rPr>
      </w:pPr>
    </w:p>
    <w:p w:rsidR="00273EA4" w:rsidRPr="00AC412D" w:rsidRDefault="00273EA4" w:rsidP="0023186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 xml:space="preserve">Приложение </w:t>
      </w:r>
      <w:r w:rsidR="00DC2D15" w:rsidRPr="00AC412D">
        <w:rPr>
          <w:rFonts w:ascii="Times New Roman" w:hAnsi="Times New Roman" w:cs="Times New Roman"/>
          <w:sz w:val="28"/>
          <w:szCs w:val="28"/>
        </w:rPr>
        <w:t>6</w:t>
      </w: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73EA4">
      <w:pPr>
        <w:pStyle w:val="a3"/>
        <w:jc w:val="center"/>
        <w:rPr>
          <w:rFonts w:ascii="Times New Roman" w:hAnsi="Times New Roman" w:cs="Times New Roman"/>
          <w:sz w:val="28"/>
          <w:szCs w:val="28"/>
        </w:rPr>
      </w:pPr>
      <w:r w:rsidRPr="00AC412D">
        <w:rPr>
          <w:rFonts w:ascii="Times New Roman" w:hAnsi="Times New Roman" w:cs="Times New Roman"/>
          <w:sz w:val="28"/>
          <w:szCs w:val="28"/>
        </w:rPr>
        <w:t>С. Д. Шабуневский на крыльце своего дома по ул. Госпитальной</w:t>
      </w:r>
    </w:p>
    <w:p w:rsidR="00273EA4" w:rsidRPr="00AC412D" w:rsidRDefault="00273EA4" w:rsidP="00273EA4">
      <w:pPr>
        <w:pStyle w:val="a3"/>
        <w:jc w:val="center"/>
        <w:rPr>
          <w:rFonts w:ascii="Times New Roman" w:hAnsi="Times New Roman" w:cs="Times New Roman"/>
          <w:sz w:val="28"/>
          <w:szCs w:val="28"/>
        </w:rPr>
      </w:pPr>
      <w:r w:rsidRPr="00AC412D">
        <w:rPr>
          <w:rStyle w:val="ae"/>
          <w:rFonts w:ascii="Times New Roman" w:hAnsi="Times New Roman" w:cs="Times New Roman"/>
          <w:i w:val="0"/>
          <w:iCs w:val="0"/>
          <w:sz w:val="28"/>
          <w:szCs w:val="28"/>
        </w:rPr>
        <w:t>(Фонды музея Гомельского дворцово-паркового ансамбля)</w:t>
      </w:r>
    </w:p>
    <w:p w:rsidR="00273EA4" w:rsidRPr="00AC412D" w:rsidRDefault="00273EA4" w:rsidP="00273EA4">
      <w:pPr>
        <w:pStyle w:val="a3"/>
        <w:ind w:firstLine="142"/>
        <w:jc w:val="center"/>
        <w:rPr>
          <w:rFonts w:ascii="Times New Roman" w:hAnsi="Times New Roman" w:cs="Times New Roman"/>
          <w:sz w:val="28"/>
          <w:szCs w:val="28"/>
        </w:rPr>
      </w:pPr>
    </w:p>
    <w:p w:rsidR="00273EA4" w:rsidRPr="00AC412D" w:rsidRDefault="00273EA4" w:rsidP="0023186F">
      <w:pPr>
        <w:pStyle w:val="a3"/>
        <w:ind w:firstLine="142"/>
        <w:jc w:val="right"/>
        <w:rPr>
          <w:rFonts w:ascii="Times New Roman" w:hAnsi="Times New Roman" w:cs="Times New Roman"/>
          <w:sz w:val="28"/>
          <w:szCs w:val="28"/>
        </w:rPr>
      </w:pPr>
    </w:p>
    <w:p w:rsidR="00273EA4" w:rsidRPr="00AC412D" w:rsidRDefault="00273EA4" w:rsidP="00273EA4">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01654FA0" wp14:editId="26AC5883">
            <wp:extent cx="5774654" cy="3933825"/>
            <wp:effectExtent l="0" t="0" r="0" b="0"/>
            <wp:docPr id="3" name="Рисунок 3" descr="http://goub.by/wp-content/uploads/2020/05/%D0%A0%D0%B8%D1%81%D1%83%D0%BD%D0%BE%D0%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oub.by/wp-content/uploads/2020/05/%D0%A0%D0%B8%D1%81%D1%83%D0%BD%D0%BE%D0%BA3.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476" t="1801" r="1900" b="4505"/>
                    <a:stretch/>
                  </pic:blipFill>
                  <pic:spPr bwMode="auto">
                    <a:xfrm>
                      <a:off x="0" y="0"/>
                      <a:ext cx="5778545" cy="3936475"/>
                    </a:xfrm>
                    <a:prstGeom prst="rect">
                      <a:avLst/>
                    </a:prstGeom>
                    <a:noFill/>
                    <a:ln>
                      <a:noFill/>
                    </a:ln>
                    <a:extLst>
                      <a:ext uri="{53640926-AAD7-44D8-BBD7-CCE9431645EC}">
                        <a14:shadowObscured xmlns:a14="http://schemas.microsoft.com/office/drawing/2010/main"/>
                      </a:ext>
                    </a:extLst>
                  </pic:spPr>
                </pic:pic>
              </a:graphicData>
            </a:graphic>
          </wp:inline>
        </w:drawing>
      </w:r>
    </w:p>
    <w:p w:rsidR="009E5BCF" w:rsidRPr="00AC412D" w:rsidRDefault="009E5BCF" w:rsidP="00273EA4">
      <w:pPr>
        <w:pStyle w:val="a3"/>
        <w:ind w:firstLine="142"/>
        <w:jc w:val="center"/>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E5BCF" w:rsidRPr="00AC412D" w:rsidRDefault="009E5BCF" w:rsidP="009E5BC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7</w:t>
      </w:r>
    </w:p>
    <w:p w:rsidR="009E5BCF" w:rsidRPr="00AC412D" w:rsidRDefault="009E5BCF" w:rsidP="009E5BCF">
      <w:pPr>
        <w:pStyle w:val="a3"/>
        <w:ind w:firstLine="142"/>
        <w:jc w:val="right"/>
        <w:rPr>
          <w:rFonts w:ascii="Times New Roman" w:hAnsi="Times New Roman" w:cs="Times New Roman"/>
          <w:sz w:val="28"/>
          <w:szCs w:val="28"/>
        </w:rPr>
      </w:pPr>
    </w:p>
    <w:p w:rsidR="009E5BCF" w:rsidRPr="00AC412D" w:rsidRDefault="009E5BCF" w:rsidP="009E5BCF">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Гомельская Александровская мужская гимназия [6]</w:t>
      </w:r>
    </w:p>
    <w:p w:rsidR="009E5BCF" w:rsidRPr="00AC412D" w:rsidRDefault="009E5BCF" w:rsidP="009E5BCF">
      <w:pPr>
        <w:pStyle w:val="a3"/>
        <w:ind w:firstLine="142"/>
        <w:jc w:val="right"/>
        <w:rPr>
          <w:rFonts w:ascii="Times New Roman" w:hAnsi="Times New Roman" w:cs="Times New Roman"/>
          <w:sz w:val="28"/>
          <w:szCs w:val="28"/>
        </w:rPr>
      </w:pPr>
    </w:p>
    <w:p w:rsidR="009E5BCF" w:rsidRPr="00AC412D" w:rsidRDefault="009E5BCF" w:rsidP="009E5BCF">
      <w:pPr>
        <w:pStyle w:val="a3"/>
        <w:ind w:firstLine="142"/>
        <w:jc w:val="right"/>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3CCC5396" wp14:editId="05AF771A">
            <wp:extent cx="5940425" cy="3801872"/>
            <wp:effectExtent l="0" t="0" r="3175" b="8255"/>
            <wp:docPr id="13" name="Рисунок 13" descr="D:\моя работа\22 23\проект\male-gymnas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моя работа\22 23\проект\male-gymnasium.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801872"/>
                    </a:xfrm>
                    <a:prstGeom prst="rect">
                      <a:avLst/>
                    </a:prstGeom>
                    <a:noFill/>
                    <a:ln>
                      <a:noFill/>
                    </a:ln>
                  </pic:spPr>
                </pic:pic>
              </a:graphicData>
            </a:graphic>
          </wp:inline>
        </w:drawing>
      </w:r>
    </w:p>
    <w:p w:rsidR="00A564E4" w:rsidRPr="00AC412D" w:rsidRDefault="00A564E4" w:rsidP="009E5BCF">
      <w:pPr>
        <w:pStyle w:val="a3"/>
        <w:ind w:firstLine="142"/>
        <w:jc w:val="right"/>
        <w:rPr>
          <w:rFonts w:ascii="Times New Roman" w:hAnsi="Times New Roman" w:cs="Times New Roman"/>
          <w:sz w:val="28"/>
          <w:szCs w:val="28"/>
        </w:rPr>
      </w:pPr>
    </w:p>
    <w:p w:rsidR="00A564E4" w:rsidRPr="00AC412D" w:rsidRDefault="00A564E4" w:rsidP="009E5BC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3778D4E5" wp14:editId="318C34BA">
            <wp:extent cx="5943600" cy="4152900"/>
            <wp:effectExtent l="0" t="0" r="0" b="0"/>
            <wp:docPr id="14" name="Рисунок 14" descr="https://belgut.ru/photo/1-0/426_belgut-glvhod-go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belgut.ru/photo/1-0/426_belgut-glvhod-gomel.jpg"/>
                    <pic:cNvPicPr>
                      <a:picLocks noChangeAspect="1" noChangeArrowheads="1"/>
                    </pic:cNvPicPr>
                  </pic:nvPicPr>
                  <pic:blipFill rotWithShape="1">
                    <a:blip r:embed="rId37">
                      <a:extLst>
                        <a:ext uri="{28A0092B-C50C-407E-A947-70E740481C1C}">
                          <a14:useLocalDpi xmlns:a14="http://schemas.microsoft.com/office/drawing/2010/main" val="0"/>
                        </a:ext>
                      </a:extLst>
                    </a:blip>
                    <a:srcRect b="6838"/>
                    <a:stretch/>
                  </pic:blipFill>
                  <pic:spPr bwMode="auto">
                    <a:xfrm>
                      <a:off x="0" y="0"/>
                      <a:ext cx="5940425" cy="4150682"/>
                    </a:xfrm>
                    <a:prstGeom prst="rect">
                      <a:avLst/>
                    </a:prstGeom>
                    <a:noFill/>
                    <a:ln>
                      <a:noFill/>
                    </a:ln>
                    <a:extLst>
                      <a:ext uri="{53640926-AAD7-44D8-BBD7-CCE9431645EC}">
                        <a14:shadowObscured xmlns:a14="http://schemas.microsoft.com/office/drawing/2010/main"/>
                      </a:ext>
                    </a:extLst>
                  </pic:spPr>
                </pic:pic>
              </a:graphicData>
            </a:graphic>
          </wp:inline>
        </w:drawing>
      </w:r>
    </w:p>
    <w:p w:rsidR="00DD3597" w:rsidRPr="00AC412D" w:rsidRDefault="00DD3597" w:rsidP="009E5BC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8</w:t>
      </w:r>
    </w:p>
    <w:p w:rsidR="00DD3597" w:rsidRPr="00AC412D" w:rsidRDefault="00DD3597" w:rsidP="009E5BCF">
      <w:pPr>
        <w:pStyle w:val="a3"/>
        <w:ind w:firstLine="142"/>
        <w:jc w:val="right"/>
        <w:rPr>
          <w:rFonts w:ascii="Times New Roman" w:hAnsi="Times New Roman" w:cs="Times New Roman"/>
          <w:sz w:val="28"/>
          <w:szCs w:val="28"/>
        </w:rPr>
      </w:pPr>
    </w:p>
    <w:p w:rsidR="00DD3597" w:rsidRPr="00AC412D" w:rsidRDefault="00DD3597" w:rsidP="00937724">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Орловский коммерческий банк</w:t>
      </w:r>
    </w:p>
    <w:p w:rsidR="00937724" w:rsidRPr="00AC412D" w:rsidRDefault="00937724" w:rsidP="00937724">
      <w:pPr>
        <w:pStyle w:val="a3"/>
        <w:ind w:firstLine="142"/>
        <w:jc w:val="center"/>
        <w:rPr>
          <w:rFonts w:ascii="Times New Roman" w:hAnsi="Times New Roman" w:cs="Times New Roman"/>
          <w:sz w:val="28"/>
          <w:szCs w:val="28"/>
        </w:rPr>
      </w:pPr>
    </w:p>
    <w:p w:rsidR="00DD3597" w:rsidRPr="00AC412D" w:rsidRDefault="00DD3597" w:rsidP="009E5BC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6ACF8DBF" wp14:editId="377DD1D9">
            <wp:extent cx="5940425" cy="3635540"/>
            <wp:effectExtent l="0" t="0" r="3175" b="3175"/>
            <wp:docPr id="15" name="Рисунок 15" descr="https://progomel.by/wp-content/uploads/2019/01/wx1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rogomel.by/wp-content/uploads/2019/01/wx108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635540"/>
                    </a:xfrm>
                    <a:prstGeom prst="rect">
                      <a:avLst/>
                    </a:prstGeom>
                    <a:noFill/>
                    <a:ln>
                      <a:noFill/>
                    </a:ln>
                  </pic:spPr>
                </pic:pic>
              </a:graphicData>
            </a:graphic>
          </wp:inline>
        </w:drawing>
      </w:r>
    </w:p>
    <w:p w:rsidR="00DD3597" w:rsidRPr="00AC412D" w:rsidRDefault="00DD3597" w:rsidP="009E5BCF">
      <w:pPr>
        <w:pStyle w:val="a3"/>
        <w:ind w:firstLine="142"/>
        <w:jc w:val="right"/>
        <w:rPr>
          <w:rFonts w:ascii="Times New Roman" w:hAnsi="Times New Roman" w:cs="Times New Roman"/>
          <w:sz w:val="28"/>
          <w:szCs w:val="28"/>
        </w:rPr>
      </w:pPr>
    </w:p>
    <w:p w:rsidR="00DD3597" w:rsidRPr="00AC412D" w:rsidRDefault="00DD3597" w:rsidP="009E5BC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70E8363D" wp14:editId="1775BC25">
            <wp:extent cx="5958154" cy="3486150"/>
            <wp:effectExtent l="0" t="0" r="5080" b="0"/>
            <wp:docPr id="16" name="Рисунок 16" descr="https://thumbs.dreamstime.com/b/%D1%81%D1%82%D0%B0%D1%80%D0%BE%D0%B5-%D0%B7-%D0%B0%D0%BD%D0%B8%D0%B5-%D0%BD%D0%B0-%D1%83-%D0%B8%D1%86%D0%B5-sovetskaya-gomel-%D0%B1%D1%8B%D0%B2%D1%88%D0%B5%D0%BC-orlovsky-commer-5197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humbs.dreamstime.com/b/%D1%81%D1%82%D0%B0%D1%80%D0%BE%D0%B5-%D0%B7-%D0%B0%D0%BD%D0%B8%D0%B5-%D0%BD%D0%B0-%D1%83-%D0%B8%D1%86%D0%B5-sovetskaya-gomel-%D0%B1%D1%8B%D0%B2%D1%88%D0%B5%D0%BC-orlovsky-commer-51970488.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4298" r="9647"/>
                    <a:stretch/>
                  </pic:blipFill>
                  <pic:spPr bwMode="auto">
                    <a:xfrm>
                      <a:off x="0" y="0"/>
                      <a:ext cx="5984370" cy="3501489"/>
                    </a:xfrm>
                    <a:prstGeom prst="rect">
                      <a:avLst/>
                    </a:prstGeom>
                    <a:noFill/>
                    <a:ln>
                      <a:noFill/>
                    </a:ln>
                    <a:extLst>
                      <a:ext uri="{53640926-AAD7-44D8-BBD7-CCE9431645EC}">
                        <a14:shadowObscured xmlns:a14="http://schemas.microsoft.com/office/drawing/2010/main"/>
                      </a:ext>
                    </a:extLst>
                  </pic:spPr>
                </pic:pic>
              </a:graphicData>
            </a:graphic>
          </wp:inline>
        </w:drawing>
      </w:r>
    </w:p>
    <w:p w:rsidR="00467BBC" w:rsidRPr="00AC412D" w:rsidRDefault="00467BBC"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467BBC" w:rsidRPr="00AC412D" w:rsidRDefault="00467BBC" w:rsidP="009E5BC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9</w:t>
      </w:r>
    </w:p>
    <w:p w:rsidR="00467BBC" w:rsidRPr="00AC412D" w:rsidRDefault="00467BBC" w:rsidP="009E5BCF">
      <w:pPr>
        <w:pStyle w:val="a3"/>
        <w:ind w:firstLine="142"/>
        <w:jc w:val="right"/>
        <w:rPr>
          <w:rFonts w:ascii="Times New Roman" w:hAnsi="Times New Roman" w:cs="Times New Roman"/>
          <w:sz w:val="28"/>
          <w:szCs w:val="28"/>
        </w:rPr>
      </w:pPr>
    </w:p>
    <w:p w:rsidR="00467BBC" w:rsidRPr="00AC412D" w:rsidRDefault="00467BBC" w:rsidP="00467BBC">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Виленский коммерческий банк</w:t>
      </w:r>
    </w:p>
    <w:p w:rsidR="00937724" w:rsidRPr="00AC412D" w:rsidRDefault="00937724" w:rsidP="00467BBC">
      <w:pPr>
        <w:pStyle w:val="a3"/>
        <w:ind w:firstLine="142"/>
        <w:jc w:val="center"/>
        <w:rPr>
          <w:rFonts w:ascii="Times New Roman" w:hAnsi="Times New Roman" w:cs="Times New Roman"/>
          <w:sz w:val="28"/>
          <w:szCs w:val="28"/>
        </w:rPr>
      </w:pPr>
    </w:p>
    <w:p w:rsidR="00467BBC" w:rsidRPr="00AC412D" w:rsidRDefault="00467BBC" w:rsidP="00467BBC">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1ABFA632" wp14:editId="45577BF8">
            <wp:extent cx="5940425" cy="3573537"/>
            <wp:effectExtent l="0" t="0" r="3175" b="8255"/>
            <wp:docPr id="18" name="Рисунок 18" descr="https://sun9-52.userapi.com/impf/DntRCLToiRWhJb6bMw9K-zRsFlN4rodprsTQtw/sZImZQzbp_M.jpg?size=640x385&amp;quality=96&amp;sign=7f148ed0943948cd8498cbf12ce0cb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52.userapi.com/impf/DntRCLToiRWhJb6bMw9K-zRsFlN4rodprsTQtw/sZImZQzbp_M.jpg?size=640x385&amp;quality=96&amp;sign=7f148ed0943948cd8498cbf12ce0cbeb&amp;type=albu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573537"/>
                    </a:xfrm>
                    <a:prstGeom prst="rect">
                      <a:avLst/>
                    </a:prstGeom>
                    <a:noFill/>
                    <a:ln>
                      <a:noFill/>
                    </a:ln>
                  </pic:spPr>
                </pic:pic>
              </a:graphicData>
            </a:graphic>
          </wp:inline>
        </w:drawing>
      </w:r>
    </w:p>
    <w:p w:rsidR="00467BBC" w:rsidRPr="00AC412D" w:rsidRDefault="00467BBC" w:rsidP="00467BBC">
      <w:pPr>
        <w:pStyle w:val="a3"/>
        <w:ind w:firstLine="142"/>
        <w:jc w:val="center"/>
        <w:rPr>
          <w:rFonts w:ascii="Times New Roman" w:hAnsi="Times New Roman" w:cs="Times New Roman"/>
          <w:sz w:val="28"/>
          <w:szCs w:val="28"/>
        </w:rPr>
      </w:pPr>
    </w:p>
    <w:p w:rsidR="00467BBC" w:rsidRPr="00AC412D" w:rsidRDefault="00467BBC" w:rsidP="009E5BCF">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483BAE96" wp14:editId="34A593FF">
            <wp:extent cx="5943600" cy="4124325"/>
            <wp:effectExtent l="0" t="0" r="0" b="9525"/>
            <wp:docPr id="17" name="Рисунок 17" descr="https://upload.wikimedia.org/wikipedia/commons/8/81/%D0%93%D0%BE%D0%BC%D0%B5%D0%BB%D1%8C._%D0%91%D1%83%D0%B4%D1%8B%D0%BD%D0%B0%D0%BA_%D0%BA%D0%B0%D0%BC%D0%B5%D1%80%D1%86%D1%8B%D0%B9%D0%BD%D0%B0%D0%B3%D0%B0_%D0%B1%D0%B0%D0%BD%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8/81/%D0%93%D0%BE%D0%BC%D0%B5%D0%BB%D1%8C._%D0%91%D1%83%D0%B4%D1%8B%D0%BD%D0%B0%D0%BA_%D0%BA%D0%B0%D0%BC%D0%B5%D1%80%D1%86%D1%8B%D0%B9%D0%BD%D0%B0%D0%B3%D0%B0_%D0%B1%D0%B0%D0%BD%D0%BA%D0%B0.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48" b="5251"/>
                    <a:stretch/>
                  </pic:blipFill>
                  <pic:spPr bwMode="auto">
                    <a:xfrm>
                      <a:off x="0" y="0"/>
                      <a:ext cx="5943289" cy="4124109"/>
                    </a:xfrm>
                    <a:prstGeom prst="rect">
                      <a:avLst/>
                    </a:prstGeom>
                    <a:noFill/>
                    <a:ln>
                      <a:noFill/>
                    </a:ln>
                    <a:extLst>
                      <a:ext uri="{53640926-AAD7-44D8-BBD7-CCE9431645EC}">
                        <a14:shadowObscured xmlns:a14="http://schemas.microsoft.com/office/drawing/2010/main"/>
                      </a:ext>
                    </a:extLst>
                  </pic:spPr>
                </pic:pic>
              </a:graphicData>
            </a:graphic>
          </wp:inline>
        </w:drawing>
      </w:r>
    </w:p>
    <w:p w:rsidR="000052EB" w:rsidRPr="00AC412D" w:rsidRDefault="000052EB" w:rsidP="009E5BCF">
      <w:pPr>
        <w:pStyle w:val="a3"/>
        <w:ind w:firstLine="142"/>
        <w:jc w:val="right"/>
        <w:rPr>
          <w:rFonts w:ascii="Times New Roman" w:hAnsi="Times New Roman" w:cs="Times New Roman"/>
          <w:sz w:val="28"/>
          <w:szCs w:val="28"/>
        </w:rPr>
      </w:pPr>
    </w:p>
    <w:p w:rsidR="00937724" w:rsidRPr="00AC412D" w:rsidRDefault="00937724" w:rsidP="009E5BCF">
      <w:pPr>
        <w:pStyle w:val="a3"/>
        <w:ind w:firstLine="142"/>
        <w:jc w:val="right"/>
        <w:rPr>
          <w:rFonts w:ascii="Times New Roman" w:hAnsi="Times New Roman" w:cs="Times New Roman"/>
          <w:sz w:val="28"/>
          <w:szCs w:val="28"/>
        </w:rPr>
      </w:pPr>
    </w:p>
    <w:p w:rsidR="000052EB" w:rsidRPr="00AC412D" w:rsidRDefault="000052EB" w:rsidP="009E5BCF">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10</w:t>
      </w:r>
    </w:p>
    <w:p w:rsidR="00937724" w:rsidRPr="00AC412D" w:rsidRDefault="00937724" w:rsidP="009E5BCF">
      <w:pPr>
        <w:pStyle w:val="a3"/>
        <w:ind w:firstLine="142"/>
        <w:jc w:val="right"/>
        <w:rPr>
          <w:rFonts w:ascii="Times New Roman" w:hAnsi="Times New Roman" w:cs="Times New Roman"/>
          <w:sz w:val="28"/>
          <w:szCs w:val="28"/>
        </w:rPr>
      </w:pPr>
    </w:p>
    <w:p w:rsidR="000052EB" w:rsidRPr="00AC412D" w:rsidRDefault="000052EB" w:rsidP="000052EB">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Никольская церковь</w:t>
      </w:r>
    </w:p>
    <w:p w:rsidR="000052EB" w:rsidRPr="00AC412D" w:rsidRDefault="000052EB" w:rsidP="000052EB">
      <w:pPr>
        <w:pStyle w:val="a3"/>
        <w:ind w:firstLine="142"/>
        <w:jc w:val="center"/>
        <w:rPr>
          <w:rFonts w:ascii="Times New Roman" w:hAnsi="Times New Roman" w:cs="Times New Roman"/>
          <w:sz w:val="28"/>
          <w:szCs w:val="28"/>
        </w:rPr>
      </w:pPr>
    </w:p>
    <w:p w:rsidR="000052EB" w:rsidRPr="00AC412D" w:rsidRDefault="000052EB" w:rsidP="000052EB">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4F2B7FDE" wp14:editId="52D54682">
            <wp:extent cx="5705475" cy="4086225"/>
            <wp:effectExtent l="0" t="0" r="9525" b="9525"/>
            <wp:docPr id="19" name="Рисунок 19" descr="http://goub.by/wp-content/uploads/2020/05/%D0%A0%D0%B8%D1%81%D1%83%D0%BD%D0%BE%D0%B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oub.by/wp-content/uploads/2020/05/%D0%A0%D0%B8%D1%81%D1%83%D0%BD%D0%BE%D0%BA12.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564" t="2436" r="1442" b="2610"/>
                    <a:stretch/>
                  </pic:blipFill>
                  <pic:spPr bwMode="auto">
                    <a:xfrm>
                      <a:off x="0" y="0"/>
                      <a:ext cx="5702427" cy="4084042"/>
                    </a:xfrm>
                    <a:prstGeom prst="rect">
                      <a:avLst/>
                    </a:prstGeom>
                    <a:noFill/>
                    <a:ln>
                      <a:noFill/>
                    </a:ln>
                    <a:extLst>
                      <a:ext uri="{53640926-AAD7-44D8-BBD7-CCE9431645EC}">
                        <a14:shadowObscured xmlns:a14="http://schemas.microsoft.com/office/drawing/2010/main"/>
                      </a:ext>
                    </a:extLst>
                  </pic:spPr>
                </pic:pic>
              </a:graphicData>
            </a:graphic>
          </wp:inline>
        </w:drawing>
      </w:r>
    </w:p>
    <w:p w:rsidR="000052EB" w:rsidRPr="00AC412D" w:rsidRDefault="000052EB" w:rsidP="000052EB">
      <w:pPr>
        <w:pStyle w:val="a3"/>
        <w:ind w:firstLine="142"/>
        <w:jc w:val="center"/>
        <w:rPr>
          <w:rFonts w:ascii="Times New Roman" w:hAnsi="Times New Roman" w:cs="Times New Roman"/>
          <w:sz w:val="28"/>
          <w:szCs w:val="28"/>
        </w:rPr>
      </w:pPr>
    </w:p>
    <w:p w:rsidR="000052EB" w:rsidRPr="00AC412D" w:rsidRDefault="000052EB" w:rsidP="00937724">
      <w:pPr>
        <w:pStyle w:val="a3"/>
        <w:jc w:val="center"/>
        <w:rPr>
          <w:rFonts w:ascii="Times New Roman" w:hAnsi="Times New Roman" w:cs="Times New Roman"/>
          <w:sz w:val="28"/>
          <w:szCs w:val="28"/>
        </w:rPr>
      </w:pPr>
      <w:r w:rsidRPr="00AC412D">
        <w:rPr>
          <w:noProof/>
          <w:lang w:eastAsia="ru-RU"/>
        </w:rPr>
        <w:drawing>
          <wp:inline distT="0" distB="0" distL="0" distR="0" wp14:anchorId="5AFEC16A" wp14:editId="7A4EF7B1">
            <wp:extent cx="5277364" cy="3905250"/>
            <wp:effectExtent l="0" t="0" r="0" b="0"/>
            <wp:docPr id="20" name="Рисунок 20" descr="http://goub.by/wp-content/uploads/2020/05/%D0%A0%D0%B8%D1%81%D1%83%D0%BD%D0%BE%D0%B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goub.by/wp-content/uploads/2020/05/%D0%A0%D0%B8%D1%81%D1%83%D0%BD%D0%BE%D0%BA13.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926" t="2564" r="1761" b="2564"/>
                    <a:stretch/>
                  </pic:blipFill>
                  <pic:spPr bwMode="auto">
                    <a:xfrm>
                      <a:off x="0" y="0"/>
                      <a:ext cx="5283336" cy="3909670"/>
                    </a:xfrm>
                    <a:prstGeom prst="rect">
                      <a:avLst/>
                    </a:prstGeom>
                    <a:noFill/>
                    <a:ln>
                      <a:noFill/>
                    </a:ln>
                    <a:extLst>
                      <a:ext uri="{53640926-AAD7-44D8-BBD7-CCE9431645EC}">
                        <a14:shadowObscured xmlns:a14="http://schemas.microsoft.com/office/drawing/2010/main"/>
                      </a:ext>
                    </a:extLst>
                  </pic:spPr>
                </pic:pic>
              </a:graphicData>
            </a:graphic>
          </wp:inline>
        </w:drawing>
      </w:r>
    </w:p>
    <w:p w:rsidR="000052EB" w:rsidRPr="00AC412D" w:rsidRDefault="000052EB"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11</w:t>
      </w:r>
    </w:p>
    <w:p w:rsidR="00C02B00" w:rsidRPr="00AC412D" w:rsidRDefault="00C02B00" w:rsidP="000052EB">
      <w:pPr>
        <w:pStyle w:val="a3"/>
        <w:ind w:firstLine="142"/>
        <w:jc w:val="right"/>
        <w:rPr>
          <w:rFonts w:ascii="Times New Roman" w:hAnsi="Times New Roman" w:cs="Times New Roman"/>
          <w:sz w:val="28"/>
          <w:szCs w:val="28"/>
        </w:rPr>
      </w:pPr>
    </w:p>
    <w:p w:rsidR="00C02B00" w:rsidRPr="00AC412D" w:rsidRDefault="00C02B00" w:rsidP="00C02B00">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Спасо-Преображенский древ</w:t>
      </w:r>
      <w:r w:rsidR="002F2E71" w:rsidRPr="00AC412D">
        <w:rPr>
          <w:rFonts w:ascii="Times New Roman" w:hAnsi="Times New Roman" w:cs="Times New Roman"/>
          <w:sz w:val="28"/>
          <w:szCs w:val="28"/>
        </w:rPr>
        <w:t>н</w:t>
      </w:r>
      <w:r w:rsidRPr="00AC412D">
        <w:rPr>
          <w:rFonts w:ascii="Times New Roman" w:hAnsi="Times New Roman" w:cs="Times New Roman"/>
          <w:sz w:val="28"/>
          <w:szCs w:val="28"/>
        </w:rPr>
        <w:t>еправославный храм</w:t>
      </w:r>
    </w:p>
    <w:p w:rsidR="000052EB" w:rsidRPr="00AC412D" w:rsidRDefault="000052EB" w:rsidP="000052EB">
      <w:pPr>
        <w:pStyle w:val="a3"/>
        <w:ind w:firstLine="142"/>
        <w:jc w:val="right"/>
        <w:rPr>
          <w:rFonts w:ascii="Times New Roman" w:hAnsi="Times New Roman" w:cs="Times New Roman"/>
          <w:sz w:val="28"/>
          <w:szCs w:val="28"/>
        </w:rPr>
      </w:pPr>
    </w:p>
    <w:p w:rsidR="000052EB" w:rsidRPr="00AC412D" w:rsidRDefault="000052EB"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428128A1" wp14:editId="70006E8B">
            <wp:extent cx="5940425" cy="8054814"/>
            <wp:effectExtent l="0" t="0" r="3175" b="3810"/>
            <wp:docPr id="21" name="Рисунок 21" descr="https://poehali.net/images/points/17945/17945_xl.jpg?160842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oehali.net/images/points/17945/17945_xl.jpg?16084231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8054814"/>
                    </a:xfrm>
                    <a:prstGeom prst="rect">
                      <a:avLst/>
                    </a:prstGeom>
                    <a:noFill/>
                    <a:ln>
                      <a:noFill/>
                    </a:ln>
                  </pic:spPr>
                </pic:pic>
              </a:graphicData>
            </a:graphic>
          </wp:inline>
        </w:drawing>
      </w:r>
    </w:p>
    <w:p w:rsidR="00C02B00" w:rsidRPr="00AC412D" w:rsidRDefault="00C02B00" w:rsidP="000052EB">
      <w:pPr>
        <w:pStyle w:val="a3"/>
        <w:ind w:firstLine="142"/>
        <w:jc w:val="right"/>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12</w:t>
      </w:r>
    </w:p>
    <w:p w:rsidR="00A1173A" w:rsidRPr="00AC412D" w:rsidRDefault="00A1173A" w:rsidP="000052EB">
      <w:pPr>
        <w:pStyle w:val="a3"/>
        <w:ind w:firstLine="142"/>
        <w:jc w:val="right"/>
        <w:rPr>
          <w:rFonts w:ascii="Times New Roman" w:hAnsi="Times New Roman" w:cs="Times New Roman"/>
          <w:sz w:val="28"/>
          <w:szCs w:val="28"/>
        </w:rPr>
      </w:pPr>
    </w:p>
    <w:p w:rsidR="00A1173A" w:rsidRPr="00AC412D" w:rsidRDefault="00A1173A" w:rsidP="004103C2">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 xml:space="preserve">Жилой дом врача </w:t>
      </w:r>
      <w:r w:rsidR="004103C2" w:rsidRPr="00AC412D">
        <w:rPr>
          <w:rFonts w:ascii="Times New Roman" w:hAnsi="Times New Roman" w:cs="Times New Roman"/>
          <w:sz w:val="28"/>
          <w:szCs w:val="28"/>
        </w:rPr>
        <w:t>А</w:t>
      </w:r>
      <w:r w:rsidRPr="00AC412D">
        <w:rPr>
          <w:rFonts w:ascii="Times New Roman" w:hAnsi="Times New Roman" w:cs="Times New Roman"/>
          <w:sz w:val="28"/>
          <w:szCs w:val="28"/>
        </w:rPr>
        <w:t>лександрова</w:t>
      </w:r>
    </w:p>
    <w:p w:rsidR="004103C2" w:rsidRPr="00AC412D" w:rsidRDefault="004103C2" w:rsidP="004103C2">
      <w:pPr>
        <w:pStyle w:val="a3"/>
        <w:ind w:firstLine="142"/>
        <w:jc w:val="center"/>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5B9DC454" wp14:editId="4E81B1D7">
            <wp:extent cx="5724524" cy="3171825"/>
            <wp:effectExtent l="0" t="0" r="0" b="0"/>
            <wp:docPr id="22" name="Рисунок 22" descr="http://goub.by/wp-content/uploads/2020/05/%D0%A0%D0%B8%D1%81%D1%83%D0%BD%D0%BE%D0%B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goub.by/wp-content/uploads/2020/05/%D0%A0%D0%B8%D1%81%D1%83%D0%BD%D0%BE%D0%BA1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926" t="1988" r="1606" b="3409"/>
                    <a:stretch/>
                  </pic:blipFill>
                  <pic:spPr bwMode="auto">
                    <a:xfrm>
                      <a:off x="0" y="0"/>
                      <a:ext cx="5730569" cy="3175174"/>
                    </a:xfrm>
                    <a:prstGeom prst="rect">
                      <a:avLst/>
                    </a:prstGeom>
                    <a:noFill/>
                    <a:ln>
                      <a:noFill/>
                    </a:ln>
                    <a:extLst>
                      <a:ext uri="{53640926-AAD7-44D8-BBD7-CCE9431645EC}">
                        <a14:shadowObscured xmlns:a14="http://schemas.microsoft.com/office/drawing/2010/main"/>
                      </a:ext>
                    </a:extLst>
                  </pic:spPr>
                </pic:pic>
              </a:graphicData>
            </a:graphic>
          </wp:inline>
        </w:drawing>
      </w:r>
    </w:p>
    <w:p w:rsidR="00A1173A" w:rsidRPr="00AC412D" w:rsidRDefault="00A1173A"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A1173A" w:rsidRPr="00AC412D" w:rsidRDefault="00A1173A" w:rsidP="004103C2">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60907173" wp14:editId="205D3BA5">
            <wp:extent cx="5756692" cy="3419475"/>
            <wp:effectExtent l="0" t="0" r="0" b="0"/>
            <wp:docPr id="23" name="Рисунок 23" descr="https://monument.goub.by/wp-content/gallery/domvracha/domvrach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onument.goub.by/wp-content/gallery/domvracha/domvracha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092" cy="3422088"/>
                    </a:xfrm>
                    <a:prstGeom prst="rect">
                      <a:avLst/>
                    </a:prstGeom>
                    <a:noFill/>
                    <a:ln>
                      <a:noFill/>
                    </a:ln>
                  </pic:spPr>
                </pic:pic>
              </a:graphicData>
            </a:graphic>
          </wp:inline>
        </w:drawing>
      </w: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13</w:t>
      </w:r>
    </w:p>
    <w:p w:rsidR="00A1173A" w:rsidRPr="00AC412D" w:rsidRDefault="00A1173A" w:rsidP="000052EB">
      <w:pPr>
        <w:pStyle w:val="a3"/>
        <w:ind w:firstLine="142"/>
        <w:jc w:val="right"/>
        <w:rPr>
          <w:rFonts w:ascii="Times New Roman" w:hAnsi="Times New Roman" w:cs="Times New Roman"/>
          <w:sz w:val="28"/>
          <w:szCs w:val="28"/>
        </w:rPr>
      </w:pPr>
    </w:p>
    <w:p w:rsidR="00A1173A" w:rsidRPr="00AC412D" w:rsidRDefault="004103C2" w:rsidP="00A1173A">
      <w:pPr>
        <w:pStyle w:val="a3"/>
        <w:ind w:firstLine="142"/>
        <w:jc w:val="center"/>
        <w:rPr>
          <w:rFonts w:ascii="Times New Roman" w:hAnsi="Times New Roman" w:cs="Times New Roman"/>
          <w:sz w:val="28"/>
          <w:szCs w:val="28"/>
          <w:lang w:eastAsia="ru-RU"/>
        </w:rPr>
      </w:pPr>
      <w:r w:rsidRPr="00AC412D">
        <w:rPr>
          <w:rFonts w:ascii="Times New Roman" w:hAnsi="Times New Roman" w:cs="Times New Roman"/>
          <w:sz w:val="28"/>
          <w:szCs w:val="28"/>
          <w:lang w:eastAsia="ru-RU"/>
        </w:rPr>
        <w:t>Д</w:t>
      </w:r>
      <w:r w:rsidR="00A1173A" w:rsidRPr="00AC412D">
        <w:rPr>
          <w:rFonts w:ascii="Times New Roman" w:hAnsi="Times New Roman" w:cs="Times New Roman"/>
          <w:sz w:val="28"/>
          <w:szCs w:val="28"/>
          <w:lang w:eastAsia="ru-RU"/>
        </w:rPr>
        <w:t>оходный дом врача Д. Е. Захарина</w:t>
      </w:r>
    </w:p>
    <w:p w:rsidR="00A1173A" w:rsidRPr="00AC412D" w:rsidRDefault="00A1173A" w:rsidP="00A1173A">
      <w:pPr>
        <w:pStyle w:val="a3"/>
        <w:ind w:firstLine="142"/>
        <w:jc w:val="center"/>
        <w:rPr>
          <w:rFonts w:ascii="Times New Roman" w:hAnsi="Times New Roman" w:cs="Times New Roman"/>
          <w:sz w:val="28"/>
          <w:szCs w:val="28"/>
          <w:lang w:eastAsia="ru-RU"/>
        </w:rPr>
      </w:pPr>
    </w:p>
    <w:p w:rsidR="00A1173A" w:rsidRPr="00AC412D" w:rsidRDefault="00A1173A" w:rsidP="00A1173A">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33C5EDE0" wp14:editId="4B438869">
            <wp:extent cx="5781675" cy="4238625"/>
            <wp:effectExtent l="0" t="0" r="9525" b="9525"/>
            <wp:docPr id="24" name="Рисунок 24" descr="http://goub.by/wp-content/uploads/2020/05/%D0%A0%D0%B8%D1%81%D1%83%D0%BD%D0%BE%D0%B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goub.by/wp-content/uploads/2020/05/%D0%A0%D0%B8%D1%81%D1%83%D0%BD%D0%BE%D0%BA18..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962" t="2532" r="1700" b="3586"/>
                    <a:stretch/>
                  </pic:blipFill>
                  <pic:spPr bwMode="auto">
                    <a:xfrm>
                      <a:off x="0" y="0"/>
                      <a:ext cx="5782281" cy="4239069"/>
                    </a:xfrm>
                    <a:prstGeom prst="rect">
                      <a:avLst/>
                    </a:prstGeom>
                    <a:noFill/>
                    <a:ln>
                      <a:noFill/>
                    </a:ln>
                    <a:extLst>
                      <a:ext uri="{53640926-AAD7-44D8-BBD7-CCE9431645EC}">
                        <a14:shadowObscured xmlns:a14="http://schemas.microsoft.com/office/drawing/2010/main"/>
                      </a:ext>
                    </a:extLst>
                  </pic:spPr>
                </pic:pic>
              </a:graphicData>
            </a:graphic>
          </wp:inline>
        </w:drawing>
      </w: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DF0185" w:rsidRPr="00AC412D" w:rsidRDefault="00DF0185"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14</w:t>
      </w:r>
    </w:p>
    <w:p w:rsidR="00DF0185" w:rsidRPr="00AC412D" w:rsidRDefault="00DF0185" w:rsidP="000052EB">
      <w:pPr>
        <w:pStyle w:val="a3"/>
        <w:ind w:firstLine="142"/>
        <w:jc w:val="right"/>
        <w:rPr>
          <w:rFonts w:ascii="Times New Roman" w:hAnsi="Times New Roman" w:cs="Times New Roman"/>
          <w:sz w:val="28"/>
          <w:szCs w:val="28"/>
        </w:rPr>
      </w:pPr>
    </w:p>
    <w:p w:rsidR="00DF0185" w:rsidRPr="00AC412D" w:rsidRDefault="00DF0185" w:rsidP="004103C2">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Здание технического училища</w:t>
      </w:r>
    </w:p>
    <w:p w:rsidR="004103C2" w:rsidRPr="00AC412D" w:rsidRDefault="004103C2" w:rsidP="004103C2">
      <w:pPr>
        <w:pStyle w:val="a3"/>
        <w:ind w:firstLine="142"/>
        <w:jc w:val="center"/>
        <w:rPr>
          <w:rFonts w:ascii="Times New Roman" w:hAnsi="Times New Roman" w:cs="Times New Roman"/>
          <w:sz w:val="28"/>
          <w:szCs w:val="28"/>
        </w:rPr>
      </w:pPr>
    </w:p>
    <w:p w:rsidR="00DF0185" w:rsidRPr="00AC412D" w:rsidRDefault="00DF0185"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78D4FC68" wp14:editId="1DE420F0">
            <wp:extent cx="5940425" cy="4456433"/>
            <wp:effectExtent l="0" t="0" r="3175" b="1270"/>
            <wp:docPr id="28" name="Рисунок 28" descr="https://xn--c1aacf4aelacq3l.xn--90ais/images/2/2c/Vid-kiseljova%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xn--c1aacf4aelacq3l.xn--90ais/images/2/2c/Vid-kiseljova%2C-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4456433"/>
                    </a:xfrm>
                    <a:prstGeom prst="rect">
                      <a:avLst/>
                    </a:prstGeom>
                    <a:noFill/>
                    <a:ln>
                      <a:noFill/>
                    </a:ln>
                  </pic:spPr>
                </pic:pic>
              </a:graphicData>
            </a:graphic>
          </wp:inline>
        </w:drawing>
      </w: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w:t>
      </w:r>
      <w:bookmarkStart w:id="0" w:name="_GoBack"/>
      <w:bookmarkEnd w:id="0"/>
      <w:r w:rsidRPr="00AC412D">
        <w:rPr>
          <w:rFonts w:ascii="Times New Roman" w:hAnsi="Times New Roman" w:cs="Times New Roman"/>
          <w:sz w:val="28"/>
          <w:szCs w:val="28"/>
        </w:rPr>
        <w:t>иложение 1</w:t>
      </w:r>
      <w:r w:rsidR="00DF0185" w:rsidRPr="00AC412D">
        <w:rPr>
          <w:rFonts w:ascii="Times New Roman" w:hAnsi="Times New Roman" w:cs="Times New Roman"/>
          <w:sz w:val="28"/>
          <w:szCs w:val="28"/>
        </w:rPr>
        <w:t>5</w:t>
      </w:r>
      <w:r w:rsidRPr="00AC412D">
        <w:rPr>
          <w:rFonts w:ascii="Times New Roman" w:hAnsi="Times New Roman" w:cs="Times New Roman"/>
          <w:sz w:val="28"/>
          <w:szCs w:val="28"/>
        </w:rPr>
        <w:t xml:space="preserve"> </w:t>
      </w:r>
    </w:p>
    <w:p w:rsidR="00A1173A" w:rsidRPr="00AC412D" w:rsidRDefault="00A1173A" w:rsidP="000052EB">
      <w:pPr>
        <w:pStyle w:val="a3"/>
        <w:ind w:firstLine="142"/>
        <w:jc w:val="right"/>
        <w:rPr>
          <w:rFonts w:ascii="Times New Roman" w:hAnsi="Times New Roman" w:cs="Times New Roman"/>
          <w:sz w:val="28"/>
          <w:szCs w:val="28"/>
        </w:rPr>
      </w:pPr>
    </w:p>
    <w:p w:rsidR="00A1173A" w:rsidRPr="00AC412D" w:rsidRDefault="00A1173A" w:rsidP="004103C2">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 xml:space="preserve">Гостиница </w:t>
      </w:r>
      <w:r w:rsidR="004103C2" w:rsidRPr="00AC412D">
        <w:rPr>
          <w:rFonts w:ascii="Times New Roman" w:hAnsi="Times New Roman" w:cs="Times New Roman"/>
          <w:sz w:val="28"/>
          <w:szCs w:val="28"/>
        </w:rPr>
        <w:t>С</w:t>
      </w:r>
      <w:r w:rsidRPr="00AC412D">
        <w:rPr>
          <w:rFonts w:ascii="Times New Roman" w:hAnsi="Times New Roman" w:cs="Times New Roman"/>
          <w:sz w:val="28"/>
          <w:szCs w:val="28"/>
        </w:rPr>
        <w:t>овой</w:t>
      </w:r>
    </w:p>
    <w:p w:rsidR="004103C2" w:rsidRPr="00AC412D" w:rsidRDefault="004103C2" w:rsidP="004103C2">
      <w:pPr>
        <w:pStyle w:val="a3"/>
        <w:ind w:firstLine="142"/>
        <w:jc w:val="center"/>
        <w:rPr>
          <w:rFonts w:ascii="Times New Roman" w:hAnsi="Times New Roman" w:cs="Times New Roman"/>
          <w:sz w:val="28"/>
          <w:szCs w:val="28"/>
        </w:rPr>
      </w:pPr>
    </w:p>
    <w:p w:rsidR="00A1173A" w:rsidRPr="00AC412D" w:rsidRDefault="00A1173A"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53D0541A" wp14:editId="7A375D22">
            <wp:extent cx="5829300" cy="4019550"/>
            <wp:effectExtent l="0" t="0" r="0" b="0"/>
            <wp:docPr id="25" name="Рисунок 25" descr="https://i.mycdn.me/i?r=AyH4iRPQ2q0otWIFepML2LxRgWKAWxaQTVQ-3ayhEEfyGA&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ycdn.me/i?r=AyH4iRPQ2q0otWIFepML2LxRgWKAWxaQTVQ-3ayhEEfyGA&amp;fn=w_6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29300" cy="4019550"/>
                    </a:xfrm>
                    <a:prstGeom prst="rect">
                      <a:avLst/>
                    </a:prstGeom>
                    <a:noFill/>
                    <a:ln>
                      <a:noFill/>
                    </a:ln>
                  </pic:spPr>
                </pic:pic>
              </a:graphicData>
            </a:graphic>
          </wp:inline>
        </w:drawing>
      </w:r>
    </w:p>
    <w:p w:rsidR="00A1173A" w:rsidRPr="00AC412D" w:rsidRDefault="00A1173A" w:rsidP="000052EB">
      <w:pPr>
        <w:pStyle w:val="a3"/>
        <w:ind w:firstLine="142"/>
        <w:jc w:val="right"/>
        <w:rPr>
          <w:rFonts w:ascii="Times New Roman" w:hAnsi="Times New Roman" w:cs="Times New Roman"/>
          <w:sz w:val="28"/>
          <w:szCs w:val="28"/>
        </w:rPr>
      </w:pPr>
    </w:p>
    <w:p w:rsidR="00A1173A" w:rsidRPr="00AC412D" w:rsidRDefault="00A1173A"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38FCCC93" wp14:editId="5540FA8B">
            <wp:extent cx="5940425" cy="3575877"/>
            <wp:effectExtent l="0" t="0" r="3175" b="5715"/>
            <wp:docPr id="27" name="Рисунок 27" descr="http://artus-kids.by/image/cache/data/partneru/%20%D1%83-%D0%B3-auto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artus-kids.by/image/cache/data/partneru/%20%D1%83-%D0%B3-autox80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3575877"/>
                    </a:xfrm>
                    <a:prstGeom prst="rect">
                      <a:avLst/>
                    </a:prstGeom>
                    <a:noFill/>
                    <a:ln>
                      <a:noFill/>
                    </a:ln>
                  </pic:spPr>
                </pic:pic>
              </a:graphicData>
            </a:graphic>
          </wp:inline>
        </w:drawing>
      </w: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w:t>
      </w:r>
      <w:r w:rsidR="005E0C30" w:rsidRPr="00AC412D">
        <w:rPr>
          <w:rFonts w:ascii="Times New Roman" w:hAnsi="Times New Roman" w:cs="Times New Roman"/>
          <w:sz w:val="28"/>
          <w:szCs w:val="28"/>
        </w:rPr>
        <w:t>6</w:t>
      </w:r>
    </w:p>
    <w:p w:rsidR="005E0C30" w:rsidRPr="00AC412D" w:rsidRDefault="005E0C30" w:rsidP="000052EB">
      <w:pPr>
        <w:pStyle w:val="a3"/>
        <w:ind w:firstLine="142"/>
        <w:jc w:val="right"/>
        <w:rPr>
          <w:rFonts w:ascii="Times New Roman" w:hAnsi="Times New Roman" w:cs="Times New Roman"/>
          <w:sz w:val="28"/>
          <w:szCs w:val="28"/>
        </w:rPr>
      </w:pPr>
    </w:p>
    <w:p w:rsidR="005E0C30" w:rsidRPr="00AC412D" w:rsidRDefault="004103C2" w:rsidP="004103C2">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Гинекологическая</w:t>
      </w:r>
      <w:r w:rsidR="005E0C30" w:rsidRPr="00AC412D">
        <w:rPr>
          <w:rFonts w:ascii="Times New Roman" w:hAnsi="Times New Roman" w:cs="Times New Roman"/>
          <w:sz w:val="28"/>
          <w:szCs w:val="28"/>
        </w:rPr>
        <w:t xml:space="preserve"> больница</w:t>
      </w:r>
    </w:p>
    <w:p w:rsidR="004103C2" w:rsidRPr="00AC412D" w:rsidRDefault="004103C2" w:rsidP="004103C2">
      <w:pPr>
        <w:pStyle w:val="a3"/>
        <w:ind w:firstLine="142"/>
        <w:jc w:val="center"/>
        <w:rPr>
          <w:rFonts w:ascii="Times New Roman" w:hAnsi="Times New Roman" w:cs="Times New Roman"/>
          <w:sz w:val="28"/>
          <w:szCs w:val="28"/>
        </w:rPr>
      </w:pPr>
    </w:p>
    <w:p w:rsidR="005E0C30" w:rsidRPr="00AC412D" w:rsidRDefault="005E0C30" w:rsidP="000052EB">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38D889DA" wp14:editId="662D447D">
            <wp:extent cx="5943600" cy="3714750"/>
            <wp:effectExtent l="0" t="0" r="0" b="0"/>
            <wp:docPr id="29" name="Рисунок 29" descr="https://planetabelarus.by/upload/resize_cache/iblock/36f/1330_887_18e21fe612b4afb807a26ecc22279a1d9/36f30e7b6aa3723efe31102ae9f6a1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planetabelarus.by/upload/resize_cache/iblock/36f/1330_887_18e21fe612b4afb807a26ecc22279a1d9/36f30e7b6aa3723efe31102ae9f6a11e.jpg"/>
                    <pic:cNvPicPr>
                      <a:picLocks noChangeAspect="1" noChangeArrowheads="1"/>
                    </pic:cNvPicPr>
                  </pic:nvPicPr>
                  <pic:blipFill rotWithShape="1">
                    <a:blip r:embed="rId51">
                      <a:extLst>
                        <a:ext uri="{28A0092B-C50C-407E-A947-70E740481C1C}">
                          <a14:useLocalDpi xmlns:a14="http://schemas.microsoft.com/office/drawing/2010/main" val="0"/>
                        </a:ext>
                      </a:extLst>
                    </a:blip>
                    <a:srcRect r="-38" b="6250"/>
                    <a:stretch/>
                  </pic:blipFill>
                  <pic:spPr bwMode="auto">
                    <a:xfrm>
                      <a:off x="0" y="0"/>
                      <a:ext cx="5942658" cy="3714161"/>
                    </a:xfrm>
                    <a:prstGeom prst="rect">
                      <a:avLst/>
                    </a:prstGeom>
                    <a:noFill/>
                    <a:ln>
                      <a:noFill/>
                    </a:ln>
                    <a:extLst>
                      <a:ext uri="{53640926-AAD7-44D8-BBD7-CCE9431645EC}">
                        <a14:shadowObscured xmlns:a14="http://schemas.microsoft.com/office/drawing/2010/main"/>
                      </a:ext>
                    </a:extLst>
                  </pic:spPr>
                </pic:pic>
              </a:graphicData>
            </a:graphic>
          </wp:inline>
        </w:drawing>
      </w: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4103C2" w:rsidRPr="00AC412D" w:rsidRDefault="004103C2" w:rsidP="000052EB">
      <w:pPr>
        <w:pStyle w:val="a3"/>
        <w:ind w:firstLine="142"/>
        <w:jc w:val="right"/>
        <w:rPr>
          <w:rFonts w:ascii="Times New Roman" w:hAnsi="Times New Roman" w:cs="Times New Roman"/>
          <w:sz w:val="28"/>
          <w:szCs w:val="28"/>
        </w:rPr>
      </w:pPr>
    </w:p>
    <w:p w:rsidR="00C02B00" w:rsidRPr="00AC412D" w:rsidRDefault="00C02B00" w:rsidP="000052EB">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w:t>
      </w:r>
      <w:r w:rsidR="005E0C30" w:rsidRPr="00AC412D">
        <w:rPr>
          <w:rFonts w:ascii="Times New Roman" w:hAnsi="Times New Roman" w:cs="Times New Roman"/>
          <w:sz w:val="28"/>
          <w:szCs w:val="28"/>
        </w:rPr>
        <w:t>7</w:t>
      </w:r>
    </w:p>
    <w:p w:rsidR="005E0C30" w:rsidRPr="00AC412D" w:rsidRDefault="005E0C30" w:rsidP="000052EB">
      <w:pPr>
        <w:pStyle w:val="a3"/>
        <w:ind w:firstLine="142"/>
        <w:jc w:val="right"/>
        <w:rPr>
          <w:rFonts w:ascii="Times New Roman" w:hAnsi="Times New Roman" w:cs="Times New Roman"/>
          <w:sz w:val="28"/>
          <w:szCs w:val="28"/>
        </w:rPr>
      </w:pPr>
    </w:p>
    <w:p w:rsidR="005E0C30" w:rsidRPr="00AC412D" w:rsidRDefault="005E0C30" w:rsidP="004103C2">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Земская больница</w:t>
      </w:r>
    </w:p>
    <w:p w:rsidR="00C944D9" w:rsidRPr="00AC412D" w:rsidRDefault="00C944D9" w:rsidP="005E0C30">
      <w:pPr>
        <w:pStyle w:val="a3"/>
        <w:ind w:firstLine="142"/>
        <w:rPr>
          <w:rFonts w:ascii="Times New Roman" w:hAnsi="Times New Roman" w:cs="Times New Roman"/>
          <w:sz w:val="28"/>
          <w:szCs w:val="28"/>
        </w:rPr>
      </w:pPr>
    </w:p>
    <w:p w:rsidR="00C944D9" w:rsidRPr="00AC412D" w:rsidRDefault="00C944D9" w:rsidP="00931FEF">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71A95682" wp14:editId="0868B709">
            <wp:extent cx="5810786" cy="2409825"/>
            <wp:effectExtent l="0" t="0" r="0" b="0"/>
            <wp:docPr id="42" name="Рисунок 42" descr="https://region.goub.by/wp-content/uploads/2021/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region.goub.by/wp-content/uploads/2021/05/8-6.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7788" t="60350" r="34295" b="16338"/>
                    <a:stretch/>
                  </pic:blipFill>
                  <pic:spPr bwMode="auto">
                    <a:xfrm>
                      <a:off x="0" y="0"/>
                      <a:ext cx="5811940" cy="2410304"/>
                    </a:xfrm>
                    <a:prstGeom prst="rect">
                      <a:avLst/>
                    </a:prstGeom>
                    <a:noFill/>
                    <a:ln>
                      <a:noFill/>
                    </a:ln>
                    <a:extLst>
                      <a:ext uri="{53640926-AAD7-44D8-BBD7-CCE9431645EC}">
                        <a14:shadowObscured xmlns:a14="http://schemas.microsoft.com/office/drawing/2010/main"/>
                      </a:ext>
                    </a:extLst>
                  </pic:spPr>
                </pic:pic>
              </a:graphicData>
            </a:graphic>
          </wp:inline>
        </w:drawing>
      </w:r>
    </w:p>
    <w:p w:rsidR="00C944D9" w:rsidRPr="00AC412D" w:rsidRDefault="00C944D9" w:rsidP="005E0C30">
      <w:pPr>
        <w:pStyle w:val="a3"/>
        <w:ind w:firstLine="142"/>
        <w:rPr>
          <w:rFonts w:ascii="Times New Roman" w:hAnsi="Times New Roman" w:cs="Times New Roman"/>
          <w:sz w:val="28"/>
          <w:szCs w:val="28"/>
        </w:rPr>
      </w:pPr>
    </w:p>
    <w:p w:rsidR="00C944D9" w:rsidRPr="00AC412D" w:rsidRDefault="00C944D9" w:rsidP="005E0C30">
      <w:pPr>
        <w:pStyle w:val="a3"/>
        <w:ind w:firstLine="142"/>
        <w:rPr>
          <w:rFonts w:ascii="Times New Roman" w:hAnsi="Times New Roman" w:cs="Times New Roman"/>
          <w:sz w:val="28"/>
          <w:szCs w:val="28"/>
        </w:rPr>
      </w:pPr>
    </w:p>
    <w:p w:rsidR="005E0C30" w:rsidRPr="00AC412D" w:rsidRDefault="00CF5335" w:rsidP="00931FEF">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344286D9" wp14:editId="773BFD9C">
            <wp:extent cx="6146800" cy="4610100"/>
            <wp:effectExtent l="0" t="0" r="6350" b="0"/>
            <wp:docPr id="31" name="Рисунок 31" descr="http://photos.wikimapia.org/p/00/04/56/43/57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photos.wikimapia.org/p/00/04/56/43/57_ful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43517" cy="4607638"/>
                    </a:xfrm>
                    <a:prstGeom prst="rect">
                      <a:avLst/>
                    </a:prstGeom>
                    <a:noFill/>
                    <a:ln>
                      <a:noFill/>
                    </a:ln>
                  </pic:spPr>
                </pic:pic>
              </a:graphicData>
            </a:graphic>
          </wp:inline>
        </w:drawing>
      </w:r>
    </w:p>
    <w:p w:rsidR="00C944D9" w:rsidRPr="00AC412D" w:rsidRDefault="00C944D9" w:rsidP="005E0C30">
      <w:pPr>
        <w:pStyle w:val="a3"/>
        <w:ind w:firstLine="142"/>
        <w:rPr>
          <w:rFonts w:ascii="Times New Roman" w:hAnsi="Times New Roman" w:cs="Times New Roman"/>
          <w:sz w:val="28"/>
          <w:szCs w:val="28"/>
        </w:rPr>
      </w:pPr>
    </w:p>
    <w:p w:rsidR="00C944D9" w:rsidRPr="00AC412D" w:rsidRDefault="00C944D9" w:rsidP="005E0C30">
      <w:pPr>
        <w:pStyle w:val="a3"/>
        <w:ind w:firstLine="142"/>
        <w:rPr>
          <w:rFonts w:ascii="Times New Roman" w:hAnsi="Times New Roman" w:cs="Times New Roman"/>
          <w:sz w:val="28"/>
          <w:szCs w:val="28"/>
        </w:rPr>
      </w:pPr>
    </w:p>
    <w:p w:rsidR="00CF5335" w:rsidRPr="00AC412D" w:rsidRDefault="00CF5335" w:rsidP="005E0C30">
      <w:pPr>
        <w:pStyle w:val="a3"/>
        <w:ind w:firstLine="142"/>
        <w:rPr>
          <w:rFonts w:ascii="Times New Roman" w:hAnsi="Times New Roman" w:cs="Times New Roman"/>
          <w:sz w:val="28"/>
          <w:szCs w:val="28"/>
        </w:rPr>
      </w:pPr>
    </w:p>
    <w:p w:rsidR="004F298B" w:rsidRPr="00AC412D" w:rsidRDefault="004F298B"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18</w:t>
      </w:r>
    </w:p>
    <w:p w:rsidR="004F298B" w:rsidRPr="00AC412D" w:rsidRDefault="004F298B" w:rsidP="00CF5335">
      <w:pPr>
        <w:pStyle w:val="a3"/>
        <w:ind w:firstLine="142"/>
        <w:jc w:val="right"/>
        <w:rPr>
          <w:rFonts w:ascii="Times New Roman" w:hAnsi="Times New Roman" w:cs="Times New Roman"/>
          <w:sz w:val="28"/>
          <w:szCs w:val="28"/>
        </w:rPr>
      </w:pPr>
    </w:p>
    <w:p w:rsidR="00CF5335" w:rsidRPr="00AC412D" w:rsidRDefault="00CF5335" w:rsidP="004F298B">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Многоквартирный дом по проспекту Ленина</w:t>
      </w:r>
    </w:p>
    <w:p w:rsidR="004F298B" w:rsidRPr="00AC412D" w:rsidRDefault="004F298B"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537D2E26" wp14:editId="046057FA">
            <wp:extent cx="5734050" cy="3609975"/>
            <wp:effectExtent l="0" t="0" r="0" b="9525"/>
            <wp:docPr id="32" name="Рисунок 32" descr="http://goub.by/wp-content/uploads/2020/05/%D0%A0%D0%B8%D1%81%D1%83%D0%BD%D0%BE%D0%BA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goub.by/wp-content/uploads/2020/05/%D0%A0%D0%B8%D1%81%D1%83%D0%BD%D0%BE%D0%BA35..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1284" t="4156" r="2124" b="3179"/>
                    <a:stretch/>
                  </pic:blipFill>
                  <pic:spPr bwMode="auto">
                    <a:xfrm>
                      <a:off x="0" y="0"/>
                      <a:ext cx="5737994" cy="3612458"/>
                    </a:xfrm>
                    <a:prstGeom prst="rect">
                      <a:avLst/>
                    </a:prstGeom>
                    <a:noFill/>
                    <a:ln>
                      <a:noFill/>
                    </a:ln>
                    <a:extLst>
                      <a:ext uri="{53640926-AAD7-44D8-BBD7-CCE9431645EC}">
                        <a14:shadowObscured xmlns:a14="http://schemas.microsoft.com/office/drawing/2010/main"/>
                      </a:ext>
                    </a:extLst>
                  </pic:spPr>
                </pic:pic>
              </a:graphicData>
            </a:graphic>
          </wp:inline>
        </w:drawing>
      </w:r>
    </w:p>
    <w:p w:rsidR="00CF5335" w:rsidRPr="00AC412D" w:rsidRDefault="00CF5335"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7F1BC212" wp14:editId="66F12BD7">
            <wp:extent cx="5912801" cy="3895725"/>
            <wp:effectExtent l="0" t="0" r="0" b="0"/>
            <wp:docPr id="33" name="Рисунок 33" descr="http://goub.by/wp-content/uploads/2020/05/%D0%A0%D0%B8%D1%81%D1%83%D0%BD%D0%BE%D0%B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goub.by/wp-content/uploads/2020/05/%D0%A0%D0%B8%D1%81%D1%83%D0%BD%D0%BE%D0%BA36..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246" t="1442" r="1801" b="3846"/>
                    <a:stretch/>
                  </pic:blipFill>
                  <pic:spPr bwMode="auto">
                    <a:xfrm>
                      <a:off x="0" y="0"/>
                      <a:ext cx="5917030" cy="3898511"/>
                    </a:xfrm>
                    <a:prstGeom prst="rect">
                      <a:avLst/>
                    </a:prstGeom>
                    <a:noFill/>
                    <a:ln>
                      <a:noFill/>
                    </a:ln>
                    <a:extLst>
                      <a:ext uri="{53640926-AAD7-44D8-BBD7-CCE9431645EC}">
                        <a14:shadowObscured xmlns:a14="http://schemas.microsoft.com/office/drawing/2010/main"/>
                      </a:ext>
                    </a:extLst>
                  </pic:spPr>
                </pic:pic>
              </a:graphicData>
            </a:graphic>
          </wp:inline>
        </w:drawing>
      </w:r>
    </w:p>
    <w:p w:rsidR="00CF5335" w:rsidRPr="00AC412D" w:rsidRDefault="00CF5335" w:rsidP="00CF5335">
      <w:pPr>
        <w:pStyle w:val="a3"/>
        <w:ind w:firstLine="142"/>
        <w:jc w:val="right"/>
        <w:rPr>
          <w:rFonts w:ascii="Times New Roman" w:hAnsi="Times New Roman" w:cs="Times New Roman"/>
          <w:sz w:val="28"/>
          <w:szCs w:val="28"/>
        </w:rPr>
      </w:pPr>
    </w:p>
    <w:p w:rsidR="004F298B" w:rsidRPr="00AC412D" w:rsidRDefault="004F298B" w:rsidP="00CF5335">
      <w:pPr>
        <w:pStyle w:val="a3"/>
        <w:ind w:firstLine="142"/>
        <w:jc w:val="right"/>
        <w:rPr>
          <w:rFonts w:ascii="Times New Roman" w:hAnsi="Times New Roman" w:cs="Times New Roman"/>
          <w:sz w:val="28"/>
          <w:szCs w:val="28"/>
        </w:rPr>
      </w:pPr>
    </w:p>
    <w:p w:rsidR="004F298B" w:rsidRPr="00AC412D" w:rsidRDefault="004F298B"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19</w:t>
      </w:r>
    </w:p>
    <w:p w:rsidR="004F298B" w:rsidRPr="00AC412D" w:rsidRDefault="004F298B" w:rsidP="00CF5335">
      <w:pPr>
        <w:pStyle w:val="a3"/>
        <w:ind w:firstLine="142"/>
        <w:jc w:val="center"/>
        <w:rPr>
          <w:rFonts w:ascii="Times New Roman" w:hAnsi="Times New Roman" w:cs="Times New Roman"/>
          <w:sz w:val="28"/>
          <w:szCs w:val="28"/>
        </w:rPr>
      </w:pPr>
    </w:p>
    <w:p w:rsidR="00CF5335" w:rsidRPr="00AC412D" w:rsidRDefault="00CF5335" w:rsidP="00CF5335">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 xml:space="preserve">Жилой дом по улице Пушкина </w:t>
      </w:r>
    </w:p>
    <w:p w:rsidR="004F298B" w:rsidRPr="00AC412D" w:rsidRDefault="004F298B" w:rsidP="00CF5335">
      <w:pPr>
        <w:pStyle w:val="a3"/>
        <w:ind w:firstLine="142"/>
        <w:jc w:val="center"/>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4D2BC852" wp14:editId="23B0DD3D">
            <wp:extent cx="5753100" cy="3619500"/>
            <wp:effectExtent l="0" t="0" r="0" b="0"/>
            <wp:docPr id="34" name="Рисунок 34" descr="http://goub.by/wp-content/uploads/2020/05/%D0%A0%D0%B8%D1%81%D1%83%D0%BD%D0%BE%D0%B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goub.by/wp-content/uploads/2020/05/%D0%A0%D0%B8%D1%81%D1%83%D0%BD%D0%BE%D0%BA38..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602" t="1250" r="1602" b="3708"/>
                    <a:stretch/>
                  </pic:blipFill>
                  <pic:spPr bwMode="auto">
                    <a:xfrm>
                      <a:off x="0" y="0"/>
                      <a:ext cx="5750027" cy="3617567"/>
                    </a:xfrm>
                    <a:prstGeom prst="rect">
                      <a:avLst/>
                    </a:prstGeom>
                    <a:noFill/>
                    <a:ln>
                      <a:noFill/>
                    </a:ln>
                    <a:extLst>
                      <a:ext uri="{53640926-AAD7-44D8-BBD7-CCE9431645EC}">
                        <a14:shadowObscured xmlns:a14="http://schemas.microsoft.com/office/drawing/2010/main"/>
                      </a:ext>
                    </a:extLst>
                  </pic:spPr>
                </pic:pic>
              </a:graphicData>
            </a:graphic>
          </wp:inline>
        </w:drawing>
      </w:r>
    </w:p>
    <w:p w:rsidR="00CF5335" w:rsidRPr="00AC412D" w:rsidRDefault="00CF5335" w:rsidP="00CF5335">
      <w:pPr>
        <w:pStyle w:val="a3"/>
        <w:ind w:firstLine="142"/>
        <w:jc w:val="right"/>
        <w:rPr>
          <w:rFonts w:ascii="Times New Roman" w:hAnsi="Times New Roman" w:cs="Times New Roman"/>
          <w:sz w:val="28"/>
          <w:szCs w:val="28"/>
        </w:rPr>
      </w:pPr>
    </w:p>
    <w:p w:rsidR="00CF5335" w:rsidRPr="00AC412D" w:rsidRDefault="00CF5335" w:rsidP="009D6F8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532432C5" wp14:editId="2EBC7F97">
            <wp:extent cx="5610225" cy="3886200"/>
            <wp:effectExtent l="0" t="0" r="9525" b="0"/>
            <wp:docPr id="35" name="Рисунок 35" descr="http://goub.by/wp-content/uploads/2020/05/%D0%A0%D0%B8%D1%81%D1%83%D0%BD%D0%BE%D0%B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goub.by/wp-content/uploads/2020/05/%D0%A0%D0%B8%D1%81%D1%83%D0%BD%D0%BE%D0%BA39..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2565" t="7692" r="3044" b="5129"/>
                    <a:stretch/>
                  </pic:blipFill>
                  <pic:spPr bwMode="auto">
                    <a:xfrm>
                      <a:off x="0" y="0"/>
                      <a:ext cx="5607228" cy="3884124"/>
                    </a:xfrm>
                    <a:prstGeom prst="rect">
                      <a:avLst/>
                    </a:prstGeom>
                    <a:noFill/>
                    <a:ln>
                      <a:noFill/>
                    </a:ln>
                    <a:extLst>
                      <a:ext uri="{53640926-AAD7-44D8-BBD7-CCE9431645EC}">
                        <a14:shadowObscured xmlns:a14="http://schemas.microsoft.com/office/drawing/2010/main"/>
                      </a:ext>
                    </a:extLst>
                  </pic:spPr>
                </pic:pic>
              </a:graphicData>
            </a:graphic>
          </wp:inline>
        </w:drawing>
      </w:r>
    </w:p>
    <w:p w:rsidR="00CF5335" w:rsidRPr="00AC412D" w:rsidRDefault="00CF5335" w:rsidP="00CF5335">
      <w:pPr>
        <w:pStyle w:val="a3"/>
        <w:ind w:firstLine="142"/>
        <w:jc w:val="right"/>
        <w:rPr>
          <w:rFonts w:ascii="Times New Roman" w:hAnsi="Times New Roman" w:cs="Times New Roman"/>
          <w:sz w:val="28"/>
          <w:szCs w:val="28"/>
        </w:rPr>
      </w:pPr>
    </w:p>
    <w:p w:rsidR="009D6F8E" w:rsidRPr="00AC412D" w:rsidRDefault="009D6F8E" w:rsidP="00CF5335">
      <w:pPr>
        <w:pStyle w:val="a3"/>
        <w:ind w:firstLine="142"/>
        <w:jc w:val="right"/>
        <w:rPr>
          <w:rFonts w:ascii="Times New Roman" w:hAnsi="Times New Roman" w:cs="Times New Roman"/>
          <w:sz w:val="28"/>
          <w:szCs w:val="28"/>
        </w:rPr>
      </w:pPr>
    </w:p>
    <w:p w:rsidR="009D6F8E" w:rsidRPr="00AC412D" w:rsidRDefault="009D6F8E"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20</w:t>
      </w:r>
    </w:p>
    <w:p w:rsidR="00CF5335" w:rsidRPr="00AC412D" w:rsidRDefault="00CF5335" w:rsidP="009D6F8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Дом коммуны</w:t>
      </w:r>
      <w:r w:rsidR="009D6F8E" w:rsidRPr="00AC412D">
        <w:rPr>
          <w:rFonts w:ascii="Times New Roman" w:hAnsi="Times New Roman" w:cs="Times New Roman"/>
          <w:sz w:val="28"/>
          <w:szCs w:val="28"/>
        </w:rPr>
        <w:t xml:space="preserve"> по проспекту Ленина</w:t>
      </w:r>
    </w:p>
    <w:p w:rsidR="00CF5335" w:rsidRPr="00AC412D" w:rsidRDefault="00CF5335" w:rsidP="00CF5335">
      <w:pPr>
        <w:pStyle w:val="a3"/>
        <w:ind w:firstLine="142"/>
        <w:jc w:val="right"/>
        <w:rPr>
          <w:rFonts w:ascii="Times New Roman" w:hAnsi="Times New Roman" w:cs="Times New Roman"/>
          <w:sz w:val="28"/>
          <w:szCs w:val="28"/>
        </w:rPr>
      </w:pPr>
    </w:p>
    <w:p w:rsidR="00CF5335" w:rsidRPr="00AC412D" w:rsidRDefault="00CF5335"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10779D66" wp14:editId="57DE07DA">
            <wp:extent cx="5686424" cy="3714750"/>
            <wp:effectExtent l="0" t="0" r="0" b="0"/>
            <wp:docPr id="36" name="Рисунок 36" descr="http://goub.by/wp-content/uploads/2020/05/%D0%A0%D0%B8%D1%81%D1%83%D0%BD%D0%BE%D0%B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goub.by/wp-content/uploads/2020/05/%D0%A0%D0%B8%D1%81%D1%83%D0%BD%D0%BE%D0%BA43..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2567" t="2164" r="1640" b="4086"/>
                    <a:stretch/>
                  </pic:blipFill>
                  <pic:spPr bwMode="auto">
                    <a:xfrm>
                      <a:off x="0" y="0"/>
                      <a:ext cx="5690492" cy="3717407"/>
                    </a:xfrm>
                    <a:prstGeom prst="rect">
                      <a:avLst/>
                    </a:prstGeom>
                    <a:noFill/>
                    <a:ln>
                      <a:noFill/>
                    </a:ln>
                    <a:extLst>
                      <a:ext uri="{53640926-AAD7-44D8-BBD7-CCE9431645EC}">
                        <a14:shadowObscured xmlns:a14="http://schemas.microsoft.com/office/drawing/2010/main"/>
                      </a:ext>
                    </a:extLst>
                  </pic:spPr>
                </pic:pic>
              </a:graphicData>
            </a:graphic>
          </wp:inline>
        </w:drawing>
      </w:r>
      <w:r w:rsidRPr="00AC412D">
        <w:rPr>
          <w:rFonts w:ascii="Times New Roman" w:hAnsi="Times New Roman" w:cs="Times New Roman"/>
          <w:sz w:val="28"/>
          <w:szCs w:val="28"/>
        </w:rPr>
        <w:t xml:space="preserve"> </w:t>
      </w:r>
    </w:p>
    <w:p w:rsidR="00662D91" w:rsidRPr="00AC412D" w:rsidRDefault="00662D91" w:rsidP="00CF5335">
      <w:pPr>
        <w:pStyle w:val="a3"/>
        <w:ind w:firstLine="142"/>
        <w:jc w:val="right"/>
        <w:rPr>
          <w:rFonts w:ascii="Times New Roman" w:hAnsi="Times New Roman" w:cs="Times New Roman"/>
          <w:sz w:val="28"/>
          <w:szCs w:val="28"/>
        </w:rPr>
      </w:pPr>
    </w:p>
    <w:p w:rsidR="00662D91" w:rsidRPr="00AC412D" w:rsidRDefault="00662D91"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7BE02011" wp14:editId="603B1F44">
            <wp:extent cx="5775655" cy="3876675"/>
            <wp:effectExtent l="0" t="0" r="0" b="0"/>
            <wp:docPr id="37" name="Рисунок 37" descr="http://goub.by/wp-content/uploads/2020/05/%D0%A0%D0%B8%D1%81%D1%83%D0%BD%D0%BE%D0%B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goub.by/wp-content/uploads/2020/05/%D0%A0%D0%B8%D1%81%D1%83%D0%BD%D0%BE%D0%BA44..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371" t="3847" r="2401" b="11966"/>
                    <a:stretch/>
                  </pic:blipFill>
                  <pic:spPr bwMode="auto">
                    <a:xfrm>
                      <a:off x="0" y="0"/>
                      <a:ext cx="5782191" cy="3881062"/>
                    </a:xfrm>
                    <a:prstGeom prst="rect">
                      <a:avLst/>
                    </a:prstGeom>
                    <a:noFill/>
                    <a:ln>
                      <a:noFill/>
                    </a:ln>
                    <a:extLst>
                      <a:ext uri="{53640926-AAD7-44D8-BBD7-CCE9431645EC}">
                        <a14:shadowObscured xmlns:a14="http://schemas.microsoft.com/office/drawing/2010/main"/>
                      </a:ext>
                    </a:extLst>
                  </pic:spPr>
                </pic:pic>
              </a:graphicData>
            </a:graphic>
          </wp:inline>
        </w:drawing>
      </w:r>
    </w:p>
    <w:p w:rsidR="009D6F8E" w:rsidRPr="00AC412D" w:rsidRDefault="009D6F8E" w:rsidP="00CF5335">
      <w:pPr>
        <w:pStyle w:val="a3"/>
        <w:ind w:firstLine="142"/>
        <w:jc w:val="right"/>
        <w:rPr>
          <w:rFonts w:ascii="Times New Roman" w:hAnsi="Times New Roman" w:cs="Times New Roman"/>
          <w:sz w:val="28"/>
          <w:szCs w:val="28"/>
        </w:rPr>
      </w:pPr>
    </w:p>
    <w:p w:rsidR="009D6F8E" w:rsidRPr="00AC412D" w:rsidRDefault="009D6F8E" w:rsidP="00CF5335">
      <w:pPr>
        <w:pStyle w:val="a3"/>
        <w:ind w:firstLine="142"/>
        <w:jc w:val="right"/>
        <w:rPr>
          <w:rFonts w:ascii="Times New Roman" w:hAnsi="Times New Roman" w:cs="Times New Roman"/>
          <w:sz w:val="28"/>
          <w:szCs w:val="28"/>
        </w:rPr>
      </w:pPr>
    </w:p>
    <w:p w:rsidR="009D6F8E" w:rsidRPr="00AC412D" w:rsidRDefault="009D6F8E" w:rsidP="00CF5335">
      <w:pPr>
        <w:pStyle w:val="a3"/>
        <w:ind w:firstLine="142"/>
        <w:jc w:val="right"/>
        <w:rPr>
          <w:rFonts w:ascii="Times New Roman" w:hAnsi="Times New Roman" w:cs="Times New Roman"/>
          <w:sz w:val="28"/>
          <w:szCs w:val="28"/>
        </w:rPr>
      </w:pPr>
    </w:p>
    <w:p w:rsidR="006358B0" w:rsidRPr="00AC412D" w:rsidRDefault="006358B0" w:rsidP="00CF5335">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21</w:t>
      </w:r>
    </w:p>
    <w:p w:rsidR="006358B0" w:rsidRPr="00AC412D" w:rsidRDefault="006358B0" w:rsidP="00931FEF">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Незавершённое строение</w:t>
      </w:r>
      <w:r w:rsidR="00931FEF" w:rsidRPr="00AC412D">
        <w:rPr>
          <w:rFonts w:ascii="Times New Roman" w:hAnsi="Times New Roman" w:cs="Times New Roman"/>
          <w:sz w:val="28"/>
          <w:szCs w:val="28"/>
        </w:rPr>
        <w:t xml:space="preserve"> Шабуневского</w:t>
      </w:r>
    </w:p>
    <w:p w:rsidR="00931FEF" w:rsidRPr="00AC412D" w:rsidRDefault="00931FEF" w:rsidP="00931FEF">
      <w:pPr>
        <w:pStyle w:val="a3"/>
        <w:ind w:firstLine="142"/>
        <w:jc w:val="center"/>
        <w:rPr>
          <w:rFonts w:ascii="Times New Roman" w:hAnsi="Times New Roman" w:cs="Times New Roman"/>
          <w:sz w:val="28"/>
          <w:szCs w:val="28"/>
        </w:rPr>
      </w:pPr>
    </w:p>
    <w:p w:rsidR="006358B0" w:rsidRPr="00AC412D" w:rsidRDefault="006358B0"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572B4D8B" wp14:editId="334A9F2B">
            <wp:extent cx="5600700" cy="3648075"/>
            <wp:effectExtent l="0" t="0" r="0" b="9525"/>
            <wp:docPr id="38" name="Рисунок 38" descr="http://goub.by/wp-content/uploads/2020/05/%D0%A0%D0%B8%D1%81%D1%83%D0%BD%D0%BE%D0%BA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goub.by/wp-content/uploads/2020/05/%D0%A0%D0%B8%D1%81%D1%83%D0%BD%D0%BE%D0%BA46..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3045" t="3432" r="2724" b="2681"/>
                    <a:stretch/>
                  </pic:blipFill>
                  <pic:spPr bwMode="auto">
                    <a:xfrm>
                      <a:off x="0" y="0"/>
                      <a:ext cx="5597708" cy="3646126"/>
                    </a:xfrm>
                    <a:prstGeom prst="rect">
                      <a:avLst/>
                    </a:prstGeom>
                    <a:noFill/>
                    <a:ln>
                      <a:noFill/>
                    </a:ln>
                    <a:extLst>
                      <a:ext uri="{53640926-AAD7-44D8-BBD7-CCE9431645EC}">
                        <a14:shadowObscured xmlns:a14="http://schemas.microsoft.com/office/drawing/2010/main"/>
                      </a:ext>
                    </a:extLst>
                  </pic:spPr>
                </pic:pic>
              </a:graphicData>
            </a:graphic>
          </wp:inline>
        </w:drawing>
      </w:r>
    </w:p>
    <w:p w:rsidR="00CF5335" w:rsidRPr="00AC412D" w:rsidRDefault="00CF5335" w:rsidP="00CF5335">
      <w:pPr>
        <w:pStyle w:val="a3"/>
        <w:ind w:firstLine="142"/>
        <w:jc w:val="right"/>
        <w:rPr>
          <w:rFonts w:ascii="Times New Roman" w:hAnsi="Times New Roman" w:cs="Times New Roman"/>
          <w:sz w:val="28"/>
          <w:szCs w:val="28"/>
        </w:rPr>
      </w:pPr>
    </w:p>
    <w:p w:rsidR="00CF5335" w:rsidRPr="00AC412D" w:rsidRDefault="0049032B" w:rsidP="00CF5335">
      <w:pPr>
        <w:pStyle w:val="a3"/>
        <w:ind w:firstLine="142"/>
        <w:jc w:val="right"/>
        <w:rPr>
          <w:rFonts w:ascii="Times New Roman" w:hAnsi="Times New Roman" w:cs="Times New Roman"/>
          <w:sz w:val="28"/>
          <w:szCs w:val="28"/>
        </w:rPr>
      </w:pPr>
      <w:r w:rsidRPr="00AC412D">
        <w:rPr>
          <w:noProof/>
          <w:lang w:eastAsia="ru-RU"/>
        </w:rPr>
        <w:drawing>
          <wp:inline distT="0" distB="0" distL="0" distR="0" wp14:anchorId="50C90E03" wp14:editId="4C2B5751">
            <wp:extent cx="5724525" cy="4400550"/>
            <wp:effectExtent l="0" t="0" r="9525" b="0"/>
            <wp:docPr id="39" name="Рисунок 39" descr="http://goub.by/wp-content/uploads/2020/05/%D0%A0%D0%B8%D1%81%D1%83%D0%BD%D0%BE%D0%B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goub.by/wp-content/uploads/2020/05/%D0%A0%D0%B8%D1%81%D1%83%D0%BD%D0%BE%D0%BA48.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1287" t="2057" r="2090" b="2880"/>
                    <a:stretch/>
                  </pic:blipFill>
                  <pic:spPr bwMode="auto">
                    <a:xfrm>
                      <a:off x="0" y="0"/>
                      <a:ext cx="5724525" cy="4400550"/>
                    </a:xfrm>
                    <a:prstGeom prst="rect">
                      <a:avLst/>
                    </a:prstGeom>
                    <a:noFill/>
                    <a:ln>
                      <a:noFill/>
                    </a:ln>
                    <a:extLst>
                      <a:ext uri="{53640926-AAD7-44D8-BBD7-CCE9431645EC}">
                        <a14:shadowObscured xmlns:a14="http://schemas.microsoft.com/office/drawing/2010/main"/>
                      </a:ext>
                    </a:extLst>
                  </pic:spPr>
                </pic:pic>
              </a:graphicData>
            </a:graphic>
          </wp:inline>
        </w:drawing>
      </w:r>
    </w:p>
    <w:p w:rsidR="0046371E" w:rsidRPr="00AC412D" w:rsidRDefault="0046371E" w:rsidP="00CF5335">
      <w:pPr>
        <w:pStyle w:val="a3"/>
        <w:ind w:firstLine="142"/>
        <w:jc w:val="right"/>
        <w:rPr>
          <w:rFonts w:ascii="Times New Roman" w:hAnsi="Times New Roman" w:cs="Times New Roman"/>
          <w:sz w:val="28"/>
          <w:szCs w:val="28"/>
        </w:rPr>
      </w:pPr>
    </w:p>
    <w:p w:rsidR="0046371E" w:rsidRPr="00AC412D" w:rsidRDefault="0046371E" w:rsidP="00CF5335">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22</w:t>
      </w:r>
    </w:p>
    <w:p w:rsidR="0046371E" w:rsidRPr="00AC412D" w:rsidRDefault="0046371E" w:rsidP="0046371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Улица Ирининская</w:t>
      </w:r>
    </w:p>
    <w:p w:rsidR="0046371E" w:rsidRPr="00AC412D" w:rsidRDefault="0046371E" w:rsidP="0046371E">
      <w:pPr>
        <w:pStyle w:val="a3"/>
        <w:ind w:firstLine="142"/>
        <w:jc w:val="center"/>
        <w:rPr>
          <w:rFonts w:ascii="Times New Roman" w:hAnsi="Times New Roman" w:cs="Times New Roman"/>
          <w:sz w:val="28"/>
          <w:szCs w:val="28"/>
        </w:rPr>
      </w:pPr>
    </w:p>
    <w:p w:rsidR="0046371E" w:rsidRPr="00AC412D" w:rsidRDefault="0046371E" w:rsidP="0046371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35C18A2E" wp14:editId="5CDED2B0">
            <wp:extent cx="5940425" cy="4455319"/>
            <wp:effectExtent l="0" t="0" r="3175" b="2540"/>
            <wp:docPr id="99" name="Рисунок 99" descr="http://photos.wikimapia.org/p/00/04/96/03/58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wikimapia.org/p/00/04/96/03/58_ful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6371E" w:rsidRPr="00AC412D" w:rsidRDefault="0046371E" w:rsidP="0046371E">
      <w:pPr>
        <w:pStyle w:val="a3"/>
        <w:ind w:firstLine="142"/>
        <w:jc w:val="center"/>
        <w:rPr>
          <w:rFonts w:ascii="Times New Roman" w:hAnsi="Times New Roman" w:cs="Times New Roman"/>
          <w:sz w:val="28"/>
          <w:szCs w:val="28"/>
        </w:rPr>
      </w:pPr>
    </w:p>
    <w:p w:rsidR="0046371E" w:rsidRPr="00AC412D" w:rsidRDefault="0046371E" w:rsidP="0046371E">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t>Приложение 23</w:t>
      </w:r>
    </w:p>
    <w:p w:rsidR="0046371E" w:rsidRPr="00AC412D" w:rsidRDefault="0046371E" w:rsidP="0046371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Памятник Ирине Паскевич на улице Ирининсской</w:t>
      </w:r>
    </w:p>
    <w:p w:rsidR="0046371E" w:rsidRPr="00AC412D" w:rsidRDefault="0046371E" w:rsidP="0046371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6B458AD1" wp14:editId="65EB6ECE">
            <wp:extent cx="5940425" cy="3341963"/>
            <wp:effectExtent l="0" t="0" r="3175" b="0"/>
            <wp:docPr id="100" name="Рисунок 100" descr="https://xn--c1aacf4aelacq3l.xn--90ais/images/6/6c/F-pam-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xn--c1aacf4aelacq3l.xn--90ais/images/6/6c/F-pam-irin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341963"/>
                    </a:xfrm>
                    <a:prstGeom prst="rect">
                      <a:avLst/>
                    </a:prstGeom>
                    <a:noFill/>
                    <a:ln>
                      <a:noFill/>
                    </a:ln>
                  </pic:spPr>
                </pic:pic>
              </a:graphicData>
            </a:graphic>
          </wp:inline>
        </w:drawing>
      </w:r>
    </w:p>
    <w:p w:rsidR="00021CEA" w:rsidRPr="00AC412D" w:rsidRDefault="00021CEA" w:rsidP="00021CEA">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24</w:t>
      </w:r>
    </w:p>
    <w:p w:rsidR="00021CEA" w:rsidRPr="00AC412D" w:rsidRDefault="00021CEA" w:rsidP="00021CEA">
      <w:pPr>
        <w:pStyle w:val="a3"/>
        <w:ind w:firstLine="142"/>
        <w:jc w:val="right"/>
        <w:rPr>
          <w:rFonts w:ascii="Times New Roman" w:hAnsi="Times New Roman" w:cs="Times New Roman"/>
          <w:sz w:val="28"/>
          <w:szCs w:val="28"/>
        </w:rPr>
      </w:pPr>
    </w:p>
    <w:p w:rsidR="00021CEA" w:rsidRPr="00AC412D" w:rsidRDefault="00021CEA" w:rsidP="00931FEF">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Сквер имени А.А. Громыко</w:t>
      </w:r>
    </w:p>
    <w:p w:rsidR="00931FEF" w:rsidRPr="00AC412D" w:rsidRDefault="00931FEF" w:rsidP="00931FEF">
      <w:pPr>
        <w:pStyle w:val="a3"/>
        <w:ind w:firstLine="142"/>
        <w:jc w:val="center"/>
        <w:rPr>
          <w:rFonts w:ascii="Times New Roman" w:hAnsi="Times New Roman" w:cs="Times New Roman"/>
          <w:sz w:val="28"/>
          <w:szCs w:val="28"/>
        </w:rPr>
      </w:pPr>
    </w:p>
    <w:p w:rsidR="00021CEA" w:rsidRPr="00AC412D" w:rsidRDefault="00021CEA" w:rsidP="00931FEF">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1406D0D8" wp14:editId="6486B98C">
            <wp:extent cx="4998392" cy="3333514"/>
            <wp:effectExtent l="0" t="0" r="0" b="635"/>
            <wp:docPr id="101" name="Рисунок 101" descr="https://planetabelarus.by/upload/iblock/c57/c5775c49679ec11e01e8806988d33b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lanetabelarus.by/upload/iblock/c57/c5775c49679ec11e01e8806988d33b7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97600" cy="3332986"/>
                    </a:xfrm>
                    <a:prstGeom prst="rect">
                      <a:avLst/>
                    </a:prstGeom>
                    <a:noFill/>
                    <a:ln>
                      <a:noFill/>
                    </a:ln>
                  </pic:spPr>
                </pic:pic>
              </a:graphicData>
            </a:graphic>
          </wp:inline>
        </w:drawing>
      </w:r>
    </w:p>
    <w:p w:rsidR="00021CEA" w:rsidRPr="00AC412D" w:rsidRDefault="00021CEA" w:rsidP="00021CEA">
      <w:pPr>
        <w:pStyle w:val="a3"/>
        <w:ind w:firstLine="142"/>
        <w:jc w:val="right"/>
        <w:rPr>
          <w:rFonts w:ascii="Times New Roman" w:hAnsi="Times New Roman" w:cs="Times New Roman"/>
          <w:sz w:val="28"/>
          <w:szCs w:val="28"/>
        </w:rPr>
      </w:pPr>
    </w:p>
    <w:p w:rsidR="00021CEA" w:rsidRPr="00AC412D" w:rsidRDefault="00021CEA" w:rsidP="00931FEF">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1F8909DA" wp14:editId="674BA970">
            <wp:extent cx="5940425" cy="4455319"/>
            <wp:effectExtent l="0" t="0" r="3175" b="2540"/>
            <wp:docPr id="102" name="Рисунок 102" descr="https://newsgomel.by/upload/iblock/477/477eb4463fbabebb5b7fbd0e0a0976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gomel.by/upload/iblock/477/477eb4463fbabebb5b7fbd0e0a09768f.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21CEA" w:rsidRPr="00AC412D" w:rsidRDefault="00021CEA" w:rsidP="00021CEA">
      <w:pPr>
        <w:pStyle w:val="a3"/>
        <w:ind w:firstLine="142"/>
        <w:jc w:val="right"/>
        <w:rPr>
          <w:rFonts w:ascii="Times New Roman" w:hAnsi="Times New Roman" w:cs="Times New Roman"/>
          <w:sz w:val="28"/>
          <w:szCs w:val="28"/>
        </w:rPr>
      </w:pPr>
    </w:p>
    <w:p w:rsidR="00021CEA" w:rsidRPr="00AC412D" w:rsidRDefault="00021CEA" w:rsidP="00021CEA">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25</w:t>
      </w:r>
    </w:p>
    <w:p w:rsidR="00021CEA" w:rsidRPr="00AC412D" w:rsidRDefault="00021CEA" w:rsidP="00021CEA">
      <w:pPr>
        <w:pStyle w:val="a3"/>
        <w:ind w:firstLine="142"/>
        <w:jc w:val="right"/>
        <w:rPr>
          <w:rFonts w:ascii="Times New Roman" w:hAnsi="Times New Roman" w:cs="Times New Roman"/>
          <w:sz w:val="28"/>
          <w:szCs w:val="28"/>
        </w:rPr>
      </w:pPr>
    </w:p>
    <w:p w:rsidR="00E9236B" w:rsidRPr="00AC412D" w:rsidRDefault="00021CEA" w:rsidP="00021CEA">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Гомельский государственный театр кукол</w:t>
      </w:r>
    </w:p>
    <w:p w:rsidR="00E9236B" w:rsidRPr="00AC412D" w:rsidRDefault="00021CEA" w:rsidP="00021CEA">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 xml:space="preserve"> </w:t>
      </w:r>
    </w:p>
    <w:p w:rsidR="00021CEA" w:rsidRPr="00AC412D" w:rsidRDefault="00021CEA" w:rsidP="00021CEA">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5CB02532" wp14:editId="6C8FE480">
            <wp:extent cx="5940425" cy="3960283"/>
            <wp:effectExtent l="0" t="0" r="3175" b="2540"/>
            <wp:docPr id="103" name="Рисунок 103" descr="http://s3.fotokto.ru/photo/full/257/257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3.fotokto.ru/photo/full/257/257249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9236B" w:rsidRPr="00AC412D" w:rsidRDefault="00E9236B" w:rsidP="00021CEA">
      <w:pPr>
        <w:pStyle w:val="a3"/>
        <w:ind w:firstLine="142"/>
        <w:jc w:val="center"/>
        <w:rPr>
          <w:rFonts w:ascii="Times New Roman" w:hAnsi="Times New Roman" w:cs="Times New Roman"/>
          <w:sz w:val="28"/>
          <w:szCs w:val="28"/>
        </w:rPr>
      </w:pPr>
    </w:p>
    <w:p w:rsidR="00C34C10" w:rsidRPr="00AC412D" w:rsidRDefault="00C34C10" w:rsidP="00021CEA">
      <w:pPr>
        <w:pStyle w:val="a3"/>
        <w:ind w:firstLine="142"/>
        <w:jc w:val="center"/>
        <w:rPr>
          <w:rFonts w:ascii="Times New Roman" w:hAnsi="Times New Roman" w:cs="Times New Roman"/>
          <w:sz w:val="28"/>
          <w:szCs w:val="28"/>
        </w:rPr>
      </w:pPr>
    </w:p>
    <w:p w:rsidR="00C34C10" w:rsidRPr="00AC412D" w:rsidRDefault="00C34C10" w:rsidP="00021CEA">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673DED92" wp14:editId="4DCFE99B">
            <wp:extent cx="5343525" cy="3276600"/>
            <wp:effectExtent l="0" t="0" r="9525" b="0"/>
            <wp:docPr id="110" name="Рисунок 110" descr="https://www.holiday.by/files/sights/thumbnails/sights_gallery_fullsize/dsc07475-68fd09c1b7526d23c0eda87fffaa931b-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holiday.by/files/sights/thumbnails/sights_gallery_fullsize/dsc07475-68fd09c1b7526d23c0eda87fffaa931b-orig.jpg"/>
                    <pic:cNvPicPr>
                      <a:picLocks noChangeAspect="1" noChangeArrowheads="1"/>
                    </pic:cNvPicPr>
                  </pic:nvPicPr>
                  <pic:blipFill rotWithShape="1">
                    <a:blip r:embed="rId67">
                      <a:extLst>
                        <a:ext uri="{28A0092B-C50C-407E-A947-70E740481C1C}">
                          <a14:useLocalDpi xmlns:a14="http://schemas.microsoft.com/office/drawing/2010/main" val="0"/>
                        </a:ext>
                      </a:extLst>
                    </a:blip>
                    <a:srcRect r="1059" b="8995"/>
                    <a:stretch/>
                  </pic:blipFill>
                  <pic:spPr bwMode="auto">
                    <a:xfrm>
                      <a:off x="0" y="0"/>
                      <a:ext cx="5369455" cy="3292500"/>
                    </a:xfrm>
                    <a:prstGeom prst="rect">
                      <a:avLst/>
                    </a:prstGeom>
                    <a:noFill/>
                    <a:ln>
                      <a:noFill/>
                    </a:ln>
                    <a:extLst>
                      <a:ext uri="{53640926-AAD7-44D8-BBD7-CCE9431645EC}">
                        <a14:shadowObscured xmlns:a14="http://schemas.microsoft.com/office/drawing/2010/main"/>
                      </a:ext>
                    </a:extLst>
                  </pic:spPr>
                </pic:pic>
              </a:graphicData>
            </a:graphic>
          </wp:inline>
        </w:drawing>
      </w:r>
    </w:p>
    <w:p w:rsidR="00E9236B" w:rsidRPr="00AC412D" w:rsidRDefault="00E9236B" w:rsidP="00C34C10">
      <w:pPr>
        <w:pStyle w:val="a3"/>
        <w:ind w:firstLine="142"/>
        <w:jc w:val="right"/>
        <w:rPr>
          <w:rFonts w:ascii="Times New Roman" w:hAnsi="Times New Roman" w:cs="Times New Roman"/>
          <w:sz w:val="28"/>
          <w:szCs w:val="28"/>
        </w:rPr>
      </w:pPr>
    </w:p>
    <w:p w:rsidR="00E9236B" w:rsidRPr="00AC412D" w:rsidRDefault="00E9236B" w:rsidP="00C34C10">
      <w:pPr>
        <w:pStyle w:val="a3"/>
        <w:ind w:firstLine="142"/>
        <w:jc w:val="right"/>
        <w:rPr>
          <w:rFonts w:ascii="Times New Roman" w:hAnsi="Times New Roman" w:cs="Times New Roman"/>
          <w:sz w:val="28"/>
          <w:szCs w:val="28"/>
        </w:rPr>
      </w:pPr>
    </w:p>
    <w:p w:rsidR="00E9236B" w:rsidRPr="00AC412D" w:rsidRDefault="00E9236B" w:rsidP="00C34C10">
      <w:pPr>
        <w:pStyle w:val="a3"/>
        <w:ind w:firstLine="142"/>
        <w:jc w:val="right"/>
        <w:rPr>
          <w:rFonts w:ascii="Times New Roman" w:hAnsi="Times New Roman" w:cs="Times New Roman"/>
          <w:sz w:val="28"/>
          <w:szCs w:val="28"/>
        </w:rPr>
      </w:pPr>
    </w:p>
    <w:p w:rsidR="00C34C10" w:rsidRPr="00AC412D" w:rsidRDefault="00C34C10" w:rsidP="00C34C10">
      <w:pPr>
        <w:pStyle w:val="a3"/>
        <w:ind w:firstLine="142"/>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26</w:t>
      </w:r>
    </w:p>
    <w:p w:rsidR="00E96435" w:rsidRPr="00AC412D" w:rsidRDefault="00E96435" w:rsidP="00E96435">
      <w:pPr>
        <w:pStyle w:val="a3"/>
        <w:jc w:val="center"/>
        <w:rPr>
          <w:rFonts w:ascii="Times New Roman" w:hAnsi="Times New Roman" w:cs="Times New Roman"/>
          <w:sz w:val="28"/>
          <w:szCs w:val="28"/>
        </w:rPr>
      </w:pPr>
    </w:p>
    <w:p w:rsidR="00C34C10" w:rsidRPr="00AC412D" w:rsidRDefault="00C34C10" w:rsidP="00E96435">
      <w:pPr>
        <w:pStyle w:val="a3"/>
        <w:jc w:val="center"/>
        <w:rPr>
          <w:rFonts w:ascii="Times New Roman" w:hAnsi="Times New Roman" w:cs="Times New Roman"/>
          <w:sz w:val="28"/>
          <w:szCs w:val="28"/>
        </w:rPr>
      </w:pPr>
      <w:r w:rsidRPr="00AC412D">
        <w:rPr>
          <w:rFonts w:ascii="Times New Roman" w:hAnsi="Times New Roman" w:cs="Times New Roman"/>
          <w:sz w:val="28"/>
          <w:szCs w:val="28"/>
        </w:rPr>
        <w:t xml:space="preserve">Мемориальная плита  </w:t>
      </w:r>
      <w:hyperlink r:id="rId68" w:history="1">
        <w:r w:rsidRPr="00AC412D">
          <w:rPr>
            <w:rStyle w:val="aa"/>
            <w:rFonts w:ascii="Times New Roman" w:hAnsi="Times New Roman" w:cs="Times New Roman"/>
            <w:color w:val="000000"/>
            <w:sz w:val="28"/>
            <w:szCs w:val="28"/>
            <w:u w:val="none"/>
          </w:rPr>
          <w:t>Героя Советского Союза</w:t>
        </w:r>
      </w:hyperlink>
      <w:r w:rsidRPr="00AC412D">
        <w:rPr>
          <w:rFonts w:ascii="Times New Roman" w:hAnsi="Times New Roman" w:cs="Times New Roman"/>
          <w:sz w:val="28"/>
          <w:szCs w:val="28"/>
        </w:rPr>
        <w:t xml:space="preserve"> </w:t>
      </w:r>
      <w:hyperlink r:id="rId69" w:history="1">
        <w:r w:rsidRPr="00AC412D">
          <w:rPr>
            <w:rStyle w:val="aa"/>
            <w:rFonts w:ascii="Times New Roman" w:hAnsi="Times New Roman" w:cs="Times New Roman"/>
            <w:color w:val="000000"/>
            <w:sz w:val="28"/>
            <w:szCs w:val="28"/>
            <w:u w:val="none"/>
          </w:rPr>
          <w:t>Черняховского Ивана Данилович</w:t>
        </w:r>
      </w:hyperlink>
      <w:r w:rsidRPr="00AC412D">
        <w:rPr>
          <w:rFonts w:ascii="Times New Roman" w:hAnsi="Times New Roman" w:cs="Times New Roman"/>
          <w:sz w:val="28"/>
          <w:szCs w:val="28"/>
        </w:rPr>
        <w:t>а</w:t>
      </w:r>
      <w:r w:rsidR="00E96435" w:rsidRPr="00AC412D">
        <w:rPr>
          <w:rFonts w:ascii="Times New Roman" w:hAnsi="Times New Roman" w:cs="Times New Roman"/>
          <w:sz w:val="28"/>
          <w:szCs w:val="28"/>
        </w:rPr>
        <w:t xml:space="preserve"> по улице Пушкина</w:t>
      </w:r>
    </w:p>
    <w:p w:rsidR="00E96435" w:rsidRPr="00AC412D" w:rsidRDefault="00E96435" w:rsidP="00E96435">
      <w:pPr>
        <w:pStyle w:val="a3"/>
        <w:jc w:val="center"/>
        <w:rPr>
          <w:rFonts w:ascii="Times New Roman" w:hAnsi="Times New Roman" w:cs="Times New Roman"/>
          <w:sz w:val="28"/>
          <w:szCs w:val="28"/>
        </w:rPr>
      </w:pPr>
    </w:p>
    <w:p w:rsidR="00C34C10" w:rsidRPr="00AC412D" w:rsidRDefault="00C34C10" w:rsidP="00E96435">
      <w:pPr>
        <w:pStyle w:val="a3"/>
        <w:jc w:val="center"/>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3C41CAE8" wp14:editId="4311F9D4">
            <wp:extent cx="5638800" cy="5638800"/>
            <wp:effectExtent l="0" t="0" r="0" b="0"/>
            <wp:docPr id="104" name="Рисунок 104" descr="http://xn--c1aacf4aelacq3l.xn--90ais/images/0/0a/Pt-pushkin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c1aacf4aelacq3l.xn--90ais/images/0/0a/Pt-pushkina-2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43521" cy="5643521"/>
                    </a:xfrm>
                    <a:prstGeom prst="rect">
                      <a:avLst/>
                    </a:prstGeom>
                    <a:ln>
                      <a:noFill/>
                    </a:ln>
                    <a:effectLst>
                      <a:softEdge rad="112500"/>
                    </a:effectLst>
                  </pic:spPr>
                </pic:pic>
              </a:graphicData>
            </a:graphic>
          </wp:inline>
        </w:drawing>
      </w: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E96435" w:rsidRPr="00AC412D" w:rsidRDefault="00E96435" w:rsidP="00E96435">
      <w:pPr>
        <w:pStyle w:val="a3"/>
        <w:rPr>
          <w:rFonts w:ascii="Times New Roman" w:hAnsi="Times New Roman" w:cs="Times New Roman"/>
          <w:sz w:val="28"/>
          <w:szCs w:val="28"/>
        </w:rPr>
      </w:pPr>
    </w:p>
    <w:p w:rsidR="00CA35D5" w:rsidRPr="00AC412D" w:rsidRDefault="00CA35D5" w:rsidP="002619C8">
      <w:pPr>
        <w:pStyle w:val="a3"/>
        <w:jc w:val="right"/>
        <w:rPr>
          <w:rFonts w:ascii="Times New Roman" w:hAnsi="Times New Roman" w:cs="Times New Roman"/>
          <w:sz w:val="28"/>
          <w:szCs w:val="28"/>
        </w:rPr>
      </w:pPr>
    </w:p>
    <w:p w:rsidR="00C34C10" w:rsidRPr="00AC412D" w:rsidRDefault="00C34C10" w:rsidP="002619C8">
      <w:pPr>
        <w:pStyle w:val="a3"/>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27</w:t>
      </w:r>
    </w:p>
    <w:p w:rsidR="00C34C10" w:rsidRPr="00AC412D" w:rsidRDefault="00C34C10" w:rsidP="002619C8">
      <w:pPr>
        <w:pStyle w:val="a3"/>
        <w:jc w:val="center"/>
        <w:rPr>
          <w:rFonts w:ascii="Times New Roman" w:hAnsi="Times New Roman" w:cs="Times New Roman"/>
          <w:sz w:val="28"/>
          <w:szCs w:val="28"/>
        </w:rPr>
      </w:pPr>
      <w:r w:rsidRPr="00AC412D">
        <w:rPr>
          <w:rFonts w:ascii="Times New Roman" w:hAnsi="Times New Roman" w:cs="Times New Roman"/>
          <w:sz w:val="28"/>
          <w:szCs w:val="28"/>
        </w:rPr>
        <w:t>Улица Советская</w:t>
      </w:r>
    </w:p>
    <w:p w:rsidR="00C34C10" w:rsidRPr="00AC412D" w:rsidRDefault="00C34C10" w:rsidP="002619C8">
      <w:pPr>
        <w:pStyle w:val="a3"/>
        <w:jc w:val="center"/>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23AA01CD" wp14:editId="4C13C966">
            <wp:extent cx="5041372" cy="3400425"/>
            <wp:effectExtent l="0" t="0" r="6985" b="0"/>
            <wp:docPr id="105" name="Рисунок 105" descr="https://avatars.mds.yandex.net/get-zen_doc/98165/pub_5b9a2fac4ff09400a917c2db_5b9a2fb32cc50500aa03ed8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avatars.mds.yandex.net/get-zen_doc/98165/pub_5b9a2fac4ff09400a917c2db_5b9a2fb32cc50500aa03ed8a/scale_12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65186" cy="3416488"/>
                    </a:xfrm>
                    <a:prstGeom prst="rect">
                      <a:avLst/>
                    </a:prstGeom>
                    <a:ln>
                      <a:noFill/>
                    </a:ln>
                    <a:effectLst>
                      <a:softEdge rad="112500"/>
                    </a:effectLst>
                  </pic:spPr>
                </pic:pic>
              </a:graphicData>
            </a:graphic>
          </wp:inline>
        </w:drawing>
      </w:r>
    </w:p>
    <w:p w:rsidR="00505BCE" w:rsidRPr="00AC412D" w:rsidRDefault="00505BCE" w:rsidP="002619C8">
      <w:pPr>
        <w:pStyle w:val="a3"/>
        <w:jc w:val="center"/>
        <w:rPr>
          <w:rFonts w:ascii="Times New Roman" w:hAnsi="Times New Roman" w:cs="Times New Roman"/>
          <w:sz w:val="28"/>
          <w:szCs w:val="28"/>
        </w:rPr>
      </w:pPr>
    </w:p>
    <w:p w:rsidR="00C34C10" w:rsidRPr="00AC412D" w:rsidRDefault="00C34C10" w:rsidP="002619C8">
      <w:pPr>
        <w:pStyle w:val="a3"/>
        <w:jc w:val="center"/>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2E22232D" wp14:editId="6EAC3602">
            <wp:extent cx="5708033" cy="4162425"/>
            <wp:effectExtent l="0" t="0" r="6985" b="0"/>
            <wp:docPr id="109" name="Рисунок 109" descr="http://iggp.by/images/sovet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ggp.by/images/sovet2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6784" cy="4176099"/>
                    </a:xfrm>
                    <a:prstGeom prst="rect">
                      <a:avLst/>
                    </a:prstGeom>
                    <a:noFill/>
                    <a:ln>
                      <a:noFill/>
                    </a:ln>
                  </pic:spPr>
                </pic:pic>
              </a:graphicData>
            </a:graphic>
          </wp:inline>
        </w:drawing>
      </w:r>
    </w:p>
    <w:p w:rsidR="00505BCE" w:rsidRPr="00AC412D" w:rsidRDefault="00505BCE" w:rsidP="002619C8">
      <w:pPr>
        <w:pStyle w:val="a3"/>
        <w:jc w:val="center"/>
        <w:rPr>
          <w:rFonts w:ascii="Times New Roman" w:hAnsi="Times New Roman" w:cs="Times New Roman"/>
          <w:sz w:val="28"/>
          <w:szCs w:val="28"/>
        </w:rPr>
      </w:pPr>
    </w:p>
    <w:p w:rsidR="00505BCE" w:rsidRPr="00AC412D" w:rsidRDefault="00505BCE" w:rsidP="00E96435">
      <w:pPr>
        <w:pStyle w:val="a3"/>
        <w:rPr>
          <w:rFonts w:ascii="Times New Roman" w:hAnsi="Times New Roman" w:cs="Times New Roman"/>
          <w:sz w:val="28"/>
          <w:szCs w:val="28"/>
        </w:rPr>
      </w:pPr>
    </w:p>
    <w:p w:rsidR="00505BCE" w:rsidRPr="00AC412D" w:rsidRDefault="00505BCE" w:rsidP="00E96435">
      <w:pPr>
        <w:pStyle w:val="a3"/>
        <w:rPr>
          <w:rFonts w:ascii="Times New Roman" w:hAnsi="Times New Roman" w:cs="Times New Roman"/>
          <w:sz w:val="28"/>
          <w:szCs w:val="28"/>
        </w:rPr>
      </w:pPr>
    </w:p>
    <w:p w:rsidR="00505BCE" w:rsidRPr="00AC412D" w:rsidRDefault="00505BCE" w:rsidP="00E96435">
      <w:pPr>
        <w:pStyle w:val="a3"/>
        <w:rPr>
          <w:rFonts w:ascii="Times New Roman" w:hAnsi="Times New Roman" w:cs="Times New Roman"/>
          <w:sz w:val="28"/>
          <w:szCs w:val="28"/>
        </w:rPr>
      </w:pPr>
    </w:p>
    <w:p w:rsidR="00C34C10" w:rsidRPr="00AC412D" w:rsidRDefault="00C34C10" w:rsidP="00505BCE">
      <w:pPr>
        <w:pStyle w:val="a3"/>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28</w:t>
      </w:r>
    </w:p>
    <w:p w:rsidR="00505BCE" w:rsidRPr="00AC412D" w:rsidRDefault="00505BCE" w:rsidP="00505BCE">
      <w:pPr>
        <w:pStyle w:val="a3"/>
        <w:jc w:val="right"/>
        <w:rPr>
          <w:rFonts w:ascii="Times New Roman" w:hAnsi="Times New Roman" w:cs="Times New Roman"/>
          <w:sz w:val="28"/>
          <w:szCs w:val="28"/>
        </w:rPr>
      </w:pPr>
    </w:p>
    <w:p w:rsidR="00505BCE" w:rsidRPr="00AC412D" w:rsidRDefault="00C34C10" w:rsidP="00505BCE">
      <w:pPr>
        <w:pStyle w:val="a3"/>
        <w:jc w:val="center"/>
        <w:rPr>
          <w:rFonts w:ascii="Times New Roman" w:hAnsi="Times New Roman" w:cs="Times New Roman"/>
          <w:color w:val="000000"/>
          <w:sz w:val="28"/>
          <w:szCs w:val="28"/>
          <w:shd w:val="clear" w:color="auto" w:fill="FFFFFF"/>
        </w:rPr>
      </w:pPr>
      <w:r w:rsidRPr="00AC412D">
        <w:rPr>
          <w:rFonts w:ascii="Times New Roman" w:hAnsi="Times New Roman" w:cs="Times New Roman"/>
          <w:color w:val="000000"/>
          <w:sz w:val="28"/>
          <w:szCs w:val="28"/>
          <w:shd w:val="clear" w:color="auto" w:fill="FFFFFF"/>
        </w:rPr>
        <w:t>Дворцово-парковый комплекс Румянцевых и Паскевичей</w:t>
      </w:r>
    </w:p>
    <w:p w:rsidR="00C34C10" w:rsidRPr="00AC412D" w:rsidRDefault="00C34C10" w:rsidP="00E96435">
      <w:pPr>
        <w:pStyle w:val="a3"/>
        <w:rPr>
          <w:rFonts w:ascii="Times New Roman" w:hAnsi="Times New Roman" w:cs="Times New Roman"/>
          <w:color w:val="000000"/>
          <w:sz w:val="28"/>
          <w:szCs w:val="28"/>
          <w:shd w:val="clear" w:color="auto" w:fill="FFFFFF"/>
        </w:rPr>
      </w:pPr>
      <w:r w:rsidRPr="00AC412D">
        <w:rPr>
          <w:rFonts w:ascii="Times New Roman" w:hAnsi="Times New Roman" w:cs="Times New Roman"/>
          <w:color w:val="000000"/>
          <w:sz w:val="28"/>
          <w:szCs w:val="28"/>
          <w:shd w:val="clear" w:color="auto" w:fill="FFFFFF"/>
        </w:rPr>
        <w:t xml:space="preserve"> </w:t>
      </w:r>
    </w:p>
    <w:p w:rsidR="00C34C10" w:rsidRPr="00AC412D" w:rsidRDefault="00C34C10" w:rsidP="00505BCE">
      <w:pPr>
        <w:pStyle w:val="a3"/>
        <w:jc w:val="center"/>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5FA0E190" wp14:editId="39FA2E73">
            <wp:extent cx="5829300" cy="3171825"/>
            <wp:effectExtent l="0" t="0" r="0" b="9525"/>
            <wp:docPr id="106" name="Рисунок 106" descr="https://img.lookmytrips.com/images/look5amn/57f40548ff936721d8070ee0-5a4364bbf0d9a-1d46p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okmytrips.com/images/look5amn/57f40548ff936721d8070ee0-5a4364bbf0d9a-1d46p5s.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075" b="2007"/>
                    <a:stretch/>
                  </pic:blipFill>
                  <pic:spPr bwMode="auto">
                    <a:xfrm>
                      <a:off x="0" y="0"/>
                      <a:ext cx="5841559" cy="31784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34C10" w:rsidRPr="00AC412D" w:rsidRDefault="00C34C10" w:rsidP="00505BCE">
      <w:pPr>
        <w:pStyle w:val="a3"/>
        <w:jc w:val="center"/>
        <w:rPr>
          <w:rFonts w:ascii="Times New Roman" w:hAnsi="Times New Roman" w:cs="Times New Roman"/>
          <w:sz w:val="28"/>
          <w:szCs w:val="28"/>
        </w:rPr>
      </w:pPr>
      <w:r w:rsidRPr="00AC412D">
        <w:rPr>
          <w:rFonts w:ascii="Times New Roman" w:hAnsi="Times New Roman" w:cs="Times New Roman"/>
          <w:noProof/>
          <w:sz w:val="28"/>
          <w:szCs w:val="28"/>
          <w:lang w:eastAsia="ru-RU"/>
        </w:rPr>
        <w:drawing>
          <wp:inline distT="0" distB="0" distL="0" distR="0" wp14:anchorId="4DD4C326" wp14:editId="764F6CAE">
            <wp:extent cx="3057525" cy="4076700"/>
            <wp:effectExtent l="0" t="0" r="9525" b="0"/>
            <wp:docPr id="107" name="Рисунок 107" descr="Гомельский дворцово-парковый ансамб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мельский дворцово-парковый ансамбль"/>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58658" cy="4078211"/>
                    </a:xfrm>
                    <a:prstGeom prst="rect">
                      <a:avLst/>
                    </a:prstGeom>
                    <a:ln>
                      <a:noFill/>
                    </a:ln>
                    <a:effectLst>
                      <a:softEdge rad="112500"/>
                    </a:effectLst>
                  </pic:spPr>
                </pic:pic>
              </a:graphicData>
            </a:graphic>
          </wp:inline>
        </w:drawing>
      </w:r>
    </w:p>
    <w:p w:rsidR="00C34C10" w:rsidRPr="00AC412D" w:rsidRDefault="00505BCE" w:rsidP="00E96435">
      <w:pPr>
        <w:pStyle w:val="a3"/>
        <w:rPr>
          <w:rFonts w:ascii="Times New Roman" w:hAnsi="Times New Roman" w:cs="Times New Roman"/>
          <w:sz w:val="28"/>
          <w:szCs w:val="28"/>
        </w:rPr>
      </w:pPr>
      <w:r w:rsidRPr="00AC412D">
        <w:rPr>
          <w:rFonts w:ascii="Times New Roman" w:hAnsi="Times New Roman" w:cs="Times New Roman"/>
          <w:noProof/>
          <w:sz w:val="28"/>
          <w:szCs w:val="28"/>
          <w:lang w:eastAsia="ru-RU"/>
        </w:rPr>
        <w:drawing>
          <wp:anchor distT="0" distB="0" distL="114300" distR="114300" simplePos="0" relativeHeight="251787264" behindDoc="0" locked="0" layoutInCell="1" allowOverlap="1" wp14:anchorId="60095448" wp14:editId="60F33EC6">
            <wp:simplePos x="0" y="0"/>
            <wp:positionH relativeFrom="column">
              <wp:posOffset>1320165</wp:posOffset>
            </wp:positionH>
            <wp:positionV relativeFrom="paragraph">
              <wp:posOffset>54610</wp:posOffset>
            </wp:positionV>
            <wp:extent cx="3124200" cy="1017270"/>
            <wp:effectExtent l="0" t="0" r="0" b="0"/>
            <wp:wrapNone/>
            <wp:docPr id="108" name="Рисунок 108" descr="Gomel_zal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mel_zalesk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24200" cy="1017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34C10" w:rsidRPr="00AC412D" w:rsidRDefault="00C34C10" w:rsidP="00E96435">
      <w:pPr>
        <w:pStyle w:val="a3"/>
        <w:rPr>
          <w:rFonts w:ascii="Times New Roman" w:hAnsi="Times New Roman" w:cs="Times New Roman"/>
          <w:sz w:val="28"/>
          <w:szCs w:val="28"/>
        </w:rPr>
      </w:pPr>
      <w:r w:rsidRPr="00AC412D">
        <w:rPr>
          <w:rFonts w:ascii="Times New Roman" w:hAnsi="Times New Roman" w:cs="Times New Roman"/>
          <w:sz w:val="28"/>
          <w:szCs w:val="28"/>
        </w:rPr>
        <w:t> </w:t>
      </w:r>
    </w:p>
    <w:p w:rsidR="00C34C10" w:rsidRPr="00AC412D" w:rsidRDefault="00C34C10" w:rsidP="00E96435">
      <w:pPr>
        <w:pStyle w:val="a3"/>
        <w:rPr>
          <w:rFonts w:ascii="Times New Roman" w:hAnsi="Times New Roman" w:cs="Times New Roman"/>
          <w:sz w:val="28"/>
          <w:szCs w:val="28"/>
        </w:rPr>
      </w:pPr>
    </w:p>
    <w:p w:rsidR="00505BCE" w:rsidRPr="00AC412D" w:rsidRDefault="00505BCE" w:rsidP="00E96435">
      <w:pPr>
        <w:pStyle w:val="a3"/>
        <w:rPr>
          <w:rFonts w:ascii="Times New Roman" w:hAnsi="Times New Roman" w:cs="Times New Roman"/>
          <w:sz w:val="28"/>
          <w:szCs w:val="28"/>
        </w:rPr>
      </w:pPr>
    </w:p>
    <w:p w:rsidR="00505BCE" w:rsidRPr="00AC412D" w:rsidRDefault="00505BCE" w:rsidP="00E96435">
      <w:pPr>
        <w:pStyle w:val="a3"/>
        <w:rPr>
          <w:rFonts w:ascii="Times New Roman" w:hAnsi="Times New Roman" w:cs="Times New Roman"/>
          <w:sz w:val="28"/>
          <w:szCs w:val="28"/>
        </w:rPr>
      </w:pPr>
    </w:p>
    <w:p w:rsidR="004356B9" w:rsidRPr="00AC412D" w:rsidRDefault="004356B9" w:rsidP="00505BCE">
      <w:pPr>
        <w:pStyle w:val="a3"/>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29</w:t>
      </w:r>
    </w:p>
    <w:p w:rsidR="00505BCE" w:rsidRPr="00AC412D" w:rsidRDefault="00505BCE" w:rsidP="00505BCE">
      <w:pPr>
        <w:pStyle w:val="a3"/>
        <w:jc w:val="right"/>
        <w:rPr>
          <w:rFonts w:ascii="Times New Roman" w:hAnsi="Times New Roman" w:cs="Times New Roman"/>
          <w:sz w:val="28"/>
          <w:szCs w:val="28"/>
        </w:rPr>
      </w:pPr>
    </w:p>
    <w:p w:rsidR="004356B9" w:rsidRPr="00AC412D" w:rsidRDefault="004356B9" w:rsidP="00505BCE">
      <w:pPr>
        <w:pStyle w:val="a3"/>
        <w:jc w:val="center"/>
        <w:rPr>
          <w:rFonts w:ascii="Times New Roman" w:hAnsi="Times New Roman" w:cs="Times New Roman"/>
          <w:sz w:val="28"/>
          <w:szCs w:val="28"/>
        </w:rPr>
      </w:pPr>
      <w:r w:rsidRPr="00AC412D">
        <w:rPr>
          <w:rFonts w:ascii="Times New Roman" w:hAnsi="Times New Roman" w:cs="Times New Roman"/>
          <w:sz w:val="28"/>
          <w:szCs w:val="28"/>
        </w:rPr>
        <w:t>Гомельский областной Драматический театр на площади Ленина</w:t>
      </w:r>
    </w:p>
    <w:p w:rsidR="00505BCE" w:rsidRPr="00AC412D" w:rsidRDefault="00505BCE" w:rsidP="00505BCE">
      <w:pPr>
        <w:pStyle w:val="a3"/>
        <w:jc w:val="center"/>
        <w:rPr>
          <w:rFonts w:ascii="Times New Roman" w:hAnsi="Times New Roman" w:cs="Times New Roman"/>
          <w:sz w:val="28"/>
          <w:szCs w:val="28"/>
        </w:rPr>
      </w:pPr>
    </w:p>
    <w:p w:rsidR="004356B9" w:rsidRPr="00AC412D" w:rsidRDefault="004356B9" w:rsidP="00505BCE">
      <w:pPr>
        <w:pStyle w:val="a3"/>
        <w:jc w:val="center"/>
        <w:rPr>
          <w:rFonts w:ascii="Times New Roman" w:hAnsi="Times New Roman" w:cs="Times New Roman"/>
          <w:color w:val="333333"/>
          <w:sz w:val="28"/>
          <w:szCs w:val="28"/>
          <w:shd w:val="clear" w:color="auto" w:fill="BBBDC0"/>
        </w:rPr>
      </w:pPr>
      <w:r w:rsidRPr="00AC412D">
        <w:rPr>
          <w:rFonts w:ascii="Times New Roman" w:hAnsi="Times New Roman" w:cs="Times New Roman"/>
          <w:noProof/>
          <w:sz w:val="28"/>
          <w:szCs w:val="28"/>
          <w:lang w:eastAsia="ru-RU"/>
        </w:rPr>
        <w:drawing>
          <wp:inline distT="0" distB="0" distL="0" distR="0" wp14:anchorId="6EBC0BFE" wp14:editId="3F24F5DA">
            <wp:extent cx="5771021" cy="3981450"/>
            <wp:effectExtent l="0" t="0" r="1270" b="0"/>
            <wp:docPr id="111" name="Рисунок 111" descr="https://farm5.static.flickr.com/4048/4543289681_4f7d09e6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arm5.static.flickr.com/4048/4543289681_4f7d09e614_o.jpg"/>
                    <pic:cNvPicPr>
                      <a:picLocks noChangeAspect="1" noChangeArrowheads="1"/>
                    </pic:cNvPicPr>
                  </pic:nvPicPr>
                  <pic:blipFill rotWithShape="1">
                    <a:blip r:embed="rId76">
                      <a:extLst>
                        <a:ext uri="{28A0092B-C50C-407E-A947-70E740481C1C}">
                          <a14:useLocalDpi xmlns:a14="http://schemas.microsoft.com/office/drawing/2010/main" val="0"/>
                        </a:ext>
                      </a:extLst>
                    </a:blip>
                    <a:srcRect b="7118"/>
                    <a:stretch/>
                  </pic:blipFill>
                  <pic:spPr bwMode="auto">
                    <a:xfrm>
                      <a:off x="0" y="0"/>
                      <a:ext cx="5781964" cy="3988999"/>
                    </a:xfrm>
                    <a:prstGeom prst="rect">
                      <a:avLst/>
                    </a:prstGeom>
                    <a:noFill/>
                    <a:ln>
                      <a:noFill/>
                    </a:ln>
                    <a:extLst>
                      <a:ext uri="{53640926-AAD7-44D8-BBD7-CCE9431645EC}">
                        <a14:shadowObscured xmlns:a14="http://schemas.microsoft.com/office/drawing/2010/main"/>
                      </a:ext>
                    </a:extLst>
                  </pic:spPr>
                </pic:pic>
              </a:graphicData>
            </a:graphic>
          </wp:inline>
        </w:drawing>
      </w:r>
    </w:p>
    <w:p w:rsidR="00505BCE" w:rsidRPr="00AC412D" w:rsidRDefault="00505BCE" w:rsidP="00505BCE">
      <w:pPr>
        <w:pStyle w:val="a3"/>
        <w:jc w:val="center"/>
        <w:rPr>
          <w:rFonts w:ascii="Times New Roman" w:hAnsi="Times New Roman" w:cs="Times New Roman"/>
          <w:color w:val="333333"/>
          <w:sz w:val="28"/>
          <w:szCs w:val="28"/>
          <w:shd w:val="clear" w:color="auto" w:fill="BBBDC0"/>
        </w:rPr>
      </w:pPr>
    </w:p>
    <w:p w:rsidR="004356B9" w:rsidRPr="00AC412D" w:rsidRDefault="004356B9" w:rsidP="00505BCE">
      <w:pPr>
        <w:pStyle w:val="a3"/>
        <w:jc w:val="center"/>
        <w:rPr>
          <w:rFonts w:ascii="Times New Roman" w:hAnsi="Times New Roman" w:cs="Times New Roman"/>
          <w:color w:val="333333"/>
          <w:sz w:val="28"/>
          <w:szCs w:val="28"/>
          <w:shd w:val="clear" w:color="auto" w:fill="BBBDC0"/>
        </w:rPr>
      </w:pPr>
      <w:r w:rsidRPr="00AC412D">
        <w:rPr>
          <w:rFonts w:ascii="Times New Roman" w:hAnsi="Times New Roman" w:cs="Times New Roman"/>
          <w:noProof/>
          <w:sz w:val="28"/>
          <w:szCs w:val="28"/>
          <w:lang w:eastAsia="ru-RU"/>
        </w:rPr>
        <w:drawing>
          <wp:inline distT="0" distB="0" distL="0" distR="0" wp14:anchorId="07F8794D" wp14:editId="62522EED">
            <wp:extent cx="5674142" cy="3190875"/>
            <wp:effectExtent l="0" t="0" r="3175" b="0"/>
            <wp:docPr id="112" name="Рисунок 112" descr="https://i.ytimg.com/vi/52lN811-Gb4/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ytimg.com/vi/52lN811-Gb4/maxresdefault.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91703" cy="3200750"/>
                    </a:xfrm>
                    <a:prstGeom prst="rect">
                      <a:avLst/>
                    </a:prstGeom>
                    <a:noFill/>
                    <a:ln>
                      <a:noFill/>
                    </a:ln>
                  </pic:spPr>
                </pic:pic>
              </a:graphicData>
            </a:graphic>
          </wp:inline>
        </w:drawing>
      </w:r>
    </w:p>
    <w:p w:rsidR="00505BCE" w:rsidRPr="00AC412D" w:rsidRDefault="00505BCE" w:rsidP="00505BCE">
      <w:pPr>
        <w:pStyle w:val="a3"/>
        <w:jc w:val="center"/>
        <w:rPr>
          <w:rFonts w:ascii="Times New Roman" w:hAnsi="Times New Roman" w:cs="Times New Roman"/>
          <w:color w:val="333333"/>
          <w:sz w:val="28"/>
          <w:szCs w:val="28"/>
          <w:shd w:val="clear" w:color="auto" w:fill="BBBDC0"/>
        </w:rPr>
      </w:pPr>
    </w:p>
    <w:p w:rsidR="00505BCE" w:rsidRPr="00AC412D" w:rsidRDefault="00505BCE" w:rsidP="00505BCE">
      <w:pPr>
        <w:pStyle w:val="a3"/>
        <w:jc w:val="center"/>
        <w:rPr>
          <w:rFonts w:ascii="Times New Roman" w:hAnsi="Times New Roman" w:cs="Times New Roman"/>
          <w:color w:val="333333"/>
          <w:sz w:val="28"/>
          <w:szCs w:val="28"/>
          <w:shd w:val="clear" w:color="auto" w:fill="BBBDC0"/>
        </w:rPr>
      </w:pPr>
    </w:p>
    <w:p w:rsidR="00505BCE" w:rsidRPr="00AC412D" w:rsidRDefault="00505BCE" w:rsidP="00505BCE">
      <w:pPr>
        <w:pStyle w:val="a3"/>
        <w:jc w:val="center"/>
        <w:rPr>
          <w:rFonts w:ascii="Times New Roman" w:hAnsi="Times New Roman" w:cs="Times New Roman"/>
          <w:color w:val="333333"/>
          <w:sz w:val="28"/>
          <w:szCs w:val="28"/>
          <w:shd w:val="clear" w:color="auto" w:fill="BBBDC0"/>
        </w:rPr>
      </w:pPr>
    </w:p>
    <w:p w:rsidR="00505BCE" w:rsidRPr="00AC412D" w:rsidRDefault="00505BCE" w:rsidP="00505BCE">
      <w:pPr>
        <w:pStyle w:val="a3"/>
        <w:jc w:val="center"/>
        <w:rPr>
          <w:rFonts w:ascii="Times New Roman" w:hAnsi="Times New Roman" w:cs="Times New Roman"/>
          <w:color w:val="333333"/>
          <w:sz w:val="28"/>
          <w:szCs w:val="28"/>
          <w:shd w:val="clear" w:color="auto" w:fill="BBBDC0"/>
        </w:rPr>
      </w:pPr>
    </w:p>
    <w:p w:rsidR="00505BCE" w:rsidRPr="00AC412D" w:rsidRDefault="00505BCE" w:rsidP="00505BCE">
      <w:pPr>
        <w:pStyle w:val="a3"/>
        <w:jc w:val="right"/>
        <w:rPr>
          <w:rFonts w:ascii="Times New Roman" w:hAnsi="Times New Roman" w:cs="Times New Roman"/>
          <w:sz w:val="28"/>
          <w:szCs w:val="28"/>
        </w:rPr>
      </w:pPr>
      <w:r w:rsidRPr="00AC412D">
        <w:rPr>
          <w:rFonts w:ascii="Times New Roman" w:hAnsi="Times New Roman" w:cs="Times New Roman"/>
          <w:sz w:val="28"/>
          <w:szCs w:val="28"/>
        </w:rPr>
        <w:lastRenderedPageBreak/>
        <w:t>Приложение 30</w:t>
      </w:r>
    </w:p>
    <w:p w:rsidR="00505BCE" w:rsidRPr="00AC412D" w:rsidRDefault="00505BCE" w:rsidP="00505BCE">
      <w:pPr>
        <w:pStyle w:val="a3"/>
        <w:jc w:val="right"/>
        <w:rPr>
          <w:rFonts w:ascii="Times New Roman" w:hAnsi="Times New Roman" w:cs="Times New Roman"/>
          <w:sz w:val="28"/>
          <w:szCs w:val="28"/>
        </w:rPr>
      </w:pPr>
    </w:p>
    <w:p w:rsidR="004356B9" w:rsidRPr="00AC412D" w:rsidRDefault="005A4B85" w:rsidP="00505BCE">
      <w:pPr>
        <w:pStyle w:val="a3"/>
        <w:ind w:firstLine="142"/>
        <w:jc w:val="center"/>
        <w:rPr>
          <w:rFonts w:ascii="Times New Roman" w:hAnsi="Times New Roman" w:cs="Times New Roman"/>
          <w:sz w:val="28"/>
          <w:szCs w:val="28"/>
        </w:rPr>
      </w:pPr>
      <w:r>
        <w:rPr>
          <w:rFonts w:ascii="Times New Roman" w:hAnsi="Times New Roman" w:cs="Times New Roman"/>
          <w:sz w:val="28"/>
          <w:szCs w:val="28"/>
        </w:rPr>
        <w:t>Фотографии, дающие информацию о нитке маршрута и подтверждающие реализацию экскурсии практически</w:t>
      </w:r>
      <w:r w:rsidRPr="00AC412D">
        <w:rPr>
          <w:noProof/>
          <w:lang w:eastAsia="ru-RU"/>
        </w:rPr>
        <w:t xml:space="preserve"> </w:t>
      </w:r>
      <w:r w:rsidR="00505BCE" w:rsidRPr="00AC412D">
        <w:rPr>
          <w:noProof/>
          <w:lang w:eastAsia="ru-RU"/>
        </w:rPr>
        <w:drawing>
          <wp:inline distT="0" distB="0" distL="0" distR="0" wp14:anchorId="05DF1D88" wp14:editId="5B7C9F4E">
            <wp:extent cx="5940425" cy="3740611"/>
            <wp:effectExtent l="0" t="0" r="3175" b="0"/>
            <wp:docPr id="113" name="Рисунок 113" descr="https://sun9-11.userapi.com/impg/jKgrZXstLLpQ6AdaLL-8xHLSqz4zQQkassa5ag/michn3JzzYw.jpg?size=1280x806&amp;quality=95&amp;sign=4bed31588dd463d175d970b89b6ee3e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11.userapi.com/impg/jKgrZXstLLpQ6AdaLL-8xHLSqz4zQQkassa5ag/michn3JzzYw.jpg?size=1280x806&amp;quality=95&amp;sign=4bed31588dd463d175d970b89b6ee3ec&amp;type=albu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3740611"/>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ГУО «Средняя школа 41 г.Гомеля»</w:t>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56F85651" wp14:editId="1014393F">
            <wp:extent cx="5546034" cy="4159526"/>
            <wp:effectExtent l="0" t="0" r="0" b="0"/>
            <wp:docPr id="114" name="Рисунок 114" descr="https://sun9-80.userapi.com/impg/uBCdDOLdiUKKJsk9YkGOUcLgN-bBkJv4xMS9eA/C53da7cXLfc.jpg?size=1280x960&amp;quality=95&amp;sign=9e0be23e078628d8b0698bfe9722a0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80.userapi.com/impg/uBCdDOLdiUKKJsk9YkGOUcLgN-bBkJv4xMS9eA/C53da7cXLfc.jpg?size=1280x960&amp;quality=95&amp;sign=9e0be23e078628d8b0698bfe9722a0eb&amp;type=alb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3071" cy="4157304"/>
                    </a:xfrm>
                    <a:prstGeom prst="rect">
                      <a:avLst/>
                    </a:prstGeom>
                    <a:noFill/>
                    <a:ln>
                      <a:noFill/>
                    </a:ln>
                  </pic:spPr>
                </pic:pic>
              </a:graphicData>
            </a:graphic>
          </wp:inline>
        </w:drawing>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lastRenderedPageBreak/>
        <w:drawing>
          <wp:inline distT="0" distB="0" distL="0" distR="0" wp14:anchorId="72E4D4DD" wp14:editId="4FC71E37">
            <wp:extent cx="5940425" cy="3527127"/>
            <wp:effectExtent l="0" t="0" r="3175" b="0"/>
            <wp:docPr id="115" name="Рисунок 115" descr="https://sun9-25.userapi.com/impg/TAus9hD9sU9eDomH3bFCLMBqVrijONG2XGwbJg/obj-7JylbVo.jpg?size=1280x760&amp;quality=95&amp;sign=245e4be327b022c862e20d6ed33827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25.userapi.com/impg/TAus9hD9sU9eDomH3bFCLMBqVrijONG2XGwbJg/obj-7JylbVo.jpg?size=1280x760&amp;quality=95&amp;sign=245e4be327b022c862e20d6ed33827c3&amp;type=albu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3527127"/>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Гостиница Савой</w:t>
      </w:r>
    </w:p>
    <w:p w:rsidR="00505BCE" w:rsidRPr="00AC412D" w:rsidRDefault="00505BCE" w:rsidP="00505BCE">
      <w:pPr>
        <w:pStyle w:val="a3"/>
        <w:ind w:firstLine="142"/>
        <w:jc w:val="center"/>
        <w:rPr>
          <w:rFonts w:ascii="Times New Roman" w:hAnsi="Times New Roman" w:cs="Times New Roman"/>
          <w:sz w:val="28"/>
          <w:szCs w:val="28"/>
        </w:rPr>
      </w:pPr>
    </w:p>
    <w:p w:rsidR="00505BCE" w:rsidRPr="00AC412D" w:rsidRDefault="00505BCE" w:rsidP="00505BCE">
      <w:pPr>
        <w:pStyle w:val="a3"/>
        <w:ind w:firstLine="142"/>
        <w:jc w:val="center"/>
        <w:rPr>
          <w:rFonts w:ascii="Times New Roman" w:hAnsi="Times New Roman" w:cs="Times New Roman"/>
          <w:sz w:val="28"/>
          <w:szCs w:val="28"/>
        </w:rPr>
      </w:pP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24DF0E9B" wp14:editId="1C4015FF">
            <wp:extent cx="5940425" cy="3977300"/>
            <wp:effectExtent l="0" t="0" r="3175" b="4445"/>
            <wp:docPr id="116" name="Рисунок 116" descr="https://sun9-37.userapi.com/impg/WcOLGBIdeQ8Sg1EmtROkFoSOeV3RQX33QUJo9g/JNkpfA_kUUw.jpg?size=1280x857&amp;quality=95&amp;sign=0b614880c4b8a6df373583506e919d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37.userapi.com/impg/WcOLGBIdeQ8Sg1EmtROkFoSOeV3RQX33QUJo9g/JNkpfA_kUUw.jpg?size=1280x857&amp;quality=95&amp;sign=0b614880c4b8a6df373583506e919db9&amp;type=albu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3977300"/>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Круглы серый дом по улицы Пушкина</w:t>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lastRenderedPageBreak/>
        <w:drawing>
          <wp:inline distT="0" distB="0" distL="0" distR="0" wp14:anchorId="61988843" wp14:editId="33B06E1F">
            <wp:extent cx="5940425" cy="4074760"/>
            <wp:effectExtent l="0" t="0" r="3175" b="2540"/>
            <wp:docPr id="117" name="Рисунок 117" descr="https://sun9-53.userapi.com/impg/V3_WWXlqsMQuRi4DIJ6qC5SB7ftXFYxiiimddw/B7CLt7n3jTc.jpg?size=1280x878&amp;quality=95&amp;sign=8d24473b5c6080588600d902500eb6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3.userapi.com/impg/V3_WWXlqsMQuRi4DIJ6qC5SB7ftXFYxiiimddw/B7CLt7n3jTc.jpg?size=1280x878&amp;quality=95&amp;sign=8d24473b5c6080588600d902500eb6ed&amp;type=albu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4074760"/>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Гомельский кукольный театр</w:t>
      </w:r>
    </w:p>
    <w:p w:rsidR="00505BCE" w:rsidRPr="00AC412D" w:rsidRDefault="00505BCE" w:rsidP="00505BCE">
      <w:pPr>
        <w:pStyle w:val="a3"/>
        <w:ind w:firstLine="142"/>
        <w:jc w:val="center"/>
        <w:rPr>
          <w:rFonts w:ascii="Times New Roman" w:hAnsi="Times New Roman" w:cs="Times New Roman"/>
          <w:sz w:val="28"/>
          <w:szCs w:val="28"/>
        </w:rPr>
      </w:pP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127D77CD" wp14:editId="7269B375">
            <wp:extent cx="5940425" cy="4459960"/>
            <wp:effectExtent l="0" t="0" r="3175" b="0"/>
            <wp:docPr id="118" name="Рисунок 118" descr="https://sun9-12.userapi.com/impg/8DWiTJb5PaBcdLPRphh-8O8ikB33OsKe_Xn11w/jiqAZTa3BqE.jpg?size=1280x961&amp;quality=95&amp;sign=92cdebd37576155a798abbaeddce949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12.userapi.com/impg/8DWiTJb5PaBcdLPRphh-8O8ikB33OsKe_Xn11w/jiqAZTa3BqE.jpg?size=1280x961&amp;quality=95&amp;sign=92cdebd37576155a798abbaeddce9499&amp;type=albu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4459960"/>
                    </a:xfrm>
                    <a:prstGeom prst="rect">
                      <a:avLst/>
                    </a:prstGeom>
                    <a:noFill/>
                    <a:ln>
                      <a:noFill/>
                    </a:ln>
                  </pic:spPr>
                </pic:pic>
              </a:graphicData>
            </a:graphic>
          </wp:inline>
        </w:drawing>
      </w:r>
    </w:p>
    <w:p w:rsidR="00505BCE" w:rsidRPr="00AC412D" w:rsidRDefault="00505BCE" w:rsidP="00505BCE">
      <w:pPr>
        <w:pStyle w:val="a3"/>
        <w:ind w:firstLine="142"/>
        <w:jc w:val="center"/>
        <w:rPr>
          <w:rFonts w:ascii="Times New Roman" w:hAnsi="Times New Roman" w:cs="Times New Roman"/>
          <w:sz w:val="28"/>
          <w:szCs w:val="28"/>
        </w:rPr>
      </w:pP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lastRenderedPageBreak/>
        <w:drawing>
          <wp:inline distT="0" distB="0" distL="0" distR="0" wp14:anchorId="5C16945A" wp14:editId="69461C7B">
            <wp:extent cx="5940425" cy="4459960"/>
            <wp:effectExtent l="0" t="0" r="3175" b="0"/>
            <wp:docPr id="119" name="Рисунок 119" descr="https://sun9-18.userapi.com/impg/DvY4raofsiqbRMX4V4xMf2MszUqg_BBoW6aTEA/TKuxJJIkjI0.jpg?size=1280x961&amp;quality=95&amp;sign=5402a51b3c98d28dddab4e451e82d0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18.userapi.com/impg/DvY4raofsiqbRMX4V4xMf2MszUqg_BBoW6aTEA/TKuxJJIkjI0.jpg?size=1280x961&amp;quality=95&amp;sign=5402a51b3c98d28dddab4e451e82d07f&amp;type=albu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4459960"/>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Дом врача Александрова</w:t>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41BF8814" wp14:editId="6BD44898">
            <wp:extent cx="5940425" cy="4469242"/>
            <wp:effectExtent l="0" t="0" r="3175" b="7620"/>
            <wp:docPr id="120" name="Рисунок 120" descr="https://sun9-37.userapi.com/impg/JZa9LL5flLctQS7PZJgrtekqauRyBkg1YzEiZw/OuMDDpW0X3w.jpg?size=1280x963&amp;quality=95&amp;sign=5a7a6d0538001d15869190aa7f1b3f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37.userapi.com/impg/JZa9LL5flLctQS7PZJgrtekqauRyBkg1YzEiZw/OuMDDpW0X3w.jpg?size=1280x963&amp;quality=95&amp;sign=5a7a6d0538001d15869190aa7f1b3f9d&amp;type=albu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4469242"/>
                    </a:xfrm>
                    <a:prstGeom prst="rect">
                      <a:avLst/>
                    </a:prstGeom>
                    <a:noFill/>
                    <a:ln>
                      <a:noFill/>
                    </a:ln>
                  </pic:spPr>
                </pic:pic>
              </a:graphicData>
            </a:graphic>
          </wp:inline>
        </w:drawing>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lastRenderedPageBreak/>
        <w:drawing>
          <wp:inline distT="0" distB="0" distL="0" distR="0" wp14:anchorId="49F1ED8C" wp14:editId="6132F74A">
            <wp:extent cx="5940425" cy="4459960"/>
            <wp:effectExtent l="0" t="0" r="3175" b="0"/>
            <wp:docPr id="121" name="Рисунок 121" descr="https://sun9-3.userapi.com/impg/Wy66CNetYHw48avxyVoQV7q_c0QkW8EL9kgBgA/Mppgh5mmFeM.jpg?size=1280x961&amp;quality=95&amp;sign=81a04a13b202892e3b1a3ec60d4524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3.userapi.com/impg/Wy66CNetYHw48avxyVoQV7q_c0QkW8EL9kgBgA/Mppgh5mmFeM.jpg?size=1280x961&amp;quality=95&amp;sign=81a04a13b202892e3b1a3ec60d452434&amp;type=albu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4459960"/>
                    </a:xfrm>
                    <a:prstGeom prst="rect">
                      <a:avLst/>
                    </a:prstGeom>
                    <a:noFill/>
                    <a:ln>
                      <a:noFill/>
                    </a:ln>
                  </pic:spPr>
                </pic:pic>
              </a:graphicData>
            </a:graphic>
          </wp:inline>
        </w:drawing>
      </w:r>
    </w:p>
    <w:p w:rsidR="00505BCE" w:rsidRPr="00AC412D"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Виленский частный коммерческий банк</w:t>
      </w:r>
    </w:p>
    <w:p w:rsidR="00505BCE" w:rsidRPr="00AC412D" w:rsidRDefault="00505BCE" w:rsidP="00505BCE">
      <w:pPr>
        <w:pStyle w:val="a3"/>
        <w:ind w:firstLine="142"/>
        <w:jc w:val="center"/>
        <w:rPr>
          <w:rFonts w:ascii="Times New Roman" w:hAnsi="Times New Roman" w:cs="Times New Roman"/>
          <w:sz w:val="28"/>
          <w:szCs w:val="28"/>
        </w:rPr>
      </w:pPr>
      <w:r w:rsidRPr="00AC412D">
        <w:rPr>
          <w:noProof/>
          <w:lang w:eastAsia="ru-RU"/>
        </w:rPr>
        <w:drawing>
          <wp:inline distT="0" distB="0" distL="0" distR="0" wp14:anchorId="7B45AD24" wp14:editId="3B10476C">
            <wp:extent cx="5635487" cy="4231019"/>
            <wp:effectExtent l="0" t="0" r="3810" b="0"/>
            <wp:docPr id="122" name="Рисунок 122" descr="https://sun9-22.userapi.com/impg/5ButW0s6OUg3QqUXoPuTxjLmc8U6nIN7urIyrg/Ivn700KseQ4.jpg?size=1280x961&amp;quality=95&amp;sign=a80e1e001d5042e7d94ed77e964512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22.userapi.com/impg/5ButW0s6OUg3QqUXoPuTxjLmc8U6nIN7urIyrg/Ivn700KseQ4.jpg?size=1280x961&amp;quality=95&amp;sign=a80e1e001d5042e7d94ed77e9645126e&amp;type=albu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32477" cy="4228759"/>
                    </a:xfrm>
                    <a:prstGeom prst="rect">
                      <a:avLst/>
                    </a:prstGeom>
                    <a:noFill/>
                    <a:ln>
                      <a:noFill/>
                    </a:ln>
                  </pic:spPr>
                </pic:pic>
              </a:graphicData>
            </a:graphic>
          </wp:inline>
        </w:drawing>
      </w:r>
    </w:p>
    <w:p w:rsidR="00AC412D" w:rsidRPr="00A564E4" w:rsidRDefault="00AC412D" w:rsidP="00505BCE">
      <w:pPr>
        <w:pStyle w:val="a3"/>
        <w:ind w:firstLine="142"/>
        <w:jc w:val="center"/>
        <w:rPr>
          <w:rFonts w:ascii="Times New Roman" w:hAnsi="Times New Roman" w:cs="Times New Roman"/>
          <w:sz w:val="28"/>
          <w:szCs w:val="28"/>
        </w:rPr>
      </w:pPr>
      <w:r w:rsidRPr="00AC412D">
        <w:rPr>
          <w:rFonts w:ascii="Times New Roman" w:hAnsi="Times New Roman" w:cs="Times New Roman"/>
          <w:sz w:val="28"/>
          <w:szCs w:val="28"/>
        </w:rPr>
        <w:t>Незавершённое строительство Шабуневского по улице Кирова</w:t>
      </w:r>
    </w:p>
    <w:sectPr w:rsidR="00AC412D" w:rsidRPr="00A564E4">
      <w:footerReference w:type="default" r:id="rId8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AC4" w:rsidRDefault="00245AC4" w:rsidP="00AE53E4">
      <w:pPr>
        <w:spacing w:after="0" w:line="240" w:lineRule="auto"/>
      </w:pPr>
      <w:r>
        <w:separator/>
      </w:r>
    </w:p>
  </w:endnote>
  <w:endnote w:type="continuationSeparator" w:id="0">
    <w:p w:rsidR="00245AC4" w:rsidRDefault="00245AC4" w:rsidP="00AE53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Book">
    <w:altName w:val="Times New Roman"/>
    <w:charset w:val="00"/>
    <w:family w:val="auto"/>
    <w:pitch w:val="default"/>
  </w:font>
  <w:font w:name="Open 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0974006"/>
      <w:docPartObj>
        <w:docPartGallery w:val="Page Numbers (Bottom of Page)"/>
        <w:docPartUnique/>
      </w:docPartObj>
    </w:sdtPr>
    <w:sdtEndPr/>
    <w:sdtContent>
      <w:p w:rsidR="005D1154" w:rsidRDefault="005D1154">
        <w:pPr>
          <w:pStyle w:val="a7"/>
          <w:jc w:val="center"/>
        </w:pPr>
        <w:r>
          <w:fldChar w:fldCharType="begin"/>
        </w:r>
        <w:r>
          <w:instrText>PAGE   \* MERGEFORMAT</w:instrText>
        </w:r>
        <w:r>
          <w:fldChar w:fldCharType="separate"/>
        </w:r>
        <w:r w:rsidR="0051037B">
          <w:rPr>
            <w:noProof/>
          </w:rPr>
          <w:t>52</w:t>
        </w:r>
        <w:r>
          <w:fldChar w:fldCharType="end"/>
        </w:r>
      </w:p>
    </w:sdtContent>
  </w:sdt>
  <w:p w:rsidR="005D1154" w:rsidRDefault="005D115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AC4" w:rsidRDefault="00245AC4" w:rsidP="00AE53E4">
      <w:pPr>
        <w:spacing w:after="0" w:line="240" w:lineRule="auto"/>
      </w:pPr>
      <w:r>
        <w:separator/>
      </w:r>
    </w:p>
  </w:footnote>
  <w:footnote w:type="continuationSeparator" w:id="0">
    <w:p w:rsidR="00245AC4" w:rsidRDefault="00245AC4" w:rsidP="00AE53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F7A69"/>
    <w:multiLevelType w:val="multilevel"/>
    <w:tmpl w:val="0F1AA5A4"/>
    <w:lvl w:ilvl="0">
      <w:start w:val="1"/>
      <w:numFmt w:val="decimal"/>
      <w:lvlText w:val="%1."/>
      <w:lvlJc w:val="left"/>
      <w:pPr>
        <w:ind w:left="1789" w:hanging="360"/>
      </w:pPr>
      <w:rPr>
        <w:rFonts w:hint="default"/>
        <w:sz w:val="28"/>
      </w:rPr>
    </w:lvl>
    <w:lvl w:ilvl="1">
      <w:start w:val="1"/>
      <w:numFmt w:val="decimal"/>
      <w:isLgl/>
      <w:lvlText w:val="%1.%2."/>
      <w:lvlJc w:val="left"/>
      <w:pPr>
        <w:ind w:left="2239" w:hanging="450"/>
      </w:pPr>
      <w:rPr>
        <w:rFonts w:hint="default"/>
        <w:sz w:val="28"/>
      </w:rPr>
    </w:lvl>
    <w:lvl w:ilvl="2">
      <w:start w:val="1"/>
      <w:numFmt w:val="decimal"/>
      <w:isLgl/>
      <w:lvlText w:val="%1.%2.%3."/>
      <w:lvlJc w:val="left"/>
      <w:pPr>
        <w:ind w:left="2869" w:hanging="720"/>
      </w:pPr>
      <w:rPr>
        <w:rFonts w:hint="default"/>
        <w:sz w:val="28"/>
      </w:rPr>
    </w:lvl>
    <w:lvl w:ilvl="3">
      <w:start w:val="1"/>
      <w:numFmt w:val="decimal"/>
      <w:isLgl/>
      <w:lvlText w:val="%1.%2.%3.%4."/>
      <w:lvlJc w:val="left"/>
      <w:pPr>
        <w:ind w:left="3229" w:hanging="720"/>
      </w:pPr>
      <w:rPr>
        <w:rFonts w:hint="default"/>
        <w:sz w:val="28"/>
      </w:rPr>
    </w:lvl>
    <w:lvl w:ilvl="4">
      <w:start w:val="1"/>
      <w:numFmt w:val="decimal"/>
      <w:isLgl/>
      <w:lvlText w:val="%1.%2.%3.%4.%5."/>
      <w:lvlJc w:val="left"/>
      <w:pPr>
        <w:ind w:left="3949" w:hanging="1080"/>
      </w:pPr>
      <w:rPr>
        <w:rFonts w:hint="default"/>
        <w:sz w:val="28"/>
      </w:rPr>
    </w:lvl>
    <w:lvl w:ilvl="5">
      <w:start w:val="1"/>
      <w:numFmt w:val="decimal"/>
      <w:isLgl/>
      <w:lvlText w:val="%1.%2.%3.%4.%5.%6."/>
      <w:lvlJc w:val="left"/>
      <w:pPr>
        <w:ind w:left="4309" w:hanging="1080"/>
      </w:pPr>
      <w:rPr>
        <w:rFonts w:hint="default"/>
        <w:sz w:val="28"/>
      </w:rPr>
    </w:lvl>
    <w:lvl w:ilvl="6">
      <w:start w:val="1"/>
      <w:numFmt w:val="decimal"/>
      <w:isLgl/>
      <w:lvlText w:val="%1.%2.%3.%4.%5.%6.%7."/>
      <w:lvlJc w:val="left"/>
      <w:pPr>
        <w:ind w:left="5029" w:hanging="1440"/>
      </w:pPr>
      <w:rPr>
        <w:rFonts w:hint="default"/>
        <w:sz w:val="28"/>
      </w:rPr>
    </w:lvl>
    <w:lvl w:ilvl="7">
      <w:start w:val="1"/>
      <w:numFmt w:val="decimal"/>
      <w:isLgl/>
      <w:lvlText w:val="%1.%2.%3.%4.%5.%6.%7.%8."/>
      <w:lvlJc w:val="left"/>
      <w:pPr>
        <w:ind w:left="5389" w:hanging="1440"/>
      </w:pPr>
      <w:rPr>
        <w:rFonts w:hint="default"/>
        <w:sz w:val="28"/>
      </w:rPr>
    </w:lvl>
    <w:lvl w:ilvl="8">
      <w:start w:val="1"/>
      <w:numFmt w:val="decimal"/>
      <w:isLgl/>
      <w:lvlText w:val="%1.%2.%3.%4.%5.%6.%7.%8.%9."/>
      <w:lvlJc w:val="left"/>
      <w:pPr>
        <w:ind w:left="6109" w:hanging="1800"/>
      </w:pPr>
      <w:rPr>
        <w:rFonts w:hint="default"/>
        <w:sz w:val="28"/>
      </w:rPr>
    </w:lvl>
  </w:abstractNum>
  <w:abstractNum w:abstractNumId="1">
    <w:nsid w:val="0BFA3956"/>
    <w:multiLevelType w:val="multilevel"/>
    <w:tmpl w:val="96A01D34"/>
    <w:lvl w:ilvl="0">
      <w:start w:val="3"/>
      <w:numFmt w:val="decimal"/>
      <w:lvlText w:val="%1."/>
      <w:lvlJc w:val="left"/>
      <w:pPr>
        <w:ind w:left="450" w:hanging="450"/>
      </w:pPr>
      <w:rPr>
        <w:rFonts w:hint="default"/>
      </w:rPr>
    </w:lvl>
    <w:lvl w:ilvl="1">
      <w:start w:val="3"/>
      <w:numFmt w:val="decimal"/>
      <w:lvlText w:val="%1.%2."/>
      <w:lvlJc w:val="left"/>
      <w:pPr>
        <w:ind w:left="2588" w:hanging="720"/>
      </w:pPr>
      <w:rPr>
        <w:rFonts w:hint="default"/>
      </w:rPr>
    </w:lvl>
    <w:lvl w:ilvl="2">
      <w:start w:val="1"/>
      <w:numFmt w:val="decimal"/>
      <w:lvlText w:val="%1.%2.%3."/>
      <w:lvlJc w:val="left"/>
      <w:pPr>
        <w:ind w:left="4456" w:hanging="720"/>
      </w:pPr>
      <w:rPr>
        <w:rFonts w:hint="default"/>
      </w:rPr>
    </w:lvl>
    <w:lvl w:ilvl="3">
      <w:start w:val="1"/>
      <w:numFmt w:val="decimal"/>
      <w:lvlText w:val="%1.%2.%3.%4."/>
      <w:lvlJc w:val="left"/>
      <w:pPr>
        <w:ind w:left="6684" w:hanging="1080"/>
      </w:pPr>
      <w:rPr>
        <w:rFonts w:hint="default"/>
      </w:rPr>
    </w:lvl>
    <w:lvl w:ilvl="4">
      <w:start w:val="1"/>
      <w:numFmt w:val="decimal"/>
      <w:lvlText w:val="%1.%2.%3.%4.%5."/>
      <w:lvlJc w:val="left"/>
      <w:pPr>
        <w:ind w:left="8552" w:hanging="1080"/>
      </w:pPr>
      <w:rPr>
        <w:rFonts w:hint="default"/>
      </w:rPr>
    </w:lvl>
    <w:lvl w:ilvl="5">
      <w:start w:val="1"/>
      <w:numFmt w:val="decimal"/>
      <w:lvlText w:val="%1.%2.%3.%4.%5.%6."/>
      <w:lvlJc w:val="left"/>
      <w:pPr>
        <w:ind w:left="10780" w:hanging="1440"/>
      </w:pPr>
      <w:rPr>
        <w:rFonts w:hint="default"/>
      </w:rPr>
    </w:lvl>
    <w:lvl w:ilvl="6">
      <w:start w:val="1"/>
      <w:numFmt w:val="decimal"/>
      <w:lvlText w:val="%1.%2.%3.%4.%5.%6.%7."/>
      <w:lvlJc w:val="left"/>
      <w:pPr>
        <w:ind w:left="13008" w:hanging="1800"/>
      </w:pPr>
      <w:rPr>
        <w:rFonts w:hint="default"/>
      </w:rPr>
    </w:lvl>
    <w:lvl w:ilvl="7">
      <w:start w:val="1"/>
      <w:numFmt w:val="decimal"/>
      <w:lvlText w:val="%1.%2.%3.%4.%5.%6.%7.%8."/>
      <w:lvlJc w:val="left"/>
      <w:pPr>
        <w:ind w:left="14876" w:hanging="1800"/>
      </w:pPr>
      <w:rPr>
        <w:rFonts w:hint="default"/>
      </w:rPr>
    </w:lvl>
    <w:lvl w:ilvl="8">
      <w:start w:val="1"/>
      <w:numFmt w:val="decimal"/>
      <w:lvlText w:val="%1.%2.%3.%4.%5.%6.%7.%8.%9."/>
      <w:lvlJc w:val="left"/>
      <w:pPr>
        <w:ind w:left="17104" w:hanging="2160"/>
      </w:pPr>
      <w:rPr>
        <w:rFonts w:hint="default"/>
      </w:rPr>
    </w:lvl>
  </w:abstractNum>
  <w:abstractNum w:abstractNumId="2">
    <w:nsid w:val="0D552A9F"/>
    <w:multiLevelType w:val="hybridMultilevel"/>
    <w:tmpl w:val="B7B641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377D21"/>
    <w:multiLevelType w:val="multilevel"/>
    <w:tmpl w:val="7C9A7B68"/>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20D4104B"/>
    <w:multiLevelType w:val="multilevel"/>
    <w:tmpl w:val="7F00A872"/>
    <w:lvl w:ilvl="0">
      <w:start w:val="1"/>
      <w:numFmt w:val="decimal"/>
      <w:lvlText w:val="%1."/>
      <w:lvlJc w:val="left"/>
      <w:pPr>
        <w:ind w:left="675" w:hanging="675"/>
      </w:pPr>
      <w:rPr>
        <w:rFonts w:hint="default"/>
      </w:rPr>
    </w:lvl>
    <w:lvl w:ilvl="1">
      <w:start w:val="1"/>
      <w:numFmt w:val="decimal"/>
      <w:lvlText w:val="%1.%2."/>
      <w:lvlJc w:val="left"/>
      <w:pPr>
        <w:ind w:left="1429" w:hanging="720"/>
      </w:pPr>
      <w:rPr>
        <w:rFonts w:hint="default"/>
      </w:rPr>
    </w:lvl>
    <w:lvl w:ilvl="2">
      <w:start w:val="4"/>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339A50DB"/>
    <w:multiLevelType w:val="multilevel"/>
    <w:tmpl w:val="0F1AA5A4"/>
    <w:lvl w:ilvl="0">
      <w:start w:val="1"/>
      <w:numFmt w:val="decimal"/>
      <w:lvlText w:val="%1."/>
      <w:lvlJc w:val="left"/>
      <w:pPr>
        <w:ind w:left="1789" w:hanging="360"/>
      </w:pPr>
      <w:rPr>
        <w:rFonts w:hint="default"/>
        <w:sz w:val="28"/>
      </w:rPr>
    </w:lvl>
    <w:lvl w:ilvl="1">
      <w:start w:val="1"/>
      <w:numFmt w:val="decimal"/>
      <w:isLgl/>
      <w:lvlText w:val="%1.%2."/>
      <w:lvlJc w:val="left"/>
      <w:pPr>
        <w:ind w:left="2239" w:hanging="450"/>
      </w:pPr>
      <w:rPr>
        <w:rFonts w:hint="default"/>
        <w:sz w:val="28"/>
      </w:rPr>
    </w:lvl>
    <w:lvl w:ilvl="2">
      <w:start w:val="1"/>
      <w:numFmt w:val="decimal"/>
      <w:isLgl/>
      <w:lvlText w:val="%1.%2.%3."/>
      <w:lvlJc w:val="left"/>
      <w:pPr>
        <w:ind w:left="2869" w:hanging="720"/>
      </w:pPr>
      <w:rPr>
        <w:rFonts w:hint="default"/>
        <w:sz w:val="28"/>
      </w:rPr>
    </w:lvl>
    <w:lvl w:ilvl="3">
      <w:start w:val="1"/>
      <w:numFmt w:val="decimal"/>
      <w:isLgl/>
      <w:lvlText w:val="%1.%2.%3.%4."/>
      <w:lvlJc w:val="left"/>
      <w:pPr>
        <w:ind w:left="3229" w:hanging="720"/>
      </w:pPr>
      <w:rPr>
        <w:rFonts w:hint="default"/>
        <w:sz w:val="28"/>
      </w:rPr>
    </w:lvl>
    <w:lvl w:ilvl="4">
      <w:start w:val="1"/>
      <w:numFmt w:val="decimal"/>
      <w:isLgl/>
      <w:lvlText w:val="%1.%2.%3.%4.%5."/>
      <w:lvlJc w:val="left"/>
      <w:pPr>
        <w:ind w:left="3949" w:hanging="1080"/>
      </w:pPr>
      <w:rPr>
        <w:rFonts w:hint="default"/>
        <w:sz w:val="28"/>
      </w:rPr>
    </w:lvl>
    <w:lvl w:ilvl="5">
      <w:start w:val="1"/>
      <w:numFmt w:val="decimal"/>
      <w:isLgl/>
      <w:lvlText w:val="%1.%2.%3.%4.%5.%6."/>
      <w:lvlJc w:val="left"/>
      <w:pPr>
        <w:ind w:left="4309" w:hanging="1080"/>
      </w:pPr>
      <w:rPr>
        <w:rFonts w:hint="default"/>
        <w:sz w:val="28"/>
      </w:rPr>
    </w:lvl>
    <w:lvl w:ilvl="6">
      <w:start w:val="1"/>
      <w:numFmt w:val="decimal"/>
      <w:isLgl/>
      <w:lvlText w:val="%1.%2.%3.%4.%5.%6.%7."/>
      <w:lvlJc w:val="left"/>
      <w:pPr>
        <w:ind w:left="5029" w:hanging="1440"/>
      </w:pPr>
      <w:rPr>
        <w:rFonts w:hint="default"/>
        <w:sz w:val="28"/>
      </w:rPr>
    </w:lvl>
    <w:lvl w:ilvl="7">
      <w:start w:val="1"/>
      <w:numFmt w:val="decimal"/>
      <w:isLgl/>
      <w:lvlText w:val="%1.%2.%3.%4.%5.%6.%7.%8."/>
      <w:lvlJc w:val="left"/>
      <w:pPr>
        <w:ind w:left="5389" w:hanging="1440"/>
      </w:pPr>
      <w:rPr>
        <w:rFonts w:hint="default"/>
        <w:sz w:val="28"/>
      </w:rPr>
    </w:lvl>
    <w:lvl w:ilvl="8">
      <w:start w:val="1"/>
      <w:numFmt w:val="decimal"/>
      <w:isLgl/>
      <w:lvlText w:val="%1.%2.%3.%4.%5.%6.%7.%8.%9."/>
      <w:lvlJc w:val="left"/>
      <w:pPr>
        <w:ind w:left="6109" w:hanging="1800"/>
      </w:pPr>
      <w:rPr>
        <w:rFonts w:hint="default"/>
        <w:sz w:val="28"/>
      </w:rPr>
    </w:lvl>
  </w:abstractNum>
  <w:abstractNum w:abstractNumId="6">
    <w:nsid w:val="35455837"/>
    <w:multiLevelType w:val="multilevel"/>
    <w:tmpl w:val="E61427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B63059C"/>
    <w:multiLevelType w:val="multilevel"/>
    <w:tmpl w:val="5560AB6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C233C0D"/>
    <w:multiLevelType w:val="multilevel"/>
    <w:tmpl w:val="F9A4A424"/>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7125653F"/>
    <w:multiLevelType w:val="hybridMultilevel"/>
    <w:tmpl w:val="9B5ED696"/>
    <w:lvl w:ilvl="0" w:tplc="BA607C78">
      <w:start w:val="1"/>
      <w:numFmt w:val="decimal"/>
      <w:lvlText w:val="%1"/>
      <w:lvlJc w:val="left"/>
      <w:pPr>
        <w:ind w:left="1035" w:hanging="360"/>
      </w:pPr>
      <w:rPr>
        <w:rFonts w:hint="default"/>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10">
    <w:nsid w:val="7A22400F"/>
    <w:multiLevelType w:val="multilevel"/>
    <w:tmpl w:val="69D0DD10"/>
    <w:lvl w:ilvl="0">
      <w:start w:val="1"/>
      <w:numFmt w:val="upperRoman"/>
      <w:lvlText w:val="%1."/>
      <w:lvlJc w:val="left"/>
      <w:pPr>
        <w:ind w:left="1429" w:hanging="720"/>
      </w:pPr>
      <w:rPr>
        <w:rFonts w:hint="default"/>
      </w:rPr>
    </w:lvl>
    <w:lvl w:ilvl="1">
      <w:start w:val="1"/>
      <w:numFmt w:val="decimal"/>
      <w:isLgl/>
      <w:lvlText w:val="%1.%2."/>
      <w:lvlJc w:val="left"/>
      <w:pPr>
        <w:ind w:left="1868" w:hanging="450"/>
      </w:pPr>
      <w:rPr>
        <w:rFonts w:hint="default"/>
        <w:sz w:val="28"/>
      </w:rPr>
    </w:lvl>
    <w:lvl w:ilvl="2">
      <w:start w:val="1"/>
      <w:numFmt w:val="decimal"/>
      <w:isLgl/>
      <w:lvlText w:val="%1.%2.%3."/>
      <w:lvlJc w:val="left"/>
      <w:pPr>
        <w:ind w:left="2847" w:hanging="720"/>
      </w:pPr>
      <w:rPr>
        <w:rFonts w:hint="default"/>
        <w:sz w:val="28"/>
      </w:rPr>
    </w:lvl>
    <w:lvl w:ilvl="3">
      <w:start w:val="1"/>
      <w:numFmt w:val="decimal"/>
      <w:isLgl/>
      <w:lvlText w:val="%1.%2.%3.%4."/>
      <w:lvlJc w:val="left"/>
      <w:pPr>
        <w:ind w:left="3556" w:hanging="720"/>
      </w:pPr>
      <w:rPr>
        <w:rFonts w:hint="default"/>
        <w:sz w:val="28"/>
      </w:rPr>
    </w:lvl>
    <w:lvl w:ilvl="4">
      <w:start w:val="1"/>
      <w:numFmt w:val="decimal"/>
      <w:isLgl/>
      <w:lvlText w:val="%1.%2.%3.%4.%5."/>
      <w:lvlJc w:val="left"/>
      <w:pPr>
        <w:ind w:left="4625" w:hanging="1080"/>
      </w:pPr>
      <w:rPr>
        <w:rFonts w:hint="default"/>
        <w:sz w:val="28"/>
      </w:rPr>
    </w:lvl>
    <w:lvl w:ilvl="5">
      <w:start w:val="1"/>
      <w:numFmt w:val="decimal"/>
      <w:isLgl/>
      <w:lvlText w:val="%1.%2.%3.%4.%5.%6."/>
      <w:lvlJc w:val="left"/>
      <w:pPr>
        <w:ind w:left="5334" w:hanging="1080"/>
      </w:pPr>
      <w:rPr>
        <w:rFonts w:hint="default"/>
        <w:sz w:val="28"/>
      </w:rPr>
    </w:lvl>
    <w:lvl w:ilvl="6">
      <w:start w:val="1"/>
      <w:numFmt w:val="decimal"/>
      <w:isLgl/>
      <w:lvlText w:val="%1.%2.%3.%4.%5.%6.%7."/>
      <w:lvlJc w:val="left"/>
      <w:pPr>
        <w:ind w:left="6403" w:hanging="1440"/>
      </w:pPr>
      <w:rPr>
        <w:rFonts w:hint="default"/>
        <w:sz w:val="28"/>
      </w:rPr>
    </w:lvl>
    <w:lvl w:ilvl="7">
      <w:start w:val="1"/>
      <w:numFmt w:val="decimal"/>
      <w:isLgl/>
      <w:lvlText w:val="%1.%2.%3.%4.%5.%6.%7.%8."/>
      <w:lvlJc w:val="left"/>
      <w:pPr>
        <w:ind w:left="7112" w:hanging="1440"/>
      </w:pPr>
      <w:rPr>
        <w:rFonts w:hint="default"/>
        <w:sz w:val="28"/>
      </w:rPr>
    </w:lvl>
    <w:lvl w:ilvl="8">
      <w:start w:val="1"/>
      <w:numFmt w:val="decimal"/>
      <w:isLgl/>
      <w:lvlText w:val="%1.%2.%3.%4.%5.%6.%7.%8.%9."/>
      <w:lvlJc w:val="left"/>
      <w:pPr>
        <w:ind w:left="8181" w:hanging="1800"/>
      </w:pPr>
      <w:rPr>
        <w:rFonts w:hint="default"/>
        <w:sz w:val="28"/>
      </w:rPr>
    </w:lvl>
  </w:abstractNum>
  <w:abstractNum w:abstractNumId="11">
    <w:nsid w:val="7DCC5D1C"/>
    <w:multiLevelType w:val="multilevel"/>
    <w:tmpl w:val="AA784682"/>
    <w:lvl w:ilvl="0">
      <w:start w:val="1"/>
      <w:numFmt w:val="upperRoman"/>
      <w:lvlText w:val="%1."/>
      <w:lvlJc w:val="left"/>
      <w:pPr>
        <w:ind w:left="2509" w:hanging="720"/>
      </w:pPr>
      <w:rPr>
        <w:rFonts w:hint="default"/>
        <w:sz w:val="28"/>
      </w:rPr>
    </w:lvl>
    <w:lvl w:ilvl="1">
      <w:start w:val="1"/>
      <w:numFmt w:val="decimal"/>
      <w:isLgl/>
      <w:lvlText w:val="%1.%2."/>
      <w:lvlJc w:val="left"/>
      <w:pPr>
        <w:ind w:left="2509" w:hanging="720"/>
      </w:pPr>
      <w:rPr>
        <w:rFonts w:hint="default"/>
      </w:rPr>
    </w:lvl>
    <w:lvl w:ilvl="2">
      <w:start w:val="1"/>
      <w:numFmt w:val="decimal"/>
      <w:isLgl/>
      <w:lvlText w:val="%1.%2.%3."/>
      <w:lvlJc w:val="left"/>
      <w:pPr>
        <w:ind w:left="250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2869" w:hanging="1080"/>
      </w:pPr>
      <w:rPr>
        <w:rFonts w:hint="default"/>
      </w:rPr>
    </w:lvl>
    <w:lvl w:ilvl="5">
      <w:start w:val="1"/>
      <w:numFmt w:val="decimal"/>
      <w:isLgl/>
      <w:lvlText w:val="%1.%2.%3.%4.%5.%6."/>
      <w:lvlJc w:val="left"/>
      <w:pPr>
        <w:ind w:left="3229" w:hanging="1440"/>
      </w:pPr>
      <w:rPr>
        <w:rFonts w:hint="default"/>
      </w:rPr>
    </w:lvl>
    <w:lvl w:ilvl="6">
      <w:start w:val="1"/>
      <w:numFmt w:val="decimal"/>
      <w:isLgl/>
      <w:lvlText w:val="%1.%2.%3.%4.%5.%6.%7."/>
      <w:lvlJc w:val="left"/>
      <w:pPr>
        <w:ind w:left="3589" w:hanging="1800"/>
      </w:pPr>
      <w:rPr>
        <w:rFonts w:hint="default"/>
      </w:rPr>
    </w:lvl>
    <w:lvl w:ilvl="7">
      <w:start w:val="1"/>
      <w:numFmt w:val="decimal"/>
      <w:isLgl/>
      <w:lvlText w:val="%1.%2.%3.%4.%5.%6.%7.%8."/>
      <w:lvlJc w:val="left"/>
      <w:pPr>
        <w:ind w:left="3589" w:hanging="1800"/>
      </w:pPr>
      <w:rPr>
        <w:rFonts w:hint="default"/>
      </w:rPr>
    </w:lvl>
    <w:lvl w:ilvl="8">
      <w:start w:val="1"/>
      <w:numFmt w:val="decimal"/>
      <w:isLgl/>
      <w:lvlText w:val="%1.%2.%3.%4.%5.%6.%7.%8.%9."/>
      <w:lvlJc w:val="left"/>
      <w:pPr>
        <w:ind w:left="3949" w:hanging="2160"/>
      </w:pPr>
      <w:rPr>
        <w:rFonts w:hint="default"/>
      </w:rPr>
    </w:lvl>
  </w:abstractNum>
  <w:num w:numId="1">
    <w:abstractNumId w:val="7"/>
  </w:num>
  <w:num w:numId="2">
    <w:abstractNumId w:val="3"/>
  </w:num>
  <w:num w:numId="3">
    <w:abstractNumId w:val="2"/>
  </w:num>
  <w:num w:numId="4">
    <w:abstractNumId w:val="8"/>
  </w:num>
  <w:num w:numId="5">
    <w:abstractNumId w:val="0"/>
  </w:num>
  <w:num w:numId="6">
    <w:abstractNumId w:val="11"/>
  </w:num>
  <w:num w:numId="7">
    <w:abstractNumId w:val="5"/>
  </w:num>
  <w:num w:numId="8">
    <w:abstractNumId w:val="10"/>
  </w:num>
  <w:num w:numId="9">
    <w:abstractNumId w:val="1"/>
  </w:num>
  <w:num w:numId="10">
    <w:abstractNumId w:val="4"/>
  </w:num>
  <w:num w:numId="11">
    <w:abstractNumId w:val="6"/>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7A6"/>
    <w:rsid w:val="000052EB"/>
    <w:rsid w:val="00014A83"/>
    <w:rsid w:val="00021CEA"/>
    <w:rsid w:val="00034149"/>
    <w:rsid w:val="00064AA2"/>
    <w:rsid w:val="00074998"/>
    <w:rsid w:val="00090B00"/>
    <w:rsid w:val="00096F2E"/>
    <w:rsid w:val="000B2D6D"/>
    <w:rsid w:val="000D75B3"/>
    <w:rsid w:val="0010530D"/>
    <w:rsid w:val="00116E1C"/>
    <w:rsid w:val="0013534C"/>
    <w:rsid w:val="00140E1B"/>
    <w:rsid w:val="00181475"/>
    <w:rsid w:val="00186FE1"/>
    <w:rsid w:val="001C06BD"/>
    <w:rsid w:val="0023186F"/>
    <w:rsid w:val="002414FE"/>
    <w:rsid w:val="00245AC4"/>
    <w:rsid w:val="002619C8"/>
    <w:rsid w:val="00273EA4"/>
    <w:rsid w:val="0027700E"/>
    <w:rsid w:val="00293BB0"/>
    <w:rsid w:val="002D536E"/>
    <w:rsid w:val="002F2E71"/>
    <w:rsid w:val="003260AC"/>
    <w:rsid w:val="00332032"/>
    <w:rsid w:val="003342C4"/>
    <w:rsid w:val="003366DD"/>
    <w:rsid w:val="003439A1"/>
    <w:rsid w:val="003651B2"/>
    <w:rsid w:val="003770D5"/>
    <w:rsid w:val="0039108D"/>
    <w:rsid w:val="003B0D75"/>
    <w:rsid w:val="003B47A6"/>
    <w:rsid w:val="003D39A8"/>
    <w:rsid w:val="004103C2"/>
    <w:rsid w:val="00422EE9"/>
    <w:rsid w:val="00431676"/>
    <w:rsid w:val="00434BD0"/>
    <w:rsid w:val="004356B9"/>
    <w:rsid w:val="0046371E"/>
    <w:rsid w:val="00467BBC"/>
    <w:rsid w:val="004859C9"/>
    <w:rsid w:val="0049032B"/>
    <w:rsid w:val="004A03E8"/>
    <w:rsid w:val="004D516A"/>
    <w:rsid w:val="004E578F"/>
    <w:rsid w:val="004F298B"/>
    <w:rsid w:val="00505BCE"/>
    <w:rsid w:val="0051037B"/>
    <w:rsid w:val="0053027E"/>
    <w:rsid w:val="005663AE"/>
    <w:rsid w:val="005769F3"/>
    <w:rsid w:val="0058210B"/>
    <w:rsid w:val="005A4B85"/>
    <w:rsid w:val="005D0B25"/>
    <w:rsid w:val="005D1154"/>
    <w:rsid w:val="005D4671"/>
    <w:rsid w:val="005E0C30"/>
    <w:rsid w:val="005F1BED"/>
    <w:rsid w:val="005F452C"/>
    <w:rsid w:val="0061345B"/>
    <w:rsid w:val="00626EF1"/>
    <w:rsid w:val="006358B0"/>
    <w:rsid w:val="006414C6"/>
    <w:rsid w:val="00642471"/>
    <w:rsid w:val="00662D91"/>
    <w:rsid w:val="0067560F"/>
    <w:rsid w:val="006757B8"/>
    <w:rsid w:val="006A16BE"/>
    <w:rsid w:val="007043C4"/>
    <w:rsid w:val="00752FC9"/>
    <w:rsid w:val="00783820"/>
    <w:rsid w:val="007A0915"/>
    <w:rsid w:val="007A752C"/>
    <w:rsid w:val="007E08AF"/>
    <w:rsid w:val="00802B47"/>
    <w:rsid w:val="00845EE8"/>
    <w:rsid w:val="008836DF"/>
    <w:rsid w:val="00885D58"/>
    <w:rsid w:val="008A27FD"/>
    <w:rsid w:val="008D407F"/>
    <w:rsid w:val="008E2558"/>
    <w:rsid w:val="009037B5"/>
    <w:rsid w:val="00923A1D"/>
    <w:rsid w:val="00931FEF"/>
    <w:rsid w:val="00937724"/>
    <w:rsid w:val="0095632E"/>
    <w:rsid w:val="009613C8"/>
    <w:rsid w:val="0096519A"/>
    <w:rsid w:val="009747EF"/>
    <w:rsid w:val="009807B1"/>
    <w:rsid w:val="009D2F8F"/>
    <w:rsid w:val="009D6F8E"/>
    <w:rsid w:val="009E5BCF"/>
    <w:rsid w:val="00A1173A"/>
    <w:rsid w:val="00A347E7"/>
    <w:rsid w:val="00A564E4"/>
    <w:rsid w:val="00A64495"/>
    <w:rsid w:val="00A81ABE"/>
    <w:rsid w:val="00A85551"/>
    <w:rsid w:val="00A94B9B"/>
    <w:rsid w:val="00AB30C1"/>
    <w:rsid w:val="00AB5002"/>
    <w:rsid w:val="00AC412D"/>
    <w:rsid w:val="00AE53E4"/>
    <w:rsid w:val="00AE6F70"/>
    <w:rsid w:val="00AF745B"/>
    <w:rsid w:val="00B15277"/>
    <w:rsid w:val="00B31217"/>
    <w:rsid w:val="00B60BBF"/>
    <w:rsid w:val="00B77955"/>
    <w:rsid w:val="00BE240E"/>
    <w:rsid w:val="00BF74B6"/>
    <w:rsid w:val="00C01F0B"/>
    <w:rsid w:val="00C02B00"/>
    <w:rsid w:val="00C05C99"/>
    <w:rsid w:val="00C3499A"/>
    <w:rsid w:val="00C34C10"/>
    <w:rsid w:val="00C70AE3"/>
    <w:rsid w:val="00C944D9"/>
    <w:rsid w:val="00CA35D5"/>
    <w:rsid w:val="00CF3B65"/>
    <w:rsid w:val="00CF5335"/>
    <w:rsid w:val="00D33BCF"/>
    <w:rsid w:val="00D365C9"/>
    <w:rsid w:val="00D6047F"/>
    <w:rsid w:val="00D80728"/>
    <w:rsid w:val="00DB116E"/>
    <w:rsid w:val="00DB292D"/>
    <w:rsid w:val="00DB3DC3"/>
    <w:rsid w:val="00DC2D15"/>
    <w:rsid w:val="00DC3DFF"/>
    <w:rsid w:val="00DD3597"/>
    <w:rsid w:val="00DF0185"/>
    <w:rsid w:val="00E05585"/>
    <w:rsid w:val="00E23AEB"/>
    <w:rsid w:val="00E56DC9"/>
    <w:rsid w:val="00E9236B"/>
    <w:rsid w:val="00E95F4A"/>
    <w:rsid w:val="00E96435"/>
    <w:rsid w:val="00E97CF6"/>
    <w:rsid w:val="00EA4483"/>
    <w:rsid w:val="00EC0553"/>
    <w:rsid w:val="00ED7FD1"/>
    <w:rsid w:val="00EF12C8"/>
    <w:rsid w:val="00EF7B24"/>
    <w:rsid w:val="00F40130"/>
    <w:rsid w:val="00F445C1"/>
    <w:rsid w:val="00F51F2B"/>
    <w:rsid w:val="00FA1997"/>
    <w:rsid w:val="00FD61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03E8"/>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B47A6"/>
    <w:pPr>
      <w:spacing w:after="0" w:line="240" w:lineRule="auto"/>
    </w:pPr>
  </w:style>
  <w:style w:type="table" w:styleId="a4">
    <w:name w:val="Table Grid"/>
    <w:basedOn w:val="a1"/>
    <w:uiPriority w:val="59"/>
    <w:rsid w:val="00B60B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AE53E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E53E4"/>
  </w:style>
  <w:style w:type="paragraph" w:styleId="a7">
    <w:name w:val="footer"/>
    <w:basedOn w:val="a"/>
    <w:link w:val="a8"/>
    <w:uiPriority w:val="99"/>
    <w:unhideWhenUsed/>
    <w:rsid w:val="00AE53E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E53E4"/>
  </w:style>
  <w:style w:type="paragraph" w:styleId="a9">
    <w:name w:val="Normal (Web)"/>
    <w:basedOn w:val="a"/>
    <w:uiPriority w:val="99"/>
    <w:rsid w:val="004A03E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PlainTable3">
    <w:name w:val="Plain Table 3"/>
    <w:basedOn w:val="a1"/>
    <w:uiPriority w:val="43"/>
    <w:rsid w:val="00EC055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aa">
    <w:name w:val="Hyperlink"/>
    <w:basedOn w:val="a0"/>
    <w:uiPriority w:val="99"/>
    <w:unhideWhenUsed/>
    <w:rsid w:val="00BE240E"/>
    <w:rPr>
      <w:color w:val="0000FF"/>
      <w:u w:val="single"/>
    </w:rPr>
  </w:style>
  <w:style w:type="paragraph" w:styleId="ab">
    <w:name w:val="List Paragraph"/>
    <w:basedOn w:val="a"/>
    <w:uiPriority w:val="34"/>
    <w:qFormat/>
    <w:rsid w:val="00BE240E"/>
    <w:pPr>
      <w:ind w:left="720"/>
      <w:contextualSpacing/>
    </w:pPr>
  </w:style>
  <w:style w:type="paragraph" w:styleId="ac">
    <w:name w:val="Balloon Text"/>
    <w:basedOn w:val="a"/>
    <w:link w:val="ad"/>
    <w:uiPriority w:val="99"/>
    <w:semiHidden/>
    <w:unhideWhenUsed/>
    <w:rsid w:val="00BE240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E240E"/>
    <w:rPr>
      <w:rFonts w:ascii="Tahoma" w:hAnsi="Tahoma" w:cs="Tahoma"/>
      <w:sz w:val="16"/>
      <w:szCs w:val="16"/>
    </w:rPr>
  </w:style>
  <w:style w:type="character" w:styleId="ae">
    <w:name w:val="Emphasis"/>
    <w:basedOn w:val="a0"/>
    <w:uiPriority w:val="20"/>
    <w:qFormat/>
    <w:rsid w:val="0023186F"/>
    <w:rPr>
      <w:i/>
      <w:iCs/>
    </w:rPr>
  </w:style>
  <w:style w:type="character" w:styleId="af">
    <w:name w:val="Strong"/>
    <w:basedOn w:val="a0"/>
    <w:uiPriority w:val="22"/>
    <w:qFormat/>
    <w:rsid w:val="00DF0185"/>
    <w:rPr>
      <w:b/>
      <w:bCs/>
    </w:rPr>
  </w:style>
  <w:style w:type="paragraph" w:customStyle="1" w:styleId="msoaccenttext4">
    <w:name w:val="msoaccenttext4"/>
    <w:rsid w:val="005D4671"/>
    <w:pPr>
      <w:spacing w:after="0" w:line="285" w:lineRule="auto"/>
      <w:jc w:val="right"/>
    </w:pPr>
    <w:rPr>
      <w:rFonts w:ascii="Book Antiqua" w:eastAsia="Times New Roman" w:hAnsi="Book Antiqua" w:cs="Times New Roman"/>
      <w:color w:val="000000"/>
      <w:kern w:val="28"/>
      <w:szCs w:val="21"/>
      <w:lang w:eastAsia="ru-RU"/>
      <w14:ligatures w14:val="standard"/>
      <w14:cntxtAlt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03E8"/>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B47A6"/>
    <w:pPr>
      <w:spacing w:after="0" w:line="240" w:lineRule="auto"/>
    </w:pPr>
  </w:style>
  <w:style w:type="table" w:styleId="a4">
    <w:name w:val="Table Grid"/>
    <w:basedOn w:val="a1"/>
    <w:uiPriority w:val="59"/>
    <w:rsid w:val="00B60B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AE53E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E53E4"/>
  </w:style>
  <w:style w:type="paragraph" w:styleId="a7">
    <w:name w:val="footer"/>
    <w:basedOn w:val="a"/>
    <w:link w:val="a8"/>
    <w:uiPriority w:val="99"/>
    <w:unhideWhenUsed/>
    <w:rsid w:val="00AE53E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E53E4"/>
  </w:style>
  <w:style w:type="paragraph" w:styleId="a9">
    <w:name w:val="Normal (Web)"/>
    <w:basedOn w:val="a"/>
    <w:uiPriority w:val="99"/>
    <w:rsid w:val="004A03E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PlainTable3">
    <w:name w:val="Plain Table 3"/>
    <w:basedOn w:val="a1"/>
    <w:uiPriority w:val="43"/>
    <w:rsid w:val="00EC055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aa">
    <w:name w:val="Hyperlink"/>
    <w:basedOn w:val="a0"/>
    <w:uiPriority w:val="99"/>
    <w:unhideWhenUsed/>
    <w:rsid w:val="00BE240E"/>
    <w:rPr>
      <w:color w:val="0000FF"/>
      <w:u w:val="single"/>
    </w:rPr>
  </w:style>
  <w:style w:type="paragraph" w:styleId="ab">
    <w:name w:val="List Paragraph"/>
    <w:basedOn w:val="a"/>
    <w:uiPriority w:val="34"/>
    <w:qFormat/>
    <w:rsid w:val="00BE240E"/>
    <w:pPr>
      <w:ind w:left="720"/>
      <w:contextualSpacing/>
    </w:pPr>
  </w:style>
  <w:style w:type="paragraph" w:styleId="ac">
    <w:name w:val="Balloon Text"/>
    <w:basedOn w:val="a"/>
    <w:link w:val="ad"/>
    <w:uiPriority w:val="99"/>
    <w:semiHidden/>
    <w:unhideWhenUsed/>
    <w:rsid w:val="00BE240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E240E"/>
    <w:rPr>
      <w:rFonts w:ascii="Tahoma" w:hAnsi="Tahoma" w:cs="Tahoma"/>
      <w:sz w:val="16"/>
      <w:szCs w:val="16"/>
    </w:rPr>
  </w:style>
  <w:style w:type="character" w:styleId="ae">
    <w:name w:val="Emphasis"/>
    <w:basedOn w:val="a0"/>
    <w:uiPriority w:val="20"/>
    <w:qFormat/>
    <w:rsid w:val="0023186F"/>
    <w:rPr>
      <w:i/>
      <w:iCs/>
    </w:rPr>
  </w:style>
  <w:style w:type="character" w:styleId="af">
    <w:name w:val="Strong"/>
    <w:basedOn w:val="a0"/>
    <w:uiPriority w:val="22"/>
    <w:qFormat/>
    <w:rsid w:val="00DF0185"/>
    <w:rPr>
      <w:b/>
      <w:bCs/>
    </w:rPr>
  </w:style>
  <w:style w:type="paragraph" w:customStyle="1" w:styleId="msoaccenttext4">
    <w:name w:val="msoaccenttext4"/>
    <w:rsid w:val="005D4671"/>
    <w:pPr>
      <w:spacing w:after="0" w:line="285" w:lineRule="auto"/>
      <w:jc w:val="right"/>
    </w:pPr>
    <w:rPr>
      <w:rFonts w:ascii="Book Antiqua" w:eastAsia="Times New Roman" w:hAnsi="Book Antiqua" w:cs="Times New Roman"/>
      <w:color w:val="000000"/>
      <w:kern w:val="28"/>
      <w:szCs w:val="21"/>
      <w:lang w:eastAsia="ru-RU"/>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63401">
      <w:bodyDiv w:val="1"/>
      <w:marLeft w:val="0"/>
      <w:marRight w:val="0"/>
      <w:marTop w:val="0"/>
      <w:marBottom w:val="0"/>
      <w:divBdr>
        <w:top w:val="none" w:sz="0" w:space="0" w:color="auto"/>
        <w:left w:val="none" w:sz="0" w:space="0" w:color="auto"/>
        <w:bottom w:val="none" w:sz="0" w:space="0" w:color="auto"/>
        <w:right w:val="none" w:sz="0" w:space="0" w:color="auto"/>
      </w:divBdr>
    </w:div>
    <w:div w:id="105585125">
      <w:bodyDiv w:val="1"/>
      <w:marLeft w:val="0"/>
      <w:marRight w:val="0"/>
      <w:marTop w:val="0"/>
      <w:marBottom w:val="0"/>
      <w:divBdr>
        <w:top w:val="none" w:sz="0" w:space="0" w:color="auto"/>
        <w:left w:val="none" w:sz="0" w:space="0" w:color="auto"/>
        <w:bottom w:val="none" w:sz="0" w:space="0" w:color="auto"/>
        <w:right w:val="none" w:sz="0" w:space="0" w:color="auto"/>
      </w:divBdr>
    </w:div>
    <w:div w:id="240338347">
      <w:bodyDiv w:val="1"/>
      <w:marLeft w:val="0"/>
      <w:marRight w:val="0"/>
      <w:marTop w:val="0"/>
      <w:marBottom w:val="0"/>
      <w:divBdr>
        <w:top w:val="none" w:sz="0" w:space="0" w:color="auto"/>
        <w:left w:val="none" w:sz="0" w:space="0" w:color="auto"/>
        <w:bottom w:val="none" w:sz="0" w:space="0" w:color="auto"/>
        <w:right w:val="none" w:sz="0" w:space="0" w:color="auto"/>
      </w:divBdr>
    </w:div>
    <w:div w:id="289635731">
      <w:bodyDiv w:val="1"/>
      <w:marLeft w:val="0"/>
      <w:marRight w:val="0"/>
      <w:marTop w:val="0"/>
      <w:marBottom w:val="0"/>
      <w:divBdr>
        <w:top w:val="none" w:sz="0" w:space="0" w:color="auto"/>
        <w:left w:val="none" w:sz="0" w:space="0" w:color="auto"/>
        <w:bottom w:val="none" w:sz="0" w:space="0" w:color="auto"/>
        <w:right w:val="none" w:sz="0" w:space="0" w:color="auto"/>
      </w:divBdr>
    </w:div>
    <w:div w:id="421803295">
      <w:bodyDiv w:val="1"/>
      <w:marLeft w:val="0"/>
      <w:marRight w:val="0"/>
      <w:marTop w:val="0"/>
      <w:marBottom w:val="0"/>
      <w:divBdr>
        <w:top w:val="none" w:sz="0" w:space="0" w:color="auto"/>
        <w:left w:val="none" w:sz="0" w:space="0" w:color="auto"/>
        <w:bottom w:val="none" w:sz="0" w:space="0" w:color="auto"/>
        <w:right w:val="none" w:sz="0" w:space="0" w:color="auto"/>
      </w:divBdr>
    </w:div>
    <w:div w:id="447774375">
      <w:bodyDiv w:val="1"/>
      <w:marLeft w:val="0"/>
      <w:marRight w:val="0"/>
      <w:marTop w:val="0"/>
      <w:marBottom w:val="0"/>
      <w:divBdr>
        <w:top w:val="none" w:sz="0" w:space="0" w:color="auto"/>
        <w:left w:val="none" w:sz="0" w:space="0" w:color="auto"/>
        <w:bottom w:val="none" w:sz="0" w:space="0" w:color="auto"/>
        <w:right w:val="none" w:sz="0" w:space="0" w:color="auto"/>
      </w:divBdr>
    </w:div>
    <w:div w:id="606667997">
      <w:bodyDiv w:val="1"/>
      <w:marLeft w:val="0"/>
      <w:marRight w:val="0"/>
      <w:marTop w:val="0"/>
      <w:marBottom w:val="0"/>
      <w:divBdr>
        <w:top w:val="none" w:sz="0" w:space="0" w:color="auto"/>
        <w:left w:val="none" w:sz="0" w:space="0" w:color="auto"/>
        <w:bottom w:val="none" w:sz="0" w:space="0" w:color="auto"/>
        <w:right w:val="none" w:sz="0" w:space="0" w:color="auto"/>
      </w:divBdr>
    </w:div>
    <w:div w:id="610360587">
      <w:bodyDiv w:val="1"/>
      <w:marLeft w:val="0"/>
      <w:marRight w:val="0"/>
      <w:marTop w:val="0"/>
      <w:marBottom w:val="0"/>
      <w:divBdr>
        <w:top w:val="none" w:sz="0" w:space="0" w:color="auto"/>
        <w:left w:val="none" w:sz="0" w:space="0" w:color="auto"/>
        <w:bottom w:val="none" w:sz="0" w:space="0" w:color="auto"/>
        <w:right w:val="none" w:sz="0" w:space="0" w:color="auto"/>
      </w:divBdr>
    </w:div>
    <w:div w:id="641420764">
      <w:bodyDiv w:val="1"/>
      <w:marLeft w:val="0"/>
      <w:marRight w:val="0"/>
      <w:marTop w:val="0"/>
      <w:marBottom w:val="0"/>
      <w:divBdr>
        <w:top w:val="none" w:sz="0" w:space="0" w:color="auto"/>
        <w:left w:val="none" w:sz="0" w:space="0" w:color="auto"/>
        <w:bottom w:val="none" w:sz="0" w:space="0" w:color="auto"/>
        <w:right w:val="none" w:sz="0" w:space="0" w:color="auto"/>
      </w:divBdr>
    </w:div>
    <w:div w:id="746535802">
      <w:bodyDiv w:val="1"/>
      <w:marLeft w:val="0"/>
      <w:marRight w:val="0"/>
      <w:marTop w:val="0"/>
      <w:marBottom w:val="0"/>
      <w:divBdr>
        <w:top w:val="none" w:sz="0" w:space="0" w:color="auto"/>
        <w:left w:val="none" w:sz="0" w:space="0" w:color="auto"/>
        <w:bottom w:val="none" w:sz="0" w:space="0" w:color="auto"/>
        <w:right w:val="none" w:sz="0" w:space="0" w:color="auto"/>
      </w:divBdr>
    </w:div>
    <w:div w:id="782699374">
      <w:bodyDiv w:val="1"/>
      <w:marLeft w:val="0"/>
      <w:marRight w:val="0"/>
      <w:marTop w:val="0"/>
      <w:marBottom w:val="0"/>
      <w:divBdr>
        <w:top w:val="none" w:sz="0" w:space="0" w:color="auto"/>
        <w:left w:val="none" w:sz="0" w:space="0" w:color="auto"/>
        <w:bottom w:val="none" w:sz="0" w:space="0" w:color="auto"/>
        <w:right w:val="none" w:sz="0" w:space="0" w:color="auto"/>
      </w:divBdr>
    </w:div>
    <w:div w:id="829323300">
      <w:bodyDiv w:val="1"/>
      <w:marLeft w:val="0"/>
      <w:marRight w:val="0"/>
      <w:marTop w:val="0"/>
      <w:marBottom w:val="0"/>
      <w:divBdr>
        <w:top w:val="none" w:sz="0" w:space="0" w:color="auto"/>
        <w:left w:val="none" w:sz="0" w:space="0" w:color="auto"/>
        <w:bottom w:val="none" w:sz="0" w:space="0" w:color="auto"/>
        <w:right w:val="none" w:sz="0" w:space="0" w:color="auto"/>
      </w:divBdr>
    </w:div>
    <w:div w:id="946811322">
      <w:bodyDiv w:val="1"/>
      <w:marLeft w:val="0"/>
      <w:marRight w:val="0"/>
      <w:marTop w:val="0"/>
      <w:marBottom w:val="0"/>
      <w:divBdr>
        <w:top w:val="none" w:sz="0" w:space="0" w:color="auto"/>
        <w:left w:val="none" w:sz="0" w:space="0" w:color="auto"/>
        <w:bottom w:val="none" w:sz="0" w:space="0" w:color="auto"/>
        <w:right w:val="none" w:sz="0" w:space="0" w:color="auto"/>
      </w:divBdr>
    </w:div>
    <w:div w:id="989820576">
      <w:bodyDiv w:val="1"/>
      <w:marLeft w:val="0"/>
      <w:marRight w:val="0"/>
      <w:marTop w:val="0"/>
      <w:marBottom w:val="0"/>
      <w:divBdr>
        <w:top w:val="none" w:sz="0" w:space="0" w:color="auto"/>
        <w:left w:val="none" w:sz="0" w:space="0" w:color="auto"/>
        <w:bottom w:val="none" w:sz="0" w:space="0" w:color="auto"/>
        <w:right w:val="none" w:sz="0" w:space="0" w:color="auto"/>
      </w:divBdr>
    </w:div>
    <w:div w:id="1029338184">
      <w:bodyDiv w:val="1"/>
      <w:marLeft w:val="0"/>
      <w:marRight w:val="0"/>
      <w:marTop w:val="0"/>
      <w:marBottom w:val="0"/>
      <w:divBdr>
        <w:top w:val="none" w:sz="0" w:space="0" w:color="auto"/>
        <w:left w:val="none" w:sz="0" w:space="0" w:color="auto"/>
        <w:bottom w:val="none" w:sz="0" w:space="0" w:color="auto"/>
        <w:right w:val="none" w:sz="0" w:space="0" w:color="auto"/>
      </w:divBdr>
      <w:divsChild>
        <w:div w:id="1988120393">
          <w:marLeft w:val="0"/>
          <w:marRight w:val="336"/>
          <w:marTop w:val="120"/>
          <w:marBottom w:val="312"/>
          <w:divBdr>
            <w:top w:val="none" w:sz="0" w:space="0" w:color="auto"/>
            <w:left w:val="none" w:sz="0" w:space="0" w:color="auto"/>
            <w:bottom w:val="none" w:sz="0" w:space="0" w:color="auto"/>
            <w:right w:val="none" w:sz="0" w:space="0" w:color="auto"/>
          </w:divBdr>
          <w:divsChild>
            <w:div w:id="75913399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38821969">
      <w:bodyDiv w:val="1"/>
      <w:marLeft w:val="0"/>
      <w:marRight w:val="0"/>
      <w:marTop w:val="0"/>
      <w:marBottom w:val="0"/>
      <w:divBdr>
        <w:top w:val="none" w:sz="0" w:space="0" w:color="auto"/>
        <w:left w:val="none" w:sz="0" w:space="0" w:color="auto"/>
        <w:bottom w:val="none" w:sz="0" w:space="0" w:color="auto"/>
        <w:right w:val="none" w:sz="0" w:space="0" w:color="auto"/>
      </w:divBdr>
    </w:div>
    <w:div w:id="1158575098">
      <w:bodyDiv w:val="1"/>
      <w:marLeft w:val="0"/>
      <w:marRight w:val="0"/>
      <w:marTop w:val="0"/>
      <w:marBottom w:val="0"/>
      <w:divBdr>
        <w:top w:val="none" w:sz="0" w:space="0" w:color="auto"/>
        <w:left w:val="none" w:sz="0" w:space="0" w:color="auto"/>
        <w:bottom w:val="none" w:sz="0" w:space="0" w:color="auto"/>
        <w:right w:val="none" w:sz="0" w:space="0" w:color="auto"/>
      </w:divBdr>
    </w:div>
    <w:div w:id="1189759466">
      <w:bodyDiv w:val="1"/>
      <w:marLeft w:val="0"/>
      <w:marRight w:val="0"/>
      <w:marTop w:val="0"/>
      <w:marBottom w:val="0"/>
      <w:divBdr>
        <w:top w:val="none" w:sz="0" w:space="0" w:color="auto"/>
        <w:left w:val="none" w:sz="0" w:space="0" w:color="auto"/>
        <w:bottom w:val="none" w:sz="0" w:space="0" w:color="auto"/>
        <w:right w:val="none" w:sz="0" w:space="0" w:color="auto"/>
      </w:divBdr>
    </w:div>
    <w:div w:id="1239368653">
      <w:bodyDiv w:val="1"/>
      <w:marLeft w:val="0"/>
      <w:marRight w:val="0"/>
      <w:marTop w:val="0"/>
      <w:marBottom w:val="0"/>
      <w:divBdr>
        <w:top w:val="none" w:sz="0" w:space="0" w:color="auto"/>
        <w:left w:val="none" w:sz="0" w:space="0" w:color="auto"/>
        <w:bottom w:val="none" w:sz="0" w:space="0" w:color="auto"/>
        <w:right w:val="none" w:sz="0" w:space="0" w:color="auto"/>
      </w:divBdr>
    </w:div>
    <w:div w:id="1281111647">
      <w:bodyDiv w:val="1"/>
      <w:marLeft w:val="0"/>
      <w:marRight w:val="0"/>
      <w:marTop w:val="0"/>
      <w:marBottom w:val="0"/>
      <w:divBdr>
        <w:top w:val="none" w:sz="0" w:space="0" w:color="auto"/>
        <w:left w:val="none" w:sz="0" w:space="0" w:color="auto"/>
        <w:bottom w:val="none" w:sz="0" w:space="0" w:color="auto"/>
        <w:right w:val="none" w:sz="0" w:space="0" w:color="auto"/>
      </w:divBdr>
    </w:div>
    <w:div w:id="1331328155">
      <w:bodyDiv w:val="1"/>
      <w:marLeft w:val="0"/>
      <w:marRight w:val="0"/>
      <w:marTop w:val="0"/>
      <w:marBottom w:val="0"/>
      <w:divBdr>
        <w:top w:val="none" w:sz="0" w:space="0" w:color="auto"/>
        <w:left w:val="none" w:sz="0" w:space="0" w:color="auto"/>
        <w:bottom w:val="none" w:sz="0" w:space="0" w:color="auto"/>
        <w:right w:val="none" w:sz="0" w:space="0" w:color="auto"/>
      </w:divBdr>
    </w:div>
    <w:div w:id="1342273324">
      <w:bodyDiv w:val="1"/>
      <w:marLeft w:val="0"/>
      <w:marRight w:val="0"/>
      <w:marTop w:val="0"/>
      <w:marBottom w:val="0"/>
      <w:divBdr>
        <w:top w:val="none" w:sz="0" w:space="0" w:color="auto"/>
        <w:left w:val="none" w:sz="0" w:space="0" w:color="auto"/>
        <w:bottom w:val="none" w:sz="0" w:space="0" w:color="auto"/>
        <w:right w:val="none" w:sz="0" w:space="0" w:color="auto"/>
      </w:divBdr>
    </w:div>
    <w:div w:id="1376614401">
      <w:bodyDiv w:val="1"/>
      <w:marLeft w:val="0"/>
      <w:marRight w:val="0"/>
      <w:marTop w:val="0"/>
      <w:marBottom w:val="0"/>
      <w:divBdr>
        <w:top w:val="none" w:sz="0" w:space="0" w:color="auto"/>
        <w:left w:val="none" w:sz="0" w:space="0" w:color="auto"/>
        <w:bottom w:val="none" w:sz="0" w:space="0" w:color="auto"/>
        <w:right w:val="none" w:sz="0" w:space="0" w:color="auto"/>
      </w:divBdr>
    </w:div>
    <w:div w:id="1467966952">
      <w:bodyDiv w:val="1"/>
      <w:marLeft w:val="0"/>
      <w:marRight w:val="0"/>
      <w:marTop w:val="0"/>
      <w:marBottom w:val="0"/>
      <w:divBdr>
        <w:top w:val="none" w:sz="0" w:space="0" w:color="auto"/>
        <w:left w:val="none" w:sz="0" w:space="0" w:color="auto"/>
        <w:bottom w:val="none" w:sz="0" w:space="0" w:color="auto"/>
        <w:right w:val="none" w:sz="0" w:space="0" w:color="auto"/>
      </w:divBdr>
    </w:div>
    <w:div w:id="1474057185">
      <w:bodyDiv w:val="1"/>
      <w:marLeft w:val="0"/>
      <w:marRight w:val="0"/>
      <w:marTop w:val="0"/>
      <w:marBottom w:val="0"/>
      <w:divBdr>
        <w:top w:val="none" w:sz="0" w:space="0" w:color="auto"/>
        <w:left w:val="none" w:sz="0" w:space="0" w:color="auto"/>
        <w:bottom w:val="none" w:sz="0" w:space="0" w:color="auto"/>
        <w:right w:val="none" w:sz="0" w:space="0" w:color="auto"/>
      </w:divBdr>
    </w:div>
    <w:div w:id="1507093877">
      <w:bodyDiv w:val="1"/>
      <w:marLeft w:val="0"/>
      <w:marRight w:val="0"/>
      <w:marTop w:val="0"/>
      <w:marBottom w:val="0"/>
      <w:divBdr>
        <w:top w:val="none" w:sz="0" w:space="0" w:color="auto"/>
        <w:left w:val="none" w:sz="0" w:space="0" w:color="auto"/>
        <w:bottom w:val="none" w:sz="0" w:space="0" w:color="auto"/>
        <w:right w:val="none" w:sz="0" w:space="0" w:color="auto"/>
      </w:divBdr>
    </w:div>
    <w:div w:id="1642079267">
      <w:bodyDiv w:val="1"/>
      <w:marLeft w:val="0"/>
      <w:marRight w:val="0"/>
      <w:marTop w:val="0"/>
      <w:marBottom w:val="0"/>
      <w:divBdr>
        <w:top w:val="none" w:sz="0" w:space="0" w:color="auto"/>
        <w:left w:val="none" w:sz="0" w:space="0" w:color="auto"/>
        <w:bottom w:val="none" w:sz="0" w:space="0" w:color="auto"/>
        <w:right w:val="none" w:sz="0" w:space="0" w:color="auto"/>
      </w:divBdr>
    </w:div>
    <w:div w:id="1880170221">
      <w:bodyDiv w:val="1"/>
      <w:marLeft w:val="0"/>
      <w:marRight w:val="0"/>
      <w:marTop w:val="0"/>
      <w:marBottom w:val="0"/>
      <w:divBdr>
        <w:top w:val="none" w:sz="0" w:space="0" w:color="auto"/>
        <w:left w:val="none" w:sz="0" w:space="0" w:color="auto"/>
        <w:bottom w:val="none" w:sz="0" w:space="0" w:color="auto"/>
        <w:right w:val="none" w:sz="0" w:space="0" w:color="auto"/>
      </w:divBdr>
    </w:div>
    <w:div w:id="1895114889">
      <w:bodyDiv w:val="1"/>
      <w:marLeft w:val="0"/>
      <w:marRight w:val="0"/>
      <w:marTop w:val="0"/>
      <w:marBottom w:val="0"/>
      <w:divBdr>
        <w:top w:val="none" w:sz="0" w:space="0" w:color="auto"/>
        <w:left w:val="none" w:sz="0" w:space="0" w:color="auto"/>
        <w:bottom w:val="none" w:sz="0" w:space="0" w:color="auto"/>
        <w:right w:val="none" w:sz="0" w:space="0" w:color="auto"/>
      </w:divBdr>
    </w:div>
    <w:div w:id="1967930353">
      <w:bodyDiv w:val="1"/>
      <w:marLeft w:val="0"/>
      <w:marRight w:val="0"/>
      <w:marTop w:val="0"/>
      <w:marBottom w:val="0"/>
      <w:divBdr>
        <w:top w:val="none" w:sz="0" w:space="0" w:color="auto"/>
        <w:left w:val="none" w:sz="0" w:space="0" w:color="auto"/>
        <w:bottom w:val="none" w:sz="0" w:space="0" w:color="auto"/>
        <w:right w:val="none" w:sz="0" w:space="0" w:color="auto"/>
      </w:divBdr>
    </w:div>
    <w:div w:id="1978559204">
      <w:bodyDiv w:val="1"/>
      <w:marLeft w:val="0"/>
      <w:marRight w:val="0"/>
      <w:marTop w:val="0"/>
      <w:marBottom w:val="0"/>
      <w:divBdr>
        <w:top w:val="none" w:sz="0" w:space="0" w:color="auto"/>
        <w:left w:val="none" w:sz="0" w:space="0" w:color="auto"/>
        <w:bottom w:val="none" w:sz="0" w:space="0" w:color="auto"/>
        <w:right w:val="none" w:sz="0" w:space="0" w:color="auto"/>
      </w:divBdr>
    </w:div>
    <w:div w:id="2038695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omais.livejournal.com/5087.html" TargetMode="External"/><Relationship Id="rId21" Type="http://schemas.openxmlformats.org/officeDocument/2006/relationships/hyperlink" Target="http://xn--c1aacf4aelacq3l.xn--90ais/o/%D0%93%D0%B5%D1%80%D0%BE%D0%B9_%D0%A1%D0%BE%D0%B2%D0%B5%D1%82%D1%81%D0%BA%D0%BE%D0%B3%D0%BE_%D0%A1%D0%BE%D1%8E%D0%B7%D0%B0"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hyperlink" Target="http://xn--c1aacf4aelacq3l.xn--90ais/o/%D0%93%D0%B5%D1%80%D0%BE%D0%B9_%D0%A1%D0%BE%D0%B2%D0%B5%D1%82%D1%81%D0%BA%D0%BE%D0%B3%D0%BE_%D0%A1%D0%BE%D1%8E%D0%B7%D0%B0" TargetMode="External"/><Relationship Id="rId84" Type="http://schemas.openxmlformats.org/officeDocument/2006/relationships/image" Target="media/image61.jpeg"/><Relationship Id="rId89"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1.png"/><Relationship Id="rId79" Type="http://schemas.openxmlformats.org/officeDocument/2006/relationships/image" Target="media/image56.jpe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4.png"/><Relationship Id="rId22" Type="http://schemas.openxmlformats.org/officeDocument/2006/relationships/hyperlink" Target="http://xn--c1aacf4aelacq3l.xn--90ais/o/%D0%A7%D0%B5%D1%80%D0%BD%D1%8F%D1%85%D0%BE%D0%B2%D1%81%D0%BA%D0%B8%D0%B9_%D0%98%D0%B2%D0%B0%D0%BD_%D0%94%D0%B0%D0%BD%D0%B8%D0%BB%D0%BE%D0%B2%D0%B8%D1%87" TargetMode="External"/><Relationship Id="rId27" Type="http://schemas.openxmlformats.org/officeDocument/2006/relationships/hyperlink" Target="https://gp.by/category/novosti/kultura/news42423.html?clear_cache=Y"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hyperlink" Target="http://xn--c1aacf4aelacq3l.xn--90ais/o/%D0%A7%D0%B5%D1%80%D0%BD%D1%8F%D1%85%D0%BE%D0%B2%D1%81%D0%BA%D0%B8%D0%B9_%D0%98%D0%B2%D0%B0%D0%BD_%D0%94%D0%B0%D0%BD%D0%B8%D0%BB%D0%BE%D0%B2%D0%B8%D1%87" TargetMode="External"/><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stomais.livejournal.com/5087.html" TargetMode="Externa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yperlink" Target="https://gomelstreet.by/pamyatniki-memorialnye-doski-skulptury-gomelya/skulptury-skulpurnye-gruppy/skulpturnaya-kompoziciya-zolotoj-klyuchik/"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ru.wikipedia.org/wiki/%D0%9C%D0%BE%D0%B3%D0%B8%D0%BB%D0%B5%D0%B2" TargetMode="External"/><Relationship Id="rId28" Type="http://schemas.openxmlformats.org/officeDocument/2006/relationships/hyperlink" Target="https://gomel.today/rus/news/gomel/45084/" TargetMode="Externa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http://xn--c1aacf4aelacq3l.xn--90ais/o/%D0%A7%D0%B5%D1%80%D0%BD%D1%8F%D1%85%D0%BE%D0%B2%D1%81%D0%BA%D0%B8%D0%B9_%D0%98%D0%B2%D0%B0%D0%BD_%D0%94%D0%B0%D0%BD%D0%B8%D0%BB%D0%BE%D0%B2%D0%B8%D1%87"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hyperlink" Target="http://xn--c1aacf4aelacq3l.xn--90ais/o/%D0%93%D0%B5%D1%80%D0%BE%D0%B9_%D0%A1%D0%BE%D0%B2%D0%B5%D1%82%D1%81%D0%BA%D0%BE%D0%B3%D0%BE_%D0%A1%D0%BE%D1%8E%D0%B7%D0%B0" TargetMode="External"/><Relationship Id="rId13" Type="http://schemas.openxmlformats.org/officeDocument/2006/relationships/image" Target="media/image3.jpeg"/><Relationship Id="rId18" Type="http://schemas.openxmlformats.org/officeDocument/2006/relationships/hyperlink" Target="http://www.palacegomel.by/index.php?newsid=1141"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hyperlink" Target="https://news.tut.by/culture/264026.html" TargetMode="External"/><Relationship Id="rId24" Type="http://schemas.openxmlformats.org/officeDocument/2006/relationships/hyperlink" Target="http://ru-sovarch.livejournal.com/766253.html" TargetMode="Externa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4.jpeg"/><Relationship Id="rId61" Type="http://schemas.openxmlformats.org/officeDocument/2006/relationships/image" Target="media/image40.jpeg"/><Relationship Id="rId82" Type="http://schemas.openxmlformats.org/officeDocument/2006/relationships/image" Target="media/image59.jpeg"/><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172A0D-7134-4C36-9C6D-9B9B81BE5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7247</Words>
  <Characters>41308</Characters>
  <Application>Microsoft Office Word</Application>
  <DocSecurity>0</DocSecurity>
  <Lines>344</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cp:revision>
  <cp:lastPrinted>2022-10-23T15:09:00Z</cp:lastPrinted>
  <dcterms:created xsi:type="dcterms:W3CDTF">2023-03-13T17:38:00Z</dcterms:created>
  <dcterms:modified xsi:type="dcterms:W3CDTF">2023-03-13T17:38:00Z</dcterms:modified>
</cp:coreProperties>
</file>