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C7" w:rsidRPr="00C63BB6" w:rsidRDefault="008265FB" w:rsidP="00826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265FB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Односоставные предложения</w:t>
      </w:r>
      <w:r w:rsidR="001809C7" w:rsidRPr="00C63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повторение и систематизация знаний</w:t>
      </w:r>
      <w:r w:rsidRPr="00C63BB6">
        <w:rPr>
          <w:rFonts w:ascii="Times New Roman" w:hAnsi="Times New Roman" w:cs="Times New Roman"/>
          <w:sz w:val="28"/>
          <w:szCs w:val="28"/>
        </w:rPr>
        <w:t xml:space="preserve"> по ранее изученной теме «Односоставные предложения».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Pr="00C63BB6">
        <w:rPr>
          <w:rFonts w:ascii="Times New Roman" w:hAnsi="Times New Roman" w:cs="Times New Roman"/>
          <w:sz w:val="28"/>
          <w:szCs w:val="28"/>
        </w:rPr>
        <w:t xml:space="preserve"> 1. Создать условия для формулирования учащимися темы и целей урока.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sz w:val="28"/>
          <w:szCs w:val="28"/>
        </w:rPr>
        <w:t>2. Организовать формирование умения действовать по алгоритму, рассуждать, делать логические выводы на основе наблюдения грамматического материала.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sz w:val="28"/>
          <w:szCs w:val="28"/>
        </w:rPr>
        <w:t>3. Предоставить возможность для того, чтобы учащиеся расширили знания об односоставных предложениях и их видах; научились различать односоставные и двусоставные предложения, определять группы односоставных предложений.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C63BB6">
        <w:rPr>
          <w:rFonts w:ascii="Times New Roman" w:hAnsi="Times New Roman" w:cs="Times New Roman"/>
          <w:sz w:val="28"/>
          <w:szCs w:val="28"/>
        </w:rPr>
        <w:t xml:space="preserve"> урок обобщения и систематизации знаний.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b/>
          <w:sz w:val="28"/>
          <w:szCs w:val="28"/>
        </w:rPr>
        <w:t>Вид урока:</w:t>
      </w:r>
      <w:r w:rsidRPr="00C63BB6">
        <w:rPr>
          <w:rFonts w:ascii="Times New Roman" w:hAnsi="Times New Roman" w:cs="Times New Roman"/>
          <w:sz w:val="28"/>
          <w:szCs w:val="28"/>
        </w:rPr>
        <w:t xml:space="preserve"> урок – ролевая игра. 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C63BB6">
        <w:rPr>
          <w:rFonts w:ascii="Times New Roman" w:hAnsi="Times New Roman" w:cs="Times New Roman"/>
          <w:sz w:val="28"/>
          <w:szCs w:val="28"/>
        </w:rPr>
        <w:t xml:space="preserve"> фронтальный опрос (сигнальные карточки), работа в группах, работа в парах, индивидуальное сообщение учащихся.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63BB6">
        <w:rPr>
          <w:rFonts w:ascii="Times New Roman" w:hAnsi="Times New Roman" w:cs="Times New Roman"/>
          <w:sz w:val="28"/>
          <w:szCs w:val="28"/>
        </w:rPr>
        <w:t xml:space="preserve"> раздаточный  материал (конверты с заданиями, сигнальные карточки), наглядный материал (плакаты), видеоролик.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b/>
          <w:sz w:val="28"/>
          <w:szCs w:val="28"/>
        </w:rPr>
        <w:t>Эпиграф:</w:t>
      </w:r>
      <w:r w:rsidRPr="00C63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C63BB6">
        <w:rPr>
          <w:rFonts w:ascii="Times New Roman" w:hAnsi="Times New Roman" w:cs="Times New Roman"/>
          <w:sz w:val="28"/>
          <w:szCs w:val="28"/>
        </w:rPr>
        <w:t>бл</w:t>
      </w:r>
      <w:proofErr w:type="spellEnd"/>
      <w:proofErr w:type="gramStart"/>
      <w:r w:rsidRPr="00C63BB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C63BB6">
        <w:rPr>
          <w:rFonts w:ascii="Times New Roman" w:hAnsi="Times New Roman" w:cs="Times New Roman"/>
          <w:sz w:val="28"/>
          <w:szCs w:val="28"/>
        </w:rPr>
        <w:t xml:space="preserve">говеньем </w:t>
      </w:r>
      <w:proofErr w:type="spellStart"/>
      <w:r w:rsidRPr="00C63BB6">
        <w:rPr>
          <w:rFonts w:ascii="Times New Roman" w:hAnsi="Times New Roman" w:cs="Times New Roman"/>
          <w:sz w:val="28"/>
          <w:szCs w:val="28"/>
        </w:rPr>
        <w:t>прик</w:t>
      </w:r>
      <w:proofErr w:type="spellEnd"/>
      <w:r w:rsidRPr="00C63BB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C63BB6">
        <w:rPr>
          <w:rFonts w:ascii="Times New Roman" w:hAnsi="Times New Roman" w:cs="Times New Roman"/>
          <w:sz w:val="28"/>
          <w:szCs w:val="28"/>
        </w:rPr>
        <w:t>сайся</w:t>
      </w:r>
      <w:proofErr w:type="spellEnd"/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sz w:val="28"/>
          <w:szCs w:val="28"/>
        </w:rPr>
        <w:t xml:space="preserve">К тому, чем ты </w:t>
      </w:r>
      <w:proofErr w:type="spellStart"/>
      <w:r w:rsidRPr="00C63BB6">
        <w:rPr>
          <w:rFonts w:ascii="Times New Roman" w:hAnsi="Times New Roman" w:cs="Times New Roman"/>
          <w:sz w:val="28"/>
          <w:szCs w:val="28"/>
        </w:rPr>
        <w:t>вооруж</w:t>
      </w:r>
      <w:proofErr w:type="spellEnd"/>
      <w:proofErr w:type="gramStart"/>
      <w:r w:rsidRPr="00C63BB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C63BB6">
        <w:rPr>
          <w:rFonts w:ascii="Times New Roman" w:hAnsi="Times New Roman" w:cs="Times New Roman"/>
          <w:sz w:val="28"/>
          <w:szCs w:val="28"/>
        </w:rPr>
        <w:t>н!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BB6">
        <w:rPr>
          <w:rFonts w:ascii="Times New Roman" w:hAnsi="Times New Roman" w:cs="Times New Roman"/>
          <w:sz w:val="28"/>
          <w:szCs w:val="28"/>
        </w:rPr>
        <w:t>Тв</w:t>
      </w:r>
      <w:proofErr w:type="spellEnd"/>
      <w:proofErr w:type="gramStart"/>
      <w:r w:rsidRPr="00C63BB6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C63BB6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C63BB6">
        <w:rPr>
          <w:rFonts w:ascii="Times New Roman" w:hAnsi="Times New Roman" w:cs="Times New Roman"/>
          <w:sz w:val="28"/>
          <w:szCs w:val="28"/>
        </w:rPr>
        <w:t xml:space="preserve"> светло и упивайся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BB6">
        <w:rPr>
          <w:rFonts w:ascii="Times New Roman" w:hAnsi="Times New Roman" w:cs="Times New Roman"/>
          <w:sz w:val="28"/>
          <w:szCs w:val="28"/>
        </w:rPr>
        <w:t>Бе</w:t>
      </w:r>
      <w:proofErr w:type="spellEnd"/>
      <w:proofErr w:type="gramStart"/>
      <w:r w:rsidRPr="00C63BB6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C63BB6">
        <w:rPr>
          <w:rFonts w:ascii="Times New Roman" w:hAnsi="Times New Roman" w:cs="Times New Roman"/>
          <w:sz w:val="28"/>
          <w:szCs w:val="28"/>
        </w:rPr>
        <w:t>брежным</w:t>
      </w:r>
      <w:proofErr w:type="spellEnd"/>
      <w:r w:rsidRPr="00C63BB6">
        <w:rPr>
          <w:rFonts w:ascii="Times New Roman" w:hAnsi="Times New Roman" w:cs="Times New Roman"/>
          <w:sz w:val="28"/>
          <w:szCs w:val="28"/>
        </w:rPr>
        <w:t xml:space="preserve"> русским языком! С. Скачко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BB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B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63B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3BB6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C63BB6">
        <w:rPr>
          <w:rFonts w:ascii="Times New Roman" w:hAnsi="Times New Roman" w:cs="Times New Roman"/>
          <w:sz w:val="28"/>
          <w:szCs w:val="28"/>
        </w:rPr>
        <w:t xml:space="preserve"> Отметить отсутствующих, проверить готовность учащихся к уроку.</w:t>
      </w:r>
      <w:proofErr w:type="gramEnd"/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B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63BB6">
        <w:rPr>
          <w:rFonts w:ascii="Times New Roman" w:hAnsi="Times New Roman" w:cs="Times New Roman"/>
          <w:b/>
          <w:sz w:val="28"/>
          <w:szCs w:val="28"/>
        </w:rPr>
        <w:t xml:space="preserve"> Вступительное слово учителя: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sz w:val="28"/>
          <w:szCs w:val="28"/>
        </w:rPr>
        <w:t xml:space="preserve"> «Здравствуйте, ребята! Здравствуйте, дорогие гости! Я рада приветствовать вас всех на уроке русского языка. Прежде чем начать урок, создадим себе хорошее настроение. А хорошее настроение начинается с улыбки. Давайте улыбнёмся друг другу. Ребята, сегодня у нас с вами необычный урок: к нам пришли гости. И именно сегодня мы продемонстрируем, как мы умеем слаженно, качественно и плодотворно работать. Я уверена, что сегодня вы будете работать очень </w:t>
      </w:r>
      <w:proofErr w:type="gramStart"/>
      <w:r w:rsidRPr="00C63BB6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C63BB6">
        <w:rPr>
          <w:rFonts w:ascii="Times New Roman" w:hAnsi="Times New Roman" w:cs="Times New Roman"/>
          <w:sz w:val="28"/>
          <w:szCs w:val="28"/>
        </w:rPr>
        <w:t xml:space="preserve"> и справитесь со всеми задачами урока».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B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63BB6">
        <w:rPr>
          <w:rFonts w:ascii="Times New Roman" w:hAnsi="Times New Roman" w:cs="Times New Roman"/>
          <w:b/>
          <w:sz w:val="28"/>
          <w:szCs w:val="28"/>
        </w:rPr>
        <w:t xml:space="preserve"> Определение темы урока, постановка целей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sz w:val="28"/>
          <w:szCs w:val="28"/>
          <w:u w:val="single"/>
        </w:rPr>
        <w:t>1. Работа с эпиграфом.</w:t>
      </w:r>
      <w:r w:rsidRPr="00C63BB6">
        <w:rPr>
          <w:rFonts w:ascii="Times New Roman" w:hAnsi="Times New Roman" w:cs="Times New Roman"/>
          <w:sz w:val="28"/>
          <w:szCs w:val="28"/>
        </w:rPr>
        <w:t xml:space="preserve"> «Начнём наш урок с эпиграфа. Ребята, как вы понимаете смысл четверостишия? Какие слова в четверостишии показались вам незнакомыми? Давайте попробуем определить лексическое значение незнакомых слов».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i/>
          <w:sz w:val="28"/>
          <w:szCs w:val="28"/>
        </w:rPr>
        <w:t xml:space="preserve">Упивайся </w:t>
      </w:r>
      <w:r w:rsidRPr="00C63BB6">
        <w:rPr>
          <w:rFonts w:ascii="Times New Roman" w:hAnsi="Times New Roman" w:cs="Times New Roman"/>
          <w:sz w:val="28"/>
          <w:szCs w:val="28"/>
        </w:rPr>
        <w:t>– наслаждаться чем-нибудь, испытывать восторг.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BB6">
        <w:rPr>
          <w:rFonts w:ascii="Times New Roman" w:hAnsi="Times New Roman" w:cs="Times New Roman"/>
          <w:i/>
          <w:sz w:val="28"/>
          <w:szCs w:val="28"/>
        </w:rPr>
        <w:lastRenderedPageBreak/>
        <w:t>Благовенье</w:t>
      </w:r>
      <w:proofErr w:type="spellEnd"/>
      <w:r w:rsidRPr="00C63BB6">
        <w:rPr>
          <w:rFonts w:ascii="Times New Roman" w:hAnsi="Times New Roman" w:cs="Times New Roman"/>
          <w:sz w:val="28"/>
          <w:szCs w:val="28"/>
        </w:rPr>
        <w:t xml:space="preserve"> – глубочайшее уважение, почтение к кому-либо, преклонение перед кем-либо.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BB6">
        <w:rPr>
          <w:rFonts w:ascii="Times New Roman" w:hAnsi="Times New Roman" w:cs="Times New Roman"/>
          <w:i/>
          <w:sz w:val="28"/>
          <w:szCs w:val="28"/>
        </w:rPr>
        <w:t>Безбрежный</w:t>
      </w:r>
      <w:proofErr w:type="gramEnd"/>
      <w:r w:rsidRPr="00C63B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3BB6">
        <w:rPr>
          <w:rFonts w:ascii="Times New Roman" w:hAnsi="Times New Roman" w:cs="Times New Roman"/>
          <w:sz w:val="28"/>
          <w:szCs w:val="28"/>
        </w:rPr>
        <w:t>– ничем не сдерживаемый, глубокий, всеобъемлющий.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sz w:val="28"/>
          <w:szCs w:val="28"/>
        </w:rPr>
        <w:t xml:space="preserve">«А теперь поработаем с орфограммами, которые нам встретились в данном эпиграфе. Вам необходимо вставить пропущенные буквы и объяснить свой выбор». (Учащиеся устно работают с эпиграфом). 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sz w:val="28"/>
          <w:szCs w:val="28"/>
        </w:rPr>
        <w:t>«А теперь запишите эпиграф в тетради и определите, из каких предложений состоит данное четверостишие. Вам необходимо указать простое предложение или сложное, односоставное или двусоставное. Что вам для этого нужно сделать?»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sz w:val="28"/>
          <w:szCs w:val="28"/>
        </w:rPr>
        <w:t xml:space="preserve">Учащиеся должны определить, что первое предложение сложное, в состав которого входит односоставное предложение. Второе предложение простое, односоставное, определённо-личное. 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3BB6">
        <w:rPr>
          <w:rFonts w:ascii="Times New Roman" w:hAnsi="Times New Roman" w:cs="Times New Roman"/>
          <w:sz w:val="28"/>
          <w:szCs w:val="28"/>
          <w:u w:val="single"/>
        </w:rPr>
        <w:t>2. Постановка темы и целей урока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sz w:val="28"/>
          <w:szCs w:val="28"/>
        </w:rPr>
        <w:t xml:space="preserve">«Ребята, вы все определили верно. А теперь, опираясь на темы прошлых уроков и обращая внимание на эпиграф, попробуйте сформулировать тему урока». (Учащиеся приходят к выводу, что тема урока «Односоставные предложения»). 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sz w:val="28"/>
          <w:szCs w:val="28"/>
        </w:rPr>
        <w:t xml:space="preserve">«Правильно! На прошлых уроках мы познакомились с односоставным предложением и его видами. Пришло время обобщить знания. Отталкиваясь от темы </w:t>
      </w:r>
      <w:proofErr w:type="gramStart"/>
      <w:r w:rsidRPr="00C63BB6">
        <w:rPr>
          <w:rFonts w:ascii="Times New Roman" w:hAnsi="Times New Roman" w:cs="Times New Roman"/>
          <w:sz w:val="28"/>
          <w:szCs w:val="28"/>
        </w:rPr>
        <w:t>урока</w:t>
      </w:r>
      <w:proofErr w:type="gramEnd"/>
      <w:r w:rsidRPr="00C63BB6">
        <w:rPr>
          <w:rFonts w:ascii="Times New Roman" w:hAnsi="Times New Roman" w:cs="Times New Roman"/>
          <w:sz w:val="28"/>
          <w:szCs w:val="28"/>
        </w:rPr>
        <w:t xml:space="preserve"> подумайте и определите цели своей работы на уроке. Для этого у вас на доске есть подсказки».</w:t>
      </w:r>
    </w:p>
    <w:p w:rsidR="001809C7" w:rsidRPr="00C63BB6" w:rsidRDefault="001809C7" w:rsidP="001809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sz w:val="28"/>
          <w:szCs w:val="28"/>
        </w:rPr>
        <w:t>Обобщить … (ранее изученный материал).</w:t>
      </w:r>
    </w:p>
    <w:p w:rsidR="001809C7" w:rsidRPr="00C63BB6" w:rsidRDefault="001809C7" w:rsidP="001809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sz w:val="28"/>
          <w:szCs w:val="28"/>
        </w:rPr>
        <w:t>Закрепить навыки определения … (видов односоставных предложений).</w:t>
      </w:r>
    </w:p>
    <w:p w:rsidR="001809C7" w:rsidRPr="00C63BB6" w:rsidRDefault="001809C7" w:rsidP="001809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sz w:val="28"/>
          <w:szCs w:val="28"/>
        </w:rPr>
        <w:t>Научиться использовать в речи … (односоставные предложения).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BB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63BB6">
        <w:rPr>
          <w:rFonts w:ascii="Times New Roman" w:hAnsi="Times New Roman" w:cs="Times New Roman"/>
          <w:b/>
          <w:sz w:val="28"/>
          <w:szCs w:val="28"/>
        </w:rPr>
        <w:t xml:space="preserve"> Актуализация опорных знаний учащихся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sz w:val="28"/>
          <w:szCs w:val="28"/>
        </w:rPr>
        <w:t xml:space="preserve">«Но прежде всего мы вспомним теорию при помощи игры «Да-нет». Работать будем с сигнальными карточками. Если ваш ответ на вопрос «да», то вы поднимаете зелёную карточку. А если ответ «нет», то </w:t>
      </w:r>
      <w:proofErr w:type="gramStart"/>
      <w:r w:rsidRPr="00C63BB6">
        <w:rPr>
          <w:rFonts w:ascii="Times New Roman" w:hAnsi="Times New Roman" w:cs="Times New Roman"/>
          <w:sz w:val="28"/>
          <w:szCs w:val="28"/>
        </w:rPr>
        <w:t>красную</w:t>
      </w:r>
      <w:proofErr w:type="gramEnd"/>
      <w:r w:rsidRPr="00C63BB6">
        <w:rPr>
          <w:rFonts w:ascii="Times New Roman" w:hAnsi="Times New Roman" w:cs="Times New Roman"/>
          <w:sz w:val="28"/>
          <w:szCs w:val="28"/>
        </w:rPr>
        <w:t>.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63BB6">
        <w:rPr>
          <w:rFonts w:ascii="Times New Roman" w:hAnsi="Times New Roman" w:cs="Times New Roman"/>
          <w:sz w:val="28"/>
          <w:szCs w:val="28"/>
        </w:rPr>
        <w:t>Определенно</w:t>
      </w:r>
      <w:proofErr w:type="spellEnd"/>
      <w:r w:rsidRPr="00C63BB6">
        <w:rPr>
          <w:rFonts w:ascii="Times New Roman" w:hAnsi="Times New Roman" w:cs="Times New Roman"/>
          <w:sz w:val="28"/>
          <w:szCs w:val="28"/>
        </w:rPr>
        <w:t>-личное предложение – это односоставное предложение? (Да)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sz w:val="28"/>
          <w:szCs w:val="28"/>
        </w:rPr>
        <w:t>2. Можно ли в безличном предложении восстановить подлежащее? (Нет)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sz w:val="28"/>
          <w:szCs w:val="28"/>
        </w:rPr>
        <w:t>3. Изменяются ли безличные глаголы по лицам и числам? (Нет)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sz w:val="28"/>
          <w:szCs w:val="28"/>
        </w:rPr>
        <w:t>4. Согласны ли вы с тем, что назывные предложения имеют только один главный член – подлежащее? (Да)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sz w:val="28"/>
          <w:szCs w:val="28"/>
        </w:rPr>
        <w:t xml:space="preserve">5. Может ли назывное предложение быть </w:t>
      </w:r>
      <w:proofErr w:type="spellStart"/>
      <w:r w:rsidRPr="00C63BB6">
        <w:rPr>
          <w:rFonts w:ascii="Times New Roman" w:hAnsi="Times New Roman" w:cs="Times New Roman"/>
          <w:sz w:val="28"/>
          <w:szCs w:val="28"/>
        </w:rPr>
        <w:t>распространенным</w:t>
      </w:r>
      <w:proofErr w:type="spellEnd"/>
      <w:r w:rsidRPr="00C63BB6">
        <w:rPr>
          <w:rFonts w:ascii="Times New Roman" w:hAnsi="Times New Roman" w:cs="Times New Roman"/>
          <w:sz w:val="28"/>
          <w:szCs w:val="28"/>
        </w:rPr>
        <w:t>? (Да)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sz w:val="28"/>
          <w:szCs w:val="28"/>
        </w:rPr>
        <w:t>6. Назывное – это двусоставное предложение? (Нет)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sz w:val="28"/>
          <w:szCs w:val="28"/>
        </w:rPr>
        <w:t>7. Связаны ли понятия безличный глагол и безличное предложение? (Да)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sz w:val="28"/>
          <w:szCs w:val="28"/>
        </w:rPr>
        <w:t>Молодцы! Я вижу, что практически все из вас хорошо ориентируются в данной теме».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3BB6">
        <w:rPr>
          <w:rFonts w:ascii="Times New Roman" w:hAnsi="Times New Roman" w:cs="Times New Roman"/>
          <w:sz w:val="28"/>
          <w:szCs w:val="28"/>
          <w:u w:val="single"/>
        </w:rPr>
        <w:t>3. Начало ролевой игры. Объявление условий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sz w:val="28"/>
          <w:szCs w:val="28"/>
        </w:rPr>
        <w:lastRenderedPageBreak/>
        <w:t>«Ребята, наш урок будет проходить в необычной форме. Сегодня наш урок будет проходить в необычной форме. Наш класс превратится в рекламное агентство, состоящее из нескольких творческих групп. Дома вы должны были подобрать рекламные лозунги, в которых использованы односоставные предложения. Что вы заметили для себя при выполнении домашнего задания?» (Учащиеся отмечают, что в рекламных текстах часто ис</w:t>
      </w:r>
      <w:r>
        <w:rPr>
          <w:rFonts w:ascii="Times New Roman" w:hAnsi="Times New Roman" w:cs="Times New Roman"/>
          <w:sz w:val="28"/>
          <w:szCs w:val="28"/>
        </w:rPr>
        <w:t>пользуются односоставные предло</w:t>
      </w:r>
      <w:r w:rsidRPr="00C63BB6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3BB6">
        <w:rPr>
          <w:rFonts w:ascii="Times New Roman" w:hAnsi="Times New Roman" w:cs="Times New Roman"/>
          <w:sz w:val="28"/>
          <w:szCs w:val="28"/>
        </w:rPr>
        <w:t xml:space="preserve">ния). 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BB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63BB6">
        <w:rPr>
          <w:rFonts w:ascii="Times New Roman" w:hAnsi="Times New Roman" w:cs="Times New Roman"/>
          <w:b/>
          <w:sz w:val="28"/>
          <w:szCs w:val="28"/>
        </w:rPr>
        <w:t xml:space="preserve"> Проверка домашнего задания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sz w:val="28"/>
          <w:szCs w:val="28"/>
        </w:rPr>
        <w:t>Учащиеся зачитывают рекламные лозунги, называя вид односоставного предложения, использованного в тексте рекламного объявления.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BB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63BB6">
        <w:rPr>
          <w:rFonts w:ascii="Times New Roman" w:hAnsi="Times New Roman" w:cs="Times New Roman"/>
          <w:b/>
          <w:sz w:val="28"/>
          <w:szCs w:val="28"/>
        </w:rPr>
        <w:t xml:space="preserve"> Обобщение и систематизация материала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sz w:val="28"/>
          <w:szCs w:val="28"/>
        </w:rPr>
        <w:t xml:space="preserve">«Вы отлично справились! Какой вывод мы можем сделать теперь? (ОП повсеместно используется в рекламе). А как вы думает, какое место занимает реклама в нашей жизни? Безусловно, реклама является неотъемлемой частью жизни нашего общества. Она оказывает влияние на население. Реклама распространена повсюду. А много ли мы знаем о рекламе? Валерия Лёгкая и Алёна Привалова приготовили для вас подборку интересных </w:t>
      </w:r>
      <w:proofErr w:type="gramStart"/>
      <w:r w:rsidRPr="00C63BB6">
        <w:rPr>
          <w:rFonts w:ascii="Times New Roman" w:hAnsi="Times New Roman" w:cs="Times New Roman"/>
          <w:sz w:val="28"/>
          <w:szCs w:val="28"/>
        </w:rPr>
        <w:t>фактов о рекламе</w:t>
      </w:r>
      <w:proofErr w:type="gramEnd"/>
      <w:r w:rsidRPr="00C63BB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sz w:val="28"/>
          <w:szCs w:val="28"/>
        </w:rPr>
        <w:t>Выступление учащихся (индивидуальное задание).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sz w:val="28"/>
          <w:szCs w:val="28"/>
        </w:rPr>
        <w:t>«Самым ярким образцом советской рекламы можно считать Владимира Маяковского. Обратите внимание на оформление кабинета. На этих рекламных плакатах вы можете прочитать слоганы, придуманные самим Владимиром Маяковским. Ребята, у вас на столах лежат слоганы. Ваша задача определить, какие виды односоставных предложений использовал Владимир Маяковский для создания своих рекламных текстов. Как вы будете выполнять это задание?»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1809C7" w:rsidRPr="00C63BB6" w:rsidTr="00E35349">
        <w:tc>
          <w:tcPr>
            <w:tcW w:w="10847" w:type="dxa"/>
          </w:tcPr>
          <w:p w:rsidR="001809C7" w:rsidRPr="00C63BB6" w:rsidRDefault="001809C7" w:rsidP="00E3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1. Хватайтесь за этот спасительный круг.</w:t>
            </w:r>
          </w:p>
          <w:p w:rsidR="001809C7" w:rsidRPr="00C63BB6" w:rsidRDefault="001809C7" w:rsidP="00E3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2. Без галош в Европе сидеть и плакать.</w:t>
            </w:r>
          </w:p>
          <w:p w:rsidR="001809C7" w:rsidRPr="00C63BB6" w:rsidRDefault="001809C7" w:rsidP="00E3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B6">
              <w:rPr>
                <w:rFonts w:ascii="Times New Roman" w:hAnsi="Times New Roman" w:cs="Times New Roman"/>
                <w:sz w:val="28"/>
                <w:szCs w:val="28"/>
              </w:rPr>
              <w:t xml:space="preserve">3. Дайте солнце ночью! Где найдёшь его? Купи в </w:t>
            </w:r>
            <w:proofErr w:type="spellStart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ГУМе</w:t>
            </w:r>
            <w:proofErr w:type="spellEnd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09C7" w:rsidRPr="00C63BB6" w:rsidRDefault="001809C7" w:rsidP="00E3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4. Товарищ, не спорьте!</w:t>
            </w:r>
          </w:p>
          <w:p w:rsidR="001809C7" w:rsidRPr="00C63BB6" w:rsidRDefault="001809C7" w:rsidP="00E3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5. По учебникам Госиздата учи детей.</w:t>
            </w:r>
          </w:p>
          <w:p w:rsidR="001809C7" w:rsidRPr="00C63BB6" w:rsidRDefault="001809C7" w:rsidP="00E3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B6">
              <w:rPr>
                <w:rFonts w:ascii="Times New Roman" w:hAnsi="Times New Roman" w:cs="Times New Roman"/>
                <w:sz w:val="28"/>
                <w:szCs w:val="28"/>
              </w:rPr>
              <w:t xml:space="preserve">6. Лучших сосок не </w:t>
            </w:r>
            <w:proofErr w:type="gramStart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было и нет</w:t>
            </w:r>
            <w:proofErr w:type="gramEnd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. Готов сосать до старых лет. Продаются везде.</w:t>
            </w:r>
          </w:p>
          <w:p w:rsidR="001809C7" w:rsidRPr="00C63BB6" w:rsidRDefault="001809C7" w:rsidP="00E3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7. Раскупай, восточный люд!</w:t>
            </w:r>
          </w:p>
        </w:tc>
      </w:tr>
    </w:tbl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sz w:val="28"/>
          <w:szCs w:val="28"/>
        </w:rPr>
        <w:t xml:space="preserve">«Ребята, давайте сделаем выводы о том, какие же предложения по структуре использовал В. Маяковский для создания рекламных текстов. </w:t>
      </w:r>
      <w:proofErr w:type="gramStart"/>
      <w:r w:rsidRPr="00C63BB6">
        <w:rPr>
          <w:rFonts w:ascii="Times New Roman" w:hAnsi="Times New Roman" w:cs="Times New Roman"/>
          <w:sz w:val="28"/>
          <w:szCs w:val="28"/>
        </w:rPr>
        <w:t>(ОП, преимущество Маяковский всё же отдавал определённо-личным предложениям».</w:t>
      </w:r>
      <w:proofErr w:type="gramEnd"/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BB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63BB6">
        <w:rPr>
          <w:rFonts w:ascii="Times New Roman" w:hAnsi="Times New Roman" w:cs="Times New Roman"/>
          <w:b/>
          <w:sz w:val="28"/>
          <w:szCs w:val="28"/>
        </w:rPr>
        <w:t xml:space="preserve"> Подготовка учащихся к творческой деятельности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sz w:val="28"/>
          <w:szCs w:val="28"/>
        </w:rPr>
        <w:t>«Ребята, сегодня я предлагаю вам самим побыть в роли копирайтеров (т.е. разработчиков, составителей рекламных текстов). В конце урока каждая творческая группа представит свой собственный рекламный слоган. Но перед тем</w:t>
      </w:r>
      <w:proofErr w:type="gramStart"/>
      <w:r w:rsidRPr="00C63B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3BB6">
        <w:rPr>
          <w:rFonts w:ascii="Times New Roman" w:hAnsi="Times New Roman" w:cs="Times New Roman"/>
          <w:sz w:val="28"/>
          <w:szCs w:val="28"/>
        </w:rPr>
        <w:t xml:space="preserve"> как приступить к работе, вам необходимо будет выполнить несколько заданий.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BB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C63BB6">
        <w:rPr>
          <w:rFonts w:ascii="Times New Roman" w:hAnsi="Times New Roman" w:cs="Times New Roman"/>
          <w:b/>
          <w:sz w:val="28"/>
          <w:szCs w:val="28"/>
        </w:rPr>
        <w:t xml:space="preserve"> Воспроизведение знаний на новом уровне 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sz w:val="28"/>
          <w:szCs w:val="28"/>
        </w:rPr>
        <w:lastRenderedPageBreak/>
        <w:t xml:space="preserve">1. «Первое задание называется «Измени рекламу». Я думаю, вы обратили внимание на то, что в рекламе чаще всего используются определённо-личные, а также назывные предложения. Попробуем понять почему. Я вам предлагаю переделать известные рекламные слоганы. Работать вы будете в парах. Каждой паре я предлагаю слоган и задание к нему».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1809C7" w:rsidRPr="00C63BB6" w:rsidTr="00E35349">
        <w:tc>
          <w:tcPr>
            <w:tcW w:w="10847" w:type="dxa"/>
          </w:tcPr>
          <w:p w:rsidR="001809C7" w:rsidRPr="00C63BB6" w:rsidRDefault="001809C7" w:rsidP="00E3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1. Бери от жизни всё! (безличное)</w:t>
            </w:r>
          </w:p>
          <w:p w:rsidR="001809C7" w:rsidRPr="00C63BB6" w:rsidRDefault="001809C7" w:rsidP="00E3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2. Райское наслаждение</w:t>
            </w:r>
            <w:proofErr w:type="gramStart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пределённо-личное)</w:t>
            </w:r>
          </w:p>
          <w:p w:rsidR="001809C7" w:rsidRPr="00C63BB6" w:rsidRDefault="001809C7" w:rsidP="00E3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3. Хорошо иметь «Домик в деревне»</w:t>
            </w:r>
            <w:proofErr w:type="gramStart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азывное)</w:t>
            </w:r>
          </w:p>
          <w:p w:rsidR="001809C7" w:rsidRPr="00C63BB6" w:rsidRDefault="001809C7" w:rsidP="00E3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4. Не кисни, на радуге зависни! (</w:t>
            </w:r>
            <w:proofErr w:type="gramStart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безличное</w:t>
            </w:r>
            <w:proofErr w:type="gramEnd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809C7" w:rsidRPr="00C63BB6" w:rsidRDefault="001809C7" w:rsidP="00E3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5. Фанта. Вливайся! (двусоставное)</w:t>
            </w:r>
          </w:p>
          <w:p w:rsidR="001809C7" w:rsidRPr="00C63BB6" w:rsidRDefault="001809C7" w:rsidP="00E3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6. Перхоти нет</w:t>
            </w:r>
            <w:proofErr w:type="gramStart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вусоставное)</w:t>
            </w:r>
          </w:p>
          <w:p w:rsidR="001809C7" w:rsidRPr="00C63BB6" w:rsidRDefault="001809C7" w:rsidP="00E3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7. Мы заботимся о вас</w:t>
            </w:r>
            <w:proofErr w:type="gramStart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азывное)</w:t>
            </w:r>
          </w:p>
          <w:p w:rsidR="001809C7" w:rsidRPr="00C63BB6" w:rsidRDefault="001809C7" w:rsidP="00E3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B6">
              <w:rPr>
                <w:rFonts w:ascii="Times New Roman" w:hAnsi="Times New Roman" w:cs="Times New Roman"/>
                <w:sz w:val="28"/>
                <w:szCs w:val="28"/>
              </w:rPr>
              <w:t xml:space="preserve">8. Не тормози! </w:t>
            </w:r>
            <w:proofErr w:type="spellStart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Сникерсни</w:t>
            </w:r>
            <w:proofErr w:type="spellEnd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! (безличное)</w:t>
            </w:r>
          </w:p>
          <w:p w:rsidR="001809C7" w:rsidRPr="00C63BB6" w:rsidRDefault="001809C7" w:rsidP="00E3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B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Принглз</w:t>
            </w:r>
            <w:proofErr w:type="spellEnd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. Попробовав раз, ем и сейчас</w:t>
            </w:r>
            <w:proofErr w:type="gramStart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еопределённо-личное)</w:t>
            </w:r>
          </w:p>
          <w:p w:rsidR="001809C7" w:rsidRPr="00C63BB6" w:rsidRDefault="001809C7" w:rsidP="00E3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10. Заботься о себе</w:t>
            </w:r>
            <w:proofErr w:type="gramStart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езличное)</w:t>
            </w:r>
          </w:p>
          <w:p w:rsidR="001809C7" w:rsidRPr="00C63BB6" w:rsidRDefault="001809C7" w:rsidP="00E3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11. Новое поколение выбирает Пепси</w:t>
            </w:r>
            <w:proofErr w:type="gramStart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дносоставное)</w:t>
            </w:r>
          </w:p>
          <w:p w:rsidR="001809C7" w:rsidRPr="00C63BB6" w:rsidRDefault="001809C7" w:rsidP="00E3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B6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proofErr w:type="spellStart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Инвайт</w:t>
            </w:r>
            <w:proofErr w:type="spellEnd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. Просто добавь воды</w:t>
            </w:r>
            <w:proofErr w:type="gramStart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езличное)</w:t>
            </w:r>
          </w:p>
          <w:p w:rsidR="001809C7" w:rsidRPr="00C63BB6" w:rsidRDefault="001809C7" w:rsidP="00E3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B6">
              <w:rPr>
                <w:rFonts w:ascii="Times New Roman" w:hAnsi="Times New Roman" w:cs="Times New Roman"/>
                <w:sz w:val="28"/>
                <w:szCs w:val="28"/>
              </w:rPr>
              <w:t xml:space="preserve">13. Спрайт. Не дай себе засохнуть! (два предложения переделать в </w:t>
            </w:r>
            <w:proofErr w:type="gramStart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двусоставное</w:t>
            </w:r>
            <w:proofErr w:type="gramEnd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809C7" w:rsidRPr="00C63BB6" w:rsidRDefault="001809C7" w:rsidP="00E3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14. Потому и не кусают</w:t>
            </w:r>
            <w:proofErr w:type="gramStart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вусоставное)</w:t>
            </w:r>
          </w:p>
          <w:p w:rsidR="001809C7" w:rsidRPr="00C63BB6" w:rsidRDefault="001809C7" w:rsidP="00E3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15. Заряжай мозги! (</w:t>
            </w:r>
            <w:proofErr w:type="gramStart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безличное</w:t>
            </w:r>
            <w:proofErr w:type="gramEnd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3BB6">
        <w:rPr>
          <w:rFonts w:ascii="Times New Roman" w:hAnsi="Times New Roman" w:cs="Times New Roman"/>
          <w:sz w:val="28"/>
          <w:szCs w:val="28"/>
          <w:u w:val="single"/>
        </w:rPr>
        <w:t>Проверка выполнения задания.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sz w:val="28"/>
          <w:szCs w:val="28"/>
        </w:rPr>
        <w:t>«Ребята, а теперь давайте проверим, что у вас получилось. Выберите по одному представителю из каждой пары, который зачитает ваши новые слоганы».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sz w:val="28"/>
          <w:szCs w:val="28"/>
        </w:rPr>
        <w:t>Учащиеся зачитывают слоганы и делают выводы.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sz w:val="28"/>
          <w:szCs w:val="28"/>
        </w:rPr>
        <w:t>«А теперь давайте сделаем вывод об использовании односоставных предложений в рекламных слоганах».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sz w:val="28"/>
          <w:szCs w:val="28"/>
        </w:rPr>
        <w:t>Вывод: чаще всего в рекламных слоганах используются определённо-личные и назывные предложения. Это объясняется тем, что определённо-личные предложения побуждают потребителя к действию.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BB6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C63BB6">
        <w:rPr>
          <w:rFonts w:ascii="Times New Roman" w:hAnsi="Times New Roman" w:cs="Times New Roman"/>
          <w:b/>
          <w:sz w:val="28"/>
          <w:szCs w:val="28"/>
        </w:rPr>
        <w:t xml:space="preserve"> Применение знаний и умений в новой ситуации (творческая работа)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sz w:val="28"/>
          <w:szCs w:val="28"/>
        </w:rPr>
        <w:t>«Ребята, я думаю, что вы готовы к творческому заданию-конкурсу. У вас на столах есть конверты с заданием. Каждая группа должна придумать свой рекламный слоган, представляющий собой односоставное предложение (или несколько односоставных предложений)».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1809C7" w:rsidRPr="00C63BB6" w:rsidTr="00E35349">
        <w:tc>
          <w:tcPr>
            <w:tcW w:w="10847" w:type="dxa"/>
          </w:tcPr>
          <w:p w:rsidR="001809C7" w:rsidRPr="00C63BB6" w:rsidRDefault="001809C7" w:rsidP="00E3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1 творческая группа</w:t>
            </w:r>
          </w:p>
          <w:p w:rsidR="001809C7" w:rsidRPr="00C63BB6" w:rsidRDefault="001809C7" w:rsidP="00E3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Шоколадные конфеты «Сказки Пушкина»</w:t>
            </w:r>
          </w:p>
        </w:tc>
      </w:tr>
      <w:tr w:rsidR="001809C7" w:rsidRPr="00C63BB6" w:rsidTr="00E35349">
        <w:tc>
          <w:tcPr>
            <w:tcW w:w="10847" w:type="dxa"/>
          </w:tcPr>
          <w:p w:rsidR="001809C7" w:rsidRPr="00C63BB6" w:rsidRDefault="001809C7" w:rsidP="00E3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2 творческая группа</w:t>
            </w:r>
          </w:p>
          <w:p w:rsidR="001809C7" w:rsidRPr="00C63BB6" w:rsidRDefault="001809C7" w:rsidP="00E3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Салон красоты «Ася»</w:t>
            </w:r>
          </w:p>
        </w:tc>
      </w:tr>
      <w:tr w:rsidR="001809C7" w:rsidRPr="00C63BB6" w:rsidTr="00E35349">
        <w:tc>
          <w:tcPr>
            <w:tcW w:w="10847" w:type="dxa"/>
          </w:tcPr>
          <w:p w:rsidR="001809C7" w:rsidRPr="00C63BB6" w:rsidRDefault="001809C7" w:rsidP="00E3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3 творческая группа</w:t>
            </w:r>
          </w:p>
          <w:p w:rsidR="001809C7" w:rsidRPr="00C63BB6" w:rsidRDefault="001809C7" w:rsidP="00E3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Туристическая фирма «</w:t>
            </w:r>
            <w:proofErr w:type="spellStart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Цыганы</w:t>
            </w:r>
            <w:proofErr w:type="spellEnd"/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809C7" w:rsidRPr="00C63BB6" w:rsidTr="00E35349">
        <w:tc>
          <w:tcPr>
            <w:tcW w:w="10847" w:type="dxa"/>
          </w:tcPr>
          <w:p w:rsidR="001809C7" w:rsidRPr="00C63BB6" w:rsidRDefault="001809C7" w:rsidP="00E3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4 творческая группа</w:t>
            </w:r>
          </w:p>
          <w:p w:rsidR="001809C7" w:rsidRPr="00C63BB6" w:rsidRDefault="001809C7" w:rsidP="00E3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Детективное агентство «Переполох» </w:t>
            </w:r>
          </w:p>
        </w:tc>
      </w:tr>
      <w:tr w:rsidR="001809C7" w:rsidRPr="00C63BB6" w:rsidTr="00E35349">
        <w:tc>
          <w:tcPr>
            <w:tcW w:w="10847" w:type="dxa"/>
          </w:tcPr>
          <w:p w:rsidR="001809C7" w:rsidRPr="00C63BB6" w:rsidRDefault="001809C7" w:rsidP="00E3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творческая группа</w:t>
            </w:r>
          </w:p>
          <w:p w:rsidR="001809C7" w:rsidRPr="00C63BB6" w:rsidRDefault="001809C7" w:rsidP="00E3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B6">
              <w:rPr>
                <w:rFonts w:ascii="Times New Roman" w:hAnsi="Times New Roman" w:cs="Times New Roman"/>
                <w:sz w:val="28"/>
                <w:szCs w:val="28"/>
              </w:rPr>
              <w:t>Магазин подарков «Парадокс»</w:t>
            </w:r>
          </w:p>
        </w:tc>
      </w:tr>
    </w:tbl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3BB6">
        <w:rPr>
          <w:rFonts w:ascii="Times New Roman" w:hAnsi="Times New Roman" w:cs="Times New Roman"/>
          <w:sz w:val="28"/>
          <w:szCs w:val="28"/>
          <w:u w:val="single"/>
        </w:rPr>
        <w:t>Представление командами своих творческих проектов.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BB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63BB6">
        <w:rPr>
          <w:rFonts w:ascii="Times New Roman" w:hAnsi="Times New Roman" w:cs="Times New Roman"/>
          <w:b/>
          <w:sz w:val="28"/>
          <w:szCs w:val="28"/>
        </w:rPr>
        <w:t xml:space="preserve"> Заключительное слово учителя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sz w:val="28"/>
          <w:szCs w:val="28"/>
        </w:rPr>
        <w:t xml:space="preserve">«Ребята, вы отлично потрудились! Замечательные слоганы вы придумали. Я уверена, что теперь вы знаете, как можно применить знания, полученные на уроках русского языка, в жизни». 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BB6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C63BB6">
        <w:rPr>
          <w:rFonts w:ascii="Times New Roman" w:hAnsi="Times New Roman" w:cs="Times New Roman"/>
          <w:b/>
          <w:sz w:val="28"/>
          <w:szCs w:val="28"/>
        </w:rPr>
        <w:t xml:space="preserve"> Подведение итогов урока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sz w:val="28"/>
          <w:szCs w:val="28"/>
        </w:rPr>
        <w:t>«Ребята, давайте обратимся к целям урока. Как выдумаете, мы достигли целей, которые поставили в начале урока?» (Ответы учащихся)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BB6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C63BB6">
        <w:rPr>
          <w:rFonts w:ascii="Times New Roman" w:hAnsi="Times New Roman" w:cs="Times New Roman"/>
          <w:b/>
          <w:sz w:val="28"/>
          <w:szCs w:val="28"/>
        </w:rPr>
        <w:t xml:space="preserve"> Рефлексия (сигнальные карточки)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sz w:val="28"/>
          <w:szCs w:val="28"/>
        </w:rPr>
        <w:t xml:space="preserve">«Поднимите зелёную карточку, если урок вам </w:t>
      </w:r>
      <w:proofErr w:type="gramStart"/>
      <w:r w:rsidRPr="00C63BB6">
        <w:rPr>
          <w:rFonts w:ascii="Times New Roman" w:hAnsi="Times New Roman" w:cs="Times New Roman"/>
          <w:sz w:val="28"/>
          <w:szCs w:val="28"/>
        </w:rPr>
        <w:t>понравился</w:t>
      </w:r>
      <w:proofErr w:type="gramEnd"/>
      <w:r w:rsidRPr="00C63BB6">
        <w:rPr>
          <w:rFonts w:ascii="Times New Roman" w:hAnsi="Times New Roman" w:cs="Times New Roman"/>
          <w:sz w:val="28"/>
          <w:szCs w:val="28"/>
        </w:rPr>
        <w:t xml:space="preserve"> и вы уверены в своих знаниях. Если вам было интересно, но остались вопросы, то поднимите жёлтую карточку. А если вам на уроке было скучно и вы не поняли тему, то поднимите красную карточку». 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BB6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C63BB6">
        <w:rPr>
          <w:rFonts w:ascii="Times New Roman" w:hAnsi="Times New Roman" w:cs="Times New Roman"/>
          <w:b/>
          <w:sz w:val="28"/>
          <w:szCs w:val="28"/>
        </w:rPr>
        <w:t xml:space="preserve"> Домашнее задание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hAnsi="Times New Roman" w:cs="Times New Roman"/>
          <w:sz w:val="28"/>
          <w:szCs w:val="28"/>
        </w:rPr>
        <w:t>«Откроем дневники для записи домашнего задания. Ребята, вы убедились, что односоставные предложения широко используются в рекламных текстах. А где ещё могут использоваться односоставные предложения? (Ответы учащихся). Верно, в поэзии. Мы с вами в этом учебном году изучили поэзию Пушкина, Лермонтова, Некрасова. Ваша задача выписать из лирики одного из изученных поэтов 4 односоставных предложения. Всем спасибо за урок!»</w:t>
      </w:r>
    </w:p>
    <w:p w:rsidR="001809C7" w:rsidRPr="00C63BB6" w:rsidRDefault="001809C7" w:rsidP="00180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9B3" w:rsidRDefault="002539B3"/>
    <w:sectPr w:rsidR="002539B3" w:rsidSect="00E72299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D57A4"/>
    <w:multiLevelType w:val="hybridMultilevel"/>
    <w:tmpl w:val="D4125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C7"/>
    <w:rsid w:val="001809C7"/>
    <w:rsid w:val="002539B3"/>
    <w:rsid w:val="008265FB"/>
    <w:rsid w:val="00A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9C7"/>
    <w:pPr>
      <w:ind w:left="720"/>
      <w:contextualSpacing/>
    </w:pPr>
  </w:style>
  <w:style w:type="table" w:styleId="a4">
    <w:name w:val="Table Grid"/>
    <w:basedOn w:val="a1"/>
    <w:uiPriority w:val="59"/>
    <w:rsid w:val="00180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9C7"/>
    <w:pPr>
      <w:ind w:left="720"/>
      <w:contextualSpacing/>
    </w:pPr>
  </w:style>
  <w:style w:type="table" w:styleId="a4">
    <w:name w:val="Table Grid"/>
    <w:basedOn w:val="a1"/>
    <w:uiPriority w:val="59"/>
    <w:rsid w:val="00180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1472</Words>
  <Characters>8393</Characters>
  <Application>Microsoft Office Word</Application>
  <DocSecurity>0</DocSecurity>
  <Lines>69</Lines>
  <Paragraphs>19</Paragraphs>
  <ScaleCrop>false</ScaleCrop>
  <Company>*</Company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2021-02-08T14:34:00Z</dcterms:created>
  <dcterms:modified xsi:type="dcterms:W3CDTF">2021-02-08T14:37:00Z</dcterms:modified>
</cp:coreProperties>
</file>