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3B" w:rsidRPr="00AE09B6" w:rsidRDefault="0076273B" w:rsidP="005B241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76273B" w:rsidRPr="00AE09B6" w:rsidRDefault="0076273B" w:rsidP="005B24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AE09B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Консультация</w:t>
      </w:r>
    </w:p>
    <w:p w:rsidR="0076273B" w:rsidRPr="00AE09B6" w:rsidRDefault="00486560" w:rsidP="005B24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AE09B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Самообразование </w:t>
      </w:r>
      <w:r w:rsidR="0076273B" w:rsidRPr="00AE09B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педагогов учреждений дошкольного образования</w:t>
      </w:r>
    </w:p>
    <w:p w:rsidR="0076273B" w:rsidRPr="00AE09B6" w:rsidRDefault="005B241D" w:rsidP="005B24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3505200" cy="4210050"/>
            <wp:effectExtent l="19050" t="0" r="0" b="0"/>
            <wp:docPr id="2" name="Рисунок 2" descr="D:\картинки , фоны\images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, фоны\images (8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3B" w:rsidRPr="00AE09B6" w:rsidRDefault="0076273B" w:rsidP="0076273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6273B" w:rsidRPr="00AE09B6" w:rsidRDefault="0076273B" w:rsidP="005B241D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Подготовила: </w:t>
      </w:r>
    </w:p>
    <w:p w:rsidR="0076273B" w:rsidRPr="00AE09B6" w:rsidRDefault="0076273B" w:rsidP="005B241D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Заместитель заведующего</w:t>
      </w:r>
    </w:p>
    <w:p w:rsidR="0076273B" w:rsidRPr="00AE09B6" w:rsidRDefault="0076273B" w:rsidP="005B241D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основной деятельности</w:t>
      </w:r>
    </w:p>
    <w:p w:rsidR="0076273B" w:rsidRPr="00AE09B6" w:rsidRDefault="0076273B" w:rsidP="005B241D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AE09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Н.З.Ефимчик</w:t>
      </w:r>
      <w:proofErr w:type="spellEnd"/>
    </w:p>
    <w:p w:rsidR="0076273B" w:rsidRDefault="0076273B" w:rsidP="005B241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01B07" w:rsidRPr="00AE09B6" w:rsidRDefault="00301B07" w:rsidP="005B241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B241D" w:rsidRPr="00AE09B6" w:rsidRDefault="005B241D" w:rsidP="00E9429C">
      <w:pPr>
        <w:spacing w:after="0" w:line="288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Самообразование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5B241D" w:rsidRPr="00AE09B6" w:rsidRDefault="005B241D" w:rsidP="00E9429C">
      <w:pPr>
        <w:spacing w:after="0" w:line="288" w:lineRule="atLeast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486560" w:rsidRPr="00AE09B6" w:rsidRDefault="00486560" w:rsidP="00E942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</w:t>
      </w:r>
    </w:p>
    <w:p w:rsidR="00486560" w:rsidRPr="00AE09B6" w:rsidRDefault="00486560" w:rsidP="00E942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– условие жизни в современном мире. В наши дни невозможно один раз получить специальность, а потом только реализовывать свои знания и умения.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оставаться профессионалом, требуется непрерывный процесс самообразования. Для этого нужно выделить время, усилия.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Самообразование расширяет и углубляет знания, способствует осмыслению передового опыта на более высоком теоретическом уровне. Это первая ступень к совершенствованию профессионального мастерства. Поэтому самообразование каждого воспитателя должно стать его потребностью. Совершенствование качества обучения и воспитания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самообразования.</w:t>
      </w:r>
    </w:p>
    <w:p w:rsidR="00486560" w:rsidRPr="00AE09B6" w:rsidRDefault="00486560" w:rsidP="00E942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саморазвития личности есть самовоспитание (воспитание воли, качеств характера, определенной модели поведения) и самообразование (познание нового, осмысление информации, ее интеграция с имеющимися знаниям</w:t>
      </w:r>
      <w:r w:rsidR="00E9429C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интеллектуальное обогащение)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самообразования воспитатель может использовать различные источники информации: изучение литературы, просмотр телепередач или видеороликов, прохождение курсов повышения квалификации, посещение семинаров и конференций, посещение занятий коллег с последующим обменом опытом. Интенсивное развитие информационных технологий меняет условия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самообразования. Интернет с его возможностями общения по электронной почте, участия в чатах, форумах, мастер-классах, тематических видеоконференциях, семинарах способствует виртуальному объединению педагогов в решении вопросов самообразования.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Самообразование педагога будет эффективным, когда: реализуется потребность личности в саморазвитии, педагог умеет оценить себя, владеет способами самопознания и самоанализа, готов к изменениям, владеет способностью к рефлексии, направленной на осознание собственных действий, чувств, на анализ своей деятельности. Также важна программа самообразования, которая включает общеобразовательное, предметное, научное, психолого-педагогическое и методическое направления. В самообразовании педагога должны быть следующие результаты: повышение качества преподавания, педагогического взаимодействия с обучающимися, написание пособий, статей, программ, проведение исследований, разработка и внедрение новых форм, методов и приемов обучения, подготовка докладов, выступлений, дидактических материалов, тестов, методических рекомендаций и др.</w:t>
      </w:r>
      <w:r w:rsidR="00E9429C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над собой является процессом сложным, креативным, который не может быть жестко регламентирован и который требует содействия.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учебного года </w:t>
      </w:r>
      <w:r w:rsidR="008661A7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выбирают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 самообразования</w:t>
      </w:r>
      <w:r w:rsidR="008D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воспитатель имеет методическую копилку, где собраны доклады и выступления по своей проблеме, разработки занятий и мероприятий.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существуют множество форм и способов, как воспитателю повышать свою квалификацию с помощью интернет - ресурсов и технологий.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администрации является важным как в процедуре анализа и самооценки педагогической деятельности, так и в процессе разработки индивидуальной программы развития, ее реализации, мониторинга результативности.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методическом кабинете в помощь педагогам в их самообр</w:t>
      </w:r>
      <w:r w:rsidR="00E9429C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азовательной деятельности  формируется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 материалов: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списки рекомендованной для самостоятельной работы литературы; материалы передового педагогического опыта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тексты докладов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образцы рефератов по итогам самообразовательной деятельности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образцы конспектов литературных источников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новинки психолого-педагогической литературы.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Самообразовательная работа постепенно должна перейти в научно-исследовательскую.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AE0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Мотивы, побуждающие воспитателя к самообразованию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Ежедневная работа с информацией.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Желание творчества. Педагог — профессия творческая. Творческий человек не сможет из года в год работать по одному и тому же пожелтевшему плану или сценарию, читать одни и те же доклады. Должно появляться новое, работа должна вызывать интерес и доставлять удовольствие.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Стремительный рост современной науки, особенно психологии и педагогики. В эпоху автомобилей негоже пользоваться телегой. Если не усваивать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новую информацию, может сложиться образ педагога как несовременного человека.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Конкуренция. Не секрет, что многие родители, приводя ребёнка в детский сад, просят определить его в группу к «лучшему» воспитателю. Никто не хочет быть плохим воспитателем!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Материальное стимулирование. Наличие категории, премии, надбавки зависит от квалификации и мастерства воспитателя. Без постоянного усвоения новых знаний не добиться более продуктивной работы, которая, естественно, оплачивается выше.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AE0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Основные принципы, направления и источники самообразования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непрерывность</w:t>
      </w:r>
    </w:p>
    <w:p w:rsidR="00486560" w:rsidRPr="00AE09B6" w:rsidRDefault="00486560" w:rsidP="00E942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целенаправленность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единство общей и профессиональной культуры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взаимосвязь и преемственность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доступность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опережающий характер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перманентность перехода от низкой ступени к</w:t>
      </w:r>
      <w:r w:rsidR="008661A7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высшей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вариативность и др.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AE0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Самообразование педагога будет продуктивным, если: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процессе самообразования реализуется потребность педагога к собственному развитию и саморазвитию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педагог владеет способами самопознания и сам</w:t>
      </w:r>
      <w:r w:rsidR="008D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оанализа педагогического опыта, </w:t>
      </w:r>
      <w:proofErr w:type="gramStart"/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</w:t>
      </w:r>
      <w:proofErr w:type="gramEnd"/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позитивные, так и негативные моменты своей профессиональной деятельности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педагог обладает развитой способностью к рефлексии.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программа профессионального развития воспитателя включает в себя возможность исследовательской, поисковой деятельности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педагог обладает готовностью к педагогическому</w:t>
      </w:r>
      <w:r w:rsidR="0036687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творчеству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осуществляется взаимосвязь личностного и профессионального развития и саморазвития.</w:t>
      </w:r>
    </w:p>
    <w:p w:rsidR="00AE09B6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E0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Личный план самообразования, алгоритм его</w:t>
      </w:r>
      <w:r w:rsidR="00AE09B6" w:rsidRPr="00AE0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выбранной темы воспитатель разрабатывает личный план работы над поставленной перед собой проблемой. При оформлении работы указываются: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Титульный лист:</w:t>
      </w:r>
    </w:p>
    <w:p w:rsidR="00486560" w:rsidRPr="00AE09B6" w:rsidRDefault="00AE09B6" w:rsidP="00AE0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учреждения образования, в котором работает педагог, адрес, рабочий телефон.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Творческая визитка педагога: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педагога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образование, специальность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 по специальности, категория; курсы повышения квалификации по специальности; профессионально-педагогическое кредо.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Научно-методическая и профессионально-педагогическая деятельность: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темы по самообразованию; цель, задачи;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предполагаемый результат; этапы работы;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выполнения каждого этапа;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и мероприятия, проводимые в процессе работы над темой.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Оценка профессиональной деятельности:</w:t>
      </w:r>
    </w:p>
    <w:p w:rsidR="00486560" w:rsidRPr="00AE09B6" w:rsidRDefault="00AE09B6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демонстрации результата проделанной работы;</w:t>
      </w:r>
    </w:p>
    <w:p w:rsidR="00011FCE" w:rsidRDefault="00AE09B6" w:rsidP="00011F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6560"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отчёта по проделанной работе.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rStyle w:val="a7"/>
          <w:color w:val="000000"/>
          <w:sz w:val="28"/>
          <w:szCs w:val="28"/>
        </w:rPr>
        <w:t>При составлении плана работы по самообразованию воспитателю нужно обратить внимание на следующее: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Выбирая ту или иную тему, нужно обосновать свой выбор, руководствуясь актуальностью.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Следует показать взаимосвязь выбранной темы с целями и задачами современной системы дошкольного воспитания.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Нужно осветить результаты предварительной работы педагога.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Выбирая тему самообразования, точно указать, на каких программах и методиках она основана.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Нужно помнить о том, что теория должна быть применима на практике.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Необходимо обосновать выбор форм взаимодействия педагога с дошкольниками.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В рамках темы следует запланировать проведение диагностики.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В плане самообразования нужно описать собственные методические разработки.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Нужно запланировать анализ полученных результатов.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Наметить перспективы дальнейшей педагогической деятельности.</w:t>
      </w:r>
    </w:p>
    <w:p w:rsidR="00011FCE" w:rsidRPr="00011FCE" w:rsidRDefault="00011FCE" w:rsidP="00011F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окончании работы над темой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педагог должен написать отчёт с анализом, выводами и рекомендациями для других воспитателей.</w:t>
      </w:r>
      <w:r w:rsidRPr="00011FCE">
        <w:rPr>
          <w:color w:val="000000"/>
          <w:sz w:val="28"/>
          <w:szCs w:val="28"/>
        </w:rPr>
        <w:t> 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rStyle w:val="a7"/>
          <w:color w:val="000000"/>
          <w:sz w:val="28"/>
          <w:szCs w:val="28"/>
        </w:rPr>
        <w:t>Формы представления результатов самообразования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Доклад на педагогическом совете.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Консультация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Выступление на семинаре, семинаре-практикуме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Проведение открытого занятия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Творческий отчёт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Проведение развлечений, досугов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Наглядно-иллюстративный материал</w:t>
      </w:r>
    </w:p>
    <w:p w:rsidR="00011FCE" w:rsidRPr="00011FCE" w:rsidRDefault="00011FCE" w:rsidP="00011F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FCE">
        <w:rPr>
          <w:color w:val="000000"/>
          <w:sz w:val="28"/>
          <w:szCs w:val="28"/>
        </w:rPr>
        <w:t>Консультация для родителей, сообщение на родительском собрании. </w:t>
      </w:r>
    </w:p>
    <w:p w:rsidR="00486560" w:rsidRPr="00AE09B6" w:rsidRDefault="00486560" w:rsidP="005B24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Самообразование </w:t>
      </w:r>
      <w:proofErr w:type="gramStart"/>
      <w:r w:rsidR="00301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необходимое</w:t>
      </w:r>
      <w:proofErr w:type="gramEnd"/>
      <w:r w:rsidRPr="00AE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 профессиональной деятельности педагога. Общество всегда предъявляло, и будет предъявлять к педагогам самые высокие требования. Для того, чтобы учить других нужно знать больше, чем все остальные</w:t>
      </w:r>
      <w:r w:rsidR="00301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0958" w:rsidRPr="00AE09B6" w:rsidRDefault="00840958" w:rsidP="005B241D">
      <w:pPr>
        <w:spacing w:after="0" w:line="240" w:lineRule="auto"/>
        <w:ind w:left="-567" w:firstLine="425"/>
        <w:jc w:val="both"/>
        <w:rPr>
          <w:color w:val="000000" w:themeColor="text1"/>
        </w:rPr>
      </w:pPr>
    </w:p>
    <w:sectPr w:rsidR="00840958" w:rsidRPr="00AE09B6" w:rsidSect="0084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0"/>
    <w:rsid w:val="00011FCE"/>
    <w:rsid w:val="002A3353"/>
    <w:rsid w:val="00301B07"/>
    <w:rsid w:val="00366870"/>
    <w:rsid w:val="00486560"/>
    <w:rsid w:val="005B241D"/>
    <w:rsid w:val="0076273B"/>
    <w:rsid w:val="00840958"/>
    <w:rsid w:val="008661A7"/>
    <w:rsid w:val="00890490"/>
    <w:rsid w:val="008D2872"/>
    <w:rsid w:val="009A4CD7"/>
    <w:rsid w:val="00AE09B6"/>
    <w:rsid w:val="00E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8A056-D2A8-4CA6-AD12-5FE64C6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58"/>
  </w:style>
  <w:style w:type="paragraph" w:styleId="1">
    <w:name w:val="heading 1"/>
    <w:basedOn w:val="a"/>
    <w:link w:val="10"/>
    <w:uiPriority w:val="9"/>
    <w:qFormat/>
    <w:rsid w:val="00486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560"/>
  </w:style>
  <w:style w:type="paragraph" w:styleId="a3">
    <w:name w:val="Normal (Web)"/>
    <w:basedOn w:val="a"/>
    <w:uiPriority w:val="99"/>
    <w:unhideWhenUsed/>
    <w:rsid w:val="004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09B6"/>
    <w:pPr>
      <w:ind w:left="720"/>
      <w:contextualSpacing/>
    </w:pPr>
  </w:style>
  <w:style w:type="character" w:styleId="a7">
    <w:name w:val="Strong"/>
    <w:basedOn w:val="a0"/>
    <w:uiPriority w:val="22"/>
    <w:qFormat/>
    <w:rsid w:val="00011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cp:lastPrinted>2016-01-16T12:43:00Z</cp:lastPrinted>
  <dcterms:created xsi:type="dcterms:W3CDTF">2021-11-24T07:38:00Z</dcterms:created>
  <dcterms:modified xsi:type="dcterms:W3CDTF">2021-11-24T07:38:00Z</dcterms:modified>
</cp:coreProperties>
</file>