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C" w:rsidRDefault="00286DD2" w:rsidP="00286DD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Государственное учреждение образования</w:t>
      </w:r>
    </w:p>
    <w:p w:rsidR="00286DD2" w:rsidRDefault="00286DD2" w:rsidP="00286DD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«Средняя школа №7 г. Могилева»</w:t>
      </w: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86DD2" w:rsidP="00286DD2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Тема</w:t>
      </w:r>
      <w:r w:rsidR="00265AFC">
        <w:rPr>
          <w:rFonts w:ascii="Times New Roman" w:hAnsi="Times New Roman"/>
          <w:bCs/>
          <w:kern w:val="36"/>
          <w:sz w:val="26"/>
          <w:szCs w:val="26"/>
          <w:lang w:eastAsia="ru-RU"/>
        </w:rPr>
        <w:t>: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265AFC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«Сложноподчиненные предложения с </w:t>
      </w:r>
      <w:proofErr w:type="gramStart"/>
      <w:r w:rsidR="00265AFC">
        <w:rPr>
          <w:rFonts w:ascii="Times New Roman" w:hAnsi="Times New Roman"/>
          <w:bCs/>
          <w:kern w:val="36"/>
          <w:sz w:val="26"/>
          <w:szCs w:val="26"/>
          <w:lang w:eastAsia="ru-RU"/>
        </w:rPr>
        <w:t>придаточными</w:t>
      </w:r>
      <w:proofErr w:type="gramEnd"/>
      <w:r w:rsidR="00265AFC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определительными»</w:t>
      </w: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</w:t>
      </w: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286DD2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ab/>
        <w:t xml:space="preserve"> </w:t>
      </w: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Кравцова Ирина Евгеньевна</w:t>
      </w:r>
      <w:r w:rsidR="00286DD2">
        <w:rPr>
          <w:rFonts w:ascii="Times New Roman" w:hAnsi="Times New Roman"/>
          <w:bCs/>
          <w:kern w:val="36"/>
          <w:sz w:val="26"/>
          <w:szCs w:val="26"/>
          <w:lang w:eastAsia="ru-RU"/>
        </w:rPr>
        <w:t>,</w:t>
      </w: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учитель русского языка и литературы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ind w:left="4248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86DD2" w:rsidRDefault="00286DD2" w:rsidP="00286DD2">
      <w:pPr>
        <w:shd w:val="clear" w:color="auto" w:fill="FFFFFF"/>
        <w:spacing w:after="0" w:line="360" w:lineRule="auto"/>
        <w:ind w:left="3540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Могилев, 2021</w:t>
      </w:r>
    </w:p>
    <w:p w:rsidR="00265AFC" w:rsidRDefault="00265AFC" w:rsidP="00A1576E">
      <w:pPr>
        <w:shd w:val="clear" w:color="auto" w:fill="FFFFFF"/>
        <w:spacing w:after="0" w:line="360" w:lineRule="auto"/>
        <w:ind w:left="2832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lastRenderedPageBreak/>
        <w:t>Информационная справка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Тема урока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Сложноподчиненные предложения с </w:t>
      </w:r>
      <w:proofErr w:type="gramStart"/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>придаточными</w:t>
      </w:r>
      <w:proofErr w:type="gramEnd"/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определительными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.</w:t>
      </w:r>
    </w:p>
    <w:p w:rsidR="00265AFC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333333"/>
          <w:sz w:val="26"/>
          <w:szCs w:val="26"/>
          <w:lang w:eastAsia="ru-RU"/>
        </w:rPr>
        <w:t>Цель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(обучающая):</w:t>
      </w:r>
    </w:p>
    <w:p w:rsidR="00265AFC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учащиеся: </w:t>
      </w:r>
    </w:p>
    <w:p w:rsidR="00265AFC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-умеют определять структуру сложноподчиненных предложений с </w:t>
      </w:r>
      <w:proofErr w:type="gramStart"/>
      <w:r>
        <w:rPr>
          <w:rFonts w:ascii="Times New Roman" w:hAnsi="Times New Roman"/>
          <w:color w:val="333333"/>
          <w:sz w:val="26"/>
          <w:szCs w:val="26"/>
          <w:lang w:eastAsia="ru-RU"/>
        </w:rPr>
        <w:t>придаточными</w:t>
      </w:r>
      <w:proofErr w:type="gramEnd"/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определительными, расставлять знаки препинания 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в сложноподчиненных предложениях с придаточными определительными; </w:t>
      </w:r>
    </w:p>
    <w:p w:rsidR="00265AFC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- осуществляют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замену придаточной части синонимическими конструкциями; </w:t>
      </w:r>
    </w:p>
    <w:p w:rsidR="00265AFC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- правильно употребляют в речи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сложноподчиненные предложения с </w:t>
      </w:r>
      <w:proofErr w:type="gramStart"/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прид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аточными</w:t>
      </w:r>
      <w:proofErr w:type="gramEnd"/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определительными.</w:t>
      </w:r>
    </w:p>
    <w:p w:rsidR="00265AFC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Задача (развивающая): создать условия для развития коммуникативных умений учащихся.</w:t>
      </w:r>
    </w:p>
    <w:p w:rsidR="00265AFC" w:rsidRPr="00065511" w:rsidRDefault="00265AFC" w:rsidP="00A157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Задача (воспитательная): содействовать воспитанию бережного отношения к языку.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Место урока в системе уроков 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Второй (заключительный) урок по теме «</w:t>
      </w:r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Сложноподчиненные предложения с </w:t>
      </w:r>
      <w:proofErr w:type="gramStart"/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>придаточными</w:t>
      </w:r>
      <w:proofErr w:type="gramEnd"/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определительными</w:t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».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Форма урока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Урок закрепления знаний и развития умений и навыков.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Методы и приемы</w:t>
      </w: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t>Частично-поисковый.</w:t>
      </w:r>
    </w:p>
    <w:p w:rsidR="00265AFC" w:rsidRPr="00065511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Default="00265AFC" w:rsidP="00A1576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</w:p>
    <w:p w:rsidR="00265AFC" w:rsidRPr="00065511" w:rsidRDefault="00265AFC" w:rsidP="0006551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br w:type="page"/>
      </w:r>
      <w:r>
        <w:rPr>
          <w:rFonts w:ascii="Times New Roman" w:hAnsi="Times New Roman"/>
          <w:bCs/>
          <w:kern w:val="36"/>
          <w:sz w:val="26"/>
          <w:szCs w:val="26"/>
          <w:lang w:eastAsia="ru-RU"/>
        </w:rPr>
        <w:lastRenderedPageBreak/>
        <w:t xml:space="preserve">          </w:t>
      </w:r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Сложноподчиненные предложения с </w:t>
      </w:r>
      <w:proofErr w:type="gramStart"/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>придаточными</w:t>
      </w:r>
      <w:proofErr w:type="gramEnd"/>
      <w:r w:rsidRPr="00065511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определительными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333333"/>
          <w:sz w:val="26"/>
          <w:szCs w:val="26"/>
          <w:lang w:eastAsia="ru-RU"/>
        </w:rPr>
        <w:t>Цель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(обучающая):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учащиеся: 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-умеют определять структуру сложноподчиненных предложений с </w:t>
      </w:r>
      <w:proofErr w:type="gramStart"/>
      <w:r>
        <w:rPr>
          <w:rFonts w:ascii="Times New Roman" w:hAnsi="Times New Roman"/>
          <w:color w:val="333333"/>
          <w:sz w:val="26"/>
          <w:szCs w:val="26"/>
          <w:lang w:eastAsia="ru-RU"/>
        </w:rPr>
        <w:t>придаточными</w:t>
      </w:r>
      <w:proofErr w:type="gramEnd"/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определительными, расставлять знаки препинания 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в сложноподчиненных предложениях с придаточными определительными; 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- осуществляют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замену придаточной части синонимическими конструкциями; 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- правильно употребляют в речи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сложноподчиненные предложения с </w:t>
      </w:r>
      <w:proofErr w:type="gramStart"/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прид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аточными</w:t>
      </w:r>
      <w:proofErr w:type="gramEnd"/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определительными.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Задача (развивающая): создать условия для развития коммуникативных умений учащихся.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Задача (воспитательная): содействовать воспитанию бережного отношения к языку.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bCs/>
          <w:color w:val="333333"/>
          <w:sz w:val="26"/>
          <w:szCs w:val="26"/>
          <w:lang w:eastAsia="ru-RU"/>
        </w:rPr>
        <w:t>Оборудование: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Русский язык: учебное пособие для 9 класса учреждений общего среднего образования с белорусским и русским языками обучения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, карточки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с заданиями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для индивидуальной работы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и работы над темой урока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.</w:t>
      </w:r>
    </w:p>
    <w:p w:rsidR="00265AFC" w:rsidRPr="00065511" w:rsidRDefault="00265AFC" w:rsidP="00DE4B7D">
      <w:pPr>
        <w:tabs>
          <w:tab w:val="left" w:pos="24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bCs/>
          <w:iCs/>
          <w:sz w:val="26"/>
          <w:szCs w:val="26"/>
          <w:lang w:eastAsia="ru-RU"/>
        </w:rPr>
        <w:t>Эпиграф:</w:t>
      </w:r>
      <w:r w:rsidRPr="00065511">
        <w:rPr>
          <w:rFonts w:ascii="Times New Roman" w:hAnsi="Times New Roman"/>
          <w:bCs/>
          <w:iCs/>
          <w:sz w:val="26"/>
          <w:szCs w:val="26"/>
          <w:lang w:eastAsia="ru-RU"/>
        </w:rPr>
        <w:tab/>
      </w:r>
    </w:p>
    <w:p w:rsidR="00265AFC" w:rsidRPr="00065511" w:rsidRDefault="00265AFC" w:rsidP="00065511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sz w:val="26"/>
          <w:szCs w:val="26"/>
          <w:lang w:eastAsia="ru-RU"/>
        </w:rPr>
        <w:t>Вот пес без хвоста,</w:t>
      </w:r>
      <w:r w:rsidRPr="00065511">
        <w:rPr>
          <w:rFonts w:ascii="Times New Roman" w:hAnsi="Times New Roman"/>
          <w:sz w:val="26"/>
          <w:szCs w:val="26"/>
          <w:lang w:eastAsia="ru-RU"/>
        </w:rPr>
        <w:br/>
        <w:t>Который за шиворот треплет кота,</w:t>
      </w:r>
      <w:r w:rsidRPr="00065511">
        <w:rPr>
          <w:rFonts w:ascii="Times New Roman" w:hAnsi="Times New Roman"/>
          <w:sz w:val="26"/>
          <w:szCs w:val="26"/>
          <w:lang w:eastAsia="ru-RU"/>
        </w:rPr>
        <w:br/>
        <w:t>Который пугает и ловит синицу,</w:t>
      </w:r>
      <w:r w:rsidRPr="00065511">
        <w:rPr>
          <w:rFonts w:ascii="Times New Roman" w:hAnsi="Times New Roman"/>
          <w:sz w:val="26"/>
          <w:szCs w:val="26"/>
          <w:lang w:eastAsia="ru-RU"/>
        </w:rPr>
        <w:br/>
        <w:t>Которая ловко ворует пшеницу,</w:t>
      </w:r>
      <w:r w:rsidRPr="00065511">
        <w:rPr>
          <w:rFonts w:ascii="Times New Roman" w:hAnsi="Times New Roman"/>
          <w:sz w:val="26"/>
          <w:szCs w:val="26"/>
          <w:lang w:eastAsia="ru-RU"/>
        </w:rPr>
        <w:br/>
        <w:t>Которая в темном чулане хранится</w:t>
      </w:r>
      <w:proofErr w:type="gramStart"/>
      <w:r w:rsidRPr="00065511">
        <w:rPr>
          <w:rFonts w:ascii="Times New Roman" w:hAnsi="Times New Roman"/>
          <w:sz w:val="26"/>
          <w:szCs w:val="26"/>
          <w:lang w:eastAsia="ru-RU"/>
        </w:rPr>
        <w:br/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доме, который построил Джек (С.Я. Маршак).</w:t>
      </w:r>
    </w:p>
    <w:p w:rsidR="00265AFC" w:rsidRPr="004677B9" w:rsidRDefault="00265AFC" w:rsidP="00DE4B7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4677B9">
        <w:rPr>
          <w:rFonts w:ascii="Times New Roman" w:hAnsi="Times New Roman"/>
          <w:bCs/>
          <w:sz w:val="26"/>
          <w:szCs w:val="26"/>
          <w:lang w:eastAsia="ru-RU"/>
        </w:rPr>
        <w:t>ХОД УРОКА</w:t>
      </w:r>
    </w:p>
    <w:p w:rsidR="00265AFC" w:rsidRPr="004677B9" w:rsidRDefault="00265AFC" w:rsidP="00DE4B7D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4677B9">
        <w:rPr>
          <w:rFonts w:ascii="Times New Roman" w:hAnsi="Times New Roman"/>
          <w:bCs/>
          <w:sz w:val="26"/>
          <w:szCs w:val="26"/>
          <w:lang w:eastAsia="ru-RU"/>
        </w:rPr>
        <w:t>Организационный момент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065511">
        <w:rPr>
          <w:rFonts w:ascii="Times New Roman" w:hAnsi="Times New Roman"/>
          <w:bCs/>
          <w:sz w:val="26"/>
          <w:szCs w:val="26"/>
          <w:lang w:eastAsia="ru-RU"/>
        </w:rPr>
        <w:t>Проверка готовности к уроку.</w:t>
      </w:r>
    </w:p>
    <w:p w:rsidR="00265AFC" w:rsidRPr="004677B9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77B9">
        <w:rPr>
          <w:rFonts w:ascii="Times New Roman" w:hAnsi="Times New Roman"/>
          <w:bCs/>
          <w:sz w:val="26"/>
          <w:szCs w:val="26"/>
          <w:lang w:val="en-US" w:eastAsia="ru-RU"/>
        </w:rPr>
        <w:t>II</w:t>
      </w:r>
      <w:r w:rsidRPr="004677B9">
        <w:rPr>
          <w:rFonts w:ascii="Times New Roman" w:hAnsi="Times New Roman"/>
          <w:bCs/>
          <w:sz w:val="26"/>
          <w:szCs w:val="26"/>
          <w:lang w:eastAsia="ru-RU"/>
        </w:rPr>
        <w:t>. Работа с эпиграфом, определение темы и целей урока.</w:t>
      </w:r>
    </w:p>
    <w:p w:rsidR="00265AFC" w:rsidRPr="004677B9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77B9">
        <w:rPr>
          <w:rFonts w:ascii="Times New Roman" w:hAnsi="Times New Roman"/>
          <w:bCs/>
          <w:sz w:val="26"/>
          <w:szCs w:val="26"/>
          <w:lang w:eastAsia="ru-RU"/>
        </w:rPr>
        <w:t>Слово учителя.</w:t>
      </w:r>
      <w:r w:rsidRPr="00065511">
        <w:rPr>
          <w:rFonts w:ascii="Times New Roman" w:hAnsi="Times New Roman"/>
          <w:sz w:val="26"/>
          <w:szCs w:val="26"/>
          <w:lang w:eastAsia="ru-RU"/>
        </w:rPr>
        <w:t> Вы, вероятно, помните эти шутливые стихи С.Я. Маршака</w:t>
      </w:r>
      <w:r>
        <w:rPr>
          <w:rFonts w:ascii="Times New Roman" w:hAnsi="Times New Roman"/>
          <w:sz w:val="26"/>
          <w:szCs w:val="26"/>
          <w:lang w:eastAsia="ru-RU"/>
        </w:rPr>
        <w:t xml:space="preserve"> (эпиграф записан на доске)</w:t>
      </w:r>
      <w:r w:rsidRPr="00065511">
        <w:rPr>
          <w:rFonts w:ascii="Times New Roman" w:hAnsi="Times New Roman"/>
          <w:sz w:val="26"/>
          <w:szCs w:val="26"/>
          <w:lang w:eastAsia="ru-RU"/>
        </w:rPr>
        <w:t>. Как вы думаете: почему я выбрала их для эпиграфа к нашему уроку? Чем с точки зрения синтаксиса интересен этот отрывок? </w:t>
      </w:r>
      <w:r w:rsidRPr="004677B9">
        <w:rPr>
          <w:rFonts w:ascii="Times New Roman" w:hAnsi="Times New Roman"/>
          <w:iCs/>
          <w:sz w:val="26"/>
          <w:szCs w:val="26"/>
          <w:lang w:eastAsia="ru-RU"/>
        </w:rPr>
        <w:t>(Это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сложноподчиненное предложение</w:t>
      </w:r>
      <w:r w:rsidRPr="004677B9">
        <w:rPr>
          <w:rFonts w:ascii="Times New Roman" w:hAnsi="Times New Roman"/>
          <w:iCs/>
          <w:sz w:val="26"/>
          <w:szCs w:val="26"/>
          <w:lang w:eastAsia="ru-RU"/>
        </w:rPr>
        <w:t xml:space="preserve"> с несколькими придаточными).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sz w:val="26"/>
          <w:szCs w:val="26"/>
          <w:lang w:eastAsia="ru-RU"/>
        </w:rPr>
        <w:lastRenderedPageBreak/>
        <w:t>Как вы думаете: с точки зрения стилистики – науки об умелом выборе языковых средств – норма или ошибка, когда при последовательном подчинении повторяются одни и те же союзные слова</w:t>
      </w:r>
      <w:proofErr w:type="gramStart"/>
      <w:r w:rsidRPr="00065511">
        <w:rPr>
          <w:rFonts w:ascii="Times New Roman" w:hAnsi="Times New Roman"/>
          <w:sz w:val="26"/>
          <w:szCs w:val="26"/>
          <w:lang w:eastAsia="ru-RU"/>
        </w:rPr>
        <w:t>?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/>
          <w:i/>
          <w:iCs/>
          <w:sz w:val="26"/>
          <w:szCs w:val="26"/>
          <w:lang w:eastAsia="ru-RU"/>
        </w:rPr>
        <w:t>Ошибка</w:t>
      </w:r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  <w:r w:rsidRPr="00065511">
        <w:rPr>
          <w:rFonts w:ascii="Times New Roman" w:hAnsi="Times New Roman"/>
          <w:sz w:val="26"/>
          <w:szCs w:val="26"/>
          <w:lang w:eastAsia="ru-RU"/>
        </w:rPr>
        <w:t> Да, ошибка, а ошибки нужно исправлять, т.е. приводить свою речь в норму.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sz w:val="26"/>
          <w:szCs w:val="26"/>
          <w:lang w:eastAsia="ru-RU"/>
        </w:rPr>
        <w:t xml:space="preserve">Какой будет тема нашего урока? </w:t>
      </w:r>
      <w:r>
        <w:rPr>
          <w:rFonts w:ascii="Times New Roman" w:hAnsi="Times New Roman"/>
          <w:sz w:val="26"/>
          <w:szCs w:val="26"/>
          <w:lang w:eastAsia="ru-RU"/>
        </w:rPr>
        <w:t>(Учащиеся записывают в тетрадь тему урока).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sz w:val="26"/>
          <w:szCs w:val="26"/>
          <w:lang w:eastAsia="ru-RU"/>
        </w:rPr>
        <w:t>Я давно коллекционирую ошибки своих учеников. К сожалению, среди них есть и такие, кот</w:t>
      </w:r>
      <w:r>
        <w:rPr>
          <w:rFonts w:ascii="Times New Roman" w:hAnsi="Times New Roman"/>
          <w:sz w:val="26"/>
          <w:szCs w:val="26"/>
          <w:lang w:eastAsia="ru-RU"/>
        </w:rPr>
        <w:t>орые связаны с употреблением сложноподчиненных предложений</w:t>
      </w:r>
      <w:r w:rsidRPr="0006551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65511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065511">
        <w:rPr>
          <w:rFonts w:ascii="Times New Roman" w:hAnsi="Times New Roman"/>
          <w:sz w:val="26"/>
          <w:szCs w:val="26"/>
          <w:lang w:eastAsia="ru-RU"/>
        </w:rPr>
        <w:t xml:space="preserve"> придаточными определительными. Они встречаются и в творческих работах, и даже в экзаменационных.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sz w:val="26"/>
          <w:szCs w:val="26"/>
          <w:lang w:eastAsia="ru-RU"/>
        </w:rPr>
        <w:t>Итак, чему мы будем учиться на уроке? </w:t>
      </w:r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>(Находить ошибки в построении предложений и и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справлять их, конструировать сложноподчиненные предложения</w:t>
      </w:r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с придаточными определительными, заменять их синонимичными конструкциями)</w:t>
      </w:r>
    </w:p>
    <w:p w:rsidR="00265AFC" w:rsidRPr="009F3905" w:rsidRDefault="00265AFC" w:rsidP="00DE4B7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9F3905">
        <w:rPr>
          <w:rFonts w:ascii="Times New Roman" w:hAnsi="Times New Roman"/>
          <w:bCs/>
          <w:sz w:val="26"/>
          <w:szCs w:val="26"/>
          <w:lang w:eastAsia="ru-RU"/>
        </w:rPr>
        <w:t xml:space="preserve">      </w:t>
      </w:r>
      <w:r w:rsidRPr="009F3905">
        <w:rPr>
          <w:rFonts w:ascii="Times New Roman" w:hAnsi="Times New Roman"/>
          <w:bCs/>
          <w:sz w:val="26"/>
          <w:szCs w:val="26"/>
          <w:lang w:val="en-US" w:eastAsia="ru-RU"/>
        </w:rPr>
        <w:t>III</w:t>
      </w:r>
      <w:r w:rsidRPr="009F3905">
        <w:rPr>
          <w:rFonts w:ascii="Times New Roman" w:hAnsi="Times New Roman"/>
          <w:bCs/>
          <w:sz w:val="26"/>
          <w:szCs w:val="26"/>
          <w:lang w:eastAsia="ru-RU"/>
        </w:rPr>
        <w:t>. Проверка домашнего задания</w:t>
      </w:r>
    </w:p>
    <w:p w:rsidR="00265AFC" w:rsidRPr="00065511" w:rsidRDefault="00265AFC" w:rsidP="00DE4B7D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65511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Карточка №1 (индивидуальное задание)</w:t>
      </w:r>
    </w:p>
    <w:p w:rsidR="00265AFC" w:rsidRPr="009F3905" w:rsidRDefault="00265AFC" w:rsidP="00DE4B7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9F3905">
        <w:rPr>
          <w:rFonts w:ascii="Times New Roman" w:hAnsi="Times New Roman"/>
          <w:bCs/>
          <w:sz w:val="26"/>
          <w:szCs w:val="26"/>
          <w:lang w:eastAsia="ru-RU"/>
        </w:rPr>
        <w:t xml:space="preserve">Синтаксический разбор сложноподчиненного предложения с </w:t>
      </w:r>
      <w:proofErr w:type="gramStart"/>
      <w:r w:rsidRPr="009F3905">
        <w:rPr>
          <w:rFonts w:ascii="Times New Roman" w:hAnsi="Times New Roman"/>
          <w:bCs/>
          <w:sz w:val="26"/>
          <w:szCs w:val="26"/>
          <w:lang w:eastAsia="ru-RU"/>
        </w:rPr>
        <w:t>придаточным</w:t>
      </w:r>
      <w:proofErr w:type="gramEnd"/>
      <w:r w:rsidRPr="009F3905">
        <w:rPr>
          <w:rFonts w:ascii="Times New Roman" w:hAnsi="Times New Roman"/>
          <w:bCs/>
          <w:sz w:val="26"/>
          <w:szCs w:val="26"/>
          <w:lang w:eastAsia="ru-RU"/>
        </w:rPr>
        <w:t xml:space="preserve"> определительным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(учащийся работает у доски).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Вновь я посетил тот уголок земли, где я провел изгнанником два года незаметных (А.С. Пушкин).</w:t>
      </w:r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Повеств</w:t>
      </w:r>
      <w:proofErr w:type="spellEnd"/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 xml:space="preserve">., </w:t>
      </w:r>
      <w:proofErr w:type="spellStart"/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невоскл</w:t>
      </w:r>
      <w:proofErr w:type="spellEnd"/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 xml:space="preserve">., сложноподчиненное предложение с </w:t>
      </w:r>
      <w:proofErr w:type="gramStart"/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придаточным</w:t>
      </w:r>
      <w:proofErr w:type="gramEnd"/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 xml:space="preserve"> определительным</w:t>
      </w:r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.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333333"/>
          <w:sz w:val="26"/>
          <w:szCs w:val="26"/>
          <w:lang w:eastAsia="ru-RU"/>
        </w:rPr>
      </w:pPr>
      <w:r w:rsidRPr="009F3905">
        <w:rPr>
          <w:rFonts w:ascii="Times New Roman" w:hAnsi="Times New Roman"/>
          <w:iCs/>
          <w:color w:val="333333"/>
          <w:sz w:val="26"/>
          <w:szCs w:val="26"/>
          <w:lang w:eastAsia="ru-RU"/>
        </w:rPr>
        <w:t>Сл</w:t>
      </w:r>
      <w:r>
        <w:rPr>
          <w:rFonts w:ascii="Times New Roman" w:hAnsi="Times New Roman"/>
          <w:iCs/>
          <w:color w:val="333333"/>
          <w:sz w:val="26"/>
          <w:szCs w:val="26"/>
          <w:lang w:eastAsia="ru-RU"/>
        </w:rPr>
        <w:t>о</w:t>
      </w:r>
      <w:r w:rsidRPr="009F3905">
        <w:rPr>
          <w:rFonts w:ascii="Times New Roman" w:hAnsi="Times New Roman"/>
          <w:iCs/>
          <w:color w:val="333333"/>
          <w:sz w:val="26"/>
          <w:szCs w:val="26"/>
          <w:lang w:eastAsia="ru-RU"/>
        </w:rPr>
        <w:t>варная работа</w:t>
      </w:r>
      <w:r>
        <w:rPr>
          <w:rFonts w:ascii="Times New Roman" w:hAnsi="Times New Roman"/>
          <w:iCs/>
          <w:color w:val="333333"/>
          <w:sz w:val="26"/>
          <w:szCs w:val="26"/>
          <w:lang w:eastAsia="ru-RU"/>
        </w:rPr>
        <w:t>.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333333"/>
          <w:sz w:val="26"/>
          <w:szCs w:val="26"/>
          <w:lang w:eastAsia="ru-RU"/>
        </w:rPr>
        <w:t xml:space="preserve">Изгнанник (книжн.) – тот, кто находится в изгнании. 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iCs/>
          <w:color w:val="333333"/>
          <w:sz w:val="26"/>
          <w:szCs w:val="26"/>
          <w:lang w:eastAsia="ru-RU"/>
        </w:rPr>
        <w:t>2. Проверк</w:t>
      </w:r>
      <w:r w:rsidR="009B4559">
        <w:rPr>
          <w:rFonts w:ascii="Times New Roman" w:hAnsi="Times New Roman"/>
          <w:iCs/>
          <w:color w:val="333333"/>
          <w:sz w:val="26"/>
          <w:szCs w:val="26"/>
          <w:lang w:eastAsia="ru-RU"/>
        </w:rPr>
        <w:t>а домашнего задания</w:t>
      </w:r>
      <w:proofErr w:type="gramStart"/>
      <w:r w:rsidR="009B4559">
        <w:rPr>
          <w:rFonts w:ascii="Times New Roman" w:hAnsi="Times New Roman"/>
          <w:iCs/>
          <w:color w:val="333333"/>
          <w:sz w:val="26"/>
          <w:szCs w:val="26"/>
          <w:lang w:eastAsia="ru-RU"/>
        </w:rPr>
        <w:t>.</w:t>
      </w:r>
      <w:proofErr w:type="gramEnd"/>
      <w:r w:rsidR="009B4559">
        <w:rPr>
          <w:rFonts w:ascii="Times New Roman" w:hAnsi="Times New Roman"/>
          <w:iCs/>
          <w:color w:val="333333"/>
          <w:sz w:val="26"/>
          <w:szCs w:val="26"/>
          <w:lang w:eastAsia="ru-RU"/>
        </w:rPr>
        <w:t xml:space="preserve"> (</w:t>
      </w:r>
      <w:proofErr w:type="gramStart"/>
      <w:r w:rsidR="009B4559">
        <w:rPr>
          <w:rFonts w:ascii="Times New Roman" w:hAnsi="Times New Roman"/>
          <w:iCs/>
          <w:color w:val="333333"/>
          <w:sz w:val="26"/>
          <w:szCs w:val="26"/>
          <w:lang w:eastAsia="ru-RU"/>
        </w:rPr>
        <w:t>у</w:t>
      </w:r>
      <w:proofErr w:type="gramEnd"/>
      <w:r w:rsidR="009B4559">
        <w:rPr>
          <w:rFonts w:ascii="Times New Roman" w:hAnsi="Times New Roman"/>
          <w:iCs/>
          <w:color w:val="333333"/>
          <w:sz w:val="26"/>
          <w:szCs w:val="26"/>
          <w:lang w:eastAsia="ru-RU"/>
        </w:rPr>
        <w:t>пр. 138</w:t>
      </w:r>
      <w:r w:rsidRPr="00065511">
        <w:rPr>
          <w:rFonts w:ascii="Times New Roman" w:hAnsi="Times New Roman"/>
          <w:iCs/>
          <w:color w:val="333333"/>
          <w:sz w:val="26"/>
          <w:szCs w:val="26"/>
          <w:lang w:eastAsia="ru-RU"/>
        </w:rPr>
        <w:t>)</w:t>
      </w:r>
    </w:p>
    <w:p w:rsidR="00265AFC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333333"/>
          <w:sz w:val="26"/>
          <w:szCs w:val="26"/>
          <w:lang w:eastAsia="ru-RU"/>
        </w:rPr>
        <w:t>3. Игра «Тир»</w:t>
      </w:r>
    </w:p>
    <w:p w:rsidR="00265AFC" w:rsidRPr="009F3905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333333"/>
          <w:sz w:val="26"/>
          <w:szCs w:val="26"/>
          <w:lang w:eastAsia="ru-RU"/>
        </w:rPr>
        <w:t xml:space="preserve">- Вспомните все, что вы знаете о сложноподчиненных </w:t>
      </w:r>
      <w:r w:rsidRPr="009F3905">
        <w:rPr>
          <w:rFonts w:ascii="Times New Roman" w:hAnsi="Times New Roman"/>
          <w:bCs/>
          <w:sz w:val="26"/>
          <w:szCs w:val="26"/>
          <w:lang w:eastAsia="ru-RU"/>
        </w:rPr>
        <w:t>предложения</w:t>
      </w:r>
      <w:r>
        <w:rPr>
          <w:rFonts w:ascii="Times New Roman" w:hAnsi="Times New Roman"/>
          <w:bCs/>
          <w:sz w:val="26"/>
          <w:szCs w:val="26"/>
          <w:lang w:eastAsia="ru-RU"/>
        </w:rPr>
        <w:t>х</w:t>
      </w:r>
      <w:r w:rsidRPr="009F390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9F3905">
        <w:rPr>
          <w:rFonts w:ascii="Times New Roman" w:hAnsi="Times New Roman"/>
          <w:bCs/>
          <w:sz w:val="26"/>
          <w:szCs w:val="26"/>
          <w:lang w:eastAsia="ru-RU"/>
        </w:rPr>
        <w:t>с</w:t>
      </w:r>
      <w:proofErr w:type="gramEnd"/>
      <w:r w:rsidRPr="009F3905">
        <w:rPr>
          <w:rFonts w:ascii="Times New Roman" w:hAnsi="Times New Roman"/>
          <w:bCs/>
          <w:sz w:val="26"/>
          <w:szCs w:val="26"/>
          <w:lang w:eastAsia="ru-RU"/>
        </w:rPr>
        <w:t xml:space="preserve"> придаточным</w:t>
      </w:r>
      <w:r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9F3905">
        <w:rPr>
          <w:rFonts w:ascii="Times New Roman" w:hAnsi="Times New Roman"/>
          <w:bCs/>
          <w:sz w:val="26"/>
          <w:szCs w:val="26"/>
          <w:lang w:eastAsia="ru-RU"/>
        </w:rPr>
        <w:t xml:space="preserve"> определительным</w:t>
      </w:r>
      <w:r>
        <w:rPr>
          <w:rFonts w:ascii="Times New Roman" w:hAnsi="Times New Roman"/>
          <w:bCs/>
          <w:sz w:val="26"/>
          <w:szCs w:val="26"/>
          <w:lang w:eastAsia="ru-RU"/>
        </w:rPr>
        <w:t>и. Вас ждут призы за правильный ответ.</w:t>
      </w:r>
    </w:p>
    <w:p w:rsidR="00265AFC" w:rsidRDefault="00265AFC" w:rsidP="00DE4B7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По каким признакам мы определяем этот вид </w:t>
      </w:r>
      <w:proofErr w:type="gramStart"/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придаточных</w:t>
      </w:r>
      <w:proofErr w:type="gramEnd"/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? </w:t>
      </w:r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 xml:space="preserve">(Отвечают на </w:t>
      </w:r>
      <w:proofErr w:type="gramStart"/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вопросы</w:t>
      </w:r>
      <w:proofErr w:type="gramEnd"/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 xml:space="preserve">: какой? чей? который? кто именно? что именно? </w:t>
      </w:r>
      <w:proofErr w:type="spellStart"/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местоименно</w:t>
      </w:r>
      <w:proofErr w:type="spellEnd"/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–соотносительные)</w:t>
      </w:r>
    </w:p>
    <w:p w:rsidR="00265AFC" w:rsidRPr="00065511" w:rsidRDefault="00265AFC" w:rsidP="00DE4B7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С помощью чего </w:t>
      </w:r>
      <w:proofErr w:type="gramStart"/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придаточные</w:t>
      </w:r>
      <w:proofErr w:type="gramEnd"/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определительные присоединяются к главному? </w:t>
      </w:r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(Только с помощью союзных слов.)</w:t>
      </w:r>
    </w:p>
    <w:p w:rsidR="00265AFC" w:rsidRPr="00065511" w:rsidRDefault="00265AFC" w:rsidP="00DE4B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lastRenderedPageBreak/>
        <w:t>Какой отличительный признак союзного слова? </w:t>
      </w:r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(Являются членом предложения.)</w:t>
      </w:r>
    </w:p>
    <w:p w:rsidR="00265AFC" w:rsidRPr="00065511" w:rsidRDefault="00265AFC" w:rsidP="00DE4B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Какой частью речи являются союзные слова? </w:t>
      </w:r>
      <w:r w:rsidRPr="00065511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(Местоимения.)</w:t>
      </w:r>
    </w:p>
    <w:p w:rsidR="00265AFC" w:rsidRPr="009F3905" w:rsidRDefault="00265AFC" w:rsidP="00DE4B7D">
      <w:pPr>
        <w:pStyle w:val="a9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9F3905">
        <w:rPr>
          <w:rFonts w:ascii="Times New Roman" w:hAnsi="Times New Roman"/>
          <w:sz w:val="26"/>
          <w:szCs w:val="26"/>
        </w:rPr>
        <w:t>Тренировочные упражнения</w:t>
      </w:r>
    </w:p>
    <w:p w:rsidR="00265AFC" w:rsidRPr="00065511" w:rsidRDefault="00265AFC" w:rsidP="00DE4B7D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Слово учителя. 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- Союзные </w:t>
      </w:r>
      <w:proofErr w:type="gramStart"/>
      <w:r w:rsidRPr="00065511">
        <w:rPr>
          <w:rFonts w:ascii="Times New Roman" w:hAnsi="Times New Roman"/>
          <w:sz w:val="26"/>
          <w:szCs w:val="26"/>
        </w:rPr>
        <w:t>слова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65511">
        <w:rPr>
          <w:rFonts w:ascii="Times New Roman" w:hAnsi="Times New Roman"/>
          <w:sz w:val="26"/>
          <w:szCs w:val="26"/>
        </w:rPr>
        <w:t> какой и который согласуются с определяемым существительным в главной части в числе, а в единственном числе и в роде, но имеют независимые от него падежные формы, которые обусловлены их ролью в придаточной части.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 2. В данные предложения вставить слово </w:t>
      </w:r>
      <w:proofErr w:type="gramStart"/>
      <w:r w:rsidRPr="00065511">
        <w:rPr>
          <w:rFonts w:ascii="Times New Roman" w:hAnsi="Times New Roman"/>
          <w:sz w:val="26"/>
          <w:szCs w:val="26"/>
        </w:rPr>
        <w:t>который</w:t>
      </w:r>
      <w:proofErr w:type="gramEnd"/>
      <w:r w:rsidRPr="00065511">
        <w:rPr>
          <w:rFonts w:ascii="Times New Roman" w:hAnsi="Times New Roman"/>
          <w:sz w:val="26"/>
          <w:szCs w:val="26"/>
        </w:rPr>
        <w:t> в нужной форме.</w:t>
      </w:r>
      <w:r>
        <w:rPr>
          <w:rFonts w:ascii="Times New Roman" w:hAnsi="Times New Roman"/>
          <w:sz w:val="26"/>
          <w:szCs w:val="26"/>
        </w:rPr>
        <w:t xml:space="preserve"> (Карточки на столах у учащихся). Проверка по цепочке (устно).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Расскажу ту сказку, ... мама любила.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Найдутся люди, ... поймут задранный нос и даже оценят.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В то время, ... идёт речь, я любил не роль в себе, а себя в роли.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В нём были два различных человека, ... оба для меня были прекрасны.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Вспомните того человека, ... вы помогли отыграться.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3. «Умный редактор»</w:t>
      </w:r>
      <w:r>
        <w:rPr>
          <w:rFonts w:ascii="Times New Roman" w:hAnsi="Times New Roman"/>
          <w:sz w:val="26"/>
          <w:szCs w:val="26"/>
        </w:rPr>
        <w:t xml:space="preserve"> (письменно, взаимопроверка).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Он относится к тому поколению, </w:t>
      </w:r>
      <w:proofErr w:type="gramStart"/>
      <w:r w:rsidRPr="00065511">
        <w:rPr>
          <w:rFonts w:ascii="Times New Roman" w:hAnsi="Times New Roman"/>
          <w:sz w:val="26"/>
          <w:szCs w:val="26"/>
        </w:rPr>
        <w:t>которые</w:t>
      </w:r>
      <w:proofErr w:type="gramEnd"/>
      <w:r w:rsidRPr="00065511">
        <w:rPr>
          <w:rFonts w:ascii="Times New Roman" w:hAnsi="Times New Roman"/>
          <w:sz w:val="26"/>
          <w:szCs w:val="26"/>
        </w:rPr>
        <w:t xml:space="preserve"> участвовали в войне.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Я учусь в школе, во </w:t>
      </w:r>
      <w:proofErr w:type="gramStart"/>
      <w:r w:rsidRPr="00065511">
        <w:rPr>
          <w:rFonts w:ascii="Times New Roman" w:hAnsi="Times New Roman"/>
          <w:sz w:val="26"/>
          <w:szCs w:val="26"/>
        </w:rPr>
        <w:t>дворе</w:t>
      </w:r>
      <w:proofErr w:type="gramEnd"/>
      <w:r w:rsidRPr="00065511">
        <w:rPr>
          <w:rFonts w:ascii="Times New Roman" w:hAnsi="Times New Roman"/>
          <w:sz w:val="26"/>
          <w:szCs w:val="26"/>
        </w:rPr>
        <w:t xml:space="preserve"> которого стоит памятник.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iCs/>
          <w:color w:val="333333"/>
          <w:sz w:val="26"/>
          <w:szCs w:val="26"/>
          <w:lang w:eastAsia="ru-RU"/>
        </w:rPr>
        <w:t>Струи фонтана, которые искрились на солнце и бившие в самое небо,</w:t>
      </w:r>
      <w:r w:rsidRPr="00065511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Pr="00065511">
        <w:rPr>
          <w:rFonts w:ascii="Times New Roman" w:hAnsi="Times New Roman"/>
          <w:iCs/>
          <w:color w:val="333333"/>
          <w:sz w:val="26"/>
          <w:szCs w:val="26"/>
          <w:lang w:eastAsia="ru-RU"/>
        </w:rPr>
        <w:t>освежали воздух.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iCs/>
          <w:color w:val="333333"/>
          <w:sz w:val="26"/>
          <w:szCs w:val="26"/>
          <w:lang w:eastAsia="ru-RU"/>
        </w:rPr>
        <w:t>Огромная туча, которая медленно двигалась и покрывающая небо, заставила нас отказаться от прогулки.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333333"/>
          <w:sz w:val="26"/>
          <w:szCs w:val="26"/>
          <w:lang w:eastAsia="ru-RU"/>
        </w:rPr>
      </w:pPr>
      <w:r w:rsidRPr="00065511">
        <w:rPr>
          <w:rFonts w:ascii="Times New Roman" w:hAnsi="Times New Roman"/>
          <w:iCs/>
          <w:color w:val="333333"/>
          <w:sz w:val="26"/>
          <w:szCs w:val="26"/>
          <w:lang w:eastAsia="ru-RU"/>
        </w:rPr>
        <w:t>Дом, который заканчивали строить, выросший на улице за несколько месяцев, скоро будет заселяться.</w:t>
      </w:r>
    </w:p>
    <w:p w:rsidR="00265AFC" w:rsidRPr="004D4EBE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6"/>
          <w:szCs w:val="26"/>
          <w:lang w:eastAsia="ru-RU"/>
        </w:rPr>
      </w:pPr>
      <w:r w:rsidRPr="004D4EBE">
        <w:rPr>
          <w:rFonts w:ascii="Times New Roman" w:hAnsi="Times New Roman"/>
          <w:i/>
          <w:iCs/>
          <w:color w:val="333333"/>
          <w:sz w:val="26"/>
          <w:szCs w:val="26"/>
          <w:lang w:eastAsia="ru-RU"/>
        </w:rPr>
        <w:t>Физкультминутка для глаз</w:t>
      </w:r>
    </w:p>
    <w:p w:rsidR="00265AFC" w:rsidRDefault="00265AFC" w:rsidP="00A15E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4. Соединить половинки </w:t>
      </w:r>
      <w:r>
        <w:rPr>
          <w:rFonts w:ascii="Times New Roman" w:hAnsi="Times New Roman"/>
          <w:sz w:val="26"/>
          <w:szCs w:val="26"/>
        </w:rPr>
        <w:t xml:space="preserve">сложных предложений. Указать </w:t>
      </w:r>
      <w:proofErr w:type="gramStart"/>
      <w:r>
        <w:rPr>
          <w:rFonts w:ascii="Times New Roman" w:hAnsi="Times New Roman"/>
          <w:sz w:val="26"/>
          <w:szCs w:val="26"/>
        </w:rPr>
        <w:t>сложноподчиненные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65511">
        <w:rPr>
          <w:rFonts w:ascii="Times New Roman" w:hAnsi="Times New Roman"/>
          <w:sz w:val="26"/>
          <w:szCs w:val="26"/>
        </w:rPr>
        <w:t xml:space="preserve"> с придаточными определительными (ответ прокомментировать</w:t>
      </w:r>
      <w:r>
        <w:rPr>
          <w:rFonts w:ascii="Times New Roman" w:hAnsi="Times New Roman"/>
          <w:sz w:val="26"/>
          <w:szCs w:val="26"/>
        </w:rPr>
        <w:t xml:space="preserve"> устно</w:t>
      </w:r>
      <w:r w:rsidRPr="00065511">
        <w:rPr>
          <w:rFonts w:ascii="Times New Roman" w:hAnsi="Times New Roman"/>
          <w:sz w:val="26"/>
          <w:szCs w:val="26"/>
        </w:rPr>
        <w:t>).</w:t>
      </w:r>
    </w:p>
    <w:p w:rsidR="00265AFC" w:rsidRDefault="00265AFC" w:rsidP="00A15E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A15E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Pr="00065511" w:rsidRDefault="00265AFC" w:rsidP="00A15E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5183"/>
        <w:gridCol w:w="4321"/>
      </w:tblGrid>
      <w:tr w:rsidR="00265AFC" w:rsidRPr="00065511" w:rsidTr="005460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AFC" w:rsidRPr="00065511" w:rsidRDefault="00265AFC" w:rsidP="00A15E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65511">
              <w:rPr>
                <w:rFonts w:ascii="Times New Roman" w:hAnsi="Times New Roman"/>
                <w:sz w:val="26"/>
                <w:szCs w:val="26"/>
              </w:rPr>
              <w:lastRenderedPageBreak/>
              <w:t>а) Дом, в котором нет книг, подобен телу,</w:t>
            </w:r>
            <w:r w:rsidRPr="00065511">
              <w:rPr>
                <w:rFonts w:ascii="Times New Roman" w:hAnsi="Times New Roman"/>
                <w:sz w:val="26"/>
                <w:szCs w:val="26"/>
              </w:rPr>
              <w:br/>
              <w:t>б) У человека должны быть любимые произведения,</w:t>
            </w:r>
            <w:r w:rsidRPr="00065511">
              <w:rPr>
                <w:rFonts w:ascii="Times New Roman" w:hAnsi="Times New Roman"/>
                <w:sz w:val="26"/>
                <w:szCs w:val="26"/>
              </w:rPr>
              <w:br/>
              <w:t>в) Чтобы получить хорошую профессию,</w:t>
            </w:r>
            <w:r w:rsidRPr="00065511">
              <w:rPr>
                <w:rFonts w:ascii="Times New Roman" w:hAnsi="Times New Roman"/>
                <w:sz w:val="26"/>
                <w:szCs w:val="26"/>
              </w:rPr>
              <w:br/>
              <w:t>г) Как птица создана для полёта,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AFC" w:rsidRPr="00065511" w:rsidRDefault="00265AFC" w:rsidP="00A15E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65511">
              <w:rPr>
                <w:rFonts w:ascii="Times New Roman" w:hAnsi="Times New Roman"/>
                <w:sz w:val="26"/>
                <w:szCs w:val="26"/>
              </w:rPr>
              <w:t>а) надо прилежно учиться.</w:t>
            </w:r>
            <w:r w:rsidRPr="00065511">
              <w:rPr>
                <w:rFonts w:ascii="Times New Roman" w:hAnsi="Times New Roman"/>
                <w:sz w:val="26"/>
                <w:szCs w:val="26"/>
              </w:rPr>
              <w:br/>
              <w:t xml:space="preserve">б) </w:t>
            </w:r>
            <w:proofErr w:type="gramStart"/>
            <w:r w:rsidRPr="00065511">
              <w:rPr>
                <w:rFonts w:ascii="Times New Roman" w:hAnsi="Times New Roman"/>
                <w:sz w:val="26"/>
                <w:szCs w:val="26"/>
              </w:rPr>
              <w:t>которое</w:t>
            </w:r>
            <w:proofErr w:type="gramEnd"/>
            <w:r w:rsidRPr="00065511">
              <w:rPr>
                <w:rFonts w:ascii="Times New Roman" w:hAnsi="Times New Roman"/>
                <w:sz w:val="26"/>
                <w:szCs w:val="26"/>
              </w:rPr>
              <w:t xml:space="preserve"> лишено души.</w:t>
            </w:r>
            <w:r w:rsidRPr="00065511">
              <w:rPr>
                <w:rFonts w:ascii="Times New Roman" w:hAnsi="Times New Roman"/>
                <w:sz w:val="26"/>
                <w:szCs w:val="26"/>
              </w:rPr>
              <w:br/>
              <w:t>в) так человек для работы.</w:t>
            </w:r>
            <w:r w:rsidRPr="00065511">
              <w:rPr>
                <w:rFonts w:ascii="Times New Roman" w:hAnsi="Times New Roman"/>
                <w:sz w:val="26"/>
                <w:szCs w:val="26"/>
              </w:rPr>
              <w:br/>
              <w:t>г) к которым он обращается неоднократно.</w:t>
            </w:r>
          </w:p>
        </w:tc>
      </w:tr>
    </w:tbl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Слово учителя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 - Ребята, что мы называем синонимами? Как вы думаете. Синонимами могут быть только отдельные слова или предложения тоже?</w:t>
      </w:r>
    </w:p>
    <w:p w:rsidR="00265AFC" w:rsidRPr="00065511" w:rsidRDefault="00265AFC" w:rsidP="00DE4B7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Верно. </w:t>
      </w:r>
      <w:proofErr w:type="gramStart"/>
      <w:r>
        <w:rPr>
          <w:rFonts w:ascii="Times New Roman" w:hAnsi="Times New Roman"/>
          <w:sz w:val="26"/>
          <w:szCs w:val="26"/>
        </w:rPr>
        <w:t>Вот и у сложноподчиненных предложений</w:t>
      </w:r>
      <w:r w:rsidRPr="00065511">
        <w:rPr>
          <w:rFonts w:ascii="Times New Roman" w:hAnsi="Times New Roman"/>
          <w:sz w:val="26"/>
          <w:szCs w:val="26"/>
        </w:rPr>
        <w:t xml:space="preserve"> с придаточными определительными тоже есть синонимичные конструкции – это предложения с причастными оборотами. </w:t>
      </w:r>
      <w:proofErr w:type="gramEnd"/>
    </w:p>
    <w:p w:rsidR="00265AFC" w:rsidRPr="00065511" w:rsidRDefault="00265AFC" w:rsidP="00DE4B7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Причастный оборот употребляется преимущественно в письменной речи, а </w:t>
      </w:r>
      <w:proofErr w:type="gramStart"/>
      <w:r w:rsidRPr="00065511">
        <w:rPr>
          <w:rFonts w:ascii="Times New Roman" w:hAnsi="Times New Roman"/>
          <w:sz w:val="26"/>
          <w:szCs w:val="26"/>
        </w:rPr>
        <w:t>придаточное</w:t>
      </w:r>
      <w:proofErr w:type="gramEnd"/>
      <w:r w:rsidRPr="00065511">
        <w:rPr>
          <w:rFonts w:ascii="Times New Roman" w:hAnsi="Times New Roman"/>
          <w:sz w:val="26"/>
          <w:szCs w:val="26"/>
        </w:rPr>
        <w:t xml:space="preserve"> определительное – в разговорной. На это указывал еще А.С. Пушкин. Он говорил: « Мы не говорим «скачущая карета или подметающий дворник», а говорим: которая скачет или который подметает». </w:t>
      </w:r>
    </w:p>
    <w:p w:rsidR="00265AFC" w:rsidRPr="00065511" w:rsidRDefault="00265AFC" w:rsidP="00DE4B7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Прочитаем материал для оз</w:t>
      </w:r>
      <w:r w:rsidR="009B4559">
        <w:rPr>
          <w:rFonts w:ascii="Times New Roman" w:hAnsi="Times New Roman"/>
          <w:sz w:val="26"/>
          <w:szCs w:val="26"/>
        </w:rPr>
        <w:t>накомления в учебнике на стр. 86</w:t>
      </w:r>
      <w:r w:rsidRPr="00065511">
        <w:rPr>
          <w:rFonts w:ascii="Times New Roman" w:hAnsi="Times New Roman"/>
          <w:sz w:val="26"/>
          <w:szCs w:val="26"/>
        </w:rPr>
        <w:t xml:space="preserve">. 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5. </w:t>
      </w:r>
      <w:r w:rsidR="009B4559">
        <w:rPr>
          <w:rFonts w:ascii="Times New Roman" w:hAnsi="Times New Roman"/>
          <w:sz w:val="26"/>
          <w:szCs w:val="26"/>
        </w:rPr>
        <w:t>Работа с текстом (упражнение 144</w:t>
      </w:r>
      <w:r>
        <w:rPr>
          <w:rFonts w:ascii="Times New Roman" w:hAnsi="Times New Roman"/>
          <w:sz w:val="26"/>
          <w:szCs w:val="26"/>
        </w:rPr>
        <w:t>).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Определите стиль речи.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Перескажите текст (1-2 учащихся)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Какие конструкции позволяют разнообразить речь, избежать скопления сложноподчиненных предложений с союзным словом </w:t>
      </w:r>
      <w:proofErr w:type="gramStart"/>
      <w:r>
        <w:rPr>
          <w:rFonts w:ascii="Times New Roman" w:hAnsi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sz w:val="26"/>
          <w:szCs w:val="26"/>
        </w:rPr>
        <w:t>?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Беспорядочно, подпоясанного (разобрать слова по составу). 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Объединил (орфографический разбор). 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Зимой (морфологический разбор). 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 xml:space="preserve">6.  </w:t>
      </w:r>
      <w:r>
        <w:rPr>
          <w:rFonts w:ascii="Times New Roman" w:hAnsi="Times New Roman"/>
          <w:sz w:val="26"/>
          <w:szCs w:val="26"/>
        </w:rPr>
        <w:t xml:space="preserve">Заменить придаточную часть сложноподчиненного предложения </w:t>
      </w:r>
      <w:r w:rsidRPr="00065511">
        <w:rPr>
          <w:rFonts w:ascii="Times New Roman" w:hAnsi="Times New Roman"/>
          <w:sz w:val="26"/>
          <w:szCs w:val="26"/>
        </w:rPr>
        <w:t>причастным оборотом. Во всех ли предложениях такая замен</w:t>
      </w:r>
      <w:r>
        <w:rPr>
          <w:rFonts w:ascii="Times New Roman" w:hAnsi="Times New Roman"/>
          <w:sz w:val="26"/>
          <w:szCs w:val="26"/>
        </w:rPr>
        <w:t xml:space="preserve">а возможна? Почему? </w:t>
      </w:r>
      <w:proofErr w:type="gramStart"/>
      <w:r>
        <w:rPr>
          <w:rFonts w:ascii="Times New Roman" w:hAnsi="Times New Roman"/>
          <w:sz w:val="26"/>
          <w:szCs w:val="26"/>
        </w:rPr>
        <w:t>(Работа в парах.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Афиширование работ).</w:t>
      </w:r>
      <w:proofErr w:type="gramEnd"/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Ландыши, которые уже распустились, издавали тонкий, дивный аромат.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Я с детства помню бабушкины сказки, из которых я узнавал о чудесах, добре и справедливости.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Плох солдат, который не мечтает стать генералом.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И вот ему улыбнулась удача, о которой он так долго мечтал.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lastRenderedPageBreak/>
        <w:t xml:space="preserve">Вывод: в предложениях №2 и №4 замена придаточной части причастным оборотом невозможна, так как союзное </w:t>
      </w:r>
      <w:proofErr w:type="gramStart"/>
      <w:r w:rsidRPr="00065511">
        <w:rPr>
          <w:rFonts w:ascii="Times New Roman" w:hAnsi="Times New Roman"/>
          <w:sz w:val="26"/>
          <w:szCs w:val="26"/>
        </w:rPr>
        <w:t>слово</w:t>
      </w:r>
      <w:proofErr w:type="gramEnd"/>
      <w:r w:rsidRPr="00065511">
        <w:rPr>
          <w:rFonts w:ascii="Times New Roman" w:hAnsi="Times New Roman"/>
          <w:sz w:val="26"/>
          <w:szCs w:val="26"/>
        </w:rPr>
        <w:t> который стоит не в именительном падеже.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B4559">
        <w:rPr>
          <w:rFonts w:ascii="Times New Roman" w:hAnsi="Times New Roman"/>
          <w:sz w:val="26"/>
          <w:szCs w:val="26"/>
        </w:rPr>
        <w:t>. Упражнение 145</w:t>
      </w:r>
      <w:r w:rsidRPr="00065511">
        <w:rPr>
          <w:rFonts w:ascii="Times New Roman" w:hAnsi="Times New Roman"/>
          <w:sz w:val="26"/>
          <w:szCs w:val="26"/>
        </w:rPr>
        <w:t xml:space="preserve"> (индивидуальное задание</w:t>
      </w:r>
      <w:r>
        <w:rPr>
          <w:rFonts w:ascii="Times New Roman" w:hAnsi="Times New Roman"/>
          <w:sz w:val="26"/>
          <w:szCs w:val="26"/>
        </w:rPr>
        <w:t>, проверяется учителем</w:t>
      </w:r>
      <w:r w:rsidRPr="00065511">
        <w:rPr>
          <w:rFonts w:ascii="Times New Roman" w:hAnsi="Times New Roman"/>
          <w:sz w:val="26"/>
          <w:szCs w:val="26"/>
        </w:rPr>
        <w:t>).</w:t>
      </w:r>
    </w:p>
    <w:p w:rsidR="00265AFC" w:rsidRPr="004D4EBE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4EBE">
        <w:rPr>
          <w:rFonts w:ascii="Times New Roman" w:hAnsi="Times New Roman"/>
          <w:sz w:val="26"/>
          <w:szCs w:val="26"/>
          <w:lang w:val="en-US"/>
        </w:rPr>
        <w:t>V</w:t>
      </w:r>
      <w:r w:rsidRPr="004D4EBE">
        <w:rPr>
          <w:rFonts w:ascii="Times New Roman" w:hAnsi="Times New Roman"/>
          <w:sz w:val="26"/>
          <w:szCs w:val="26"/>
        </w:rPr>
        <w:t>. Контроль знаний учащихся.</w:t>
      </w:r>
      <w:proofErr w:type="gramEnd"/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Тест</w:t>
      </w:r>
    </w:p>
    <w:p w:rsidR="00265AFC" w:rsidRPr="004D4EBE" w:rsidRDefault="00265AFC" w:rsidP="00DE4B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35"/>
          <w:sz w:val="26"/>
          <w:szCs w:val="26"/>
          <w:lang w:eastAsia="ru-RU"/>
        </w:rPr>
      </w:pPr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1. Укажите предложение с </w:t>
      </w:r>
      <w:proofErr w:type="gramStart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>определительным</w:t>
      </w:r>
      <w:proofErr w:type="gramEnd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 придаточным:</w:t>
      </w:r>
    </w:p>
    <w:p w:rsidR="00265AFC" w:rsidRPr="00065511" w:rsidRDefault="00265AFC" w:rsidP="00DE4B7D">
      <w:pPr>
        <w:shd w:val="clear" w:color="auto" w:fill="FFFFFF"/>
        <w:spacing w:after="0" w:line="360" w:lineRule="auto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1) Все в деревне были убеждены, что Балашов человек одинокий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К.Паустовский)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2) Долго и трудно пришлось бороться гребцам с течением, которое не давало подойти к острову. (И.Чесноков)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3) Уже совсем рассвело, хотя поле и лес еще затягивала редкая пелена тумана. (В.Быков)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4) Когда баркас отвалил и пароход тронулся в путь, Возницын спустился в столовую. (А.Куприн)</w:t>
      </w:r>
    </w:p>
    <w:p w:rsidR="00265AFC" w:rsidRPr="004D4EBE" w:rsidRDefault="00265AFC" w:rsidP="00DE4B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35"/>
          <w:sz w:val="26"/>
          <w:szCs w:val="26"/>
          <w:lang w:eastAsia="ru-RU"/>
        </w:rPr>
      </w:pPr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2. Укажите предложение, в котором нет </w:t>
      </w:r>
      <w:proofErr w:type="gramStart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>определительного</w:t>
      </w:r>
      <w:proofErr w:type="gramEnd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 придаточного:</w:t>
      </w:r>
    </w:p>
    <w:p w:rsidR="00265AFC" w:rsidRPr="00065511" w:rsidRDefault="00265AFC" w:rsidP="00DE4B7D">
      <w:pPr>
        <w:shd w:val="clear" w:color="auto" w:fill="FFFFFF"/>
        <w:spacing w:after="0" w:line="360" w:lineRule="auto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1) Простодушие, с каким маленький рябоватый солдат признавался в бегстве, было особенно страшным. (А.Бек)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2) Человек, на чью песню я так спешил, оказался кривоногим парнем лет шестнадцати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Ю.Казаков)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3) Огромный дом, в котором родился Грэй, был мрачен внутри и величественен снаружи.(А.Грин)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4) По встревоженному лицу Жени женщина угадала, что вошедшая в сад Ольга недовольна.(А.Гайдар)</w:t>
      </w:r>
    </w:p>
    <w:p w:rsidR="00265AFC" w:rsidRPr="004D4EBE" w:rsidRDefault="00265AFC" w:rsidP="00DE4B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35"/>
          <w:sz w:val="26"/>
          <w:szCs w:val="26"/>
          <w:lang w:eastAsia="ru-RU"/>
        </w:rPr>
      </w:pPr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3. Укажите предложение, в котором нет </w:t>
      </w:r>
      <w:proofErr w:type="gramStart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>определительного</w:t>
      </w:r>
      <w:proofErr w:type="gramEnd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 придаточного:</w:t>
      </w:r>
    </w:p>
    <w:p w:rsidR="00265AFC" w:rsidRPr="00065511" w:rsidRDefault="00265AFC" w:rsidP="00DE4B7D">
      <w:pPr>
        <w:shd w:val="clear" w:color="auto" w:fill="FFFFFF"/>
        <w:spacing w:after="0" w:line="360" w:lineRule="auto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 xml:space="preserve">1) </w:t>
      </w:r>
      <w:proofErr w:type="spell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Морозка</w:t>
      </w:r>
      <w:proofErr w:type="spell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 xml:space="preserve"> понял, что разговор окончен, и уныло поплелся в караульное помещение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А.Фадеев)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2) Одинокая былинка на краю бруствера, что с утра беспокойно билась о высохший ком чернозёма, обессилено свисает в окоп. (В.Быков)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3) После разговора с генералом у меня осталось впечатление, что он не придает особенного значения оборонительной линии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А.Бек)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4) Главной новостью была та, что бригадный комиссар наконец получил при переаттестации звание генерала.(</w:t>
      </w:r>
      <w:proofErr w:type="spell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В.Гроссман</w:t>
      </w:r>
      <w:proofErr w:type="spell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)</w:t>
      </w:r>
    </w:p>
    <w:p w:rsidR="00265AFC" w:rsidRPr="004D4EBE" w:rsidRDefault="00265AFC" w:rsidP="00DE4B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35"/>
          <w:sz w:val="26"/>
          <w:szCs w:val="26"/>
          <w:lang w:eastAsia="ru-RU"/>
        </w:rPr>
      </w:pPr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lastRenderedPageBreak/>
        <w:t xml:space="preserve">4. Укажите предложение с </w:t>
      </w:r>
      <w:proofErr w:type="gramStart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>определительным</w:t>
      </w:r>
      <w:proofErr w:type="gramEnd"/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 xml:space="preserve"> придаточным: </w:t>
      </w:r>
    </w:p>
    <w:p w:rsidR="00265AFC" w:rsidRPr="00065511" w:rsidRDefault="00265AFC" w:rsidP="00DE4B7D">
      <w:pPr>
        <w:shd w:val="clear" w:color="auto" w:fill="FFFFFF"/>
        <w:spacing w:after="0" w:line="360" w:lineRule="auto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1) На белой реке далеко, где летом шли пароходы, виднелись чёрные точки. (В.Дудинцев)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2) По воскресеньям Турбин с утра уходил в поле, туда, где видны были на горизонте станция и один за другим уходящие вдаль телеграфные столбы. (И.Бунин)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3) Сразу за поляной выскочило обширное болото, где во все предыдущие годы крепко тянул вальдшнеп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В.Агафонов)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4) Мама узнала, где находится школа, и повела меня туда сразу же, на рассвете следующего дня.(А.Алексин)</w:t>
      </w:r>
    </w:p>
    <w:p w:rsidR="00265AFC" w:rsidRPr="004D4EBE" w:rsidRDefault="00265AFC" w:rsidP="00DE4B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35"/>
          <w:sz w:val="26"/>
          <w:szCs w:val="26"/>
          <w:lang w:eastAsia="ru-RU"/>
        </w:rPr>
      </w:pPr>
      <w:r w:rsidRPr="004D4EBE">
        <w:rPr>
          <w:rFonts w:ascii="Times New Roman" w:hAnsi="Times New Roman"/>
          <w:bCs/>
          <w:color w:val="000035"/>
          <w:sz w:val="26"/>
          <w:szCs w:val="26"/>
          <w:lang w:eastAsia="ru-RU"/>
        </w:rPr>
        <w:t>5. Укажите предложение, в котором определительное придаточное находится в середине главного (знаки препинания не расставлены): </w:t>
      </w:r>
    </w:p>
    <w:p w:rsidR="00265AFC" w:rsidRPr="00065511" w:rsidRDefault="00265AFC" w:rsidP="00DE4B7D">
      <w:pPr>
        <w:shd w:val="clear" w:color="auto" w:fill="FFFFFF"/>
        <w:spacing w:after="0" w:line="360" w:lineRule="auto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1) Командиры помечали на картах схему минных полей которые предстояло заложить ночью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А.Бек)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2) Без особой готовности Сот</w:t>
      </w:r>
      <w:bookmarkStart w:id="0" w:name="_GoBack"/>
      <w:bookmarkEnd w:id="0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ников протянул руку в которую Рыбак отсыпал из своей горсти. (В.Быков)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3) При всем своем довольно богатом жизненном опыте я редко встречал такую шоковую реакцию какая приключилась с полковником</w:t>
      </w:r>
      <w:proofErr w:type="gramStart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.(</w:t>
      </w:r>
      <w:proofErr w:type="gramEnd"/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Л.Разгон)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br/>
        <w:t>4) В маленьком купе первого класса которое я заказал заранее шумно лил дождь по крыше.(И.Бунин)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Ключ: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1.2)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2.4)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3.1)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4.3)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>5.4)</w:t>
      </w:r>
    </w:p>
    <w:p w:rsidR="00265AFC" w:rsidRPr="00065511" w:rsidRDefault="00265AFC" w:rsidP="00DE4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35"/>
          <w:sz w:val="26"/>
          <w:szCs w:val="26"/>
          <w:lang w:eastAsia="ru-RU"/>
        </w:rPr>
      </w:pPr>
      <w:r w:rsidRPr="00065511">
        <w:rPr>
          <w:rFonts w:ascii="Times New Roman" w:hAnsi="Times New Roman"/>
          <w:color w:val="000035"/>
          <w:sz w:val="26"/>
          <w:szCs w:val="26"/>
          <w:lang w:val="en-US" w:eastAsia="ru-RU"/>
        </w:rPr>
        <w:t>VI</w:t>
      </w:r>
      <w:r w:rsidRPr="00065511">
        <w:rPr>
          <w:rFonts w:ascii="Times New Roman" w:hAnsi="Times New Roman"/>
          <w:color w:val="000035"/>
          <w:sz w:val="26"/>
          <w:szCs w:val="26"/>
          <w:lang w:eastAsia="ru-RU"/>
        </w:rPr>
        <w:t xml:space="preserve">. </w:t>
      </w:r>
      <w:r w:rsidRPr="004D4EBE">
        <w:rPr>
          <w:rFonts w:ascii="Times New Roman" w:hAnsi="Times New Roman"/>
          <w:bCs/>
          <w:sz w:val="26"/>
          <w:szCs w:val="26"/>
          <w:lang w:eastAsia="ru-RU"/>
        </w:rPr>
        <w:t>Возвращение к эпиграфу.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511">
        <w:rPr>
          <w:rFonts w:ascii="Times New Roman" w:hAnsi="Times New Roman"/>
          <w:sz w:val="26"/>
          <w:szCs w:val="26"/>
          <w:lang w:eastAsia="ru-RU"/>
        </w:rPr>
        <w:t>А теперь вернемся к стихотворению Маршака. Какая ошибка здесь допущена? Зачем поэт нарушил норму? Может быть, сделаем работу над ошибками? </w:t>
      </w:r>
      <w:proofErr w:type="gramStart"/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>(Это шутливое стихотворение с умыслом построено в нарушение правила.</w:t>
      </w:r>
      <w:proofErr w:type="gramEnd"/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Повтор выступает как средство </w:t>
      </w:r>
      <w:proofErr w:type="gramStart"/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>комического</w:t>
      </w:r>
      <w:proofErr w:type="gramEnd"/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. </w:t>
      </w:r>
      <w:proofErr w:type="gramStart"/>
      <w:r w:rsidRPr="00065511">
        <w:rPr>
          <w:rFonts w:ascii="Times New Roman" w:hAnsi="Times New Roman"/>
          <w:i/>
          <w:iCs/>
          <w:sz w:val="26"/>
          <w:szCs w:val="26"/>
          <w:lang w:eastAsia="ru-RU"/>
        </w:rPr>
        <w:t>Здесь стилистическая ошибка превращается в стилистический прием.)</w:t>
      </w:r>
      <w:proofErr w:type="gramEnd"/>
    </w:p>
    <w:p w:rsidR="00265AFC" w:rsidRPr="004D4EBE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EBE">
        <w:rPr>
          <w:rFonts w:ascii="Times New Roman" w:hAnsi="Times New Roman"/>
          <w:sz w:val="26"/>
          <w:szCs w:val="26"/>
          <w:lang w:val="en-US"/>
        </w:rPr>
        <w:lastRenderedPageBreak/>
        <w:t>VII</w:t>
      </w:r>
      <w:r w:rsidRPr="004D4EBE">
        <w:rPr>
          <w:rFonts w:ascii="Times New Roman" w:hAnsi="Times New Roman"/>
          <w:sz w:val="26"/>
          <w:szCs w:val="26"/>
        </w:rPr>
        <w:t>.Подведение итогов урока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b/>
          <w:sz w:val="26"/>
          <w:szCs w:val="26"/>
        </w:rPr>
        <w:t xml:space="preserve">- </w:t>
      </w:r>
      <w:r w:rsidRPr="00065511">
        <w:rPr>
          <w:rFonts w:ascii="Times New Roman" w:hAnsi="Times New Roman"/>
          <w:sz w:val="26"/>
          <w:szCs w:val="26"/>
        </w:rPr>
        <w:t>Над чем мы работали на уроке?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- Что нового узнали?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- Что свойственно придаточным определительным?</w:t>
      </w:r>
    </w:p>
    <w:p w:rsidR="00265AFC" w:rsidRPr="00065511" w:rsidRDefault="00265AFC" w:rsidP="00DE4B7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- Какой синонимичной синтаксическо</w:t>
      </w:r>
      <w:r>
        <w:rPr>
          <w:rFonts w:ascii="Times New Roman" w:hAnsi="Times New Roman"/>
          <w:sz w:val="26"/>
          <w:szCs w:val="26"/>
        </w:rPr>
        <w:t>й единицей мы можем заменить сложноподчиненные предложения</w:t>
      </w:r>
      <w:r w:rsidRPr="000655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65511">
        <w:rPr>
          <w:rFonts w:ascii="Times New Roman" w:hAnsi="Times New Roman"/>
          <w:sz w:val="26"/>
          <w:szCs w:val="26"/>
        </w:rPr>
        <w:t>с</w:t>
      </w:r>
      <w:proofErr w:type="gramEnd"/>
      <w:r w:rsidRPr="00065511">
        <w:rPr>
          <w:rFonts w:ascii="Times New Roman" w:hAnsi="Times New Roman"/>
          <w:sz w:val="26"/>
          <w:szCs w:val="26"/>
        </w:rPr>
        <w:t xml:space="preserve"> придаточным определительным?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- Молодцы!</w:t>
      </w:r>
    </w:p>
    <w:p w:rsidR="00265AFC" w:rsidRPr="00065511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- Как говорил Константин Паустовский, «языку мы учимся и должны учиться до последних дней своей жизни».</w:t>
      </w:r>
    </w:p>
    <w:p w:rsidR="00265AFC" w:rsidRPr="004D4EBE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EBE">
        <w:rPr>
          <w:rFonts w:ascii="Times New Roman" w:hAnsi="Times New Roman"/>
          <w:sz w:val="26"/>
          <w:szCs w:val="26"/>
          <w:lang w:val="en-US"/>
        </w:rPr>
        <w:t>VIII</w:t>
      </w:r>
      <w:r w:rsidRPr="004D4EBE">
        <w:rPr>
          <w:rFonts w:ascii="Times New Roman" w:hAnsi="Times New Roman"/>
          <w:sz w:val="26"/>
          <w:szCs w:val="26"/>
        </w:rPr>
        <w:t>.Домашнее задание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511">
        <w:rPr>
          <w:rFonts w:ascii="Times New Roman" w:hAnsi="Times New Roman"/>
          <w:sz w:val="26"/>
          <w:szCs w:val="26"/>
        </w:rPr>
        <w:t>§16</w:t>
      </w:r>
      <w:r>
        <w:rPr>
          <w:rFonts w:ascii="Times New Roman" w:hAnsi="Times New Roman"/>
          <w:sz w:val="26"/>
          <w:szCs w:val="26"/>
        </w:rPr>
        <w:t>, дифференцированные задания:</w:t>
      </w:r>
    </w:p>
    <w:p w:rsidR="00265AFC" w:rsidRDefault="009B4559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Упр. 147</w:t>
      </w:r>
    </w:p>
    <w:p w:rsidR="00265AFC" w:rsidRDefault="009B4559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Упр.149 (2</w:t>
      </w:r>
      <w:r w:rsidR="00265AFC">
        <w:rPr>
          <w:rFonts w:ascii="Times New Roman" w:hAnsi="Times New Roman"/>
          <w:sz w:val="26"/>
          <w:szCs w:val="26"/>
        </w:rPr>
        <w:t>)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</w:t>
      </w:r>
      <w:r w:rsidR="009B4559">
        <w:rPr>
          <w:rFonts w:ascii="Times New Roman" w:hAnsi="Times New Roman"/>
          <w:sz w:val="26"/>
          <w:szCs w:val="26"/>
        </w:rPr>
        <w:t>пр. 150.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Список использованной литературы</w:t>
      </w:r>
    </w:p>
    <w:p w:rsidR="00265AFC" w:rsidRDefault="00265AFC" w:rsidP="00F20777">
      <w:pPr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Русский язык: учебное пособие для 9-го класса учреждений общего среднего образования с белорусским и русским языком обучения/ Л.А. Мурина </w:t>
      </w:r>
      <w:r w:rsidRPr="00DE4B7D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и др.</w:t>
      </w:r>
      <w:r w:rsidRPr="00DE4B7D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 xml:space="preserve">. – Минск: Национальный институт образования, 2011. </w:t>
      </w:r>
    </w:p>
    <w:p w:rsidR="00265AFC" w:rsidRPr="00F20777" w:rsidRDefault="00265AFC" w:rsidP="00F20777">
      <w:pPr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C0E0D"/>
          <w:sz w:val="26"/>
          <w:szCs w:val="26"/>
          <w:lang w:eastAsia="ru-RU"/>
        </w:rPr>
        <w:t>Савко</w:t>
      </w:r>
      <w:proofErr w:type="spellEnd"/>
      <w:r>
        <w:rPr>
          <w:rFonts w:ascii="Times New Roman" w:hAnsi="Times New Roman"/>
          <w:color w:val="0C0E0D"/>
          <w:sz w:val="26"/>
          <w:szCs w:val="26"/>
          <w:lang w:eastAsia="ru-RU"/>
        </w:rPr>
        <w:t xml:space="preserve"> И.Э. Русский язык. Часть 2. Синтаксис. Пунктуация. Текст. Стилистика: Пособие для учащихся старших классов и абитуриентов. – Минск: </w:t>
      </w:r>
      <w:proofErr w:type="spellStart"/>
      <w:r>
        <w:rPr>
          <w:rFonts w:ascii="Times New Roman" w:hAnsi="Times New Roman"/>
          <w:color w:val="0C0E0D"/>
          <w:sz w:val="26"/>
          <w:szCs w:val="26"/>
          <w:lang w:eastAsia="ru-RU"/>
        </w:rPr>
        <w:t>Харвест</w:t>
      </w:r>
      <w:proofErr w:type="spellEnd"/>
      <w:r>
        <w:rPr>
          <w:rFonts w:ascii="Times New Roman" w:hAnsi="Times New Roman"/>
          <w:color w:val="0C0E0D"/>
          <w:sz w:val="26"/>
          <w:szCs w:val="26"/>
          <w:lang w:eastAsia="ru-RU"/>
        </w:rPr>
        <w:t>, 2005.</w:t>
      </w:r>
    </w:p>
    <w:p w:rsidR="00265AFC" w:rsidRPr="00F20777" w:rsidRDefault="00265AFC" w:rsidP="00F20777">
      <w:pPr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0777">
        <w:rPr>
          <w:rFonts w:ascii="Times New Roman" w:hAnsi="Times New Roman"/>
          <w:color w:val="0C0E0D"/>
          <w:sz w:val="26"/>
          <w:szCs w:val="26"/>
          <w:lang w:eastAsia="ru-RU"/>
        </w:rPr>
        <w:t>Ожегов С. И., Шведова Н. Ю. Толковый словарь русского языка. – 4-е изд. – М., 1997.</w:t>
      </w: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5AFC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5AFC" w:rsidRPr="00DE4B7D" w:rsidRDefault="00265AFC" w:rsidP="00DE4B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5AFC" w:rsidRPr="00DE4B7D" w:rsidRDefault="00265AFC" w:rsidP="00DE4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AFC" w:rsidRDefault="00265AFC" w:rsidP="00DE4B7D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5AFC" w:rsidRPr="00A240B5" w:rsidRDefault="00265AFC" w:rsidP="00DE4B7D">
      <w:pPr>
        <w:jc w:val="both"/>
        <w:rPr>
          <w:rFonts w:ascii="Times New Roman" w:hAnsi="Times New Roman"/>
          <w:sz w:val="24"/>
          <w:szCs w:val="24"/>
        </w:rPr>
      </w:pPr>
    </w:p>
    <w:p w:rsidR="00265AFC" w:rsidRPr="003A5624" w:rsidRDefault="00265AFC" w:rsidP="00DE4B7D">
      <w:pPr>
        <w:jc w:val="both"/>
        <w:rPr>
          <w:rFonts w:ascii="Times New Roman" w:hAnsi="Times New Roman"/>
          <w:sz w:val="24"/>
          <w:szCs w:val="24"/>
        </w:rPr>
      </w:pPr>
    </w:p>
    <w:p w:rsidR="00265AFC" w:rsidRDefault="00265AFC" w:rsidP="00DE4B7D">
      <w:pPr>
        <w:jc w:val="both"/>
      </w:pPr>
    </w:p>
    <w:sectPr w:rsidR="00265AFC" w:rsidSect="00065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E9B"/>
    <w:multiLevelType w:val="multilevel"/>
    <w:tmpl w:val="ABC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05EBB"/>
    <w:multiLevelType w:val="multilevel"/>
    <w:tmpl w:val="D4A4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83A0B"/>
    <w:multiLevelType w:val="multilevel"/>
    <w:tmpl w:val="11868A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962E84"/>
    <w:multiLevelType w:val="multilevel"/>
    <w:tmpl w:val="7050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C0872"/>
    <w:multiLevelType w:val="hybridMultilevel"/>
    <w:tmpl w:val="76925B2E"/>
    <w:lvl w:ilvl="0" w:tplc="F59CF9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F6C0A"/>
    <w:multiLevelType w:val="multilevel"/>
    <w:tmpl w:val="272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D8626F"/>
    <w:multiLevelType w:val="multilevel"/>
    <w:tmpl w:val="08F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13F27"/>
    <w:multiLevelType w:val="multilevel"/>
    <w:tmpl w:val="F79C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DE3D30"/>
    <w:multiLevelType w:val="multilevel"/>
    <w:tmpl w:val="4E9A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9E5DA3"/>
    <w:multiLevelType w:val="multilevel"/>
    <w:tmpl w:val="EBE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80503B"/>
    <w:multiLevelType w:val="multilevel"/>
    <w:tmpl w:val="7C3A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F521DB"/>
    <w:multiLevelType w:val="hybridMultilevel"/>
    <w:tmpl w:val="A54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265D3C"/>
    <w:multiLevelType w:val="multilevel"/>
    <w:tmpl w:val="471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B671E1"/>
    <w:multiLevelType w:val="multilevel"/>
    <w:tmpl w:val="192E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DE5977"/>
    <w:multiLevelType w:val="multilevel"/>
    <w:tmpl w:val="07D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2D4B1B"/>
    <w:multiLevelType w:val="multilevel"/>
    <w:tmpl w:val="43A4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7780A"/>
    <w:multiLevelType w:val="hybridMultilevel"/>
    <w:tmpl w:val="25CE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FE1E55"/>
    <w:multiLevelType w:val="multilevel"/>
    <w:tmpl w:val="A2DA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960BE4"/>
    <w:multiLevelType w:val="multilevel"/>
    <w:tmpl w:val="ABEA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1B4612"/>
    <w:multiLevelType w:val="multilevel"/>
    <w:tmpl w:val="BE6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8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EEF"/>
    <w:rsid w:val="00000CC6"/>
    <w:rsid w:val="00016F22"/>
    <w:rsid w:val="00033703"/>
    <w:rsid w:val="00037649"/>
    <w:rsid w:val="00053E20"/>
    <w:rsid w:val="00065511"/>
    <w:rsid w:val="00072E03"/>
    <w:rsid w:val="0009020A"/>
    <w:rsid w:val="00093E87"/>
    <w:rsid w:val="000B6432"/>
    <w:rsid w:val="000D63D3"/>
    <w:rsid w:val="000D7F59"/>
    <w:rsid w:val="001074E6"/>
    <w:rsid w:val="0011784B"/>
    <w:rsid w:val="00121F8C"/>
    <w:rsid w:val="00140D34"/>
    <w:rsid w:val="00140DB9"/>
    <w:rsid w:val="001621D3"/>
    <w:rsid w:val="00166958"/>
    <w:rsid w:val="001A132C"/>
    <w:rsid w:val="001A4079"/>
    <w:rsid w:val="001A41A7"/>
    <w:rsid w:val="001C4B66"/>
    <w:rsid w:val="001D4983"/>
    <w:rsid w:val="001D524B"/>
    <w:rsid w:val="001F4AF0"/>
    <w:rsid w:val="00207900"/>
    <w:rsid w:val="00216EEF"/>
    <w:rsid w:val="00250BF0"/>
    <w:rsid w:val="00265AFC"/>
    <w:rsid w:val="002863A2"/>
    <w:rsid w:val="00286DD2"/>
    <w:rsid w:val="00290708"/>
    <w:rsid w:val="002963BE"/>
    <w:rsid w:val="002C1CEB"/>
    <w:rsid w:val="002D6F42"/>
    <w:rsid w:val="002F05F5"/>
    <w:rsid w:val="00303281"/>
    <w:rsid w:val="00315288"/>
    <w:rsid w:val="00317DF9"/>
    <w:rsid w:val="003311F0"/>
    <w:rsid w:val="00340D34"/>
    <w:rsid w:val="00344CEF"/>
    <w:rsid w:val="00356B74"/>
    <w:rsid w:val="00356D50"/>
    <w:rsid w:val="0039430C"/>
    <w:rsid w:val="003A5624"/>
    <w:rsid w:val="003A7587"/>
    <w:rsid w:val="003B3AA8"/>
    <w:rsid w:val="003D17ED"/>
    <w:rsid w:val="003D2469"/>
    <w:rsid w:val="003D4345"/>
    <w:rsid w:val="003D7FCE"/>
    <w:rsid w:val="003E20E4"/>
    <w:rsid w:val="003E5C5B"/>
    <w:rsid w:val="003F5ECD"/>
    <w:rsid w:val="00401C66"/>
    <w:rsid w:val="004216F6"/>
    <w:rsid w:val="00424622"/>
    <w:rsid w:val="004421BB"/>
    <w:rsid w:val="00452E9B"/>
    <w:rsid w:val="0045443D"/>
    <w:rsid w:val="00462D49"/>
    <w:rsid w:val="004677B9"/>
    <w:rsid w:val="00477146"/>
    <w:rsid w:val="00486C2B"/>
    <w:rsid w:val="00487FAE"/>
    <w:rsid w:val="00495035"/>
    <w:rsid w:val="004C4855"/>
    <w:rsid w:val="004D4EBE"/>
    <w:rsid w:val="004E49FA"/>
    <w:rsid w:val="004E7F79"/>
    <w:rsid w:val="00501DD5"/>
    <w:rsid w:val="00503420"/>
    <w:rsid w:val="00505024"/>
    <w:rsid w:val="00524CB7"/>
    <w:rsid w:val="00526434"/>
    <w:rsid w:val="00545AB1"/>
    <w:rsid w:val="0054604A"/>
    <w:rsid w:val="00553101"/>
    <w:rsid w:val="00573AE2"/>
    <w:rsid w:val="0057717E"/>
    <w:rsid w:val="00585BBF"/>
    <w:rsid w:val="005B253F"/>
    <w:rsid w:val="005C1AFF"/>
    <w:rsid w:val="005D4076"/>
    <w:rsid w:val="005E263F"/>
    <w:rsid w:val="006110BB"/>
    <w:rsid w:val="00616DE0"/>
    <w:rsid w:val="006316CF"/>
    <w:rsid w:val="00631FC3"/>
    <w:rsid w:val="00640D8C"/>
    <w:rsid w:val="006530A4"/>
    <w:rsid w:val="006535E8"/>
    <w:rsid w:val="00665D80"/>
    <w:rsid w:val="00681CF1"/>
    <w:rsid w:val="00684B7A"/>
    <w:rsid w:val="00687335"/>
    <w:rsid w:val="0069644B"/>
    <w:rsid w:val="006A6516"/>
    <w:rsid w:val="006B2BA8"/>
    <w:rsid w:val="006C328C"/>
    <w:rsid w:val="006E317D"/>
    <w:rsid w:val="00733415"/>
    <w:rsid w:val="00736E29"/>
    <w:rsid w:val="00745F31"/>
    <w:rsid w:val="00781870"/>
    <w:rsid w:val="007B4CCF"/>
    <w:rsid w:val="008009BE"/>
    <w:rsid w:val="00802C04"/>
    <w:rsid w:val="00806C29"/>
    <w:rsid w:val="00841F0C"/>
    <w:rsid w:val="00845B4A"/>
    <w:rsid w:val="008715EA"/>
    <w:rsid w:val="00886D6F"/>
    <w:rsid w:val="00896BED"/>
    <w:rsid w:val="008A1153"/>
    <w:rsid w:val="008B3D5B"/>
    <w:rsid w:val="008F3F61"/>
    <w:rsid w:val="00901D9E"/>
    <w:rsid w:val="00903618"/>
    <w:rsid w:val="0090407D"/>
    <w:rsid w:val="0094764A"/>
    <w:rsid w:val="00957058"/>
    <w:rsid w:val="0099266E"/>
    <w:rsid w:val="009A57DE"/>
    <w:rsid w:val="009A6ABB"/>
    <w:rsid w:val="009A72BA"/>
    <w:rsid w:val="009B4559"/>
    <w:rsid w:val="009D41DD"/>
    <w:rsid w:val="009F3905"/>
    <w:rsid w:val="00A00150"/>
    <w:rsid w:val="00A11413"/>
    <w:rsid w:val="00A1576E"/>
    <w:rsid w:val="00A15EB7"/>
    <w:rsid w:val="00A16D79"/>
    <w:rsid w:val="00A20F16"/>
    <w:rsid w:val="00A240B5"/>
    <w:rsid w:val="00A66E2D"/>
    <w:rsid w:val="00A73B16"/>
    <w:rsid w:val="00A80198"/>
    <w:rsid w:val="00A82FAD"/>
    <w:rsid w:val="00A87ABA"/>
    <w:rsid w:val="00AA11C3"/>
    <w:rsid w:val="00AA183A"/>
    <w:rsid w:val="00AB20B9"/>
    <w:rsid w:val="00AB31D6"/>
    <w:rsid w:val="00AB7B48"/>
    <w:rsid w:val="00AC0290"/>
    <w:rsid w:val="00AD4286"/>
    <w:rsid w:val="00AD4608"/>
    <w:rsid w:val="00B032F4"/>
    <w:rsid w:val="00B03A8F"/>
    <w:rsid w:val="00B11641"/>
    <w:rsid w:val="00B36BE6"/>
    <w:rsid w:val="00B37C1D"/>
    <w:rsid w:val="00B4244C"/>
    <w:rsid w:val="00B50277"/>
    <w:rsid w:val="00B60AAA"/>
    <w:rsid w:val="00B742AB"/>
    <w:rsid w:val="00B953C3"/>
    <w:rsid w:val="00BA7CE1"/>
    <w:rsid w:val="00BB256B"/>
    <w:rsid w:val="00BE2948"/>
    <w:rsid w:val="00BE7D6A"/>
    <w:rsid w:val="00BF0A77"/>
    <w:rsid w:val="00C035B3"/>
    <w:rsid w:val="00C122C0"/>
    <w:rsid w:val="00C17E1E"/>
    <w:rsid w:val="00C261B3"/>
    <w:rsid w:val="00C61500"/>
    <w:rsid w:val="00C7002F"/>
    <w:rsid w:val="00C8582E"/>
    <w:rsid w:val="00CA40E4"/>
    <w:rsid w:val="00CB3FA2"/>
    <w:rsid w:val="00CE38D1"/>
    <w:rsid w:val="00CE505E"/>
    <w:rsid w:val="00CE64C7"/>
    <w:rsid w:val="00CE7F88"/>
    <w:rsid w:val="00CF6732"/>
    <w:rsid w:val="00D10D8F"/>
    <w:rsid w:val="00D11968"/>
    <w:rsid w:val="00D32595"/>
    <w:rsid w:val="00D34022"/>
    <w:rsid w:val="00D35429"/>
    <w:rsid w:val="00D37549"/>
    <w:rsid w:val="00D54996"/>
    <w:rsid w:val="00D659D3"/>
    <w:rsid w:val="00D70B9D"/>
    <w:rsid w:val="00D9407B"/>
    <w:rsid w:val="00DE4B7D"/>
    <w:rsid w:val="00DE580A"/>
    <w:rsid w:val="00DF440D"/>
    <w:rsid w:val="00E05C20"/>
    <w:rsid w:val="00E1058E"/>
    <w:rsid w:val="00E34A0C"/>
    <w:rsid w:val="00E63B27"/>
    <w:rsid w:val="00E75843"/>
    <w:rsid w:val="00EA1DA4"/>
    <w:rsid w:val="00EB04E4"/>
    <w:rsid w:val="00EC00D8"/>
    <w:rsid w:val="00EC3097"/>
    <w:rsid w:val="00ED0D92"/>
    <w:rsid w:val="00F04298"/>
    <w:rsid w:val="00F07CD3"/>
    <w:rsid w:val="00F20777"/>
    <w:rsid w:val="00F26425"/>
    <w:rsid w:val="00F2683B"/>
    <w:rsid w:val="00F322E3"/>
    <w:rsid w:val="00F50E7C"/>
    <w:rsid w:val="00F56C77"/>
    <w:rsid w:val="00F64773"/>
    <w:rsid w:val="00F64D01"/>
    <w:rsid w:val="00F65F96"/>
    <w:rsid w:val="00F6777D"/>
    <w:rsid w:val="00F733E6"/>
    <w:rsid w:val="00F74811"/>
    <w:rsid w:val="00FA54F0"/>
    <w:rsid w:val="00FC1F4B"/>
    <w:rsid w:val="00FD21CE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16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16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1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E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6EE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6EE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216E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16EEF"/>
    <w:rPr>
      <w:rFonts w:cs="Times New Roman"/>
    </w:rPr>
  </w:style>
  <w:style w:type="character" w:styleId="a4">
    <w:name w:val="Emphasis"/>
    <w:basedOn w:val="a0"/>
    <w:uiPriority w:val="99"/>
    <w:qFormat/>
    <w:rsid w:val="00216EEF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216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16EE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6E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50E7C"/>
    <w:pPr>
      <w:ind w:left="720"/>
      <w:contextualSpacing/>
    </w:pPr>
  </w:style>
  <w:style w:type="paragraph" w:customStyle="1" w:styleId="quest">
    <w:name w:val="quest"/>
    <w:basedOn w:val="a"/>
    <w:uiPriority w:val="99"/>
    <w:rsid w:val="00A20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A20F16"/>
    <w:rPr>
      <w:rFonts w:cs="Times New Roman"/>
    </w:rPr>
  </w:style>
  <w:style w:type="character" w:customStyle="1" w:styleId="question">
    <w:name w:val="question"/>
    <w:basedOn w:val="a0"/>
    <w:uiPriority w:val="99"/>
    <w:rsid w:val="00A20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0D8B-C075-43F4-A3F9-AAD2A727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1700</Words>
  <Characters>9691</Characters>
  <Application>Microsoft Office Word</Application>
  <DocSecurity>0</DocSecurity>
  <Lines>80</Lines>
  <Paragraphs>22</Paragraphs>
  <ScaleCrop>false</ScaleCrop>
  <Company>*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17</cp:revision>
  <cp:lastPrinted>2013-12-04T16:29:00Z</cp:lastPrinted>
  <dcterms:created xsi:type="dcterms:W3CDTF">2013-12-04T16:29:00Z</dcterms:created>
  <dcterms:modified xsi:type="dcterms:W3CDTF">2021-11-30T16:15:00Z</dcterms:modified>
</cp:coreProperties>
</file>