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97" w:rsidRDefault="00821A83" w:rsidP="007C4BD9">
      <w:pPr>
        <w:spacing w:after="0"/>
        <w:jc w:val="both"/>
      </w:pPr>
      <w:r>
        <w:t>Тема</w:t>
      </w:r>
      <w:r w:rsidR="00135997">
        <w:t>:    Нахождение   закономерности   ряда   фигур</w:t>
      </w:r>
    </w:p>
    <w:p w:rsidR="00821A83" w:rsidRDefault="00821A83" w:rsidP="007C4BD9">
      <w:pPr>
        <w:spacing w:after="0"/>
        <w:jc w:val="both"/>
      </w:pPr>
      <w:r>
        <w:t>Цель:   обучение нахождению закономерности ряда фигур</w:t>
      </w:r>
    </w:p>
    <w:p w:rsidR="00135997" w:rsidRDefault="00821A83" w:rsidP="007C4BD9">
      <w:pPr>
        <w:spacing w:after="0"/>
        <w:jc w:val="both"/>
        <w:rPr>
          <w:rFonts w:cs="Times New Roman"/>
          <w:color w:val="0F243E" w:themeColor="text2" w:themeShade="80"/>
          <w:szCs w:val="28"/>
        </w:rPr>
      </w:pPr>
      <w:r>
        <w:t>Задачи</w:t>
      </w:r>
      <w:r w:rsidR="00135997">
        <w:t xml:space="preserve">:    - </w:t>
      </w:r>
      <w:r w:rsidR="00135997">
        <w:rPr>
          <w:rFonts w:cs="Times New Roman"/>
          <w:color w:val="0F243E" w:themeColor="text2" w:themeShade="80"/>
          <w:szCs w:val="28"/>
        </w:rPr>
        <w:t xml:space="preserve">отрабатывать   </w:t>
      </w:r>
      <w:r w:rsidR="00135997" w:rsidRPr="009B4D6D">
        <w:rPr>
          <w:rFonts w:cs="Times New Roman"/>
          <w:color w:val="0F243E" w:themeColor="text2" w:themeShade="80"/>
          <w:szCs w:val="28"/>
        </w:rPr>
        <w:t>умение находить закономерность и восстанав</w:t>
      </w:r>
      <w:r w:rsidR="00135997">
        <w:rPr>
          <w:rFonts w:cs="Times New Roman"/>
          <w:color w:val="0F243E" w:themeColor="text2" w:themeShade="80"/>
          <w:szCs w:val="28"/>
        </w:rPr>
        <w:t>-</w:t>
      </w:r>
    </w:p>
    <w:p w:rsidR="00135997" w:rsidRPr="00D47362" w:rsidRDefault="00135997" w:rsidP="007C4BD9">
      <w:pPr>
        <w:spacing w:after="0"/>
        <w:jc w:val="both"/>
      </w:pPr>
      <w:r>
        <w:rPr>
          <w:rFonts w:cs="Times New Roman"/>
          <w:color w:val="0F243E" w:themeColor="text2" w:themeShade="80"/>
          <w:szCs w:val="28"/>
        </w:rPr>
        <w:t xml:space="preserve">                  </w:t>
      </w:r>
      <w:r w:rsidRPr="009B4D6D">
        <w:rPr>
          <w:rFonts w:cs="Times New Roman"/>
          <w:color w:val="0F243E" w:themeColor="text2" w:themeShade="80"/>
          <w:szCs w:val="28"/>
        </w:rPr>
        <w:t>ливать пропущенные элементы</w:t>
      </w:r>
      <w:r>
        <w:rPr>
          <w:rFonts w:cs="Times New Roman"/>
          <w:color w:val="0F243E" w:themeColor="text2" w:themeShade="80"/>
          <w:szCs w:val="28"/>
        </w:rPr>
        <w:t>;</w:t>
      </w:r>
    </w:p>
    <w:p w:rsidR="008D634D" w:rsidRDefault="00135997" w:rsidP="007C4BD9">
      <w:pPr>
        <w:spacing w:after="0"/>
        <w:jc w:val="both"/>
        <w:rPr>
          <w:rFonts w:cs="Times New Roman"/>
          <w:color w:val="0F243E" w:themeColor="text2" w:themeShade="80"/>
          <w:szCs w:val="28"/>
        </w:rPr>
      </w:pPr>
      <w:r>
        <w:rPr>
          <w:rFonts w:cs="Times New Roman"/>
          <w:color w:val="0F243E" w:themeColor="text2" w:themeShade="80"/>
          <w:szCs w:val="28"/>
        </w:rPr>
        <w:t xml:space="preserve">                 </w:t>
      </w:r>
      <w:r w:rsidRPr="009B4D6D">
        <w:rPr>
          <w:rFonts w:cs="Times New Roman"/>
          <w:color w:val="0F243E" w:themeColor="text2" w:themeShade="80"/>
          <w:szCs w:val="28"/>
        </w:rPr>
        <w:t>-</w:t>
      </w:r>
      <w:r w:rsidR="007C4BD9">
        <w:rPr>
          <w:rFonts w:cs="Times New Roman"/>
          <w:color w:val="0F243E" w:themeColor="text2" w:themeShade="80"/>
          <w:szCs w:val="28"/>
        </w:rPr>
        <w:t xml:space="preserve"> </w:t>
      </w:r>
      <w:r w:rsidR="008D634D">
        <w:rPr>
          <w:rFonts w:cs="Times New Roman"/>
          <w:color w:val="0F243E" w:themeColor="text2" w:themeShade="80"/>
          <w:szCs w:val="28"/>
        </w:rPr>
        <w:t xml:space="preserve">развивать у </w:t>
      </w:r>
      <w:r w:rsidRPr="009B4D6D">
        <w:rPr>
          <w:rFonts w:cs="Times New Roman"/>
          <w:color w:val="0F243E" w:themeColor="text2" w:themeShade="80"/>
          <w:szCs w:val="28"/>
        </w:rPr>
        <w:t>учащихся</w:t>
      </w:r>
      <w:r w:rsidR="00623DE7">
        <w:rPr>
          <w:rFonts w:cs="Times New Roman"/>
          <w:color w:val="0F243E" w:themeColor="text2" w:themeShade="80"/>
          <w:szCs w:val="28"/>
        </w:rPr>
        <w:t xml:space="preserve"> исследовательские навыки</w:t>
      </w:r>
      <w:r w:rsidRPr="009B4D6D">
        <w:rPr>
          <w:rFonts w:cs="Times New Roman"/>
          <w:color w:val="0F243E" w:themeColor="text2" w:themeShade="80"/>
          <w:szCs w:val="28"/>
        </w:rPr>
        <w:t xml:space="preserve"> на основе </w:t>
      </w:r>
      <w:r w:rsidR="008D634D">
        <w:rPr>
          <w:rFonts w:cs="Times New Roman"/>
          <w:color w:val="0F243E" w:themeColor="text2" w:themeShade="80"/>
          <w:szCs w:val="28"/>
        </w:rPr>
        <w:t xml:space="preserve"> </w:t>
      </w:r>
    </w:p>
    <w:p w:rsidR="008D634D" w:rsidRDefault="008D634D" w:rsidP="007C4BD9">
      <w:pPr>
        <w:spacing w:after="0"/>
        <w:jc w:val="both"/>
        <w:rPr>
          <w:rFonts w:cs="Times New Roman"/>
          <w:color w:val="0F243E" w:themeColor="text2" w:themeShade="80"/>
          <w:szCs w:val="28"/>
        </w:rPr>
      </w:pPr>
      <w:r>
        <w:rPr>
          <w:rFonts w:cs="Times New Roman"/>
          <w:color w:val="0F243E" w:themeColor="text2" w:themeShade="80"/>
          <w:szCs w:val="28"/>
        </w:rPr>
        <w:t xml:space="preserve">                   </w:t>
      </w:r>
      <w:r w:rsidR="00135997" w:rsidRPr="009B4D6D">
        <w:rPr>
          <w:rFonts w:cs="Times New Roman"/>
          <w:color w:val="0F243E" w:themeColor="text2" w:themeShade="80"/>
          <w:szCs w:val="28"/>
        </w:rPr>
        <w:t xml:space="preserve">изученного </w:t>
      </w:r>
      <w:r w:rsidR="00623DE7">
        <w:rPr>
          <w:rFonts w:cs="Times New Roman"/>
          <w:color w:val="0F243E" w:themeColor="text2" w:themeShade="80"/>
          <w:szCs w:val="28"/>
        </w:rPr>
        <w:t xml:space="preserve">  </w:t>
      </w:r>
      <w:r w:rsidR="00135997" w:rsidRPr="009B4D6D">
        <w:rPr>
          <w:rFonts w:cs="Times New Roman"/>
          <w:color w:val="0F243E" w:themeColor="text2" w:themeShade="80"/>
          <w:szCs w:val="28"/>
        </w:rPr>
        <w:t>материала,</w:t>
      </w:r>
      <w:r w:rsidR="00135997">
        <w:rPr>
          <w:rFonts w:cs="Times New Roman"/>
          <w:color w:val="0F243E" w:themeColor="text2" w:themeShade="80"/>
          <w:szCs w:val="28"/>
        </w:rPr>
        <w:t xml:space="preserve"> </w:t>
      </w:r>
      <w:r>
        <w:rPr>
          <w:rFonts w:cs="Times New Roman"/>
          <w:color w:val="0F243E" w:themeColor="text2" w:themeShade="80"/>
          <w:szCs w:val="28"/>
        </w:rPr>
        <w:t xml:space="preserve">обобщать и делать выводы, </w:t>
      </w:r>
      <w:r w:rsidR="00135997" w:rsidRPr="009B4D6D">
        <w:rPr>
          <w:rFonts w:cs="Times New Roman"/>
          <w:color w:val="0F243E" w:themeColor="text2" w:themeShade="80"/>
          <w:szCs w:val="28"/>
        </w:rPr>
        <w:t xml:space="preserve">тренируя </w:t>
      </w:r>
    </w:p>
    <w:p w:rsidR="00135997" w:rsidRPr="009B4D6D" w:rsidRDefault="008D634D" w:rsidP="007C4BD9">
      <w:pPr>
        <w:spacing w:after="0"/>
        <w:jc w:val="both"/>
        <w:rPr>
          <w:rFonts w:cs="Times New Roman"/>
          <w:color w:val="0F243E" w:themeColor="text2" w:themeShade="80"/>
          <w:szCs w:val="28"/>
        </w:rPr>
      </w:pPr>
      <w:r>
        <w:rPr>
          <w:rFonts w:cs="Times New Roman"/>
          <w:color w:val="0F243E" w:themeColor="text2" w:themeShade="80"/>
          <w:szCs w:val="28"/>
        </w:rPr>
        <w:t xml:space="preserve">                   </w:t>
      </w:r>
      <w:r w:rsidR="00135997" w:rsidRPr="009B4D6D">
        <w:rPr>
          <w:rFonts w:cs="Times New Roman"/>
          <w:color w:val="0F243E" w:themeColor="text2" w:themeShade="80"/>
          <w:szCs w:val="28"/>
        </w:rPr>
        <w:t>мышление по аналогии;</w:t>
      </w:r>
      <w:r>
        <w:rPr>
          <w:rFonts w:cs="Times New Roman"/>
          <w:color w:val="0F243E" w:themeColor="text2" w:themeShade="80"/>
          <w:szCs w:val="28"/>
        </w:rPr>
        <w:t xml:space="preserve"> </w:t>
      </w:r>
    </w:p>
    <w:p w:rsidR="00135997" w:rsidRDefault="00135997" w:rsidP="007C4BD9">
      <w:pPr>
        <w:spacing w:after="0" w:line="240" w:lineRule="auto"/>
        <w:jc w:val="both"/>
        <w:rPr>
          <w:rFonts w:cs="Times New Roman"/>
          <w:color w:val="0F243E" w:themeColor="text2" w:themeShade="80"/>
          <w:szCs w:val="28"/>
        </w:rPr>
      </w:pPr>
      <w:r>
        <w:rPr>
          <w:rFonts w:cs="Times New Roman"/>
          <w:color w:val="0F243E" w:themeColor="text2" w:themeShade="80"/>
          <w:szCs w:val="28"/>
        </w:rPr>
        <w:t xml:space="preserve">                </w:t>
      </w:r>
      <w:r w:rsidRPr="009B4D6D">
        <w:rPr>
          <w:rFonts w:cs="Times New Roman"/>
          <w:color w:val="0F243E" w:themeColor="text2" w:themeShade="80"/>
          <w:szCs w:val="28"/>
        </w:rPr>
        <w:t>- формировать интерес к заня</w:t>
      </w:r>
      <w:r>
        <w:rPr>
          <w:rFonts w:cs="Times New Roman"/>
          <w:color w:val="0F243E" w:themeColor="text2" w:themeShade="80"/>
          <w:szCs w:val="28"/>
        </w:rPr>
        <w:t xml:space="preserve">тиям </w:t>
      </w:r>
      <w:r w:rsidR="008D634D">
        <w:rPr>
          <w:rFonts w:cs="Times New Roman"/>
          <w:color w:val="0F243E" w:themeColor="text2" w:themeShade="80"/>
          <w:szCs w:val="28"/>
        </w:rPr>
        <w:t xml:space="preserve">  математики</w:t>
      </w:r>
    </w:p>
    <w:p w:rsidR="00135997" w:rsidRDefault="00135997" w:rsidP="007C4BD9">
      <w:pPr>
        <w:spacing w:after="0" w:line="240" w:lineRule="auto"/>
        <w:jc w:val="both"/>
        <w:rPr>
          <w:rFonts w:cs="Times New Roman"/>
          <w:color w:val="0F243E" w:themeColor="text2" w:themeShade="80"/>
          <w:szCs w:val="28"/>
        </w:rPr>
      </w:pPr>
    </w:p>
    <w:p w:rsidR="00135997" w:rsidRDefault="00135997" w:rsidP="00821A83">
      <w:pPr>
        <w:spacing w:after="0" w:line="240" w:lineRule="auto"/>
        <w:jc w:val="center"/>
        <w:rPr>
          <w:rFonts w:cs="Times New Roman"/>
          <w:color w:val="0F243E" w:themeColor="text2" w:themeShade="80"/>
          <w:szCs w:val="28"/>
        </w:rPr>
      </w:pPr>
      <w:r>
        <w:rPr>
          <w:rFonts w:cs="Times New Roman"/>
          <w:color w:val="0F243E" w:themeColor="text2" w:themeShade="80"/>
          <w:szCs w:val="28"/>
        </w:rPr>
        <w:t>ХОД   ЗАНЯТИЯ:</w:t>
      </w:r>
    </w:p>
    <w:p w:rsidR="00135997" w:rsidRDefault="00135997" w:rsidP="007C4BD9">
      <w:pPr>
        <w:spacing w:after="0" w:line="240" w:lineRule="auto"/>
        <w:jc w:val="both"/>
      </w:pPr>
      <w:r>
        <w:rPr>
          <w:szCs w:val="28"/>
        </w:rPr>
        <w:t xml:space="preserve">1. - Сегодня </w:t>
      </w:r>
      <w:r w:rsidRPr="003F0868">
        <w:rPr>
          <w:szCs w:val="28"/>
        </w:rPr>
        <w:t xml:space="preserve"> </w:t>
      </w:r>
      <w:r>
        <w:t>я вам</w:t>
      </w:r>
      <w:r w:rsidR="007C2081">
        <w:t xml:space="preserve"> предлагаю отправиться в путешествие</w:t>
      </w:r>
      <w:r>
        <w:t xml:space="preserve">, </w:t>
      </w:r>
      <w:r w:rsidR="007C2081">
        <w:t>но это будет путешествие  не в обычную страну</w:t>
      </w:r>
      <w:r w:rsidR="007C4BD9">
        <w:t xml:space="preserve">, а </w:t>
      </w:r>
      <w:r w:rsidR="007C2081">
        <w:t xml:space="preserve">в </w:t>
      </w:r>
      <w:r w:rsidR="00C37210">
        <w:t xml:space="preserve">математическое Царство. </w:t>
      </w:r>
      <w:r>
        <w:t>Как вы думаете, кто  может</w:t>
      </w:r>
      <w:r w:rsidR="007C4BD9">
        <w:t xml:space="preserve">  жить  в   </w:t>
      </w:r>
      <w:r>
        <w:t xml:space="preserve"> этом</w:t>
      </w:r>
      <w:r w:rsidR="007C2081">
        <w:t xml:space="preserve"> царстве? (Дети дают свои варианты ответов</w:t>
      </w:r>
      <w:r>
        <w:t>).</w:t>
      </w:r>
    </w:p>
    <w:p w:rsidR="00664910" w:rsidRPr="00821A83" w:rsidRDefault="00664910" w:rsidP="007C4BD9">
      <w:pPr>
        <w:spacing w:after="0" w:line="240" w:lineRule="auto"/>
        <w:jc w:val="both"/>
      </w:pPr>
      <w:bookmarkStart w:id="0" w:name="_GoBack"/>
      <w:bookmarkEnd w:id="0"/>
    </w:p>
    <w:p w:rsidR="00135997" w:rsidRPr="003F0868" w:rsidRDefault="00135997" w:rsidP="007C4BD9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3F0868">
        <w:rPr>
          <w:szCs w:val="28"/>
        </w:rPr>
        <w:t xml:space="preserve"> Скажите, </w:t>
      </w:r>
      <w:r>
        <w:rPr>
          <w:szCs w:val="28"/>
        </w:rPr>
        <w:t xml:space="preserve">а  </w:t>
      </w:r>
      <w:r w:rsidRPr="003F0868">
        <w:rPr>
          <w:szCs w:val="28"/>
        </w:rPr>
        <w:t>на чем можно отправиться в путешествие?</w:t>
      </w:r>
      <w:r w:rsidR="00C37210">
        <w:rPr>
          <w:szCs w:val="28"/>
        </w:rPr>
        <w:t xml:space="preserve"> (Дети предлагают свои варианты)</w:t>
      </w:r>
    </w:p>
    <w:p w:rsidR="00664910" w:rsidRDefault="00664910" w:rsidP="007C4BD9">
      <w:pPr>
        <w:spacing w:after="0" w:line="240" w:lineRule="auto"/>
        <w:jc w:val="both"/>
        <w:rPr>
          <w:szCs w:val="28"/>
        </w:rPr>
      </w:pPr>
    </w:p>
    <w:p w:rsidR="009D362E" w:rsidRDefault="00135997" w:rsidP="007C4BD9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 Я </w:t>
      </w:r>
      <w:r w:rsidRPr="003F0868">
        <w:rPr>
          <w:szCs w:val="28"/>
        </w:rPr>
        <w:t xml:space="preserve"> предлагаю отправиться в путь  на лодочке, которую</w:t>
      </w:r>
      <w:r w:rsidR="00C37210">
        <w:rPr>
          <w:szCs w:val="28"/>
        </w:rPr>
        <w:t xml:space="preserve"> каждый для себя построит</w:t>
      </w:r>
      <w:r>
        <w:rPr>
          <w:szCs w:val="28"/>
        </w:rPr>
        <w:t xml:space="preserve"> из геометрических фигур</w:t>
      </w:r>
      <w:r w:rsidRPr="003F0868">
        <w:rPr>
          <w:szCs w:val="28"/>
        </w:rPr>
        <w:t>.</w:t>
      </w:r>
      <w:r w:rsidR="009D362E">
        <w:rPr>
          <w:szCs w:val="28"/>
        </w:rPr>
        <w:t xml:space="preserve"> </w:t>
      </w:r>
    </w:p>
    <w:p w:rsidR="00664910" w:rsidRDefault="00664910" w:rsidP="007C4BD9">
      <w:pPr>
        <w:spacing w:after="0"/>
        <w:jc w:val="both"/>
        <w:rPr>
          <w:szCs w:val="28"/>
        </w:rPr>
      </w:pPr>
    </w:p>
    <w:p w:rsidR="00135997" w:rsidRPr="00C95715" w:rsidRDefault="00C37210" w:rsidP="007C4BD9">
      <w:pPr>
        <w:spacing w:after="0"/>
        <w:jc w:val="both"/>
        <w:rPr>
          <w:szCs w:val="28"/>
        </w:rPr>
      </w:pPr>
      <w:r>
        <w:rPr>
          <w:szCs w:val="28"/>
        </w:rPr>
        <w:t xml:space="preserve">- Ребята </w:t>
      </w:r>
      <w:r w:rsidR="00135997">
        <w:rPr>
          <w:szCs w:val="28"/>
        </w:rPr>
        <w:t xml:space="preserve"> у каждого</w:t>
      </w:r>
      <w:r>
        <w:rPr>
          <w:szCs w:val="28"/>
        </w:rPr>
        <w:t xml:space="preserve"> из вас </w:t>
      </w:r>
      <w:r w:rsidR="00211348">
        <w:rPr>
          <w:szCs w:val="28"/>
        </w:rPr>
        <w:t xml:space="preserve"> на столе лежат конверты</w:t>
      </w:r>
      <w:r w:rsidR="00135997">
        <w:rPr>
          <w:szCs w:val="28"/>
        </w:rPr>
        <w:t>, посмотрите</w:t>
      </w:r>
      <w:r w:rsidR="00211348">
        <w:rPr>
          <w:szCs w:val="28"/>
        </w:rPr>
        <w:t>,</w:t>
      </w:r>
      <w:r w:rsidR="00135997">
        <w:rPr>
          <w:szCs w:val="28"/>
        </w:rPr>
        <w:t xml:space="preserve"> в них</w:t>
      </w:r>
      <w:r w:rsidR="00135997" w:rsidRPr="00C95715">
        <w:rPr>
          <w:szCs w:val="28"/>
        </w:rPr>
        <w:t xml:space="preserve"> какие-то фигуры. </w:t>
      </w:r>
      <w:r w:rsidR="00135997">
        <w:rPr>
          <w:szCs w:val="28"/>
        </w:rPr>
        <w:t xml:space="preserve"> </w:t>
      </w:r>
      <w:r w:rsidR="00135997" w:rsidRPr="00C95715">
        <w:rPr>
          <w:szCs w:val="28"/>
        </w:rPr>
        <w:t>Помогите мне в них разобраться. Но сначала отгадайте загадки. Если отга</w:t>
      </w:r>
      <w:r w:rsidR="00135997">
        <w:rPr>
          <w:szCs w:val="28"/>
        </w:rPr>
        <w:t xml:space="preserve">даете, то </w:t>
      </w:r>
      <w:proofErr w:type="gramStart"/>
      <w:r w:rsidR="00135997">
        <w:rPr>
          <w:szCs w:val="28"/>
        </w:rPr>
        <w:t>узнаете</w:t>
      </w:r>
      <w:proofErr w:type="gramEnd"/>
      <w:r w:rsidR="00135997">
        <w:rPr>
          <w:szCs w:val="28"/>
        </w:rPr>
        <w:t xml:space="preserve"> как называются геометрические фигуры</w:t>
      </w:r>
      <w:r w:rsidR="00135997" w:rsidRPr="00C95715">
        <w:rPr>
          <w:szCs w:val="28"/>
        </w:rPr>
        <w:t>.</w:t>
      </w:r>
    </w:p>
    <w:p w:rsidR="00135997" w:rsidRPr="00C95715" w:rsidRDefault="00135997" w:rsidP="007C4BD9">
      <w:pPr>
        <w:spacing w:after="0"/>
        <w:ind w:left="2832"/>
        <w:jc w:val="both"/>
        <w:rPr>
          <w:szCs w:val="28"/>
        </w:rPr>
      </w:pPr>
      <w:r w:rsidRPr="00C95715">
        <w:rPr>
          <w:szCs w:val="28"/>
        </w:rPr>
        <w:t>Нет углов у меня,</w:t>
      </w:r>
    </w:p>
    <w:p w:rsidR="00135997" w:rsidRPr="00C95715" w:rsidRDefault="00135997" w:rsidP="007C4BD9">
      <w:pPr>
        <w:spacing w:after="0"/>
        <w:ind w:left="2832"/>
        <w:jc w:val="both"/>
        <w:rPr>
          <w:szCs w:val="28"/>
        </w:rPr>
      </w:pPr>
      <w:r w:rsidRPr="00C95715">
        <w:rPr>
          <w:szCs w:val="28"/>
        </w:rPr>
        <w:t>И похож на блюдце я,</w:t>
      </w:r>
    </w:p>
    <w:p w:rsidR="00135997" w:rsidRPr="00C95715" w:rsidRDefault="00135997" w:rsidP="007C4BD9">
      <w:pPr>
        <w:spacing w:after="0"/>
        <w:ind w:left="2832"/>
        <w:jc w:val="both"/>
        <w:rPr>
          <w:szCs w:val="28"/>
        </w:rPr>
      </w:pPr>
      <w:r w:rsidRPr="00C95715">
        <w:rPr>
          <w:szCs w:val="28"/>
        </w:rPr>
        <w:t>На тарелку и на крышку,</w:t>
      </w:r>
    </w:p>
    <w:p w:rsidR="00135997" w:rsidRPr="00C95715" w:rsidRDefault="00135997" w:rsidP="007C4BD9">
      <w:pPr>
        <w:spacing w:after="0"/>
        <w:ind w:left="2832"/>
        <w:jc w:val="both"/>
        <w:rPr>
          <w:szCs w:val="28"/>
        </w:rPr>
      </w:pPr>
      <w:r w:rsidRPr="00C95715">
        <w:rPr>
          <w:szCs w:val="28"/>
        </w:rPr>
        <w:t>На кольцо, на колесо.</w:t>
      </w:r>
    </w:p>
    <w:p w:rsidR="00135997" w:rsidRPr="00C95715" w:rsidRDefault="00135997" w:rsidP="007C4BD9">
      <w:pPr>
        <w:spacing w:after="0"/>
        <w:ind w:left="2832"/>
        <w:jc w:val="both"/>
        <w:rPr>
          <w:i/>
          <w:szCs w:val="28"/>
        </w:rPr>
      </w:pPr>
      <w:r w:rsidRPr="00C95715">
        <w:rPr>
          <w:szCs w:val="28"/>
        </w:rPr>
        <w:t>Кто же я такой, друзья?</w:t>
      </w:r>
      <w:r w:rsidRPr="00C95715">
        <w:rPr>
          <w:szCs w:val="28"/>
        </w:rPr>
        <w:tab/>
      </w:r>
      <w:r>
        <w:rPr>
          <w:szCs w:val="28"/>
        </w:rPr>
        <w:tab/>
      </w:r>
      <w:r w:rsidRPr="00C95715">
        <w:rPr>
          <w:szCs w:val="28"/>
        </w:rPr>
        <w:tab/>
      </w:r>
      <w:r w:rsidRPr="00C95715">
        <w:rPr>
          <w:i/>
          <w:szCs w:val="28"/>
        </w:rPr>
        <w:t>(Круг)</w:t>
      </w:r>
    </w:p>
    <w:p w:rsidR="00135997" w:rsidRPr="00D12146" w:rsidRDefault="00135997" w:rsidP="007C4BD9">
      <w:pPr>
        <w:spacing w:after="0"/>
        <w:ind w:left="2832"/>
        <w:jc w:val="both"/>
        <w:rPr>
          <w:sz w:val="24"/>
          <w:szCs w:val="24"/>
        </w:rPr>
      </w:pPr>
    </w:p>
    <w:p w:rsidR="00135997" w:rsidRPr="00C95715" w:rsidRDefault="00135997" w:rsidP="007C4BD9">
      <w:pPr>
        <w:spacing w:after="0"/>
        <w:ind w:left="2832"/>
        <w:jc w:val="both"/>
        <w:rPr>
          <w:szCs w:val="28"/>
        </w:rPr>
      </w:pPr>
      <w:r w:rsidRPr="00C95715">
        <w:rPr>
          <w:szCs w:val="28"/>
        </w:rPr>
        <w:t>Он давно знаком со мной,</w:t>
      </w:r>
    </w:p>
    <w:p w:rsidR="00135997" w:rsidRPr="00C95715" w:rsidRDefault="00135997" w:rsidP="007C4BD9">
      <w:pPr>
        <w:spacing w:after="0"/>
        <w:ind w:left="2832"/>
        <w:jc w:val="both"/>
        <w:rPr>
          <w:szCs w:val="28"/>
        </w:rPr>
      </w:pPr>
      <w:r w:rsidRPr="00C95715">
        <w:rPr>
          <w:szCs w:val="28"/>
        </w:rPr>
        <w:t>Каждый угол в нем прямой.</w:t>
      </w:r>
    </w:p>
    <w:p w:rsidR="00135997" w:rsidRPr="00C95715" w:rsidRDefault="00135997" w:rsidP="007C4BD9">
      <w:pPr>
        <w:spacing w:after="0"/>
        <w:ind w:left="2832"/>
        <w:jc w:val="both"/>
        <w:rPr>
          <w:szCs w:val="28"/>
        </w:rPr>
      </w:pPr>
      <w:r w:rsidRPr="00C95715">
        <w:rPr>
          <w:szCs w:val="28"/>
        </w:rPr>
        <w:t>Все четыре стороны</w:t>
      </w:r>
    </w:p>
    <w:p w:rsidR="00135997" w:rsidRPr="00C95715" w:rsidRDefault="00135997" w:rsidP="007C4BD9">
      <w:pPr>
        <w:spacing w:after="0"/>
        <w:ind w:left="2832"/>
        <w:jc w:val="both"/>
        <w:rPr>
          <w:szCs w:val="28"/>
        </w:rPr>
      </w:pPr>
      <w:r w:rsidRPr="00C95715">
        <w:rPr>
          <w:szCs w:val="28"/>
        </w:rPr>
        <w:t>Одинаковой длины.</w:t>
      </w:r>
    </w:p>
    <w:p w:rsidR="00135997" w:rsidRPr="00C95715" w:rsidRDefault="00135997" w:rsidP="007C4BD9">
      <w:pPr>
        <w:spacing w:after="0"/>
        <w:ind w:left="2832"/>
        <w:jc w:val="both"/>
        <w:rPr>
          <w:szCs w:val="28"/>
        </w:rPr>
      </w:pPr>
      <w:r w:rsidRPr="00C95715">
        <w:rPr>
          <w:szCs w:val="28"/>
        </w:rPr>
        <w:t xml:space="preserve">Вам его представить рад, </w:t>
      </w:r>
    </w:p>
    <w:p w:rsidR="00135997" w:rsidRPr="00262734" w:rsidRDefault="00135997" w:rsidP="007C4BD9">
      <w:pPr>
        <w:spacing w:after="0"/>
        <w:ind w:left="2832"/>
        <w:jc w:val="both"/>
        <w:rPr>
          <w:szCs w:val="28"/>
        </w:rPr>
      </w:pPr>
      <w:r w:rsidRPr="00C95715">
        <w:rPr>
          <w:szCs w:val="28"/>
        </w:rPr>
        <w:t xml:space="preserve">А зовут его …… </w:t>
      </w:r>
      <w:r>
        <w:rPr>
          <w:szCs w:val="28"/>
        </w:rPr>
        <w:tab/>
      </w:r>
      <w:r w:rsidRPr="00C95715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95715">
        <w:rPr>
          <w:i/>
          <w:szCs w:val="28"/>
        </w:rPr>
        <w:t>(Квадрат)</w:t>
      </w:r>
    </w:p>
    <w:p w:rsidR="00135997" w:rsidRPr="00D12146" w:rsidRDefault="00135997" w:rsidP="007C4BD9">
      <w:pPr>
        <w:spacing w:after="0"/>
        <w:jc w:val="both"/>
        <w:rPr>
          <w:sz w:val="24"/>
          <w:szCs w:val="24"/>
        </w:rPr>
      </w:pPr>
    </w:p>
    <w:p w:rsidR="00135997" w:rsidRPr="00C95715" w:rsidRDefault="00135997" w:rsidP="007C4BD9">
      <w:pPr>
        <w:spacing w:after="0"/>
        <w:jc w:val="both"/>
        <w:rPr>
          <w:szCs w:val="28"/>
        </w:rPr>
      </w:pPr>
      <w:r>
        <w:rPr>
          <w:szCs w:val="28"/>
        </w:rPr>
        <w:t xml:space="preserve">        </w:t>
      </w:r>
      <w:r w:rsidR="009D362E">
        <w:rPr>
          <w:szCs w:val="28"/>
        </w:rPr>
        <w:t xml:space="preserve">                              </w:t>
      </w:r>
      <w:r w:rsidRPr="00C95715">
        <w:rPr>
          <w:szCs w:val="28"/>
        </w:rPr>
        <w:t>Три угла, три стороны</w:t>
      </w:r>
    </w:p>
    <w:p w:rsidR="00135997" w:rsidRPr="00C95715" w:rsidRDefault="00135997" w:rsidP="007C4BD9">
      <w:pPr>
        <w:spacing w:after="0"/>
        <w:ind w:left="2832"/>
        <w:jc w:val="both"/>
        <w:rPr>
          <w:szCs w:val="28"/>
        </w:rPr>
      </w:pPr>
      <w:r w:rsidRPr="00C95715">
        <w:rPr>
          <w:szCs w:val="28"/>
        </w:rPr>
        <w:t>Могут разной быть длины.</w:t>
      </w:r>
    </w:p>
    <w:p w:rsidR="00135997" w:rsidRPr="00C95715" w:rsidRDefault="00135997" w:rsidP="007C4BD9">
      <w:pPr>
        <w:spacing w:after="0"/>
        <w:ind w:left="2832"/>
        <w:jc w:val="both"/>
        <w:rPr>
          <w:szCs w:val="28"/>
        </w:rPr>
      </w:pPr>
      <w:r w:rsidRPr="00C95715">
        <w:rPr>
          <w:szCs w:val="28"/>
        </w:rPr>
        <w:t>Если стукнешь по углам,</w:t>
      </w:r>
    </w:p>
    <w:p w:rsidR="00135997" w:rsidRPr="00C95715" w:rsidRDefault="00135997" w:rsidP="007C4BD9">
      <w:pPr>
        <w:spacing w:after="0"/>
        <w:ind w:left="2832"/>
        <w:jc w:val="both"/>
        <w:rPr>
          <w:szCs w:val="28"/>
        </w:rPr>
      </w:pPr>
      <w:r w:rsidRPr="00C95715">
        <w:rPr>
          <w:szCs w:val="28"/>
        </w:rPr>
        <w:t xml:space="preserve">То скорей подскажешь сам. </w:t>
      </w:r>
      <w:r>
        <w:rPr>
          <w:szCs w:val="28"/>
        </w:rPr>
        <w:tab/>
      </w:r>
      <w:r>
        <w:rPr>
          <w:szCs w:val="28"/>
        </w:rPr>
        <w:tab/>
      </w:r>
      <w:r w:rsidRPr="00C95715">
        <w:rPr>
          <w:i/>
          <w:szCs w:val="28"/>
        </w:rPr>
        <w:t>(Треугольник)</w:t>
      </w:r>
    </w:p>
    <w:p w:rsidR="00664910" w:rsidRDefault="00664910" w:rsidP="007C4BD9">
      <w:pPr>
        <w:spacing w:after="0" w:line="240" w:lineRule="auto"/>
        <w:ind w:left="2832"/>
        <w:jc w:val="both"/>
      </w:pPr>
    </w:p>
    <w:p w:rsidR="00664910" w:rsidRDefault="00664910" w:rsidP="007C4BD9">
      <w:pPr>
        <w:spacing w:after="0" w:line="240" w:lineRule="auto"/>
        <w:ind w:left="2832"/>
        <w:jc w:val="both"/>
      </w:pPr>
    </w:p>
    <w:p w:rsidR="00135997" w:rsidRDefault="00135997" w:rsidP="007C4BD9">
      <w:pPr>
        <w:spacing w:after="0" w:line="240" w:lineRule="auto"/>
        <w:ind w:left="2832"/>
        <w:jc w:val="both"/>
      </w:pPr>
      <w:r>
        <w:lastRenderedPageBreak/>
        <w:t>Обведи кирпич мелком</w:t>
      </w:r>
    </w:p>
    <w:p w:rsidR="00135997" w:rsidRDefault="00135997" w:rsidP="007C4BD9">
      <w:pPr>
        <w:spacing w:after="0" w:line="240" w:lineRule="auto"/>
        <w:ind w:left="2832"/>
        <w:jc w:val="both"/>
      </w:pPr>
      <w:r>
        <w:t>На асфальте целиком,</w:t>
      </w:r>
    </w:p>
    <w:p w:rsidR="00135997" w:rsidRDefault="00135997" w:rsidP="007C4BD9">
      <w:pPr>
        <w:spacing w:after="0" w:line="240" w:lineRule="auto"/>
        <w:ind w:left="2832"/>
        <w:jc w:val="both"/>
      </w:pPr>
      <w:r>
        <w:t>И получится фигура –</w:t>
      </w:r>
    </w:p>
    <w:p w:rsidR="00135997" w:rsidRPr="00D47362" w:rsidRDefault="00135997" w:rsidP="007C4BD9">
      <w:pPr>
        <w:spacing w:after="0" w:line="240" w:lineRule="auto"/>
        <w:ind w:left="2832"/>
        <w:jc w:val="both"/>
        <w:rPr>
          <w:i/>
        </w:rPr>
      </w:pPr>
      <w:r>
        <w:t>Ты, конечно, с ней знаком</w:t>
      </w:r>
      <w:proofErr w:type="gramStart"/>
      <w:r>
        <w:t xml:space="preserve"> .</w:t>
      </w:r>
      <w:proofErr w:type="gramEnd"/>
      <w:r>
        <w:t xml:space="preserve">     </w:t>
      </w:r>
      <w:r w:rsidR="00D12146">
        <w:t xml:space="preserve">     </w:t>
      </w:r>
      <w:r w:rsidR="00D12146">
        <w:rPr>
          <w:i/>
        </w:rPr>
        <w:t>(Прямоугольник)</w:t>
      </w:r>
    </w:p>
    <w:p w:rsidR="00135997" w:rsidRDefault="00135997" w:rsidP="007C4BD9">
      <w:pPr>
        <w:spacing w:after="0" w:line="360" w:lineRule="auto"/>
        <w:jc w:val="both"/>
        <w:rPr>
          <w:szCs w:val="28"/>
        </w:rPr>
      </w:pPr>
    </w:p>
    <w:p w:rsidR="00135997" w:rsidRPr="003F0868" w:rsidRDefault="00135997" w:rsidP="007C4BD9">
      <w:pPr>
        <w:spacing w:after="0" w:line="360" w:lineRule="auto"/>
        <w:jc w:val="both"/>
        <w:rPr>
          <w:szCs w:val="28"/>
        </w:rPr>
      </w:pPr>
      <w:r>
        <w:rPr>
          <w:szCs w:val="28"/>
        </w:rPr>
        <w:t>2.  Из фигур</w:t>
      </w:r>
      <w:r w:rsidRPr="003F0868">
        <w:rPr>
          <w:szCs w:val="28"/>
        </w:rPr>
        <w:t xml:space="preserve"> </w:t>
      </w:r>
      <w:r w:rsidR="00C0695C">
        <w:rPr>
          <w:szCs w:val="28"/>
        </w:rPr>
        <w:t xml:space="preserve">игра  </w:t>
      </w:r>
      <w:r w:rsidRPr="003F0868">
        <w:rPr>
          <w:szCs w:val="28"/>
        </w:rPr>
        <w:t>«Сложи узор» (технология развивающих игр Никитина).</w:t>
      </w:r>
    </w:p>
    <w:p w:rsidR="00135997" w:rsidRPr="003F0868" w:rsidRDefault="00821A83" w:rsidP="007C4BD9">
      <w:pPr>
        <w:spacing w:after="0" w:line="36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group id="_x0000_s1026" style="position:absolute;left:0;text-align:left;margin-left:102.45pt;margin-top:13.5pt;width:183pt;height:97.95pt;z-index:251658240" coordorigin="1890,3930" coordsize="6270,3150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7" type="#_x0000_t6" style="position:absolute;left:3480;top:3945;width:1605;height:1575;rotation:90"/>
            <v:group id="_x0000_s1028" style="position:absolute;left:1890;top:3930;width:6270;height:3150" coordorigin="1890,3930" coordsize="6270,3150">
              <v:shape id="_x0000_s1029" type="#_x0000_t6" style="position:absolute;left:5070;top:3930;width:1605;height:1575" fillcolor="red"/>
              <v:group id="_x0000_s1030" style="position:absolute;left:1890;top:3930;width:6270;height:3150" coordorigin="1890,3930" coordsize="6270,3150">
                <v:rect id="_x0000_s1031" style="position:absolute;left:3495;top:5505;width:1575;height:1575" fillcolor="red"/>
                <v:rect id="_x0000_s1032" style="position:absolute;left:5070;top:5505;width:1605;height:1575" fillcolor="red"/>
                <v:rect id="_x0000_s1033" style="position:absolute;left:6585;top:3930;width:1575;height:1575"/>
                <v:rect id="_x0000_s1034" style="position:absolute;left:1890;top:3930;width:1605;height:1575"/>
                <v:shape id="_x0000_s1035" type="#_x0000_t6" style="position:absolute;left:1890;top:5505;width:1605;height:1575"/>
                <v:shape id="_x0000_s1036" type="#_x0000_t6" style="position:absolute;left:1890;top:5505;width:1605;height:1575;rotation:180" fillcolor="red"/>
                <v:shape id="_x0000_s1037" type="#_x0000_t6" style="position:absolute;left:6570;top:5490;width:1605;height:1575;rotation:270"/>
                <v:shape id="_x0000_s1038" type="#_x0000_t6" style="position:absolute;left:6570;top:5490;width:1605;height:1575;rotation:450" fillcolor="red"/>
                <v:shape id="_x0000_s1039" type="#_x0000_t6" style="position:absolute;left:5070;top:3930;width:1605;height:1575;rotation:180"/>
                <v:shape id="_x0000_s1040" type="#_x0000_t6" style="position:absolute;left:3480;top:3945;width:1605;height:1575;rotation:270" fillcolor="red"/>
              </v:group>
            </v:group>
          </v:group>
        </w:pict>
      </w:r>
    </w:p>
    <w:p w:rsidR="00135997" w:rsidRPr="003F0868" w:rsidRDefault="00135997" w:rsidP="007C4BD9">
      <w:pPr>
        <w:spacing w:after="0" w:line="360" w:lineRule="auto"/>
        <w:jc w:val="both"/>
        <w:rPr>
          <w:szCs w:val="28"/>
        </w:rPr>
      </w:pPr>
    </w:p>
    <w:p w:rsidR="00135997" w:rsidRDefault="00135997" w:rsidP="007C4BD9">
      <w:pPr>
        <w:spacing w:after="0" w:line="360" w:lineRule="auto"/>
        <w:jc w:val="both"/>
        <w:rPr>
          <w:szCs w:val="28"/>
        </w:rPr>
      </w:pPr>
    </w:p>
    <w:p w:rsidR="00135997" w:rsidRDefault="00135997" w:rsidP="007C4BD9">
      <w:pPr>
        <w:spacing w:after="0" w:line="360" w:lineRule="auto"/>
        <w:jc w:val="both"/>
        <w:rPr>
          <w:szCs w:val="28"/>
        </w:rPr>
      </w:pPr>
    </w:p>
    <w:p w:rsidR="00135997" w:rsidRDefault="00135997" w:rsidP="007C4BD9">
      <w:pPr>
        <w:spacing w:after="0" w:line="360" w:lineRule="auto"/>
        <w:jc w:val="both"/>
        <w:rPr>
          <w:szCs w:val="28"/>
        </w:rPr>
      </w:pPr>
    </w:p>
    <w:p w:rsidR="00135997" w:rsidRDefault="00135997" w:rsidP="007C4BD9">
      <w:pPr>
        <w:tabs>
          <w:tab w:val="left" w:pos="1395"/>
        </w:tabs>
        <w:spacing w:after="0" w:line="360" w:lineRule="auto"/>
        <w:jc w:val="both"/>
        <w:rPr>
          <w:szCs w:val="28"/>
        </w:rPr>
      </w:pPr>
      <w:r w:rsidRPr="003F0868">
        <w:rPr>
          <w:szCs w:val="28"/>
        </w:rPr>
        <w:t>(затрудняющимся детям предложить образец)</w:t>
      </w:r>
      <w:r>
        <w:rPr>
          <w:szCs w:val="28"/>
        </w:rPr>
        <w:t xml:space="preserve">   РАБОТА   В   ПАРАХ</w:t>
      </w:r>
    </w:p>
    <w:p w:rsidR="00135997" w:rsidRPr="00B3117B" w:rsidRDefault="00135997" w:rsidP="007C4BD9">
      <w:pPr>
        <w:spacing w:after="0" w:line="240" w:lineRule="auto"/>
        <w:ind w:left="-851" w:firstLine="851"/>
        <w:contextualSpacing/>
        <w:jc w:val="both"/>
        <w:rPr>
          <w:i/>
          <w:szCs w:val="28"/>
        </w:rPr>
      </w:pPr>
      <w:r w:rsidRPr="00B3117B">
        <w:rPr>
          <w:i/>
          <w:szCs w:val="28"/>
        </w:rPr>
        <w:t xml:space="preserve">Вопросы к детям: </w:t>
      </w:r>
    </w:p>
    <w:p w:rsidR="00135997" w:rsidRDefault="00135997" w:rsidP="007C4BD9">
      <w:pPr>
        <w:numPr>
          <w:ilvl w:val="0"/>
          <w:numId w:val="1"/>
        </w:numPr>
        <w:spacing w:after="0" w:line="240" w:lineRule="auto"/>
        <w:ind w:firstLine="633"/>
        <w:contextualSpacing/>
        <w:jc w:val="both"/>
        <w:rPr>
          <w:szCs w:val="28"/>
        </w:rPr>
      </w:pPr>
      <w:r w:rsidRPr="008A3CD6">
        <w:rPr>
          <w:szCs w:val="28"/>
        </w:rPr>
        <w:t xml:space="preserve">Какое транспортное средство </w:t>
      </w:r>
      <w:r>
        <w:rPr>
          <w:szCs w:val="28"/>
        </w:rPr>
        <w:t xml:space="preserve">у вас </w:t>
      </w:r>
      <w:r w:rsidRPr="008A3CD6">
        <w:rPr>
          <w:szCs w:val="28"/>
        </w:rPr>
        <w:t>получилось</w:t>
      </w:r>
      <w:r>
        <w:rPr>
          <w:szCs w:val="28"/>
        </w:rPr>
        <w:t>?</w:t>
      </w:r>
    </w:p>
    <w:p w:rsidR="00135997" w:rsidRDefault="00135997" w:rsidP="007C4BD9">
      <w:pPr>
        <w:numPr>
          <w:ilvl w:val="0"/>
          <w:numId w:val="1"/>
        </w:numPr>
        <w:spacing w:after="0" w:line="240" w:lineRule="auto"/>
        <w:ind w:firstLine="633"/>
        <w:contextualSpacing/>
        <w:jc w:val="both"/>
        <w:rPr>
          <w:szCs w:val="28"/>
        </w:rPr>
      </w:pPr>
      <w:r>
        <w:rPr>
          <w:szCs w:val="28"/>
        </w:rPr>
        <w:t>Какие  геометрические  фигуры  понадобились?</w:t>
      </w:r>
    </w:p>
    <w:p w:rsidR="00135997" w:rsidRPr="008A3CD6" w:rsidRDefault="00135997" w:rsidP="007C4BD9">
      <w:pPr>
        <w:numPr>
          <w:ilvl w:val="0"/>
          <w:numId w:val="1"/>
        </w:numPr>
        <w:spacing w:after="0" w:line="240" w:lineRule="auto"/>
        <w:ind w:firstLine="633"/>
        <w:contextualSpacing/>
        <w:jc w:val="both"/>
        <w:rPr>
          <w:szCs w:val="28"/>
        </w:rPr>
      </w:pPr>
      <w:r>
        <w:rPr>
          <w:szCs w:val="28"/>
        </w:rPr>
        <w:t>В  какой  последовательности  вы  их  использовали?</w:t>
      </w:r>
    </w:p>
    <w:p w:rsidR="00135997" w:rsidRDefault="00135997" w:rsidP="007C4BD9">
      <w:pPr>
        <w:spacing w:after="0" w:line="240" w:lineRule="auto"/>
        <w:contextualSpacing/>
        <w:jc w:val="both"/>
        <w:rPr>
          <w:szCs w:val="28"/>
        </w:rPr>
      </w:pPr>
    </w:p>
    <w:p w:rsidR="00135997" w:rsidRDefault="00135997" w:rsidP="007C4BD9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>- В</w:t>
      </w:r>
      <w:r w:rsidRPr="008A3CD6">
        <w:rPr>
          <w:szCs w:val="28"/>
        </w:rPr>
        <w:t>от на этой лод</w:t>
      </w:r>
      <w:r>
        <w:rPr>
          <w:szCs w:val="28"/>
        </w:rPr>
        <w:t>ке мы и отправимся в  Царство  Геометрических Ф</w:t>
      </w:r>
      <w:r w:rsidRPr="008A3CD6">
        <w:rPr>
          <w:szCs w:val="28"/>
        </w:rPr>
        <w:t>игур</w:t>
      </w:r>
      <w:r>
        <w:rPr>
          <w:szCs w:val="28"/>
        </w:rPr>
        <w:t>.</w:t>
      </w:r>
    </w:p>
    <w:p w:rsidR="00135997" w:rsidRDefault="00135997" w:rsidP="007C4BD9">
      <w:pPr>
        <w:spacing w:after="0" w:line="240" w:lineRule="auto"/>
        <w:contextualSpacing/>
        <w:jc w:val="both"/>
        <w:rPr>
          <w:szCs w:val="28"/>
        </w:rPr>
      </w:pPr>
    </w:p>
    <w:p w:rsidR="00135997" w:rsidRDefault="00135997" w:rsidP="007C4BD9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3.  -  А  пока  мы  </w:t>
      </w:r>
      <w:proofErr w:type="gramStart"/>
      <w:r>
        <w:rPr>
          <w:szCs w:val="28"/>
        </w:rPr>
        <w:t>плывём  на  лодке  посмотрите</w:t>
      </w:r>
      <w:proofErr w:type="gramEnd"/>
      <w:r>
        <w:rPr>
          <w:szCs w:val="28"/>
        </w:rPr>
        <w:t>,  какой  волшебный  лес  посадили  жители  этого  ц</w:t>
      </w:r>
      <w:r w:rsidR="00664910">
        <w:rPr>
          <w:szCs w:val="28"/>
        </w:rPr>
        <w:t xml:space="preserve">арства.  Да  видно  они  </w:t>
      </w:r>
      <w:r>
        <w:rPr>
          <w:szCs w:val="28"/>
        </w:rPr>
        <w:t xml:space="preserve">  устали  и  отправились  немного отдохнуть. Давайте  поможем им  досадить  ёлочки.</w:t>
      </w:r>
    </w:p>
    <w:p w:rsidR="00135997" w:rsidRDefault="000F493C" w:rsidP="007C4BD9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-  Давайте выясним, </w:t>
      </w:r>
      <w:r w:rsidR="00135997">
        <w:rPr>
          <w:szCs w:val="28"/>
        </w:rPr>
        <w:t xml:space="preserve"> </w:t>
      </w:r>
      <w:r>
        <w:rPr>
          <w:szCs w:val="28"/>
        </w:rPr>
        <w:t xml:space="preserve">с </w:t>
      </w:r>
      <w:proofErr w:type="gramStart"/>
      <w:r>
        <w:rPr>
          <w:szCs w:val="28"/>
        </w:rPr>
        <w:t>помощью</w:t>
      </w:r>
      <w:proofErr w:type="gramEnd"/>
      <w:r>
        <w:rPr>
          <w:szCs w:val="28"/>
        </w:rPr>
        <w:t xml:space="preserve"> какой закономерности  </w:t>
      </w:r>
      <w:r w:rsidR="00135997">
        <w:rPr>
          <w:szCs w:val="28"/>
        </w:rPr>
        <w:t xml:space="preserve"> мы  будем  высаживать  ёлки?</w:t>
      </w:r>
      <w:r>
        <w:rPr>
          <w:szCs w:val="28"/>
        </w:rPr>
        <w:t xml:space="preserve"> </w:t>
      </w:r>
    </w:p>
    <w:p w:rsidR="00135997" w:rsidRDefault="00135997" w:rsidP="007C4BD9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>РАБОТА  С  ГЕОМЕТРИЧЕСКИМ  МАТЕРИАЛОМ  В  ПАРАХ,  ОДИН УЧЕНИК  НА  ДОСКЕ.</w:t>
      </w:r>
    </w:p>
    <w:p w:rsidR="00135997" w:rsidRDefault="00135997" w:rsidP="007C4BD9">
      <w:pPr>
        <w:spacing w:after="0" w:line="240" w:lineRule="auto"/>
        <w:contextualSpacing/>
        <w:jc w:val="both"/>
        <w:rPr>
          <w:i/>
          <w:szCs w:val="28"/>
        </w:rPr>
      </w:pPr>
      <w:r w:rsidRPr="00EA3162">
        <w:rPr>
          <w:i/>
          <w:szCs w:val="28"/>
        </w:rPr>
        <w:t>(САМОПРОВЕРКА)</w:t>
      </w:r>
    </w:p>
    <w:p w:rsidR="000F493C" w:rsidRDefault="000F493C" w:rsidP="007C4BD9">
      <w:pPr>
        <w:jc w:val="both"/>
      </w:pPr>
    </w:p>
    <w:p w:rsidR="00135997" w:rsidRDefault="00135997" w:rsidP="007C4BD9">
      <w:pPr>
        <w:jc w:val="both"/>
      </w:pPr>
      <w:r>
        <w:t>-  А вы хотите побывать на несколько минут волшебниками?</w:t>
      </w:r>
    </w:p>
    <w:p w:rsidR="00135997" w:rsidRPr="00EA3162" w:rsidRDefault="00135997" w:rsidP="007C4BD9">
      <w:pPr>
        <w:jc w:val="both"/>
        <w:rPr>
          <w:b/>
        </w:rPr>
      </w:pPr>
      <w:r>
        <w:rPr>
          <w:b/>
        </w:rPr>
        <w:t>Физкультминутка</w:t>
      </w:r>
      <w:r w:rsidR="00C0695C">
        <w:rPr>
          <w:b/>
        </w:rPr>
        <w:t xml:space="preserve"> – игра </w:t>
      </w:r>
      <w:r>
        <w:rPr>
          <w:b/>
        </w:rPr>
        <w:t xml:space="preserve"> «Волшебники»</w:t>
      </w:r>
    </w:p>
    <w:p w:rsidR="00135997" w:rsidRDefault="00135997" w:rsidP="007C4BD9">
      <w:pPr>
        <w:jc w:val="both"/>
      </w:pPr>
      <w:r>
        <w:t>Дети встают в центре комнаты. Они получают верёвку со связанными концами. Учитель  называет  или   загадывает загадки о геометрических фигурах, ребята называют эти фигуры, берутся за верёвку обеими руками и образуют их.</w:t>
      </w:r>
    </w:p>
    <w:p w:rsidR="00135997" w:rsidRDefault="00135997" w:rsidP="007C4BD9">
      <w:pPr>
        <w:spacing w:after="0" w:line="240" w:lineRule="auto"/>
        <w:contextualSpacing/>
        <w:jc w:val="both"/>
        <w:rPr>
          <w:szCs w:val="28"/>
        </w:rPr>
      </w:pPr>
    </w:p>
    <w:p w:rsidR="00135997" w:rsidRDefault="00135997" w:rsidP="007C4BD9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4.  – Вот  мы  и  добрались  до  Царства.  Но  посмотрите,  наверное,  здесь  недавно  была  </w:t>
      </w:r>
      <w:proofErr w:type="gramStart"/>
      <w:r>
        <w:rPr>
          <w:szCs w:val="28"/>
        </w:rPr>
        <w:t>буря</w:t>
      </w:r>
      <w:proofErr w:type="gramEnd"/>
      <w:r>
        <w:rPr>
          <w:szCs w:val="28"/>
        </w:rPr>
        <w:t xml:space="preserve">  и  некоторые  домики  повредил  ветер.  Давайте  поможем  жителям  и  отремонтируем  их  жилища.</w:t>
      </w:r>
    </w:p>
    <w:p w:rsidR="00135997" w:rsidRPr="00EA3162" w:rsidRDefault="00135997" w:rsidP="007C4BD9">
      <w:pPr>
        <w:spacing w:after="0" w:line="240" w:lineRule="auto"/>
        <w:contextualSpacing/>
        <w:jc w:val="both"/>
        <w:rPr>
          <w:szCs w:val="28"/>
        </w:rPr>
      </w:pPr>
    </w:p>
    <w:p w:rsidR="00135997" w:rsidRDefault="00135997" w:rsidP="007C4BD9">
      <w:pPr>
        <w:spacing w:after="0" w:line="240" w:lineRule="auto"/>
        <w:contextualSpacing/>
        <w:jc w:val="both"/>
        <w:rPr>
          <w:szCs w:val="28"/>
        </w:rPr>
      </w:pPr>
      <w:r>
        <w:rPr>
          <w:noProof/>
          <w:lang w:val="be-BY" w:eastAsia="be-BY"/>
        </w:rPr>
        <w:lastRenderedPageBreak/>
        <w:drawing>
          <wp:inline distT="0" distB="0" distL="0" distR="0">
            <wp:extent cx="3495238" cy="723810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>
        <w:rPr>
          <w:noProof/>
          <w:szCs w:val="28"/>
          <w:lang w:val="be-BY" w:eastAsia="be-BY"/>
        </w:rPr>
        <w:drawing>
          <wp:inline distT="0" distB="0" distL="0" distR="0">
            <wp:extent cx="647065" cy="70231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>
        <w:rPr>
          <w:noProof/>
          <w:szCs w:val="28"/>
          <w:lang w:val="be-BY" w:eastAsia="be-BY"/>
        </w:rPr>
        <w:drawing>
          <wp:inline distT="0" distB="0" distL="0" distR="0">
            <wp:extent cx="647065" cy="702310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997" w:rsidRDefault="00135997" w:rsidP="007C4BD9">
      <w:pPr>
        <w:spacing w:after="0" w:line="240" w:lineRule="auto"/>
        <w:contextualSpacing/>
        <w:jc w:val="both"/>
        <w:rPr>
          <w:szCs w:val="28"/>
        </w:rPr>
      </w:pPr>
      <w:r>
        <w:rPr>
          <w:noProof/>
          <w:szCs w:val="28"/>
          <w:lang w:val="be-BY" w:eastAsia="be-BY"/>
        </w:rPr>
        <w:drawing>
          <wp:inline distT="0" distB="0" distL="0" distR="0">
            <wp:extent cx="2576195" cy="7023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</w:t>
      </w:r>
      <w:r w:rsidRPr="00EA3162">
        <w:rPr>
          <w:b/>
          <w:sz w:val="44"/>
          <w:szCs w:val="44"/>
        </w:rPr>
        <w:t>.         .        .</w:t>
      </w:r>
      <w:r>
        <w:rPr>
          <w:szCs w:val="28"/>
        </w:rPr>
        <w:t xml:space="preserve">             </w:t>
      </w:r>
    </w:p>
    <w:p w:rsidR="00135997" w:rsidRDefault="00135997" w:rsidP="007C4BD9">
      <w:pPr>
        <w:spacing w:after="0" w:line="240" w:lineRule="auto"/>
        <w:contextualSpacing/>
        <w:jc w:val="both"/>
        <w:rPr>
          <w:szCs w:val="28"/>
        </w:rPr>
      </w:pPr>
    </w:p>
    <w:p w:rsidR="00135997" w:rsidRDefault="00135997" w:rsidP="007C4BD9">
      <w:pPr>
        <w:jc w:val="both"/>
      </w:pPr>
      <w:r>
        <w:rPr>
          <w:szCs w:val="28"/>
        </w:rPr>
        <w:t xml:space="preserve">5.  - </w:t>
      </w:r>
      <w:r>
        <w:t xml:space="preserve">Девочки и мальчики, обратите  внимание,  какие красивые коврики лежат в этом замечательном царстве. Давайте их рассмотрим, что в них необычного? Но случилась маленькая неприятность, после стирки некоторые фрагменты ковриков стерлись, и жители этого царства очень переживают из-за этого. Как вы </w:t>
      </w:r>
      <w:proofErr w:type="gramStart"/>
      <w:r>
        <w:t>думаете</w:t>
      </w:r>
      <w:proofErr w:type="gramEnd"/>
      <w:r>
        <w:t xml:space="preserve"> можем мы чем-то им помочь? (Нарисовать  недостающие фигуры). Чем мы сейчас и займёмся.</w:t>
      </w:r>
    </w:p>
    <w:p w:rsidR="00135997" w:rsidRPr="0011610D" w:rsidRDefault="00135997" w:rsidP="007C4BD9">
      <w:pPr>
        <w:jc w:val="both"/>
        <w:rPr>
          <w:b/>
        </w:rPr>
      </w:pPr>
      <w:r>
        <w:rPr>
          <w:b/>
        </w:rPr>
        <w:t>Игра «Заплатки для ковриков»</w:t>
      </w:r>
    </w:p>
    <w:p w:rsidR="00135997" w:rsidRDefault="00135997" w:rsidP="007C4BD9">
      <w:pPr>
        <w:jc w:val="both"/>
      </w:pPr>
      <w:r>
        <w:t>На столах заранее приготовлены коврики с удалёнными фрагментами и фигуры (заплатки). Нужно найти закономерность и вставить нужные фигуры. Приготовлены 2 варианта ковриков (2 уровня сложности). Дети сами выбирают свой уровень – задание, с которым они справятся. После игры выполняется самопроверка.</w:t>
      </w:r>
    </w:p>
    <w:p w:rsidR="00135997" w:rsidRDefault="00135997" w:rsidP="007C4BD9">
      <w:pPr>
        <w:jc w:val="both"/>
      </w:pPr>
      <w:r>
        <w:t xml:space="preserve">         </w:t>
      </w:r>
      <w:r>
        <w:rPr>
          <w:noProof/>
          <w:lang w:val="be-BY" w:eastAsia="be-BY"/>
        </w:rPr>
        <w:drawing>
          <wp:inline distT="0" distB="0" distL="0" distR="0">
            <wp:extent cx="1981192" cy="1921093"/>
            <wp:effectExtent l="19050" t="0" r="8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237" cy="192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11610D">
        <w:rPr>
          <w:noProof/>
          <w:lang w:val="be-BY" w:eastAsia="be-BY"/>
        </w:rPr>
        <w:drawing>
          <wp:inline distT="0" distB="0" distL="0" distR="0">
            <wp:extent cx="2006651" cy="1929161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706" cy="192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135997" w:rsidRDefault="00135997" w:rsidP="007C4BD9">
      <w:pPr>
        <w:spacing w:after="0" w:line="240" w:lineRule="auto"/>
        <w:jc w:val="both"/>
        <w:rPr>
          <w:b/>
        </w:rPr>
      </w:pPr>
      <w:r w:rsidRPr="0011610D">
        <w:rPr>
          <w:b/>
        </w:rPr>
        <w:t xml:space="preserve">Физкультминутка   </w:t>
      </w:r>
    </w:p>
    <w:p w:rsidR="00135997" w:rsidRPr="0011610D" w:rsidRDefault="00135997" w:rsidP="007C4BD9">
      <w:pPr>
        <w:spacing w:after="0" w:line="240" w:lineRule="auto"/>
        <w:jc w:val="both"/>
      </w:pPr>
      <w:r w:rsidRPr="0011610D">
        <w:t>-   Прогуляемся  по  улицам  этого  Царства.</w:t>
      </w:r>
    </w:p>
    <w:p w:rsidR="00135997" w:rsidRDefault="00135997" w:rsidP="007C4BD9">
      <w:pPr>
        <w:spacing w:after="0" w:line="240" w:lineRule="auto"/>
        <w:jc w:val="both"/>
      </w:pPr>
    </w:p>
    <w:p w:rsidR="00135997" w:rsidRDefault="00135997" w:rsidP="007C4BD9">
      <w:pPr>
        <w:spacing w:after="0" w:line="240" w:lineRule="auto"/>
        <w:jc w:val="both"/>
      </w:pPr>
      <w:r>
        <w:t>По дорожке ты шагай,</w:t>
      </w:r>
    </w:p>
    <w:p w:rsidR="00135997" w:rsidRDefault="00135997" w:rsidP="007C4BD9">
      <w:pPr>
        <w:spacing w:after="0" w:line="240" w:lineRule="auto"/>
        <w:jc w:val="both"/>
      </w:pPr>
      <w:r>
        <w:t>Ноги выше поднимай.</w:t>
      </w:r>
    </w:p>
    <w:p w:rsidR="00135997" w:rsidRDefault="00135997" w:rsidP="007C4BD9">
      <w:pPr>
        <w:spacing w:after="0" w:line="240" w:lineRule="auto"/>
        <w:jc w:val="both"/>
        <w:rPr>
          <w:i/>
        </w:rPr>
      </w:pPr>
      <w:r>
        <w:rPr>
          <w:i/>
        </w:rPr>
        <w:t>(Шаг с высоким подниманием колена).</w:t>
      </w:r>
    </w:p>
    <w:p w:rsidR="00135997" w:rsidRDefault="00135997" w:rsidP="007C4BD9">
      <w:pPr>
        <w:spacing w:after="0" w:line="240" w:lineRule="auto"/>
        <w:jc w:val="both"/>
      </w:pPr>
      <w:r>
        <w:t>И немножко поскачи,</w:t>
      </w:r>
    </w:p>
    <w:p w:rsidR="00135997" w:rsidRDefault="00135997" w:rsidP="007C4BD9">
      <w:pPr>
        <w:spacing w:after="0" w:line="240" w:lineRule="auto"/>
        <w:jc w:val="both"/>
      </w:pPr>
      <w:r>
        <w:t>Только, друг мой, не спеши.</w:t>
      </w:r>
    </w:p>
    <w:p w:rsidR="00135997" w:rsidRDefault="00135997" w:rsidP="007C4BD9">
      <w:pPr>
        <w:spacing w:after="0" w:line="240" w:lineRule="auto"/>
        <w:jc w:val="both"/>
        <w:rPr>
          <w:i/>
        </w:rPr>
      </w:pPr>
      <w:r>
        <w:rPr>
          <w:i/>
        </w:rPr>
        <w:t>(Подскоки).</w:t>
      </w:r>
    </w:p>
    <w:p w:rsidR="00135997" w:rsidRDefault="00135997" w:rsidP="007C4BD9">
      <w:pPr>
        <w:spacing w:after="0" w:line="240" w:lineRule="auto"/>
        <w:jc w:val="both"/>
      </w:pPr>
      <w:r>
        <w:t>На носочках ты шагай,</w:t>
      </w:r>
    </w:p>
    <w:p w:rsidR="00135997" w:rsidRDefault="00135997" w:rsidP="007C4BD9">
      <w:pPr>
        <w:spacing w:after="0" w:line="240" w:lineRule="auto"/>
        <w:jc w:val="both"/>
      </w:pPr>
      <w:r>
        <w:t>Свою спинку выпрямляй.</w:t>
      </w:r>
    </w:p>
    <w:p w:rsidR="00135997" w:rsidRDefault="00135997" w:rsidP="007C4BD9">
      <w:pPr>
        <w:spacing w:after="0" w:line="240" w:lineRule="auto"/>
        <w:jc w:val="both"/>
        <w:rPr>
          <w:i/>
        </w:rPr>
      </w:pPr>
      <w:r>
        <w:rPr>
          <w:i/>
        </w:rPr>
        <w:t>(Ходьба на носках, руки в стороны).</w:t>
      </w:r>
    </w:p>
    <w:p w:rsidR="00135997" w:rsidRDefault="00135997" w:rsidP="007C4BD9">
      <w:pPr>
        <w:spacing w:after="0" w:line="240" w:lineRule="auto"/>
        <w:jc w:val="both"/>
      </w:pPr>
      <w:r>
        <w:lastRenderedPageBreak/>
        <w:t>И попрыгай по дорожке,</w:t>
      </w:r>
    </w:p>
    <w:p w:rsidR="00135997" w:rsidRDefault="00135997" w:rsidP="007C4BD9">
      <w:pPr>
        <w:spacing w:after="0" w:line="240" w:lineRule="auto"/>
        <w:jc w:val="both"/>
      </w:pPr>
      <w:r>
        <w:t>Хороши пружинки – ножки.</w:t>
      </w:r>
    </w:p>
    <w:p w:rsidR="00135997" w:rsidRDefault="00135997" w:rsidP="007C4BD9">
      <w:pPr>
        <w:spacing w:after="0" w:line="240" w:lineRule="auto"/>
        <w:jc w:val="both"/>
        <w:rPr>
          <w:i/>
        </w:rPr>
      </w:pPr>
      <w:r>
        <w:rPr>
          <w:i/>
        </w:rPr>
        <w:t>(Прыжки на двух ногах с продвижением вперед).</w:t>
      </w:r>
    </w:p>
    <w:p w:rsidR="00135997" w:rsidRDefault="00135997" w:rsidP="007C4BD9">
      <w:pPr>
        <w:spacing w:after="0" w:line="240" w:lineRule="auto"/>
        <w:jc w:val="both"/>
      </w:pPr>
      <w:r>
        <w:t>Дальше веселей шагай,</w:t>
      </w:r>
    </w:p>
    <w:p w:rsidR="00135997" w:rsidRDefault="00135997" w:rsidP="007C4BD9">
      <w:pPr>
        <w:spacing w:after="0" w:line="240" w:lineRule="auto"/>
        <w:jc w:val="both"/>
      </w:pPr>
      <w:r>
        <w:t>Маршируй, не отставай.</w:t>
      </w:r>
    </w:p>
    <w:p w:rsidR="00135997" w:rsidRDefault="00135997" w:rsidP="007C4BD9">
      <w:pPr>
        <w:spacing w:after="0" w:line="240" w:lineRule="auto"/>
        <w:jc w:val="both"/>
      </w:pPr>
      <w:r>
        <w:t xml:space="preserve">    </w:t>
      </w:r>
    </w:p>
    <w:p w:rsidR="00135997" w:rsidRDefault="00135997" w:rsidP="007C4BD9">
      <w:pPr>
        <w:spacing w:after="0" w:line="240" w:lineRule="auto"/>
        <w:jc w:val="both"/>
      </w:pPr>
      <w:r>
        <w:t>6.   -  А  ещё   жители  этого  Царства   очень  любят  животных,  особенно  кошек.  Да  вот  беда,  одна  кошка  всё  же   убежала. Помогите  вернуть  её  домой!</w:t>
      </w:r>
    </w:p>
    <w:p w:rsidR="00135997" w:rsidRDefault="00135997" w:rsidP="007C4BD9">
      <w:pPr>
        <w:spacing w:after="0"/>
        <w:jc w:val="both"/>
      </w:pPr>
      <w:r>
        <w:t xml:space="preserve">  </w:t>
      </w:r>
      <w:r w:rsidRPr="0011610D">
        <w:rPr>
          <w:noProof/>
          <w:lang w:val="be-BY" w:eastAsia="be-BY"/>
        </w:rPr>
        <w:drawing>
          <wp:inline distT="0" distB="0" distL="0" distR="0">
            <wp:extent cx="4908500" cy="2028047"/>
            <wp:effectExtent l="19050" t="0" r="6400" b="0"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257" cy="202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35997" w:rsidRDefault="00135997" w:rsidP="007C4BD9">
      <w:pPr>
        <w:spacing w:after="0"/>
        <w:jc w:val="both"/>
      </w:pPr>
      <w:r>
        <w:t xml:space="preserve">( НА   ДОСКЕ)  </w:t>
      </w:r>
    </w:p>
    <w:p w:rsidR="00135997" w:rsidRDefault="00135997" w:rsidP="007C4BD9">
      <w:pPr>
        <w:spacing w:after="0" w:line="240" w:lineRule="auto"/>
        <w:jc w:val="both"/>
      </w:pPr>
    </w:p>
    <w:p w:rsidR="00135997" w:rsidRDefault="00135997" w:rsidP="007C4BD9">
      <w:pPr>
        <w:spacing w:after="0" w:line="240" w:lineRule="auto"/>
        <w:jc w:val="both"/>
        <w:rPr>
          <w:szCs w:val="28"/>
        </w:rPr>
      </w:pPr>
      <w:r>
        <w:t xml:space="preserve">7. -   Молодцы!  Жители  благодарят  вас.   </w:t>
      </w:r>
    </w:p>
    <w:p w:rsidR="00135997" w:rsidRDefault="00135997" w:rsidP="007C4BD9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3F0868">
        <w:rPr>
          <w:szCs w:val="28"/>
        </w:rPr>
        <w:t xml:space="preserve"> Справились с</w:t>
      </w:r>
      <w:r>
        <w:rPr>
          <w:szCs w:val="28"/>
        </w:rPr>
        <w:t>о  всеми   заданиями.  П</w:t>
      </w:r>
      <w:r w:rsidRPr="003F0868">
        <w:rPr>
          <w:szCs w:val="28"/>
        </w:rPr>
        <w:t>ришло время возвращаться обратно в</w:t>
      </w:r>
      <w:r>
        <w:rPr>
          <w:szCs w:val="28"/>
        </w:rPr>
        <w:t xml:space="preserve"> школу</w:t>
      </w:r>
      <w:r w:rsidRPr="003F0868">
        <w:rPr>
          <w:szCs w:val="28"/>
        </w:rPr>
        <w:t>. А поможет нам вернуться волшебная дорожка</w:t>
      </w:r>
      <w:r>
        <w:rPr>
          <w:szCs w:val="28"/>
        </w:rPr>
        <w:t xml:space="preserve">,  которую  мы  должны  составить  сами. </w:t>
      </w:r>
    </w:p>
    <w:p w:rsidR="00135997" w:rsidRDefault="00135997" w:rsidP="007C4BD9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Для  этого  из  геометрических  фигур  выберите  </w:t>
      </w:r>
      <w:proofErr w:type="gramStart"/>
      <w:r>
        <w:rPr>
          <w:szCs w:val="28"/>
        </w:rPr>
        <w:t>следующие</w:t>
      </w:r>
      <w:proofErr w:type="gramEnd"/>
      <w:r>
        <w:rPr>
          <w:szCs w:val="28"/>
        </w:rPr>
        <w:t>:</w:t>
      </w:r>
    </w:p>
    <w:p w:rsidR="00135997" w:rsidRDefault="00135997" w:rsidP="007C4BD9">
      <w:pPr>
        <w:spacing w:after="0" w:line="240" w:lineRule="auto"/>
        <w:jc w:val="both"/>
        <w:rPr>
          <w:szCs w:val="28"/>
        </w:rPr>
      </w:pPr>
      <w:r>
        <w:rPr>
          <w:szCs w:val="28"/>
        </w:rPr>
        <w:t>- Это  не  красные   квадраты;</w:t>
      </w:r>
    </w:p>
    <w:p w:rsidR="00135997" w:rsidRDefault="00135997" w:rsidP="007C4BD9">
      <w:pPr>
        <w:spacing w:after="0" w:line="240" w:lineRule="auto"/>
        <w:jc w:val="both"/>
        <w:rPr>
          <w:szCs w:val="28"/>
        </w:rPr>
      </w:pPr>
      <w:r>
        <w:rPr>
          <w:szCs w:val="28"/>
        </w:rPr>
        <w:t>- Это  не  зелёные  треугольники;</w:t>
      </w:r>
    </w:p>
    <w:p w:rsidR="00135997" w:rsidRDefault="00135997" w:rsidP="007C4BD9">
      <w:pPr>
        <w:spacing w:after="0" w:line="240" w:lineRule="auto"/>
        <w:jc w:val="both"/>
        <w:rPr>
          <w:szCs w:val="28"/>
        </w:rPr>
      </w:pPr>
      <w:r>
        <w:rPr>
          <w:szCs w:val="28"/>
        </w:rPr>
        <w:t>- Это  не    треугольники;</w:t>
      </w:r>
    </w:p>
    <w:p w:rsidR="00135997" w:rsidRDefault="00135997" w:rsidP="007C4BD9">
      <w:pPr>
        <w:spacing w:after="0" w:line="240" w:lineRule="auto"/>
        <w:jc w:val="both"/>
        <w:rPr>
          <w:szCs w:val="28"/>
        </w:rPr>
      </w:pPr>
      <w:r>
        <w:rPr>
          <w:szCs w:val="28"/>
        </w:rPr>
        <w:t>- Это  не  прямоугольники;</w:t>
      </w:r>
    </w:p>
    <w:p w:rsidR="00135997" w:rsidRDefault="00135997" w:rsidP="007C4BD9">
      <w:pPr>
        <w:spacing w:after="0" w:line="240" w:lineRule="auto"/>
        <w:jc w:val="both"/>
        <w:rPr>
          <w:szCs w:val="28"/>
        </w:rPr>
      </w:pPr>
      <w:r>
        <w:rPr>
          <w:szCs w:val="28"/>
        </w:rPr>
        <w:t>- Это  …..    жёлтые   и   красные   круги.</w:t>
      </w:r>
    </w:p>
    <w:p w:rsidR="00135997" w:rsidRPr="00A130E6" w:rsidRDefault="00135997" w:rsidP="007C4BD9">
      <w:pPr>
        <w:spacing w:after="0" w:line="240" w:lineRule="auto"/>
        <w:jc w:val="both"/>
        <w:rPr>
          <w:b/>
          <w:szCs w:val="28"/>
        </w:rPr>
      </w:pPr>
      <w:r>
        <w:rPr>
          <w:szCs w:val="28"/>
        </w:rPr>
        <w:t xml:space="preserve">-   </w:t>
      </w:r>
      <w:r w:rsidRPr="00A130E6">
        <w:rPr>
          <w:b/>
          <w:szCs w:val="28"/>
        </w:rPr>
        <w:t xml:space="preserve">Составьте  из  них  свою  дорожку,  </w:t>
      </w:r>
      <w:proofErr w:type="gramStart"/>
      <w:r w:rsidRPr="00A130E6">
        <w:rPr>
          <w:b/>
          <w:szCs w:val="28"/>
        </w:rPr>
        <w:t>объясните  какую  закономерность  ряда  фигур   вы   использовали</w:t>
      </w:r>
      <w:proofErr w:type="gramEnd"/>
      <w:r w:rsidRPr="00A130E6">
        <w:rPr>
          <w:b/>
          <w:szCs w:val="28"/>
        </w:rPr>
        <w:t>?</w:t>
      </w:r>
    </w:p>
    <w:p w:rsidR="00135997" w:rsidRDefault="00135997" w:rsidP="007C4BD9">
      <w:pPr>
        <w:spacing w:after="0" w:line="240" w:lineRule="auto"/>
        <w:jc w:val="both"/>
        <w:rPr>
          <w:szCs w:val="28"/>
        </w:rPr>
      </w:pPr>
    </w:p>
    <w:p w:rsidR="00135997" w:rsidRPr="003F0868" w:rsidRDefault="00135997" w:rsidP="007C4BD9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Например, </w:t>
      </w:r>
    </w:p>
    <w:p w:rsidR="00135997" w:rsidRPr="003F0868" w:rsidRDefault="00821A83" w:rsidP="007C4BD9">
      <w:pPr>
        <w:spacing w:after="0" w:line="36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group id="_x0000_s1041" style="position:absolute;left:0;text-align:left;margin-left:-.3pt;margin-top:1.05pt;width:303.75pt;height:33pt;z-index:251661312" coordorigin="1695,13905" coordsize="6075,660">
            <v:oval id="_x0000_s1042" style="position:absolute;left:1695;top:13920;width:660;height:630" fillcolor="red"/>
            <v:oval id="_x0000_s1043" style="position:absolute;left:3060;top:13920;width:660;height:630" fillcolor="red"/>
            <v:oval id="_x0000_s1044" style="position:absolute;left:3720;top:13920;width:660;height:630" fillcolor="yellow"/>
            <v:oval id="_x0000_s1045" style="position:absolute;left:2355;top:13920;width:660;height:630" fillcolor="yellow"/>
            <v:oval id="_x0000_s1046" style="position:absolute;left:4395;top:13920;width:675;height:645"/>
            <v:oval id="_x0000_s1047" style="position:absolute;left:5070;top:13905;width:675;height:645"/>
            <v:oval id="_x0000_s1048" style="position:absolute;left:5745;top:13920;width:675;height:645"/>
            <v:oval id="_x0000_s1049" style="position:absolute;left:7095;top:13920;width:675;height:645"/>
            <v:oval id="_x0000_s1050" style="position:absolute;left:6420;top:13905;width:675;height:645"/>
          </v:group>
        </w:pict>
      </w:r>
    </w:p>
    <w:p w:rsidR="00135997" w:rsidRDefault="00135997" w:rsidP="007C4BD9">
      <w:pPr>
        <w:spacing w:after="0"/>
        <w:jc w:val="both"/>
      </w:pPr>
      <w:r>
        <w:t xml:space="preserve">              </w:t>
      </w:r>
    </w:p>
    <w:p w:rsidR="00135997" w:rsidRPr="008A3CD6" w:rsidRDefault="00135997" w:rsidP="007C4BD9">
      <w:pPr>
        <w:spacing w:after="0" w:line="240" w:lineRule="auto"/>
        <w:contextualSpacing/>
        <w:jc w:val="both"/>
        <w:rPr>
          <w:szCs w:val="28"/>
        </w:rPr>
      </w:pPr>
    </w:p>
    <w:p w:rsidR="00135997" w:rsidRDefault="00135997" w:rsidP="007C4BD9">
      <w:pPr>
        <w:spacing w:after="0" w:line="240" w:lineRule="auto"/>
        <w:jc w:val="both"/>
        <w:rPr>
          <w:rFonts w:cs="Times New Roman"/>
          <w:color w:val="0F243E" w:themeColor="text2" w:themeShade="80"/>
          <w:szCs w:val="28"/>
        </w:rPr>
      </w:pPr>
      <w:r>
        <w:rPr>
          <w:rFonts w:cs="Times New Roman"/>
          <w:color w:val="0F243E" w:themeColor="text2" w:themeShade="80"/>
          <w:szCs w:val="28"/>
        </w:rPr>
        <w:t>8.  ИТОГ</w:t>
      </w:r>
    </w:p>
    <w:p w:rsidR="00135997" w:rsidRDefault="00135997" w:rsidP="007C4BD9">
      <w:pPr>
        <w:spacing w:after="0" w:line="240" w:lineRule="auto"/>
        <w:jc w:val="both"/>
        <w:rPr>
          <w:rFonts w:cs="Times New Roman"/>
          <w:color w:val="0F243E" w:themeColor="text2" w:themeShade="80"/>
          <w:szCs w:val="28"/>
        </w:rPr>
      </w:pPr>
      <w:r>
        <w:rPr>
          <w:rFonts w:cs="Times New Roman"/>
          <w:color w:val="0F243E" w:themeColor="text2" w:themeShade="80"/>
          <w:szCs w:val="28"/>
        </w:rPr>
        <w:t>-  Вот  мы  и  в  школе.</w:t>
      </w:r>
    </w:p>
    <w:p w:rsidR="00135997" w:rsidRDefault="00135997" w:rsidP="007C4BD9">
      <w:pPr>
        <w:spacing w:after="0" w:line="240" w:lineRule="auto"/>
        <w:jc w:val="both"/>
        <w:rPr>
          <w:rFonts w:cs="Times New Roman"/>
          <w:color w:val="0F243E" w:themeColor="text2" w:themeShade="80"/>
          <w:szCs w:val="28"/>
        </w:rPr>
      </w:pPr>
      <w:r>
        <w:rPr>
          <w:rFonts w:cs="Times New Roman"/>
          <w:color w:val="0F243E" w:themeColor="text2" w:themeShade="80"/>
          <w:szCs w:val="28"/>
        </w:rPr>
        <w:t>-  О  каких  жителях  предмета  математики  шла  речь  на  занятии?</w:t>
      </w:r>
    </w:p>
    <w:p w:rsidR="00135997" w:rsidRDefault="00135997" w:rsidP="007C4BD9">
      <w:pPr>
        <w:spacing w:after="0" w:line="240" w:lineRule="auto"/>
        <w:jc w:val="both"/>
        <w:rPr>
          <w:rFonts w:cs="Times New Roman"/>
          <w:color w:val="0F243E" w:themeColor="text2" w:themeShade="80"/>
          <w:szCs w:val="28"/>
        </w:rPr>
      </w:pPr>
      <w:r>
        <w:rPr>
          <w:rFonts w:cs="Times New Roman"/>
          <w:color w:val="0F243E" w:themeColor="text2" w:themeShade="80"/>
          <w:szCs w:val="28"/>
        </w:rPr>
        <w:t>-  Где  мы  можем  их  увидеть  в  жизни?</w:t>
      </w:r>
    </w:p>
    <w:p w:rsidR="00135997" w:rsidRDefault="00135997" w:rsidP="007C4BD9">
      <w:pPr>
        <w:spacing w:after="0" w:line="240" w:lineRule="auto"/>
        <w:jc w:val="both"/>
        <w:rPr>
          <w:rFonts w:cs="Times New Roman"/>
          <w:color w:val="0F243E" w:themeColor="text2" w:themeShade="80"/>
          <w:szCs w:val="28"/>
        </w:rPr>
      </w:pPr>
      <w:r>
        <w:rPr>
          <w:rFonts w:cs="Times New Roman"/>
          <w:color w:val="0F243E" w:themeColor="text2" w:themeShade="80"/>
          <w:szCs w:val="28"/>
        </w:rPr>
        <w:t>- Какие  игры  с  геометрическими  фигурами  можно  придумать?</w:t>
      </w:r>
    </w:p>
    <w:p w:rsidR="00135997" w:rsidRDefault="00135997" w:rsidP="007C4BD9">
      <w:pPr>
        <w:spacing w:after="0" w:line="240" w:lineRule="auto"/>
        <w:jc w:val="both"/>
        <w:rPr>
          <w:rFonts w:cs="Times New Roman"/>
          <w:color w:val="0F243E" w:themeColor="text2" w:themeShade="80"/>
          <w:szCs w:val="28"/>
        </w:rPr>
      </w:pPr>
      <w:r>
        <w:rPr>
          <w:rFonts w:cs="Times New Roman"/>
          <w:color w:val="0F243E" w:themeColor="text2" w:themeShade="80"/>
          <w:szCs w:val="28"/>
        </w:rPr>
        <w:t>-  Придумывайте  и  играйте!</w:t>
      </w:r>
    </w:p>
    <w:p w:rsidR="007232D2" w:rsidRDefault="007232D2" w:rsidP="007C4BD9">
      <w:pPr>
        <w:jc w:val="both"/>
      </w:pPr>
    </w:p>
    <w:sectPr w:rsidR="007232D2" w:rsidSect="00EC6D6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C75C0"/>
    <w:multiLevelType w:val="hybridMultilevel"/>
    <w:tmpl w:val="104A50F0"/>
    <w:lvl w:ilvl="0" w:tplc="2EB42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135997"/>
    <w:rsid w:val="000D2B8B"/>
    <w:rsid w:val="000F493C"/>
    <w:rsid w:val="00123A65"/>
    <w:rsid w:val="00135997"/>
    <w:rsid w:val="00211348"/>
    <w:rsid w:val="00530C31"/>
    <w:rsid w:val="00623DE7"/>
    <w:rsid w:val="00664910"/>
    <w:rsid w:val="007232D2"/>
    <w:rsid w:val="007C2081"/>
    <w:rsid w:val="007C4BD9"/>
    <w:rsid w:val="00821A83"/>
    <w:rsid w:val="008361A7"/>
    <w:rsid w:val="008B654B"/>
    <w:rsid w:val="008D634D"/>
    <w:rsid w:val="0093516B"/>
    <w:rsid w:val="009D362E"/>
    <w:rsid w:val="00B056E7"/>
    <w:rsid w:val="00C0695C"/>
    <w:rsid w:val="00C37210"/>
    <w:rsid w:val="00D12146"/>
    <w:rsid w:val="00F30370"/>
    <w:rsid w:val="00F3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726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Daria</cp:lastModifiedBy>
  <cp:revision>7</cp:revision>
  <dcterms:created xsi:type="dcterms:W3CDTF">2012-11-29T13:52:00Z</dcterms:created>
  <dcterms:modified xsi:type="dcterms:W3CDTF">2021-01-30T13:40:00Z</dcterms:modified>
</cp:coreProperties>
</file>