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</w:p>
    <w:p w:rsidR="00C1693D" w:rsidRPr="008B49CC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</w:pPr>
      <w:r w:rsidRPr="008B49CC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             </w:t>
      </w:r>
      <w:r w:rsidRPr="008B49CC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  <w:lang w:eastAsia="ru-RU"/>
        </w:rPr>
        <w:t xml:space="preserve">  Занятие -  путешествие</w:t>
      </w:r>
    </w:p>
    <w:p w:rsidR="00C1693D" w:rsidRPr="0061105F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40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28"/>
          <w:shd w:val="clear" w:color="auto" w:fill="FFFFFF"/>
          <w:lang w:eastAsia="ru-RU"/>
        </w:rPr>
        <w:t xml:space="preserve">              </w:t>
      </w:r>
      <w:r w:rsidRPr="008B49CC">
        <w:rPr>
          <w:rFonts w:ascii="Times New Roman" w:eastAsia="Times New Roman" w:hAnsi="Times New Roman" w:cs="Times New Roman"/>
          <w:b/>
          <w:color w:val="000000"/>
          <w:sz w:val="56"/>
          <w:szCs w:val="28"/>
          <w:shd w:val="clear" w:color="auto" w:fill="FFFFFF"/>
          <w:lang w:eastAsia="ru-RU"/>
        </w:rPr>
        <w:t>«</w:t>
      </w:r>
      <w:proofErr w:type="gramStart"/>
      <w:r w:rsidRPr="008B49CC">
        <w:rPr>
          <w:rFonts w:ascii="Times New Roman" w:eastAsia="Times New Roman" w:hAnsi="Times New Roman" w:cs="Times New Roman"/>
          <w:b/>
          <w:color w:val="000000"/>
          <w:sz w:val="56"/>
          <w:szCs w:val="28"/>
          <w:shd w:val="clear" w:color="auto" w:fill="FFFFFF"/>
          <w:lang w:eastAsia="ru-RU"/>
        </w:rPr>
        <w:t>Зимняя  сказка</w:t>
      </w:r>
      <w:proofErr w:type="gramEnd"/>
      <w:r w:rsidRPr="008B49CC">
        <w:rPr>
          <w:rFonts w:ascii="Times New Roman" w:eastAsia="Times New Roman" w:hAnsi="Times New Roman" w:cs="Times New Roman"/>
          <w:b/>
          <w:color w:val="000000"/>
          <w:sz w:val="56"/>
          <w:szCs w:val="28"/>
          <w:shd w:val="clear" w:color="auto" w:fill="FFFFFF"/>
          <w:lang w:eastAsia="ru-RU"/>
        </w:rPr>
        <w:t>»</w:t>
      </w: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56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40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«Зимняя сказка»</w:t>
      </w:r>
    </w:p>
    <w:p w:rsidR="00C1693D" w:rsidRPr="00BB7DC2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Pr="00BB7D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условий, способствующих 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гармоничной, эстетически развитой личности ребенка в условиях группы продленного дня.</w:t>
      </w: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творческое воображение, связную речь, воспитывать аккуратность, эстетические чувства, самостоятельность в работе, продолжать знакомить ребят с нетрадиционной техникой рисования.</w:t>
      </w: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40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бумага, стекло, гуашь, кисточка.</w:t>
      </w:r>
    </w:p>
    <w:p w:rsidR="00C1693D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40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Литературный ряд: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4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«Береза» С. Есенина</w:t>
      </w:r>
    </w:p>
    <w:p w:rsidR="00C1693D" w:rsidRPr="001F409B" w:rsidRDefault="00C1693D" w:rsidP="00C169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Художественный ряд: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репродукция картины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«Русская зима»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09B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sz w:val="28"/>
          <w:szCs w:val="28"/>
        </w:rPr>
        <w:t xml:space="preserve"> фоновая музыка для художественного творчества «Зимушка-зима», «Танцующий иней»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F409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занятию, настрой на эмоционально-положительную обстановку.</w:t>
      </w:r>
    </w:p>
    <w:p w:rsidR="00C1693D" w:rsidRPr="00F87ACC" w:rsidRDefault="00C1693D" w:rsidP="00C16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ACC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2F4">
        <w:rPr>
          <w:rFonts w:ascii="Times New Roman" w:hAnsi="Times New Roman" w:cs="Times New Roman"/>
          <w:sz w:val="28"/>
          <w:szCs w:val="28"/>
        </w:rPr>
        <w:t>Ребята у меня для вас сюрприз</w:t>
      </w:r>
      <w:r>
        <w:rPr>
          <w:rFonts w:ascii="Times New Roman" w:hAnsi="Times New Roman" w:cs="Times New Roman"/>
          <w:sz w:val="28"/>
          <w:szCs w:val="28"/>
        </w:rPr>
        <w:t xml:space="preserve"> (показываю конверт). В этом конверте содержится то, что будет сопровождать нас на протяжении всего занятия. А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это, я прочту вам загадку.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немножко.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моей ладошке.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снежинка. И она не случайно попала к нам. Это приглашение зимушки-зимы в зимнюю сказку. Мы обязательно примем приглашение зимы и отправимся в сказку, но чуть позже. А сейчас я предлагаю немножко поиграть.</w:t>
      </w:r>
    </w:p>
    <w:p w:rsidR="00C1693D" w:rsidRPr="00F87ACC" w:rsidRDefault="00C1693D" w:rsidP="00C16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AC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и представьте зимний лес. Деревья стоят словно волшебные, одетые в белые пушистые шапки и шубы. Снег переливается на солнце, тихо в лесу. А вы – снежинки, которые спокойно кружатся в воздухе.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Снежинка, Вика, где ты, что с тобой приключилось?..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ребята, сказочная пора года. Именно в сказках зимой происходило волшебство и чудеса. Вспомните, пожалуйста, сказки «Снежная королева» и «Двенадцать месяцев». Какое волшебство происходило в этих сказках?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зима очень красивая пора года. Ее изображают художники в своих картинах, композиторы сочиняют музыку, а поэты воспевают эту красавицу в своих стихах. Давайте сейчас послушаем стихотворение о зимней природе, которое подготовила для вас ваша одноклассница.</w:t>
      </w:r>
    </w:p>
    <w:p w:rsidR="00C1693D" w:rsidRPr="009706FF" w:rsidRDefault="00C1693D" w:rsidP="00C16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9706FF">
        <w:rPr>
          <w:rFonts w:ascii="Times New Roman" w:hAnsi="Times New Roman" w:cs="Times New Roman"/>
          <w:b/>
          <w:sz w:val="28"/>
          <w:szCs w:val="28"/>
        </w:rPr>
        <w:t>«Береза»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Белая береза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 моим окном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Принакрылась снегом,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Точно серебром.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 пушистых ветках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Снежною каймой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Распустились кисти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Белой бахромой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стоит береза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сонной тишине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горят снежинки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золотом огне.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 заря, лениво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Обходя кругом, 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Обсыпает ветки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Новым серебром.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(Сергей Есенин)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почему береза стоит в сонной тишине? Чем принакрылась березка, с чем сравнивает поэт снег?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 А если мы посмотрим на картину, можно сказать, что художник изобразил березки поэта? Опишите березки, какие они? Что еще изображено на картине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?,..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(ответы детей). Эту картину написал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называется она «Русская зима». Вся природа погружена в зимний сон. Какие цвета использовал художник?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голубой, белый, фиолетовый). Как их можно назвать?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). Как же можно назвать зиму?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сказочная, морозная, веселая, серебристая, пушистая, снежная..)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я думаю нам пора отправляться в зимнюю сказку. Вы согласны? Тогда выходите все ко мне.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становятся в круг, повторяют слова и движения)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Тихо-тихо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 наши двери входит тихо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Входит зимушка-зима.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Всем приносит чудеса.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Зима песенку поет,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сюрпризы раздает.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Хрупкие снежинки,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Морозные деньки, 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Чудные сугробы,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Лыжи и коньки.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этой гостьей встретиться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Поспеши и ты.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Тихо-тихо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Входим в сказку не спеша.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не против, если зимнюю сказку увидят все? А давайте ее нарисуем для всех! Подойдите к столу, я вам покажу как можно изобразить зимнюю сказку, используя стекло.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 рисования на стекле, обращаю внимание на технику безопасности в работе со стеклом).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занятия проходит под музыку.</w:t>
      </w:r>
    </w:p>
    <w:p w:rsidR="00C1693D" w:rsidRPr="00F87ACC" w:rsidRDefault="00C1693D" w:rsidP="00C16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AC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закончили рисовать свою сказку. А теперь я вас попрошу расположить свои рисунки на доску, после этого подойдите к окошку, которое расположено на другой части доски и прикрепите снежинку в том случае, если вам понравилось рисовать.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детей, что им понравилось на занятии.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обратить ваше внимание, что каждый из вас работал индивидуально, а посмотрите какая у нас одна большая зимняя сказка получилась. Ее хватит на всех. И пусть она порадует и вас и окружающих. А теперь я предлагаю отдохнуть и послушать зимнюю песню, которую приготовили для нас юные гости из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3D" w:rsidRDefault="00C1693D" w:rsidP="00C16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53CC" w:rsidRDefault="00F10BFE"/>
    <w:sectPr w:rsidR="0004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D"/>
    <w:rsid w:val="003B3103"/>
    <w:rsid w:val="00C1693D"/>
    <w:rsid w:val="00F10BFE"/>
    <w:rsid w:val="00F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15E5-6CBD-4A1B-A460-4F149B81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2022-02-18T09:21:00Z</dcterms:created>
  <dcterms:modified xsi:type="dcterms:W3CDTF">2022-02-18T09:46:00Z</dcterms:modified>
</cp:coreProperties>
</file>