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3DB" w:rsidRDefault="00023DBB" w:rsidP="005553DB">
      <w:pPr>
        <w:jc w:val="center"/>
        <w:rPr>
          <w:rFonts w:ascii="Times New Roman" w:hAnsi="Times New Roman" w:cs="Times New Roman"/>
          <w:sz w:val="28"/>
          <w:szCs w:val="28"/>
        </w:rPr>
      </w:pPr>
      <w:r>
        <w:rPr>
          <w:rFonts w:ascii="Times New Roman" w:hAnsi="Times New Roman" w:cs="Times New Roman"/>
          <w:sz w:val="28"/>
          <w:szCs w:val="28"/>
        </w:rPr>
        <w:t>План-конспект у</w:t>
      </w:r>
      <w:r w:rsidR="0039606A" w:rsidRPr="00F02FAA">
        <w:rPr>
          <w:rFonts w:ascii="Times New Roman" w:hAnsi="Times New Roman" w:cs="Times New Roman"/>
          <w:sz w:val="28"/>
          <w:szCs w:val="28"/>
        </w:rPr>
        <w:t>рок</w:t>
      </w:r>
      <w:r w:rsidR="00271222">
        <w:rPr>
          <w:rFonts w:ascii="Times New Roman" w:hAnsi="Times New Roman" w:cs="Times New Roman"/>
          <w:sz w:val="28"/>
          <w:szCs w:val="28"/>
        </w:rPr>
        <w:t>а для 6 класса</w:t>
      </w:r>
    </w:p>
    <w:p w:rsidR="0039606A" w:rsidRDefault="00023DBB" w:rsidP="005553DB">
      <w:pPr>
        <w:rPr>
          <w:rFonts w:ascii="Times New Roman" w:hAnsi="Times New Roman" w:cs="Times New Roman"/>
          <w:sz w:val="28"/>
          <w:szCs w:val="28"/>
        </w:rPr>
      </w:pPr>
      <w:r>
        <w:rPr>
          <w:rFonts w:ascii="Times New Roman" w:hAnsi="Times New Roman" w:cs="Times New Roman"/>
          <w:sz w:val="28"/>
          <w:szCs w:val="28"/>
        </w:rPr>
        <w:t>Тема: Школа</w:t>
      </w:r>
    </w:p>
    <w:p w:rsidR="00271222" w:rsidRDefault="00271222" w:rsidP="00023DBB">
      <w:pPr>
        <w:rPr>
          <w:rFonts w:ascii="Times New Roman" w:hAnsi="Times New Roman" w:cs="Times New Roman"/>
          <w:sz w:val="28"/>
          <w:szCs w:val="28"/>
        </w:rPr>
      </w:pPr>
      <w:r>
        <w:rPr>
          <w:rFonts w:ascii="Times New Roman" w:hAnsi="Times New Roman" w:cs="Times New Roman"/>
          <w:sz w:val="28"/>
          <w:szCs w:val="28"/>
        </w:rPr>
        <w:t>Речевая ситуация: Школы РБ и Великобритании</w:t>
      </w:r>
    </w:p>
    <w:p w:rsidR="0039606A" w:rsidRDefault="0039606A" w:rsidP="0039606A">
      <w:pPr>
        <w:jc w:val="both"/>
        <w:rPr>
          <w:rFonts w:ascii="Times New Roman" w:hAnsi="Times New Roman" w:cs="Times New Roman"/>
          <w:sz w:val="28"/>
          <w:szCs w:val="28"/>
        </w:rPr>
      </w:pPr>
      <w:r>
        <w:rPr>
          <w:rFonts w:ascii="Times New Roman" w:hAnsi="Times New Roman" w:cs="Times New Roman"/>
          <w:sz w:val="28"/>
          <w:szCs w:val="28"/>
        </w:rPr>
        <w:t>Образовательная цель: развитие умений говорения; развитие умений восприятия и понимания речи на слух; развитие умений чтения.</w:t>
      </w:r>
    </w:p>
    <w:p w:rsidR="0039606A" w:rsidRDefault="0039606A" w:rsidP="0039606A">
      <w:pPr>
        <w:jc w:val="both"/>
        <w:rPr>
          <w:rFonts w:ascii="Times New Roman" w:hAnsi="Times New Roman" w:cs="Times New Roman"/>
          <w:sz w:val="28"/>
          <w:szCs w:val="28"/>
        </w:rPr>
      </w:pPr>
      <w:r>
        <w:rPr>
          <w:rFonts w:ascii="Times New Roman" w:hAnsi="Times New Roman" w:cs="Times New Roman"/>
          <w:sz w:val="28"/>
          <w:szCs w:val="28"/>
        </w:rPr>
        <w:t xml:space="preserve">Развивающая </w:t>
      </w:r>
      <w:r w:rsidR="00023DBB">
        <w:rPr>
          <w:rFonts w:ascii="Times New Roman" w:hAnsi="Times New Roman" w:cs="Times New Roman"/>
          <w:sz w:val="28"/>
          <w:szCs w:val="28"/>
        </w:rPr>
        <w:t>цель: развитие памяти, внимания;</w:t>
      </w:r>
      <w:r w:rsidR="00023DBB" w:rsidRPr="00023DBB">
        <w:rPr>
          <w:rFonts w:ascii="Times New Roman" w:hAnsi="Times New Roman" w:cs="Times New Roman"/>
          <w:sz w:val="28"/>
          <w:szCs w:val="28"/>
        </w:rPr>
        <w:t xml:space="preserve"> </w:t>
      </w:r>
      <w:r w:rsidR="00023DBB">
        <w:rPr>
          <w:rFonts w:ascii="Times New Roman" w:hAnsi="Times New Roman" w:cs="Times New Roman"/>
          <w:sz w:val="28"/>
          <w:szCs w:val="28"/>
        </w:rPr>
        <w:t>расширение социокультурных знаний учащихся о школе и школьной жизни в Великобритании</w:t>
      </w:r>
      <w:r>
        <w:rPr>
          <w:rFonts w:ascii="Times New Roman" w:hAnsi="Times New Roman" w:cs="Times New Roman"/>
          <w:sz w:val="28"/>
          <w:szCs w:val="28"/>
        </w:rPr>
        <w:t>.</w:t>
      </w:r>
    </w:p>
    <w:p w:rsidR="0039606A" w:rsidRDefault="0039606A" w:rsidP="0039606A">
      <w:pPr>
        <w:jc w:val="both"/>
        <w:rPr>
          <w:rFonts w:ascii="Times New Roman" w:hAnsi="Times New Roman" w:cs="Times New Roman"/>
          <w:sz w:val="28"/>
          <w:szCs w:val="28"/>
        </w:rPr>
      </w:pPr>
      <w:r>
        <w:rPr>
          <w:rFonts w:ascii="Times New Roman" w:hAnsi="Times New Roman" w:cs="Times New Roman"/>
          <w:sz w:val="28"/>
          <w:szCs w:val="28"/>
        </w:rPr>
        <w:t>Воспитательная цель: воспитание уважения к своей школе</w:t>
      </w:r>
      <w:r w:rsidR="00271222">
        <w:rPr>
          <w:rFonts w:ascii="Times New Roman" w:hAnsi="Times New Roman" w:cs="Times New Roman"/>
          <w:sz w:val="28"/>
          <w:szCs w:val="28"/>
        </w:rPr>
        <w:t xml:space="preserve"> и школе Великобритании</w:t>
      </w:r>
      <w:r>
        <w:rPr>
          <w:rFonts w:ascii="Times New Roman" w:hAnsi="Times New Roman" w:cs="Times New Roman"/>
          <w:sz w:val="28"/>
          <w:szCs w:val="28"/>
        </w:rPr>
        <w:t>, осознание важности соблюдать школьные правила.</w:t>
      </w:r>
    </w:p>
    <w:p w:rsidR="0039606A" w:rsidRPr="0039606A" w:rsidRDefault="00023DBB" w:rsidP="0039606A">
      <w:pPr>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задачи: уметь </w:t>
      </w:r>
      <w:r w:rsidR="0039606A">
        <w:rPr>
          <w:rFonts w:ascii="Times New Roman" w:hAnsi="Times New Roman" w:cs="Times New Roman"/>
          <w:sz w:val="28"/>
          <w:szCs w:val="28"/>
        </w:rPr>
        <w:t>запрашивать информацию о школе / школьной жизни</w:t>
      </w:r>
      <w:r>
        <w:rPr>
          <w:rFonts w:ascii="Times New Roman" w:hAnsi="Times New Roman" w:cs="Times New Roman"/>
          <w:sz w:val="28"/>
          <w:szCs w:val="28"/>
        </w:rPr>
        <w:t>, отвечать на вопросы собеседника</w:t>
      </w:r>
      <w:r w:rsidR="0039606A">
        <w:rPr>
          <w:rFonts w:ascii="Times New Roman" w:hAnsi="Times New Roman" w:cs="Times New Roman"/>
          <w:sz w:val="28"/>
          <w:szCs w:val="28"/>
        </w:rPr>
        <w:t>.</w:t>
      </w:r>
    </w:p>
    <w:p w:rsidR="0039606A" w:rsidRPr="00D97D01" w:rsidRDefault="0039606A" w:rsidP="0039606A">
      <w:pPr>
        <w:jc w:val="both"/>
        <w:rPr>
          <w:rFonts w:ascii="Times New Roman" w:hAnsi="Times New Roman" w:cs="Times New Roman"/>
          <w:sz w:val="28"/>
          <w:szCs w:val="28"/>
        </w:rPr>
      </w:pPr>
      <w:r>
        <w:rPr>
          <w:rFonts w:ascii="Times New Roman" w:hAnsi="Times New Roman" w:cs="Times New Roman"/>
          <w:sz w:val="28"/>
          <w:szCs w:val="28"/>
        </w:rPr>
        <w:t>Сопутствующие задачи: с</w:t>
      </w:r>
      <w:r w:rsidR="00023DBB">
        <w:rPr>
          <w:rFonts w:ascii="Times New Roman" w:hAnsi="Times New Roman" w:cs="Times New Roman"/>
          <w:sz w:val="28"/>
          <w:szCs w:val="28"/>
        </w:rPr>
        <w:t>овершенствовать речевые лексические и грамматические навыки</w:t>
      </w:r>
      <w:r>
        <w:rPr>
          <w:rFonts w:ascii="Times New Roman" w:hAnsi="Times New Roman" w:cs="Times New Roman"/>
          <w:sz w:val="28"/>
          <w:szCs w:val="28"/>
        </w:rPr>
        <w:t>.</w:t>
      </w:r>
    </w:p>
    <w:p w:rsidR="0039606A" w:rsidRDefault="0039606A" w:rsidP="0039606A">
      <w:pPr>
        <w:jc w:val="both"/>
        <w:rPr>
          <w:rFonts w:ascii="Times New Roman" w:hAnsi="Times New Roman" w:cs="Times New Roman"/>
          <w:sz w:val="28"/>
          <w:szCs w:val="28"/>
        </w:rPr>
      </w:pPr>
      <w:r>
        <w:rPr>
          <w:rFonts w:ascii="Times New Roman" w:hAnsi="Times New Roman" w:cs="Times New Roman"/>
          <w:sz w:val="28"/>
          <w:szCs w:val="28"/>
        </w:rPr>
        <w:t xml:space="preserve">Языковой и речевой материал: грамматические структуры с модальными глаголами </w:t>
      </w:r>
      <w:r>
        <w:rPr>
          <w:rFonts w:ascii="Times New Roman" w:hAnsi="Times New Roman" w:cs="Times New Roman"/>
          <w:sz w:val="28"/>
          <w:szCs w:val="28"/>
          <w:lang w:val="en-US"/>
        </w:rPr>
        <w:t>have</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to</w:t>
      </w:r>
      <w:r w:rsidRPr="00F02FAA">
        <w:rPr>
          <w:rFonts w:ascii="Times New Roman" w:hAnsi="Times New Roman" w:cs="Times New Roman"/>
          <w:sz w:val="28"/>
          <w:szCs w:val="28"/>
        </w:rPr>
        <w:t xml:space="preserve"> / </w:t>
      </w:r>
      <w:r>
        <w:rPr>
          <w:rFonts w:ascii="Times New Roman" w:hAnsi="Times New Roman" w:cs="Times New Roman"/>
          <w:sz w:val="28"/>
          <w:szCs w:val="28"/>
          <w:lang w:val="en-US"/>
        </w:rPr>
        <w:t>must</w:t>
      </w:r>
      <w:r>
        <w:rPr>
          <w:rFonts w:ascii="Times New Roman" w:hAnsi="Times New Roman" w:cs="Times New Roman"/>
          <w:sz w:val="28"/>
          <w:szCs w:val="28"/>
        </w:rPr>
        <w:t xml:space="preserve">; лексические единицы </w:t>
      </w:r>
      <w:r>
        <w:rPr>
          <w:rFonts w:ascii="Times New Roman" w:hAnsi="Times New Roman" w:cs="Times New Roman"/>
          <w:sz w:val="28"/>
          <w:szCs w:val="28"/>
          <w:lang w:val="en-US"/>
        </w:rPr>
        <w:t>a</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timetable</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a</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subject</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to</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wear</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a</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uniform</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to</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follow</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rules</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to</w:t>
      </w:r>
      <w:r w:rsidRPr="00976C6F">
        <w:rPr>
          <w:rFonts w:ascii="Times New Roman" w:hAnsi="Times New Roman" w:cs="Times New Roman"/>
          <w:sz w:val="28"/>
          <w:szCs w:val="28"/>
        </w:rPr>
        <w:t xml:space="preserve"> </w:t>
      </w:r>
      <w:r>
        <w:rPr>
          <w:rFonts w:ascii="Times New Roman" w:hAnsi="Times New Roman" w:cs="Times New Roman"/>
          <w:sz w:val="28"/>
          <w:szCs w:val="28"/>
          <w:lang w:val="en-US"/>
        </w:rPr>
        <w:t>behave</w:t>
      </w:r>
      <w:r>
        <w:rPr>
          <w:rFonts w:ascii="Times New Roman" w:hAnsi="Times New Roman" w:cs="Times New Roman"/>
          <w:sz w:val="28"/>
          <w:szCs w:val="28"/>
        </w:rPr>
        <w:t>; названия школьных предметов.</w:t>
      </w:r>
    </w:p>
    <w:p w:rsidR="0039606A" w:rsidRDefault="0039606A" w:rsidP="0039606A">
      <w:pPr>
        <w:jc w:val="both"/>
        <w:rPr>
          <w:rFonts w:ascii="Times New Roman" w:hAnsi="Times New Roman" w:cs="Times New Roman"/>
          <w:sz w:val="28"/>
          <w:szCs w:val="28"/>
        </w:rPr>
      </w:pPr>
      <w:r>
        <w:rPr>
          <w:rFonts w:ascii="Times New Roman" w:hAnsi="Times New Roman" w:cs="Times New Roman"/>
          <w:sz w:val="28"/>
          <w:szCs w:val="28"/>
        </w:rPr>
        <w:t xml:space="preserve">Оснащение урока: </w:t>
      </w:r>
      <w:r w:rsidR="00271222">
        <w:rPr>
          <w:rFonts w:ascii="Times New Roman" w:hAnsi="Times New Roman" w:cs="Times New Roman"/>
          <w:sz w:val="28"/>
          <w:szCs w:val="28"/>
        </w:rPr>
        <w:t xml:space="preserve">учебное пособие </w:t>
      </w:r>
      <w:r w:rsidR="00271222" w:rsidRPr="00976C6F">
        <w:rPr>
          <w:rFonts w:ascii="Times New Roman" w:hAnsi="Times New Roman" w:cs="Times New Roman"/>
          <w:sz w:val="28"/>
          <w:szCs w:val="28"/>
        </w:rPr>
        <w:t>“</w:t>
      </w:r>
      <w:r w:rsidR="00271222">
        <w:rPr>
          <w:rFonts w:ascii="Times New Roman" w:hAnsi="Times New Roman" w:cs="Times New Roman"/>
          <w:sz w:val="28"/>
          <w:szCs w:val="28"/>
          <w:lang w:val="en-US"/>
        </w:rPr>
        <w:t>English</w:t>
      </w:r>
      <w:r w:rsidR="00271222" w:rsidRPr="00976C6F">
        <w:rPr>
          <w:rFonts w:ascii="Times New Roman" w:hAnsi="Times New Roman" w:cs="Times New Roman"/>
          <w:sz w:val="28"/>
          <w:szCs w:val="28"/>
        </w:rPr>
        <w:t xml:space="preserve"> 6”</w:t>
      </w:r>
      <w:r w:rsidR="00271222">
        <w:rPr>
          <w:rFonts w:ascii="Times New Roman" w:hAnsi="Times New Roman" w:cs="Times New Roman"/>
          <w:sz w:val="28"/>
          <w:szCs w:val="28"/>
        </w:rPr>
        <w:t xml:space="preserve">, </w:t>
      </w:r>
      <w:r>
        <w:rPr>
          <w:rFonts w:ascii="Times New Roman" w:hAnsi="Times New Roman" w:cs="Times New Roman"/>
          <w:sz w:val="28"/>
          <w:szCs w:val="28"/>
        </w:rPr>
        <w:t xml:space="preserve">рабочая тетрадь </w:t>
      </w:r>
      <w:r w:rsidRPr="00976C6F">
        <w:rPr>
          <w:rFonts w:ascii="Times New Roman" w:hAnsi="Times New Roman" w:cs="Times New Roman"/>
          <w:sz w:val="28"/>
          <w:szCs w:val="28"/>
        </w:rPr>
        <w:t>“</w:t>
      </w:r>
      <w:r>
        <w:rPr>
          <w:rFonts w:ascii="Times New Roman" w:hAnsi="Times New Roman" w:cs="Times New Roman"/>
          <w:sz w:val="28"/>
          <w:szCs w:val="28"/>
          <w:lang w:val="en-US"/>
        </w:rPr>
        <w:t>English</w:t>
      </w:r>
      <w:r w:rsidRPr="00976C6F">
        <w:rPr>
          <w:rFonts w:ascii="Times New Roman" w:hAnsi="Times New Roman" w:cs="Times New Roman"/>
          <w:sz w:val="28"/>
          <w:szCs w:val="28"/>
        </w:rPr>
        <w:t xml:space="preserve"> 6”</w:t>
      </w:r>
      <w:r w:rsidR="00271222">
        <w:rPr>
          <w:rFonts w:ascii="Times New Roman" w:hAnsi="Times New Roman" w:cs="Times New Roman"/>
          <w:sz w:val="28"/>
          <w:szCs w:val="28"/>
        </w:rPr>
        <w:t>, видеоролик</w:t>
      </w:r>
      <w:r>
        <w:rPr>
          <w:rFonts w:ascii="Times New Roman" w:hAnsi="Times New Roman" w:cs="Times New Roman"/>
          <w:sz w:val="28"/>
          <w:szCs w:val="28"/>
        </w:rPr>
        <w:t>, раздаточный материал.</w:t>
      </w:r>
    </w:p>
    <w:p w:rsidR="0039606A" w:rsidRDefault="0039606A" w:rsidP="0039606A">
      <w:pPr>
        <w:jc w:val="center"/>
        <w:rPr>
          <w:rFonts w:ascii="Times New Roman" w:hAnsi="Times New Roman" w:cs="Times New Roman"/>
          <w:sz w:val="28"/>
          <w:szCs w:val="28"/>
        </w:rPr>
      </w:pPr>
      <w:r>
        <w:rPr>
          <w:rFonts w:ascii="Times New Roman" w:hAnsi="Times New Roman" w:cs="Times New Roman"/>
          <w:sz w:val="28"/>
          <w:szCs w:val="28"/>
        </w:rPr>
        <w:t>Ход урока</w:t>
      </w:r>
    </w:p>
    <w:tbl>
      <w:tblPr>
        <w:tblStyle w:val="a3"/>
        <w:tblW w:w="0" w:type="auto"/>
        <w:tblLook w:val="04A0" w:firstRow="1" w:lastRow="0" w:firstColumn="1" w:lastColumn="0" w:noHBand="0" w:noVBand="1"/>
      </w:tblPr>
      <w:tblGrid>
        <w:gridCol w:w="2630"/>
        <w:gridCol w:w="5076"/>
        <w:gridCol w:w="1865"/>
      </w:tblGrid>
      <w:tr w:rsidR="0039606A" w:rsidTr="00AC4793">
        <w:trPr>
          <w:trHeight w:val="255"/>
        </w:trPr>
        <w:tc>
          <w:tcPr>
            <w:tcW w:w="2630" w:type="dxa"/>
            <w:vMerge w:val="restart"/>
          </w:tcPr>
          <w:p w:rsidR="0039606A" w:rsidRDefault="0039606A" w:rsidP="0039606A">
            <w:pPr>
              <w:jc w:val="center"/>
            </w:pPr>
            <w:r>
              <w:rPr>
                <w:rFonts w:ascii="Times New Roman" w:hAnsi="Times New Roman" w:cs="Times New Roman"/>
                <w:sz w:val="28"/>
                <w:szCs w:val="28"/>
              </w:rPr>
              <w:t>Этапы урока</w:t>
            </w:r>
          </w:p>
        </w:tc>
        <w:tc>
          <w:tcPr>
            <w:tcW w:w="6941" w:type="dxa"/>
            <w:gridSpan w:val="2"/>
          </w:tcPr>
          <w:p w:rsidR="0039606A" w:rsidRDefault="0039606A" w:rsidP="007D2C5F">
            <w:pPr>
              <w:jc w:val="center"/>
              <w:rPr>
                <w:rFonts w:ascii="Times New Roman" w:hAnsi="Times New Roman" w:cs="Times New Roman"/>
                <w:sz w:val="28"/>
                <w:szCs w:val="28"/>
              </w:rPr>
            </w:pPr>
            <w:r>
              <w:rPr>
                <w:rFonts w:ascii="Times New Roman" w:hAnsi="Times New Roman" w:cs="Times New Roman"/>
                <w:sz w:val="28"/>
                <w:szCs w:val="28"/>
              </w:rPr>
              <w:t>Содержание</w:t>
            </w:r>
          </w:p>
        </w:tc>
      </w:tr>
      <w:tr w:rsidR="0039606A" w:rsidTr="00AC4793">
        <w:trPr>
          <w:trHeight w:val="267"/>
        </w:trPr>
        <w:tc>
          <w:tcPr>
            <w:tcW w:w="2630" w:type="dxa"/>
            <w:vMerge/>
          </w:tcPr>
          <w:p w:rsidR="0039606A" w:rsidRDefault="0039606A" w:rsidP="0039606A"/>
        </w:tc>
        <w:tc>
          <w:tcPr>
            <w:tcW w:w="5076" w:type="dxa"/>
          </w:tcPr>
          <w:p w:rsidR="0039606A" w:rsidRDefault="0039606A" w:rsidP="007D2C5F">
            <w:pPr>
              <w:jc w:val="center"/>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1865" w:type="dxa"/>
          </w:tcPr>
          <w:p w:rsidR="0039606A" w:rsidRDefault="0039606A" w:rsidP="007D2C5F">
            <w:pPr>
              <w:jc w:val="center"/>
              <w:rPr>
                <w:rFonts w:ascii="Times New Roman" w:hAnsi="Times New Roman" w:cs="Times New Roman"/>
                <w:sz w:val="28"/>
                <w:szCs w:val="28"/>
              </w:rPr>
            </w:pPr>
            <w:r>
              <w:rPr>
                <w:rFonts w:ascii="Times New Roman" w:hAnsi="Times New Roman" w:cs="Times New Roman"/>
                <w:sz w:val="28"/>
                <w:szCs w:val="28"/>
              </w:rPr>
              <w:t>Деятельность учащихся</w:t>
            </w:r>
          </w:p>
        </w:tc>
      </w:tr>
      <w:tr w:rsidR="0039606A" w:rsidTr="00AC4793">
        <w:trPr>
          <w:trHeight w:val="267"/>
        </w:trPr>
        <w:tc>
          <w:tcPr>
            <w:tcW w:w="2630" w:type="dxa"/>
          </w:tcPr>
          <w:p w:rsidR="0039606A" w:rsidRDefault="0039606A" w:rsidP="007D2C5F">
            <w:pPr>
              <w:rPr>
                <w:rFonts w:ascii="Times New Roman" w:hAnsi="Times New Roman" w:cs="Times New Roman"/>
                <w:sz w:val="28"/>
                <w:szCs w:val="28"/>
              </w:rPr>
            </w:pPr>
            <w:r>
              <w:rPr>
                <w:rFonts w:ascii="Times New Roman" w:hAnsi="Times New Roman" w:cs="Times New Roman"/>
                <w:sz w:val="28"/>
                <w:szCs w:val="28"/>
              </w:rPr>
              <w:t>Введение в атмосферу иноязычного общения</w:t>
            </w:r>
            <w:r w:rsidR="007C6786">
              <w:rPr>
                <w:rFonts w:ascii="Times New Roman" w:hAnsi="Times New Roman" w:cs="Times New Roman"/>
                <w:sz w:val="28"/>
                <w:szCs w:val="28"/>
              </w:rPr>
              <w:t>, целеполагание</w:t>
            </w:r>
          </w:p>
        </w:tc>
        <w:tc>
          <w:tcPr>
            <w:tcW w:w="5076" w:type="dxa"/>
          </w:tcPr>
          <w:p w:rsidR="0039606A" w:rsidRPr="00976C6F" w:rsidRDefault="0039606A"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Good morning, pupils! Today we’ll continue speaking about school, subjects and rules. Can you guess what subjects I liked at school most of all?</w:t>
            </w:r>
          </w:p>
        </w:tc>
        <w:tc>
          <w:tcPr>
            <w:tcW w:w="1865" w:type="dxa"/>
          </w:tcPr>
          <w:p w:rsidR="0039606A" w:rsidRPr="00976C6F" w:rsidRDefault="0039606A" w:rsidP="007D2C5F">
            <w:pPr>
              <w:jc w:val="both"/>
              <w:rPr>
                <w:rFonts w:ascii="Times New Roman" w:hAnsi="Times New Roman" w:cs="Times New Roman"/>
                <w:sz w:val="28"/>
                <w:szCs w:val="28"/>
              </w:rPr>
            </w:pPr>
            <w:r>
              <w:rPr>
                <w:rFonts w:ascii="Times New Roman" w:hAnsi="Times New Roman" w:cs="Times New Roman"/>
                <w:sz w:val="28"/>
                <w:szCs w:val="28"/>
              </w:rPr>
              <w:t>Угадывают любимые предметы учителя</w:t>
            </w:r>
          </w:p>
        </w:tc>
      </w:tr>
      <w:tr w:rsidR="0039606A" w:rsidTr="00AC4793">
        <w:trPr>
          <w:trHeight w:val="90"/>
        </w:trPr>
        <w:tc>
          <w:tcPr>
            <w:tcW w:w="2630" w:type="dxa"/>
          </w:tcPr>
          <w:p w:rsidR="0039606A" w:rsidRPr="00976C6F" w:rsidRDefault="0039606A" w:rsidP="007D2C5F">
            <w:pPr>
              <w:rPr>
                <w:rFonts w:ascii="Times New Roman" w:hAnsi="Times New Roman" w:cs="Times New Roman"/>
                <w:sz w:val="28"/>
                <w:szCs w:val="28"/>
              </w:rPr>
            </w:pPr>
            <w:r>
              <w:rPr>
                <w:rFonts w:ascii="Times New Roman" w:hAnsi="Times New Roman" w:cs="Times New Roman"/>
                <w:sz w:val="28"/>
                <w:szCs w:val="28"/>
              </w:rPr>
              <w:t>Фонетическая зарядка</w:t>
            </w:r>
          </w:p>
        </w:tc>
        <w:tc>
          <w:tcPr>
            <w:tcW w:w="5076" w:type="dxa"/>
          </w:tcPr>
          <w:p w:rsidR="0039606A" w:rsidRPr="007C6786" w:rsidRDefault="00023DBB"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L</w:t>
            </w:r>
            <w:r w:rsidR="0039606A">
              <w:rPr>
                <w:rFonts w:ascii="Times New Roman" w:hAnsi="Times New Roman" w:cs="Times New Roman"/>
                <w:sz w:val="28"/>
                <w:szCs w:val="28"/>
                <w:lang w:val="en-US"/>
              </w:rPr>
              <w:t>et’s remember other school subjects. Repeat them after me.</w:t>
            </w:r>
          </w:p>
          <w:p w:rsidR="0039606A" w:rsidRPr="0039606A"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Student’s Book</w:t>
            </w:r>
            <w:r w:rsidR="0039606A">
              <w:rPr>
                <w:rFonts w:ascii="Times New Roman" w:hAnsi="Times New Roman" w:cs="Times New Roman"/>
                <w:sz w:val="28"/>
                <w:szCs w:val="28"/>
                <w:lang w:val="en-US"/>
              </w:rPr>
              <w:t>, p.4</w:t>
            </w:r>
            <w:r>
              <w:rPr>
                <w:rFonts w:ascii="Times New Roman" w:hAnsi="Times New Roman" w:cs="Times New Roman"/>
                <w:sz w:val="28"/>
                <w:szCs w:val="28"/>
                <w:lang w:val="en-US"/>
              </w:rPr>
              <w:t>8</w:t>
            </w:r>
          </w:p>
        </w:tc>
        <w:tc>
          <w:tcPr>
            <w:tcW w:w="1865" w:type="dxa"/>
          </w:tcPr>
          <w:p w:rsidR="0039606A" w:rsidRPr="00B70034" w:rsidRDefault="0039606A" w:rsidP="007D2C5F">
            <w:pPr>
              <w:jc w:val="both"/>
              <w:rPr>
                <w:rFonts w:ascii="Times New Roman" w:hAnsi="Times New Roman" w:cs="Times New Roman"/>
                <w:sz w:val="28"/>
                <w:szCs w:val="28"/>
              </w:rPr>
            </w:pPr>
            <w:r>
              <w:rPr>
                <w:rFonts w:ascii="Times New Roman" w:hAnsi="Times New Roman" w:cs="Times New Roman"/>
                <w:sz w:val="28"/>
                <w:szCs w:val="28"/>
              </w:rPr>
              <w:t>Повторяют названия предметов после учителя</w:t>
            </w:r>
          </w:p>
        </w:tc>
      </w:tr>
      <w:tr w:rsidR="00AC4793" w:rsidTr="00AC4793">
        <w:trPr>
          <w:trHeight w:val="240"/>
        </w:trPr>
        <w:tc>
          <w:tcPr>
            <w:tcW w:w="2630" w:type="dxa"/>
            <w:vMerge w:val="restart"/>
          </w:tcPr>
          <w:p w:rsidR="00AC4793" w:rsidRPr="00B70034" w:rsidRDefault="00AC4793" w:rsidP="007D2C5F">
            <w:pPr>
              <w:rPr>
                <w:rFonts w:ascii="Times New Roman" w:hAnsi="Times New Roman" w:cs="Times New Roman"/>
                <w:sz w:val="28"/>
                <w:szCs w:val="28"/>
              </w:rPr>
            </w:pPr>
            <w:r>
              <w:rPr>
                <w:rFonts w:ascii="Times New Roman" w:hAnsi="Times New Roman" w:cs="Times New Roman"/>
                <w:sz w:val="28"/>
                <w:szCs w:val="28"/>
              </w:rPr>
              <w:t>Речевая зарядка</w:t>
            </w:r>
          </w:p>
        </w:tc>
        <w:tc>
          <w:tcPr>
            <w:tcW w:w="5076" w:type="dxa"/>
          </w:tcPr>
          <w:p w:rsidR="00AC4793" w:rsidRPr="00B70034"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What are your favourite subjects at school? Why?</w:t>
            </w:r>
          </w:p>
        </w:tc>
        <w:tc>
          <w:tcPr>
            <w:tcW w:w="1865" w:type="dxa"/>
          </w:tcPr>
          <w:p w:rsidR="00AC4793" w:rsidRPr="00B70034" w:rsidRDefault="00AC4793" w:rsidP="007D2C5F">
            <w:pPr>
              <w:jc w:val="both"/>
              <w:rPr>
                <w:rFonts w:ascii="Times New Roman" w:hAnsi="Times New Roman" w:cs="Times New Roman"/>
                <w:sz w:val="28"/>
                <w:szCs w:val="28"/>
              </w:rPr>
            </w:pPr>
            <w:r>
              <w:rPr>
                <w:rFonts w:ascii="Times New Roman" w:hAnsi="Times New Roman" w:cs="Times New Roman"/>
                <w:sz w:val="28"/>
                <w:szCs w:val="28"/>
              </w:rPr>
              <w:t>Отвечают на вопрос</w:t>
            </w:r>
          </w:p>
        </w:tc>
      </w:tr>
      <w:tr w:rsidR="00AC4793" w:rsidRPr="0039606A" w:rsidTr="00AC4793">
        <w:trPr>
          <w:trHeight w:val="3900"/>
        </w:trPr>
        <w:tc>
          <w:tcPr>
            <w:tcW w:w="2630" w:type="dxa"/>
            <w:vMerge/>
          </w:tcPr>
          <w:p w:rsidR="00AC4793" w:rsidRDefault="00AC4793" w:rsidP="0039606A"/>
        </w:tc>
        <w:tc>
          <w:tcPr>
            <w:tcW w:w="5076" w:type="dxa"/>
          </w:tcPr>
          <w:p w:rsidR="00AC4793" w:rsidRPr="00CB1956"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Read and guess riddles. What school subjects are they?</w:t>
            </w:r>
          </w:p>
          <w:p w:rsidR="00AC4793" w:rsidRPr="00B70034" w:rsidRDefault="00AC4793" w:rsidP="0039606A">
            <w:pPr>
              <w:jc w:val="both"/>
              <w:rPr>
                <w:rFonts w:ascii="Times New Roman" w:hAnsi="Times New Roman" w:cs="Times New Roman"/>
                <w:sz w:val="28"/>
                <w:szCs w:val="28"/>
                <w:lang w:val="en-US"/>
              </w:rPr>
            </w:pPr>
            <w:r w:rsidRPr="00B70034">
              <w:rPr>
                <w:rFonts w:ascii="Times New Roman" w:hAnsi="Times New Roman" w:cs="Times New Roman"/>
                <w:sz w:val="28"/>
                <w:szCs w:val="28"/>
                <w:lang w:val="en-US"/>
              </w:rPr>
              <w:t>1) A subject where you learn to do things with your hands.</w:t>
            </w:r>
          </w:p>
          <w:p w:rsidR="00AC4793" w:rsidRPr="00B70034" w:rsidRDefault="00AC4793" w:rsidP="0039606A">
            <w:pPr>
              <w:jc w:val="both"/>
              <w:rPr>
                <w:rFonts w:ascii="Times New Roman" w:hAnsi="Times New Roman" w:cs="Times New Roman"/>
                <w:sz w:val="28"/>
                <w:szCs w:val="28"/>
                <w:lang w:val="en-US"/>
              </w:rPr>
            </w:pPr>
            <w:r w:rsidRPr="00B70034">
              <w:rPr>
                <w:rFonts w:ascii="Times New Roman" w:hAnsi="Times New Roman" w:cs="Times New Roman"/>
                <w:sz w:val="28"/>
                <w:szCs w:val="28"/>
                <w:lang w:val="en-US"/>
              </w:rPr>
              <w:t>2) The study of the use of the computer.</w:t>
            </w:r>
          </w:p>
          <w:p w:rsidR="00AC4793" w:rsidRPr="00B70034" w:rsidRDefault="00AC4793" w:rsidP="0039606A">
            <w:pPr>
              <w:jc w:val="both"/>
              <w:rPr>
                <w:rFonts w:ascii="Times New Roman" w:hAnsi="Times New Roman" w:cs="Times New Roman"/>
                <w:sz w:val="28"/>
                <w:szCs w:val="28"/>
                <w:lang w:val="en-US"/>
              </w:rPr>
            </w:pPr>
            <w:r w:rsidRPr="00B70034">
              <w:rPr>
                <w:rFonts w:ascii="Times New Roman" w:hAnsi="Times New Roman" w:cs="Times New Roman"/>
                <w:sz w:val="28"/>
                <w:szCs w:val="28"/>
                <w:lang w:val="en-US"/>
              </w:rPr>
              <w:t>3) It’s about the world – the planets, the stars, about water and air, about animals and trees.</w:t>
            </w:r>
          </w:p>
          <w:p w:rsidR="00AC4793" w:rsidRPr="00B70034" w:rsidRDefault="00AC4793" w:rsidP="0039606A">
            <w:pPr>
              <w:jc w:val="both"/>
              <w:rPr>
                <w:rFonts w:ascii="Times New Roman" w:hAnsi="Times New Roman" w:cs="Times New Roman"/>
                <w:sz w:val="28"/>
                <w:szCs w:val="28"/>
                <w:lang w:val="en-US"/>
              </w:rPr>
            </w:pPr>
            <w:r w:rsidRPr="00B70034">
              <w:rPr>
                <w:rFonts w:ascii="Times New Roman" w:hAnsi="Times New Roman" w:cs="Times New Roman"/>
                <w:sz w:val="28"/>
                <w:szCs w:val="28"/>
                <w:lang w:val="en-US"/>
              </w:rPr>
              <w:t>4) You read a lot and learn poems by heart.</w:t>
            </w:r>
          </w:p>
          <w:p w:rsidR="00AC4793" w:rsidRPr="00B70034" w:rsidRDefault="00AC4793" w:rsidP="0039606A">
            <w:pPr>
              <w:jc w:val="both"/>
              <w:rPr>
                <w:rFonts w:ascii="Times New Roman" w:hAnsi="Times New Roman" w:cs="Times New Roman"/>
                <w:sz w:val="28"/>
                <w:szCs w:val="28"/>
                <w:lang w:val="en-US"/>
              </w:rPr>
            </w:pPr>
            <w:r w:rsidRPr="00B70034">
              <w:rPr>
                <w:rFonts w:ascii="Times New Roman" w:hAnsi="Times New Roman" w:cs="Times New Roman"/>
                <w:sz w:val="28"/>
                <w:szCs w:val="28"/>
                <w:lang w:val="en-US"/>
              </w:rPr>
              <w:t>5) The study of past events.</w:t>
            </w:r>
          </w:p>
          <w:p w:rsidR="00AC4793" w:rsidRPr="00B70034" w:rsidRDefault="00AC4793" w:rsidP="0039606A">
            <w:pPr>
              <w:jc w:val="both"/>
              <w:rPr>
                <w:rFonts w:ascii="Times New Roman" w:hAnsi="Times New Roman" w:cs="Times New Roman"/>
                <w:sz w:val="28"/>
                <w:szCs w:val="28"/>
                <w:lang w:val="en-US"/>
              </w:rPr>
            </w:pPr>
            <w:r w:rsidRPr="00B70034">
              <w:rPr>
                <w:rFonts w:ascii="Times New Roman" w:hAnsi="Times New Roman" w:cs="Times New Roman"/>
                <w:sz w:val="28"/>
                <w:szCs w:val="28"/>
                <w:lang w:val="en-US"/>
              </w:rPr>
              <w:t>6) People speak this language in France.</w:t>
            </w:r>
          </w:p>
          <w:p w:rsidR="00AC4793" w:rsidRPr="00F96A0D" w:rsidRDefault="00AC4793" w:rsidP="0039606A">
            <w:pPr>
              <w:rPr>
                <w:lang w:val="en-US"/>
              </w:rPr>
            </w:pPr>
            <w:r w:rsidRPr="00B70034">
              <w:rPr>
                <w:rFonts w:ascii="Times New Roman" w:hAnsi="Times New Roman" w:cs="Times New Roman"/>
                <w:sz w:val="28"/>
                <w:szCs w:val="28"/>
                <w:lang w:val="en-US"/>
              </w:rPr>
              <w:t>7) The scientific study of human body.</w:t>
            </w:r>
          </w:p>
        </w:tc>
        <w:tc>
          <w:tcPr>
            <w:tcW w:w="1865" w:type="dxa"/>
          </w:tcPr>
          <w:p w:rsidR="00AC4793" w:rsidRPr="0039606A" w:rsidRDefault="00AC4793">
            <w:r>
              <w:rPr>
                <w:rFonts w:ascii="Times New Roman" w:hAnsi="Times New Roman" w:cs="Times New Roman"/>
                <w:sz w:val="28"/>
                <w:szCs w:val="28"/>
              </w:rPr>
              <w:t>Читают загадки и угадывают школьные предметы</w:t>
            </w:r>
          </w:p>
        </w:tc>
      </w:tr>
      <w:tr w:rsidR="00AC4793" w:rsidRPr="0039606A" w:rsidTr="00AC4793">
        <w:trPr>
          <w:trHeight w:val="4456"/>
        </w:trPr>
        <w:tc>
          <w:tcPr>
            <w:tcW w:w="2630" w:type="dxa"/>
            <w:vMerge/>
          </w:tcPr>
          <w:p w:rsidR="00AC4793" w:rsidRDefault="00AC4793" w:rsidP="0039606A"/>
        </w:tc>
        <w:tc>
          <w:tcPr>
            <w:tcW w:w="5076" w:type="dxa"/>
          </w:tcPr>
          <w:p w:rsidR="00AC4793" w:rsidRPr="00AC4793" w:rsidRDefault="00AC4793" w:rsidP="00AC479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At school we study a lot of subjects. For some pupils school is associated with subjects. And what do you associate school with. </w:t>
            </w:r>
          </w:p>
          <w:p w:rsidR="00AC4793" w:rsidRDefault="00AC4793" w:rsidP="00157F40">
            <w:pPr>
              <w:rPr>
                <w:rFonts w:ascii="Times New Roman" w:hAnsi="Times New Roman" w:cs="Times New Roman"/>
                <w:sz w:val="28"/>
                <w:szCs w:val="28"/>
                <w:lang w:val="en-US"/>
              </w:rPr>
            </w:pPr>
            <w:r>
              <w:rPr>
                <w:rFonts w:ascii="Times New Roman" w:hAnsi="Times New Roman" w:cs="Times New Roman"/>
                <w:sz w:val="28"/>
                <w:szCs w:val="28"/>
                <w:lang w:val="en-US"/>
              </w:rPr>
              <w:t>Let’s complete the mind map.</w:t>
            </w:r>
          </w:p>
          <w:p w:rsidR="00AC4793" w:rsidRDefault="000308D2" w:rsidP="00157F40">
            <w:pPr>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8" type="#_x0000_t32" style="position:absolute;margin-left:110.45pt;margin-top:8.7pt;width:.05pt;height:27pt;flip:y;z-index:251682816" o:connectortype="straight"/>
              </w:pict>
            </w:r>
          </w:p>
          <w:p w:rsidR="00AC4793" w:rsidRDefault="000308D2" w:rsidP="00157F40">
            <w:pPr>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49" type="#_x0000_t32" style="position:absolute;margin-left:52.7pt;margin-top:6.85pt;width:21pt;height:18.1pt;flip:x y;z-index:251683840" o:connectortype="straight"/>
              </w:pict>
            </w:r>
            <w:r>
              <w:rPr>
                <w:rFonts w:ascii="Times New Roman" w:hAnsi="Times New Roman" w:cs="Times New Roman"/>
                <w:noProof/>
                <w:sz w:val="28"/>
                <w:szCs w:val="28"/>
                <w:lang w:eastAsia="ru-RU"/>
              </w:rPr>
              <w:pict>
                <v:shape id="_x0000_s1050" type="#_x0000_t32" style="position:absolute;margin-left:155.45pt;margin-top:6.85pt;width:18pt;height:18.1pt;flip:y;z-index:251684864" o:connectortype="straight"/>
              </w:pict>
            </w:r>
          </w:p>
          <w:p w:rsidR="00AC4793" w:rsidRDefault="00AC4793" w:rsidP="00157F40">
            <w:pPr>
              <w:rPr>
                <w:rFonts w:ascii="Times New Roman" w:hAnsi="Times New Roman" w:cs="Times New Roman"/>
                <w:sz w:val="28"/>
                <w:szCs w:val="28"/>
                <w:lang w:val="en-US"/>
              </w:rPr>
            </w:pPr>
          </w:p>
          <w:p w:rsidR="00AC4793" w:rsidRPr="00AC4793" w:rsidRDefault="000308D2" w:rsidP="00157F40">
            <w:pPr>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52" type="#_x0000_t32" style="position:absolute;margin-left:27.95pt;margin-top:12.7pt;width:36pt;height:0;flip:x;z-index:251686912" o:connectortype="straight"/>
              </w:pict>
            </w:r>
            <w:r>
              <w:rPr>
                <w:rFonts w:ascii="Times New Roman" w:hAnsi="Times New Roman" w:cs="Times New Roman"/>
                <w:noProof/>
                <w:sz w:val="28"/>
                <w:szCs w:val="28"/>
                <w:lang w:eastAsia="ru-RU"/>
              </w:rPr>
              <w:pict>
                <v:shape id="_x0000_s1051" type="#_x0000_t32" style="position:absolute;margin-left:160.7pt;margin-top:12.7pt;width:29.25pt;height:0;z-index:251685888" o:connectortype="straight"/>
              </w:pict>
            </w:r>
            <w:r>
              <w:rPr>
                <w:rFonts w:ascii="Times New Roman" w:hAnsi="Times New Roman" w:cs="Times New Roman"/>
                <w:noProof/>
                <w:sz w:val="28"/>
                <w:szCs w:val="28"/>
                <w:lang w:eastAsia="ru-RU"/>
              </w:rPr>
              <w:pict>
                <v:roundrect id="_x0000_s1053" style="position:absolute;margin-left:79.7pt;margin-top:-.5pt;width:64.5pt;height:25.5pt;z-index:251687936" arcsize="10923f" fillcolor="#4f81bd [3204]" strokecolor="#f2f2f2 [3041]" strokeweight="3pt">
                  <v:shadow on="t" type="perspective" color="#243f60 [1604]" opacity=".5" offset="1pt" offset2="-1pt"/>
                  <v:textbox style="mso-next-textbox:#_x0000_s1053">
                    <w:txbxContent>
                      <w:p w:rsidR="00AC4793" w:rsidRPr="00CB1956" w:rsidRDefault="00AC4793" w:rsidP="00CB1956">
                        <w:pPr>
                          <w:jc w:val="center"/>
                          <w:rPr>
                            <w:lang w:val="en-US"/>
                          </w:rPr>
                        </w:pPr>
                        <w:r>
                          <w:rPr>
                            <w:lang w:val="en-US"/>
                          </w:rPr>
                          <w:t>SCHOOL</w:t>
                        </w:r>
                      </w:p>
                    </w:txbxContent>
                  </v:textbox>
                </v:roundrect>
              </w:pict>
            </w:r>
          </w:p>
          <w:p w:rsidR="00AC4793" w:rsidRDefault="00AC4793" w:rsidP="00157F40">
            <w:pPr>
              <w:rPr>
                <w:rFonts w:ascii="Times New Roman" w:hAnsi="Times New Roman" w:cs="Times New Roman"/>
                <w:sz w:val="28"/>
                <w:szCs w:val="28"/>
                <w:lang w:val="en-US"/>
              </w:rPr>
            </w:pPr>
          </w:p>
          <w:p w:rsidR="00AC4793" w:rsidRDefault="000308D2" w:rsidP="00157F40">
            <w:pPr>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55" type="#_x0000_t32" style="position:absolute;margin-left:110.45pt;margin-top:5.2pt;width:.05pt;height:23.5pt;z-index:251689984" o:connectortype="straight"/>
              </w:pict>
            </w:r>
            <w:r>
              <w:rPr>
                <w:rFonts w:ascii="Times New Roman" w:hAnsi="Times New Roman" w:cs="Times New Roman"/>
                <w:noProof/>
                <w:sz w:val="28"/>
                <w:szCs w:val="28"/>
                <w:lang w:eastAsia="ru-RU"/>
              </w:rPr>
              <w:pict>
                <v:shape id="_x0000_s1054" type="#_x0000_t32" style="position:absolute;margin-left:46.7pt;margin-top:5.25pt;width:26.25pt;height:18.9pt;flip:x;z-index:251688960" o:connectortype="straight"/>
              </w:pict>
            </w:r>
            <w:r>
              <w:rPr>
                <w:rFonts w:ascii="Times New Roman" w:hAnsi="Times New Roman" w:cs="Times New Roman"/>
                <w:noProof/>
                <w:sz w:val="28"/>
                <w:szCs w:val="28"/>
                <w:lang w:eastAsia="ru-RU"/>
              </w:rPr>
              <w:pict>
                <v:shape id="_x0000_s1056" type="#_x0000_t32" style="position:absolute;margin-left:148.7pt;margin-top:5.2pt;width:24.75pt;height:18.95pt;z-index:251691008" o:connectortype="straight"/>
              </w:pict>
            </w:r>
          </w:p>
          <w:p w:rsidR="00AC4793" w:rsidRDefault="00AC4793" w:rsidP="00157F40">
            <w:pPr>
              <w:rPr>
                <w:rFonts w:ascii="Times New Roman" w:hAnsi="Times New Roman" w:cs="Times New Roman"/>
                <w:sz w:val="28"/>
                <w:szCs w:val="28"/>
                <w:lang w:val="en-US"/>
              </w:rPr>
            </w:pPr>
          </w:p>
          <w:p w:rsidR="00AC4793" w:rsidRPr="00AC4793" w:rsidRDefault="00AC4793" w:rsidP="00157F40">
            <w:pPr>
              <w:rPr>
                <w:rFonts w:ascii="Times New Roman" w:hAnsi="Times New Roman" w:cs="Times New Roman"/>
                <w:sz w:val="28"/>
                <w:szCs w:val="28"/>
                <w:lang w:val="en-US"/>
              </w:rPr>
            </w:pPr>
            <w:r>
              <w:rPr>
                <w:rFonts w:ascii="Times New Roman" w:hAnsi="Times New Roman" w:cs="Times New Roman"/>
                <w:sz w:val="28"/>
                <w:szCs w:val="28"/>
                <w:lang w:val="en-US"/>
              </w:rPr>
              <w:t>OK. At the end of the lesson we’ll see what can be added to our mind-map.</w:t>
            </w:r>
          </w:p>
        </w:tc>
        <w:tc>
          <w:tcPr>
            <w:tcW w:w="1865" w:type="dxa"/>
          </w:tcPr>
          <w:p w:rsidR="00AC4793" w:rsidRPr="00AC4793" w:rsidRDefault="00AC4793" w:rsidP="00157F40">
            <w:pPr>
              <w:rPr>
                <w:rFonts w:ascii="Times New Roman" w:hAnsi="Times New Roman" w:cs="Times New Roman"/>
                <w:sz w:val="28"/>
                <w:szCs w:val="28"/>
              </w:rPr>
            </w:pPr>
            <w:r>
              <w:rPr>
                <w:rFonts w:ascii="Times New Roman" w:hAnsi="Times New Roman" w:cs="Times New Roman"/>
                <w:sz w:val="28"/>
                <w:szCs w:val="28"/>
              </w:rPr>
              <w:t>Предлагают свои идеи</w:t>
            </w:r>
            <w:r w:rsidRPr="00AC4793">
              <w:rPr>
                <w:rFonts w:ascii="Times New Roman" w:hAnsi="Times New Roman" w:cs="Times New Roman"/>
                <w:sz w:val="28"/>
                <w:szCs w:val="28"/>
              </w:rPr>
              <w:t xml:space="preserve"> </w:t>
            </w:r>
            <w:r>
              <w:rPr>
                <w:rFonts w:ascii="Times New Roman" w:hAnsi="Times New Roman" w:cs="Times New Roman"/>
                <w:sz w:val="28"/>
                <w:szCs w:val="28"/>
              </w:rPr>
              <w:t>заполняют ассоциаграм-му на доске</w:t>
            </w:r>
          </w:p>
        </w:tc>
      </w:tr>
      <w:tr w:rsidR="00271222" w:rsidRPr="0039606A" w:rsidTr="00271222">
        <w:trPr>
          <w:trHeight w:val="6045"/>
        </w:trPr>
        <w:tc>
          <w:tcPr>
            <w:tcW w:w="2630" w:type="dxa"/>
            <w:vMerge w:val="restart"/>
          </w:tcPr>
          <w:p w:rsidR="00271222" w:rsidRPr="00B70034" w:rsidRDefault="00271222" w:rsidP="007D2C5F">
            <w:pPr>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грамматических навыков (грамматические структуры с модальными глаголами </w:t>
            </w:r>
            <w:r>
              <w:rPr>
                <w:rFonts w:ascii="Times New Roman" w:hAnsi="Times New Roman" w:cs="Times New Roman"/>
                <w:sz w:val="28"/>
                <w:szCs w:val="28"/>
                <w:lang w:val="en-US"/>
              </w:rPr>
              <w:t>have</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to</w:t>
            </w:r>
            <w:r w:rsidRPr="00F02FAA">
              <w:rPr>
                <w:rFonts w:ascii="Times New Roman" w:hAnsi="Times New Roman" w:cs="Times New Roman"/>
                <w:sz w:val="28"/>
                <w:szCs w:val="28"/>
              </w:rPr>
              <w:t xml:space="preserve"> / </w:t>
            </w:r>
            <w:r>
              <w:rPr>
                <w:rFonts w:ascii="Times New Roman" w:hAnsi="Times New Roman" w:cs="Times New Roman"/>
                <w:sz w:val="28"/>
                <w:szCs w:val="28"/>
                <w:lang w:val="en-US"/>
              </w:rPr>
              <w:t>must</w:t>
            </w:r>
            <w:r>
              <w:rPr>
                <w:rFonts w:ascii="Times New Roman" w:hAnsi="Times New Roman" w:cs="Times New Roman"/>
                <w:sz w:val="28"/>
                <w:szCs w:val="28"/>
              </w:rPr>
              <w:t>)</w:t>
            </w:r>
          </w:p>
        </w:tc>
        <w:tc>
          <w:tcPr>
            <w:tcW w:w="5076" w:type="dxa"/>
          </w:tcPr>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When at school you must follow school rules. From the sentences below choose the things that you and your classmates have to / must do.</w:t>
            </w:r>
          </w:p>
          <w:p w:rsidR="00271222" w:rsidRDefault="000308D2" w:rsidP="007D2C5F">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oval id="_x0000_s1058" style="position:absolute;left:0;text-align:left;margin-left:11.45pt;margin-top:4.9pt;width:186.75pt;height:47.25pt;z-index:251693056">
                  <v:textbox style="mso-next-textbox:#_x0000_s1058">
                    <w:txbxContent>
                      <w:p w:rsidR="00271222" w:rsidRPr="00F72E51" w:rsidRDefault="00271222" w:rsidP="00F72E51">
                        <w:pPr>
                          <w:jc w:val="center"/>
                          <w:rPr>
                            <w:rFonts w:ascii="Times New Roman" w:hAnsi="Times New Roman" w:cs="Times New Roman"/>
                            <w:b/>
                            <w:sz w:val="28"/>
                            <w:szCs w:val="28"/>
                            <w:lang w:val="en-US"/>
                          </w:rPr>
                        </w:pPr>
                        <w:r>
                          <w:rPr>
                            <w:rFonts w:ascii="Times New Roman" w:hAnsi="Times New Roman" w:cs="Times New Roman"/>
                            <w:b/>
                            <w:sz w:val="28"/>
                            <w:szCs w:val="28"/>
                            <w:lang w:val="en-US"/>
                          </w:rPr>
                          <w:t>h</w:t>
                        </w:r>
                        <w:r w:rsidRPr="00F72E51">
                          <w:rPr>
                            <w:rFonts w:ascii="Times New Roman" w:hAnsi="Times New Roman" w:cs="Times New Roman"/>
                            <w:b/>
                            <w:sz w:val="28"/>
                            <w:szCs w:val="28"/>
                            <w:lang w:val="en-US"/>
                          </w:rPr>
                          <w:t>ave to or must?</w:t>
                        </w:r>
                      </w:p>
                    </w:txbxContent>
                  </v:textbox>
                </v:oval>
              </w:pict>
            </w:r>
          </w:p>
          <w:p w:rsidR="00271222" w:rsidRDefault="00271222" w:rsidP="007D2C5F">
            <w:pPr>
              <w:jc w:val="both"/>
              <w:rPr>
                <w:rFonts w:ascii="Times New Roman" w:hAnsi="Times New Roman" w:cs="Times New Roman"/>
                <w:sz w:val="28"/>
                <w:szCs w:val="28"/>
                <w:lang w:val="en-US"/>
              </w:rPr>
            </w:pPr>
          </w:p>
          <w:p w:rsidR="00271222" w:rsidRDefault="00271222" w:rsidP="007D2C5F">
            <w:pPr>
              <w:jc w:val="both"/>
              <w:rPr>
                <w:rFonts w:ascii="Times New Roman" w:hAnsi="Times New Roman" w:cs="Times New Roman"/>
                <w:sz w:val="28"/>
                <w:szCs w:val="28"/>
                <w:lang w:val="en-US"/>
              </w:rPr>
            </w:pPr>
          </w:p>
          <w:p w:rsidR="00271222" w:rsidRDefault="00271222" w:rsidP="007D2C5F">
            <w:pPr>
              <w:jc w:val="both"/>
              <w:rPr>
                <w:rFonts w:ascii="Times New Roman" w:hAnsi="Times New Roman" w:cs="Times New Roman"/>
                <w:sz w:val="28"/>
                <w:szCs w:val="28"/>
                <w:lang w:val="en-US"/>
              </w:rPr>
            </w:pP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I … get up early in the morning. </w:t>
            </w: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2) We … do homework every day.</w:t>
            </w: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3) Pupils … work hard to get excellent marks.</w:t>
            </w: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 go to bed early so that to come to school on time. </w:t>
            </w: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5) We … wear school uniform.</w:t>
            </w: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6) You … always come to school on time. It’s a rule.</w:t>
            </w:r>
          </w:p>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7) I’m late. I … go.</w:t>
            </w:r>
          </w:p>
          <w:p w:rsidR="00271222" w:rsidRPr="00F72E51"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8) Your eyes are bad. You … wear glasses.</w:t>
            </w:r>
          </w:p>
        </w:tc>
        <w:tc>
          <w:tcPr>
            <w:tcW w:w="1865" w:type="dxa"/>
          </w:tcPr>
          <w:p w:rsidR="00271222" w:rsidRPr="0039606A" w:rsidRDefault="00271222" w:rsidP="007D2C5F">
            <w:pPr>
              <w:jc w:val="both"/>
              <w:rPr>
                <w:rFonts w:ascii="Times New Roman" w:hAnsi="Times New Roman" w:cs="Times New Roman"/>
                <w:sz w:val="28"/>
                <w:szCs w:val="28"/>
              </w:rPr>
            </w:pPr>
            <w:r>
              <w:rPr>
                <w:rFonts w:ascii="Times New Roman" w:hAnsi="Times New Roman" w:cs="Times New Roman"/>
                <w:sz w:val="28"/>
                <w:szCs w:val="28"/>
              </w:rPr>
              <w:t>Вспоминают правило о модальных глаголах</w:t>
            </w:r>
          </w:p>
          <w:p w:rsidR="00271222" w:rsidRPr="00F72E51" w:rsidRDefault="00271222" w:rsidP="007D2C5F">
            <w:pPr>
              <w:jc w:val="both"/>
              <w:rPr>
                <w:rFonts w:ascii="Times New Roman" w:hAnsi="Times New Roman" w:cs="Times New Roman"/>
                <w:sz w:val="28"/>
                <w:szCs w:val="28"/>
              </w:rPr>
            </w:pPr>
            <w:r>
              <w:rPr>
                <w:rFonts w:ascii="Times New Roman" w:hAnsi="Times New Roman" w:cs="Times New Roman"/>
                <w:sz w:val="28"/>
                <w:szCs w:val="28"/>
                <w:lang w:val="en-US"/>
              </w:rPr>
              <w:t>have</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to</w:t>
            </w:r>
            <w:r>
              <w:rPr>
                <w:rFonts w:ascii="Times New Roman" w:hAnsi="Times New Roman" w:cs="Times New Roman"/>
                <w:sz w:val="28"/>
                <w:szCs w:val="28"/>
              </w:rPr>
              <w:t xml:space="preserve"> и</w:t>
            </w:r>
            <w:r w:rsidRPr="00F02FAA">
              <w:rPr>
                <w:rFonts w:ascii="Times New Roman" w:hAnsi="Times New Roman" w:cs="Times New Roman"/>
                <w:sz w:val="28"/>
                <w:szCs w:val="28"/>
              </w:rPr>
              <w:t xml:space="preserve"> </w:t>
            </w:r>
            <w:r>
              <w:rPr>
                <w:rFonts w:ascii="Times New Roman" w:hAnsi="Times New Roman" w:cs="Times New Roman"/>
                <w:sz w:val="28"/>
                <w:szCs w:val="28"/>
                <w:lang w:val="en-US"/>
              </w:rPr>
              <w:t>must</w:t>
            </w:r>
            <w:r>
              <w:rPr>
                <w:rFonts w:ascii="Times New Roman" w:hAnsi="Times New Roman" w:cs="Times New Roman"/>
                <w:sz w:val="28"/>
                <w:szCs w:val="28"/>
              </w:rPr>
              <w:t>, выполняют упражнение</w:t>
            </w:r>
          </w:p>
        </w:tc>
      </w:tr>
      <w:tr w:rsidR="00271222" w:rsidRPr="0039606A" w:rsidTr="00AC4793">
        <w:trPr>
          <w:trHeight w:val="390"/>
        </w:trPr>
        <w:tc>
          <w:tcPr>
            <w:tcW w:w="2630" w:type="dxa"/>
            <w:vMerge/>
          </w:tcPr>
          <w:p w:rsidR="00271222" w:rsidRDefault="00271222" w:rsidP="007D2C5F">
            <w:pPr>
              <w:jc w:val="both"/>
              <w:rPr>
                <w:rFonts w:ascii="Times New Roman" w:hAnsi="Times New Roman" w:cs="Times New Roman"/>
                <w:sz w:val="28"/>
                <w:szCs w:val="28"/>
              </w:rPr>
            </w:pPr>
          </w:p>
        </w:tc>
        <w:tc>
          <w:tcPr>
            <w:tcW w:w="5076" w:type="dxa"/>
          </w:tcPr>
          <w:p w:rsidR="00271222" w:rsidRDefault="00271222"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Exercises 1, 2 p.28-29 in workbooks</w:t>
            </w:r>
          </w:p>
          <w:p w:rsidR="00271222" w:rsidRDefault="00271222" w:rsidP="007D2C5F">
            <w:pPr>
              <w:jc w:val="both"/>
              <w:rPr>
                <w:rFonts w:ascii="Times New Roman" w:hAnsi="Times New Roman" w:cs="Times New Roman"/>
                <w:sz w:val="28"/>
                <w:szCs w:val="28"/>
                <w:lang w:val="en-US"/>
              </w:rPr>
            </w:pPr>
          </w:p>
        </w:tc>
        <w:tc>
          <w:tcPr>
            <w:tcW w:w="1865" w:type="dxa"/>
          </w:tcPr>
          <w:p w:rsidR="00271222" w:rsidRDefault="00271222" w:rsidP="007D2C5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Выполняют </w:t>
            </w:r>
            <w:r>
              <w:rPr>
                <w:rFonts w:ascii="Times New Roman" w:hAnsi="Times New Roman" w:cs="Times New Roman"/>
                <w:sz w:val="28"/>
                <w:szCs w:val="28"/>
              </w:rPr>
              <w:lastRenderedPageBreak/>
              <w:t>упражнения в рабочей тетеради</w:t>
            </w:r>
          </w:p>
        </w:tc>
      </w:tr>
      <w:tr w:rsidR="00AC4793" w:rsidRPr="0039606A" w:rsidTr="00AC4793">
        <w:tc>
          <w:tcPr>
            <w:tcW w:w="2630" w:type="dxa"/>
            <w:vMerge w:val="restart"/>
          </w:tcPr>
          <w:p w:rsidR="00AC4793" w:rsidRPr="00CB1956" w:rsidRDefault="00AC4793" w:rsidP="0039606A">
            <w:pPr>
              <w:rPr>
                <w:rFonts w:ascii="Times New Roman" w:hAnsi="Times New Roman" w:cs="Times New Roman"/>
                <w:sz w:val="28"/>
                <w:szCs w:val="28"/>
              </w:rPr>
            </w:pPr>
            <w:r>
              <w:rPr>
                <w:rFonts w:ascii="Times New Roman" w:hAnsi="Times New Roman" w:cs="Times New Roman"/>
                <w:sz w:val="28"/>
                <w:szCs w:val="28"/>
              </w:rPr>
              <w:lastRenderedPageBreak/>
              <w:t>Развитие умений восприятия и понимания речи на слух</w:t>
            </w:r>
          </w:p>
          <w:p w:rsidR="00AC4793" w:rsidRPr="0039606A" w:rsidRDefault="00AC4793"/>
        </w:tc>
        <w:tc>
          <w:tcPr>
            <w:tcW w:w="5076" w:type="dxa"/>
          </w:tcPr>
          <w:p w:rsidR="00AC4793"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There are a lot of rules to follow at school. And one of the rules is to wear a school uniform. Are school uniforms good or bad?</w:t>
            </w:r>
          </w:p>
          <w:bookmarkStart w:id="0" w:name="_GoBack"/>
          <w:p w:rsidR="00AC4793" w:rsidRDefault="000308D2" w:rsidP="007D2C5F">
            <w:pPr>
              <w:jc w:val="both"/>
              <w:rPr>
                <w:rFonts w:ascii="Times New Roman" w:hAnsi="Times New Roman" w:cs="Times New Roman"/>
                <w:sz w:val="28"/>
                <w:szCs w:val="28"/>
                <w:lang w:val="en-US"/>
              </w:rPr>
            </w:pPr>
            <w:r w:rsidRPr="000308D2">
              <w:rPr>
                <w:rFonts w:ascii="Times New Roman" w:hAnsi="Times New Roman" w:cs="Times New Roman"/>
                <w:sz w:val="28"/>
                <w:szCs w:val="28"/>
                <w:lang w:val="en-US"/>
              </w:rPr>
              <w:object w:dxaOrig="234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0.5pt" o:ole="">
                  <v:imagedata r:id="rId6" o:title=""/>
                </v:shape>
                <o:OLEObject Type="Embed" ProgID="Package" ShapeID="_x0000_i1025" DrawAspect="Content" ObjectID="_1674324872" r:id="rId7"/>
              </w:object>
            </w:r>
            <w:bookmarkEnd w:id="0"/>
          </w:p>
          <w:p w:rsidR="00AC4793"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Listen and complete the sentences.</w:t>
            </w:r>
          </w:p>
          <w:p w:rsidR="00AC4793"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1) School uniforms are good because …</w:t>
            </w:r>
          </w:p>
          <w:p w:rsidR="00AC4793" w:rsidRPr="00F22F96"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2) School uniforms are bad because …</w:t>
            </w:r>
          </w:p>
        </w:tc>
        <w:tc>
          <w:tcPr>
            <w:tcW w:w="1865" w:type="dxa"/>
          </w:tcPr>
          <w:p w:rsidR="00AC4793" w:rsidRPr="00F22F96" w:rsidRDefault="00AC4793" w:rsidP="007D2C5F">
            <w:pPr>
              <w:rPr>
                <w:rFonts w:ascii="Times New Roman" w:hAnsi="Times New Roman" w:cs="Times New Roman"/>
                <w:sz w:val="28"/>
                <w:szCs w:val="28"/>
              </w:rPr>
            </w:pPr>
            <w:r>
              <w:rPr>
                <w:rFonts w:ascii="Times New Roman" w:hAnsi="Times New Roman" w:cs="Times New Roman"/>
                <w:sz w:val="28"/>
                <w:szCs w:val="28"/>
              </w:rPr>
              <w:t>Слушают и дополняют предложения</w:t>
            </w:r>
          </w:p>
        </w:tc>
      </w:tr>
      <w:tr w:rsidR="00AC4793" w:rsidRPr="0039606A" w:rsidTr="00AC4793">
        <w:tc>
          <w:tcPr>
            <w:tcW w:w="2630" w:type="dxa"/>
            <w:vMerge/>
          </w:tcPr>
          <w:p w:rsidR="00AC4793" w:rsidRPr="0039606A" w:rsidRDefault="00AC4793"/>
        </w:tc>
        <w:tc>
          <w:tcPr>
            <w:tcW w:w="5076" w:type="dxa"/>
          </w:tcPr>
          <w:p w:rsidR="00AC4793" w:rsidRPr="008169A4"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do you think about school uniforms? Are they good or bad? Let’s divide into two groups. One group thinks of as many reasons for school uniforms and the other group thinks of as many reasons against school uniforms. The more reasons the better. </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Possible answers:</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School uniforms are good because</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1) they save time in the morning,</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2) they make everyone equal,</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3) they are smart,</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4) they make pupils feel proud of their school.</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School uniforms are bad because</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1) they don’t let students show their personality,</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2) they let know students name,</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3) they are boring,</w:t>
            </w:r>
          </w:p>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4) they are expensive,</w:t>
            </w:r>
          </w:p>
          <w:p w:rsidR="00AC4793" w:rsidRPr="0039606A" w:rsidRDefault="00AC4793" w:rsidP="0039606A">
            <w:r>
              <w:rPr>
                <w:rFonts w:ascii="Times New Roman" w:hAnsi="Times New Roman" w:cs="Times New Roman"/>
                <w:sz w:val="28"/>
                <w:szCs w:val="28"/>
                <w:lang w:val="en-US"/>
              </w:rPr>
              <w:t>5) everybody looks the same.</w:t>
            </w:r>
          </w:p>
        </w:tc>
        <w:tc>
          <w:tcPr>
            <w:tcW w:w="1865" w:type="dxa"/>
          </w:tcPr>
          <w:p w:rsidR="00AC4793" w:rsidRPr="0039606A" w:rsidRDefault="00AC4793"/>
        </w:tc>
      </w:tr>
      <w:tr w:rsidR="00AC4793" w:rsidRPr="0039606A" w:rsidTr="00AC4793">
        <w:tc>
          <w:tcPr>
            <w:tcW w:w="2630" w:type="dxa"/>
          </w:tcPr>
          <w:p w:rsidR="00AC4793" w:rsidRPr="0039606A" w:rsidRDefault="00AC4793">
            <w:r>
              <w:rPr>
                <w:rFonts w:ascii="Times New Roman" w:hAnsi="Times New Roman" w:cs="Times New Roman"/>
                <w:sz w:val="28"/>
                <w:szCs w:val="28"/>
              </w:rPr>
              <w:t>Пауза для релаксации</w:t>
            </w:r>
          </w:p>
        </w:tc>
        <w:tc>
          <w:tcPr>
            <w:tcW w:w="5076" w:type="dxa"/>
          </w:tcPr>
          <w:p w:rsidR="00AC4793"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t>To have a rest I suggest doing a crossword on the topic “School”.</w:t>
            </w:r>
          </w:p>
          <w:p w:rsidR="00AC4793" w:rsidRPr="008169A4" w:rsidRDefault="00AC4793" w:rsidP="007D2C5F">
            <w:pPr>
              <w:jc w:val="both"/>
              <w:rPr>
                <w:rFonts w:ascii="Times New Roman" w:hAnsi="Times New Roman" w:cs="Times New Roman"/>
                <w:sz w:val="28"/>
                <w:szCs w:val="28"/>
                <w:lang w:val="en-US"/>
              </w:rPr>
            </w:pPr>
            <w:r w:rsidRPr="00635AE4">
              <w:rPr>
                <w:rFonts w:ascii="Times New Roman" w:hAnsi="Times New Roman" w:cs="Times New Roman"/>
                <w:noProof/>
                <w:sz w:val="28"/>
                <w:szCs w:val="28"/>
                <w:lang w:eastAsia="ru-RU"/>
              </w:rPr>
              <w:drawing>
                <wp:inline distT="0" distB="0" distL="0" distR="0">
                  <wp:extent cx="3067050" cy="1971675"/>
                  <wp:effectExtent l="19050" t="0" r="0" b="0"/>
                  <wp:docPr id="2" name="Рисунок 2" descr="C:\Users\User\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5.jpg"/>
                          <pic:cNvPicPr>
                            <a:picLocks noChangeAspect="1" noChangeArrowheads="1"/>
                          </pic:cNvPicPr>
                        </pic:nvPicPr>
                        <pic:blipFill>
                          <a:blip r:embed="rId8" cstate="print"/>
                          <a:srcRect/>
                          <a:stretch>
                            <a:fillRect/>
                          </a:stretch>
                        </pic:blipFill>
                        <pic:spPr bwMode="auto">
                          <a:xfrm>
                            <a:off x="0" y="0"/>
                            <a:ext cx="3067050" cy="1971675"/>
                          </a:xfrm>
                          <a:prstGeom prst="rect">
                            <a:avLst/>
                          </a:prstGeom>
                          <a:noFill/>
                          <a:ln w="9525">
                            <a:noFill/>
                            <a:miter lim="800000"/>
                            <a:headEnd/>
                            <a:tailEnd/>
                          </a:ln>
                        </pic:spPr>
                      </pic:pic>
                    </a:graphicData>
                  </a:graphic>
                </wp:inline>
              </w:drawing>
            </w:r>
          </w:p>
        </w:tc>
        <w:tc>
          <w:tcPr>
            <w:tcW w:w="1865" w:type="dxa"/>
          </w:tcPr>
          <w:p w:rsidR="00AC4793" w:rsidRPr="00635AE4" w:rsidRDefault="00AC4793" w:rsidP="007D2C5F">
            <w:pPr>
              <w:rPr>
                <w:rFonts w:ascii="Times New Roman" w:hAnsi="Times New Roman" w:cs="Times New Roman"/>
                <w:sz w:val="28"/>
                <w:szCs w:val="28"/>
              </w:rPr>
            </w:pPr>
            <w:r>
              <w:rPr>
                <w:rFonts w:ascii="Times New Roman" w:hAnsi="Times New Roman" w:cs="Times New Roman"/>
                <w:sz w:val="28"/>
                <w:szCs w:val="28"/>
              </w:rPr>
              <w:t>Находят 8-10 слов по теме</w:t>
            </w:r>
          </w:p>
        </w:tc>
      </w:tr>
      <w:tr w:rsidR="00AC4793" w:rsidRPr="0039606A" w:rsidTr="00AC4793">
        <w:tc>
          <w:tcPr>
            <w:tcW w:w="2630" w:type="dxa"/>
          </w:tcPr>
          <w:p w:rsidR="00AC4793" w:rsidRDefault="00AC4793" w:rsidP="007D2C5F">
            <w:pPr>
              <w:rPr>
                <w:rFonts w:ascii="Times New Roman" w:hAnsi="Times New Roman" w:cs="Times New Roman"/>
                <w:sz w:val="28"/>
                <w:szCs w:val="28"/>
              </w:rPr>
            </w:pPr>
            <w:r>
              <w:rPr>
                <w:rFonts w:ascii="Times New Roman" w:hAnsi="Times New Roman" w:cs="Times New Roman"/>
                <w:sz w:val="28"/>
                <w:szCs w:val="28"/>
              </w:rPr>
              <w:t xml:space="preserve">Развитие умений </w:t>
            </w:r>
            <w:r>
              <w:rPr>
                <w:rFonts w:ascii="Times New Roman" w:hAnsi="Times New Roman" w:cs="Times New Roman"/>
                <w:sz w:val="28"/>
                <w:szCs w:val="28"/>
              </w:rPr>
              <w:lastRenderedPageBreak/>
              <w:t>чтения</w:t>
            </w:r>
          </w:p>
        </w:tc>
        <w:tc>
          <w:tcPr>
            <w:tcW w:w="5076" w:type="dxa"/>
          </w:tcPr>
          <w:p w:rsidR="00AC4793" w:rsidRDefault="00AC4793" w:rsidP="007D2C5F">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What do you know about schools in </w:t>
            </w:r>
            <w:r>
              <w:rPr>
                <w:rFonts w:ascii="Times New Roman" w:hAnsi="Times New Roman" w:cs="Times New Roman"/>
                <w:sz w:val="28"/>
                <w:szCs w:val="28"/>
                <w:lang w:val="en-US"/>
              </w:rPr>
              <w:lastRenderedPageBreak/>
              <w:t>England? Let’s read the text and find some facts about schools in England.</w:t>
            </w:r>
          </w:p>
          <w:p w:rsidR="00AC4793" w:rsidRPr="0034722F" w:rsidRDefault="00AC4793" w:rsidP="007D2C5F">
            <w:pPr>
              <w:pStyle w:val="c1"/>
              <w:shd w:val="clear" w:color="auto" w:fill="FFFFFF"/>
              <w:spacing w:before="0" w:beforeAutospacing="0" w:after="0" w:afterAutospacing="0"/>
              <w:rPr>
                <w:rFonts w:ascii="Arial" w:hAnsi="Arial" w:cs="Arial"/>
                <w:color w:val="000000"/>
                <w:sz w:val="28"/>
                <w:szCs w:val="28"/>
                <w:lang w:val="en-US"/>
              </w:rPr>
            </w:pPr>
            <w:r w:rsidRPr="0034722F">
              <w:rPr>
                <w:rStyle w:val="c0"/>
                <w:b/>
                <w:bCs/>
                <w:color w:val="000000"/>
                <w:sz w:val="28"/>
                <w:szCs w:val="28"/>
                <w:lang w:val="en-US"/>
              </w:rPr>
              <w:t xml:space="preserve">Are not the same – </w:t>
            </w:r>
            <w:r w:rsidRPr="0034722F">
              <w:rPr>
                <w:rStyle w:val="c0"/>
                <w:b/>
                <w:bCs/>
                <w:color w:val="000000"/>
                <w:sz w:val="28"/>
                <w:szCs w:val="28"/>
              </w:rPr>
              <w:t>не</w:t>
            </w:r>
            <w:r w:rsidRPr="0034722F">
              <w:rPr>
                <w:rStyle w:val="c0"/>
                <w:b/>
                <w:bCs/>
                <w:color w:val="000000"/>
                <w:sz w:val="28"/>
                <w:szCs w:val="28"/>
                <w:lang w:val="en-US"/>
              </w:rPr>
              <w:t xml:space="preserve"> </w:t>
            </w:r>
            <w:r w:rsidRPr="0034722F">
              <w:rPr>
                <w:rStyle w:val="c0"/>
                <w:b/>
                <w:bCs/>
                <w:color w:val="000000"/>
                <w:sz w:val="28"/>
                <w:szCs w:val="28"/>
              </w:rPr>
              <w:t>такие</w:t>
            </w:r>
            <w:r w:rsidRPr="0034722F">
              <w:rPr>
                <w:rStyle w:val="c0"/>
                <w:b/>
                <w:bCs/>
                <w:color w:val="000000"/>
                <w:sz w:val="28"/>
                <w:szCs w:val="28"/>
                <w:lang w:val="en-US"/>
              </w:rPr>
              <w:t xml:space="preserve"> </w:t>
            </w:r>
            <w:r w:rsidRPr="0034722F">
              <w:rPr>
                <w:rStyle w:val="c0"/>
                <w:b/>
                <w:bCs/>
                <w:color w:val="000000"/>
                <w:sz w:val="28"/>
                <w:szCs w:val="28"/>
              </w:rPr>
              <w:t>как</w:t>
            </w:r>
          </w:p>
          <w:p w:rsidR="00AC4793" w:rsidRPr="0034722F" w:rsidRDefault="00AC4793" w:rsidP="007D2C5F">
            <w:pPr>
              <w:pStyle w:val="c1"/>
              <w:shd w:val="clear" w:color="auto" w:fill="FFFFFF"/>
              <w:spacing w:before="0" w:beforeAutospacing="0" w:after="0" w:afterAutospacing="0"/>
              <w:rPr>
                <w:rFonts w:ascii="Arial" w:hAnsi="Arial" w:cs="Arial"/>
                <w:color w:val="000000"/>
                <w:sz w:val="28"/>
                <w:szCs w:val="28"/>
              </w:rPr>
            </w:pPr>
            <w:r w:rsidRPr="0034722F">
              <w:rPr>
                <w:rStyle w:val="c0"/>
                <w:b/>
                <w:bCs/>
                <w:color w:val="000000"/>
                <w:sz w:val="28"/>
                <w:szCs w:val="28"/>
              </w:rPr>
              <w:t>Infant schools – начальная школа (для детей от 5 до 7 лет)</w:t>
            </w:r>
          </w:p>
          <w:p w:rsidR="00AC4793" w:rsidRPr="0034722F" w:rsidRDefault="00AC4793" w:rsidP="007D2C5F">
            <w:pPr>
              <w:pStyle w:val="c1"/>
              <w:shd w:val="clear" w:color="auto" w:fill="FFFFFF"/>
              <w:spacing w:before="0" w:beforeAutospacing="0" w:after="0" w:afterAutospacing="0"/>
              <w:rPr>
                <w:rFonts w:ascii="Arial" w:hAnsi="Arial" w:cs="Arial"/>
                <w:color w:val="000000"/>
                <w:sz w:val="28"/>
                <w:szCs w:val="28"/>
              </w:rPr>
            </w:pPr>
            <w:r w:rsidRPr="0034722F">
              <w:rPr>
                <w:rStyle w:val="c0"/>
                <w:b/>
                <w:bCs/>
                <w:color w:val="000000"/>
                <w:sz w:val="28"/>
                <w:szCs w:val="28"/>
              </w:rPr>
              <w:t>Like a kindergarten – похожа на детский сад</w:t>
            </w:r>
          </w:p>
          <w:p w:rsidR="00AC4793" w:rsidRPr="0034722F" w:rsidRDefault="00AC4793" w:rsidP="007D2C5F">
            <w:pPr>
              <w:pStyle w:val="c1"/>
              <w:shd w:val="clear" w:color="auto" w:fill="FFFFFF"/>
              <w:spacing w:before="0" w:beforeAutospacing="0" w:after="0" w:afterAutospacing="0"/>
              <w:rPr>
                <w:rFonts w:ascii="Arial" w:hAnsi="Arial" w:cs="Arial"/>
                <w:color w:val="000000"/>
                <w:sz w:val="28"/>
                <w:szCs w:val="28"/>
              </w:rPr>
            </w:pPr>
            <w:r w:rsidRPr="0034722F">
              <w:rPr>
                <w:rStyle w:val="c0"/>
                <w:b/>
                <w:bCs/>
                <w:color w:val="000000"/>
                <w:sz w:val="28"/>
                <w:szCs w:val="28"/>
              </w:rPr>
              <w:t>Junior schools – начальная школа ( для детей от 7 до 11 лет)</w:t>
            </w:r>
          </w:p>
          <w:p w:rsidR="00AC4793" w:rsidRPr="0034722F" w:rsidRDefault="00AC4793" w:rsidP="007D2C5F">
            <w:pPr>
              <w:pStyle w:val="c1"/>
              <w:shd w:val="clear" w:color="auto" w:fill="FFFFFF"/>
              <w:spacing w:before="0" w:beforeAutospacing="0" w:after="0" w:afterAutospacing="0"/>
              <w:rPr>
                <w:rFonts w:ascii="Arial" w:hAnsi="Arial" w:cs="Arial"/>
                <w:color w:val="000000"/>
                <w:sz w:val="28"/>
                <w:szCs w:val="28"/>
                <w:lang w:val="en-US"/>
              </w:rPr>
            </w:pPr>
            <w:r w:rsidRPr="0034722F">
              <w:rPr>
                <w:rStyle w:val="c0"/>
                <w:b/>
                <w:bCs/>
                <w:color w:val="000000"/>
                <w:sz w:val="28"/>
                <w:szCs w:val="28"/>
                <w:lang w:val="en-US"/>
              </w:rPr>
              <w:t xml:space="preserve">Secondary schools – </w:t>
            </w:r>
            <w:r w:rsidRPr="0034722F">
              <w:rPr>
                <w:rStyle w:val="c0"/>
                <w:b/>
                <w:bCs/>
                <w:color w:val="000000"/>
                <w:sz w:val="28"/>
                <w:szCs w:val="28"/>
              </w:rPr>
              <w:t>средняя</w:t>
            </w:r>
            <w:r w:rsidRPr="0034722F">
              <w:rPr>
                <w:rStyle w:val="c0"/>
                <w:b/>
                <w:bCs/>
                <w:color w:val="000000"/>
                <w:sz w:val="28"/>
                <w:szCs w:val="28"/>
                <w:lang w:val="en-US"/>
              </w:rPr>
              <w:t xml:space="preserve"> </w:t>
            </w:r>
            <w:r w:rsidRPr="0034722F">
              <w:rPr>
                <w:rStyle w:val="c0"/>
                <w:b/>
                <w:bCs/>
                <w:color w:val="000000"/>
                <w:sz w:val="28"/>
                <w:szCs w:val="28"/>
              </w:rPr>
              <w:t>школа</w:t>
            </w:r>
          </w:p>
          <w:p w:rsidR="00AC4793" w:rsidRPr="0034722F" w:rsidRDefault="00AC4793" w:rsidP="007D2C5F">
            <w:pPr>
              <w:pStyle w:val="c1"/>
              <w:shd w:val="clear" w:color="auto" w:fill="FFFFFF"/>
              <w:spacing w:before="0" w:beforeAutospacing="0" w:after="0" w:afterAutospacing="0"/>
              <w:jc w:val="center"/>
              <w:rPr>
                <w:rFonts w:ascii="Arial" w:hAnsi="Arial" w:cs="Arial"/>
                <w:color w:val="000000"/>
                <w:sz w:val="28"/>
                <w:szCs w:val="28"/>
                <w:lang w:val="en-US"/>
              </w:rPr>
            </w:pPr>
            <w:r w:rsidRPr="0034722F">
              <w:rPr>
                <w:rStyle w:val="c0"/>
                <w:b/>
                <w:bCs/>
                <w:color w:val="000000"/>
                <w:sz w:val="28"/>
                <w:szCs w:val="28"/>
                <w:lang w:val="en-US"/>
              </w:rPr>
              <w:t>SCHOOLS IN ENGLAND</w:t>
            </w:r>
          </w:p>
          <w:p w:rsidR="00AC4793" w:rsidRPr="0034722F" w:rsidRDefault="00AC4793" w:rsidP="007D2C5F">
            <w:pPr>
              <w:pStyle w:val="c1"/>
              <w:shd w:val="clear" w:color="auto" w:fill="FFFFFF"/>
              <w:spacing w:before="0" w:beforeAutospacing="0" w:after="0" w:afterAutospacing="0"/>
              <w:jc w:val="both"/>
              <w:rPr>
                <w:rFonts w:ascii="Arial" w:hAnsi="Arial" w:cs="Arial"/>
                <w:color w:val="000000"/>
                <w:sz w:val="28"/>
                <w:szCs w:val="28"/>
                <w:lang w:val="en-US"/>
              </w:rPr>
            </w:pPr>
            <w:r w:rsidRPr="0034722F">
              <w:rPr>
                <w:rStyle w:val="c0"/>
                <w:color w:val="000000"/>
                <w:sz w:val="28"/>
                <w:szCs w:val="28"/>
                <w:lang w:val="en-US"/>
              </w:rPr>
              <w:t>Schools in England are not the same as in Russia. Children begin to go to school when they are five. From five to seven they are in infant schools. An infant school is like a kindergarten. Children draw, sing and listen to the stories which the teacher reads to them. In these schools children begin to learn to read and write.</w:t>
            </w:r>
          </w:p>
          <w:p w:rsidR="00AC4793" w:rsidRPr="0034722F" w:rsidRDefault="00AC4793" w:rsidP="007D2C5F">
            <w:pPr>
              <w:pStyle w:val="c1"/>
              <w:shd w:val="clear" w:color="auto" w:fill="FFFFFF"/>
              <w:spacing w:before="0" w:beforeAutospacing="0" w:after="0" w:afterAutospacing="0"/>
              <w:jc w:val="both"/>
              <w:rPr>
                <w:rFonts w:ascii="Arial" w:hAnsi="Arial" w:cs="Arial"/>
                <w:color w:val="000000"/>
                <w:sz w:val="28"/>
                <w:szCs w:val="28"/>
                <w:lang w:val="en-US"/>
              </w:rPr>
            </w:pPr>
            <w:r w:rsidRPr="0034722F">
              <w:rPr>
                <w:rStyle w:val="c0"/>
                <w:color w:val="000000"/>
                <w:sz w:val="28"/>
                <w:szCs w:val="28"/>
                <w:lang w:val="en-US"/>
              </w:rPr>
              <w:t>From seven to eleven children in England go to a junior school. In these schools children learn to read, write and count.</w:t>
            </w:r>
          </w:p>
          <w:p w:rsidR="00AC4793" w:rsidRPr="0034722F" w:rsidRDefault="00AC4793" w:rsidP="007D2C5F">
            <w:pPr>
              <w:pStyle w:val="c1"/>
              <w:shd w:val="clear" w:color="auto" w:fill="FFFFFF"/>
              <w:spacing w:before="0" w:beforeAutospacing="0" w:after="0" w:afterAutospacing="0"/>
              <w:jc w:val="both"/>
              <w:rPr>
                <w:rFonts w:ascii="Arial" w:hAnsi="Arial" w:cs="Arial"/>
                <w:color w:val="000000"/>
                <w:sz w:val="28"/>
                <w:szCs w:val="28"/>
                <w:lang w:val="en-US"/>
              </w:rPr>
            </w:pPr>
            <w:r w:rsidRPr="0034722F">
              <w:rPr>
                <w:rStyle w:val="c0"/>
                <w:color w:val="000000"/>
                <w:sz w:val="28"/>
                <w:szCs w:val="28"/>
                <w:lang w:val="en-US"/>
              </w:rPr>
              <w:t>From eleven to sixteen boys and girls in England go to a secondary school. They begin to study in form one. The sixth form is the last form in this school. They have many subjects on their timetable: English, English literature, a foreign language, Mathematics, History, Geography, Physics, Biology, Music.</w:t>
            </w:r>
          </w:p>
          <w:p w:rsidR="00AC4793" w:rsidRPr="0034722F" w:rsidRDefault="00AC4793" w:rsidP="007D2C5F">
            <w:pPr>
              <w:pStyle w:val="c1"/>
              <w:shd w:val="clear" w:color="auto" w:fill="FFFFFF"/>
              <w:spacing w:before="0" w:beforeAutospacing="0" w:after="0" w:afterAutospacing="0"/>
              <w:jc w:val="both"/>
              <w:rPr>
                <w:rFonts w:ascii="Arial" w:hAnsi="Arial" w:cs="Arial"/>
                <w:color w:val="000000"/>
                <w:sz w:val="28"/>
                <w:szCs w:val="28"/>
                <w:lang w:val="en-US"/>
              </w:rPr>
            </w:pPr>
            <w:r w:rsidRPr="0034722F">
              <w:rPr>
                <w:rStyle w:val="c0"/>
                <w:color w:val="000000"/>
                <w:sz w:val="28"/>
                <w:szCs w:val="28"/>
                <w:lang w:val="en-US"/>
              </w:rPr>
              <w:t>In England schoolchildren do not go to schools on Saturdays and Sundays.</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Are schools in England the same as in Russia?</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What kinds of schools are there in England?</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When do children begin to go to an infant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Do children begin to go to an infant school from six to eight?</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What do children do at an infant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Do children begin to learn to read and write in infant schools?</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When do children begin to go to a junior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lastRenderedPageBreak/>
              <w:t>Do children begin to go to a junior school from eight to twelve?</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What do children do at a junior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color w:val="000000"/>
                <w:sz w:val="28"/>
                <w:szCs w:val="28"/>
                <w:lang w:val="en-US" w:eastAsia="ru-RU"/>
              </w:rPr>
              <w:t> </w:t>
            </w:r>
            <w:r w:rsidRPr="0034722F">
              <w:rPr>
                <w:rFonts w:ascii="Times New Roman" w:eastAsia="Times New Roman" w:hAnsi="Times New Roman" w:cs="Times New Roman"/>
                <w:bCs/>
                <w:color w:val="000000"/>
                <w:sz w:val="28"/>
                <w:szCs w:val="28"/>
                <w:lang w:val="en-US" w:eastAsia="ru-RU"/>
              </w:rPr>
              <w:t>When do children begin to go to a secondary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Do children begin to go to a secondary school from twelve to eighteen?</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In what form children begin to study at a secondary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What is the last form in the secondary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What subjects do children learn at a secondary school?</w:t>
            </w:r>
          </w:p>
          <w:p w:rsidR="00AC4793" w:rsidRPr="0034722F" w:rsidRDefault="00AC4793" w:rsidP="007D2C5F">
            <w:pPr>
              <w:numPr>
                <w:ilvl w:val="0"/>
                <w:numId w:val="1"/>
              </w:numPr>
              <w:shd w:val="clear" w:color="auto" w:fill="FFFFFF"/>
              <w:ind w:left="0" w:firstLine="0"/>
              <w:jc w:val="both"/>
              <w:rPr>
                <w:rFonts w:ascii="Arial" w:eastAsia="Times New Roman" w:hAnsi="Arial" w:cs="Arial"/>
                <w:color w:val="000000"/>
                <w:sz w:val="28"/>
                <w:szCs w:val="28"/>
                <w:lang w:val="en-US" w:eastAsia="ru-RU"/>
              </w:rPr>
            </w:pPr>
            <w:r w:rsidRPr="0034722F">
              <w:rPr>
                <w:rFonts w:ascii="Times New Roman" w:eastAsia="Times New Roman" w:hAnsi="Times New Roman" w:cs="Times New Roman"/>
                <w:bCs/>
                <w:color w:val="000000"/>
                <w:sz w:val="28"/>
                <w:szCs w:val="28"/>
                <w:lang w:val="en-US" w:eastAsia="ru-RU"/>
              </w:rPr>
              <w:t>Do schoolchildren go to school on Saturdays and on Sundays?</w:t>
            </w:r>
          </w:p>
        </w:tc>
        <w:tc>
          <w:tcPr>
            <w:tcW w:w="1865" w:type="dxa"/>
          </w:tcPr>
          <w:p w:rsidR="00AC4793" w:rsidRPr="0034722F" w:rsidRDefault="00AC4793" w:rsidP="007D2C5F">
            <w:pPr>
              <w:rPr>
                <w:rFonts w:ascii="Times New Roman" w:hAnsi="Times New Roman" w:cs="Times New Roman"/>
                <w:sz w:val="28"/>
                <w:szCs w:val="28"/>
              </w:rPr>
            </w:pPr>
            <w:r>
              <w:rPr>
                <w:rFonts w:ascii="Times New Roman" w:hAnsi="Times New Roman" w:cs="Times New Roman"/>
                <w:sz w:val="28"/>
                <w:szCs w:val="28"/>
              </w:rPr>
              <w:lastRenderedPageBreak/>
              <w:t xml:space="preserve">Читают </w:t>
            </w:r>
            <w:r>
              <w:rPr>
                <w:rFonts w:ascii="Times New Roman" w:hAnsi="Times New Roman" w:cs="Times New Roman"/>
                <w:sz w:val="28"/>
                <w:szCs w:val="28"/>
              </w:rPr>
              <w:lastRenderedPageBreak/>
              <w:t>текст, отвечают на вопросы о школах в Англии.</w:t>
            </w:r>
          </w:p>
        </w:tc>
      </w:tr>
      <w:tr w:rsidR="00AC4793" w:rsidRPr="0039606A" w:rsidTr="00AC4793">
        <w:tc>
          <w:tcPr>
            <w:tcW w:w="2630" w:type="dxa"/>
          </w:tcPr>
          <w:p w:rsidR="00AC4793" w:rsidRDefault="00AC4793" w:rsidP="0039606A">
            <w:pPr>
              <w:rPr>
                <w:rFonts w:ascii="Times New Roman" w:hAnsi="Times New Roman" w:cs="Times New Roman"/>
                <w:sz w:val="28"/>
                <w:szCs w:val="28"/>
              </w:rPr>
            </w:pPr>
            <w:r>
              <w:rPr>
                <w:rFonts w:ascii="Times New Roman" w:hAnsi="Times New Roman" w:cs="Times New Roman"/>
                <w:sz w:val="28"/>
                <w:szCs w:val="28"/>
              </w:rPr>
              <w:lastRenderedPageBreak/>
              <w:t>Развитие умений диалогической речи</w:t>
            </w:r>
          </w:p>
        </w:tc>
        <w:tc>
          <w:tcPr>
            <w:tcW w:w="5076" w:type="dxa"/>
          </w:tcPr>
          <w:p w:rsidR="00AC4793" w:rsidRDefault="00AC4793" w:rsidP="0039606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Now let’s work in pairs. Make up dialogues. One of you is a pupil from an English school, the other pupil is from Belarus. Use the questions to interview your partner.  </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1) When does your school day start?</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2) Do you wear a school uniform?</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3) When does your school day finish?</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4) Do you have lessons on Saturdays and Sundays?</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5) How many lessons do you usually have?</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6)</w:t>
            </w:r>
            <w:r>
              <w:rPr>
                <w:color w:val="000000"/>
                <w:sz w:val="28"/>
                <w:szCs w:val="28"/>
                <w:lang w:val="en-US"/>
              </w:rPr>
              <w:t xml:space="preserve"> </w:t>
            </w:r>
            <w:r w:rsidRPr="00293D51">
              <w:rPr>
                <w:color w:val="000000"/>
                <w:sz w:val="28"/>
                <w:szCs w:val="28"/>
                <w:lang w:val="en-US"/>
              </w:rPr>
              <w:t>Do you have lunch at school?</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7) What subjects do you study at school?</w:t>
            </w:r>
          </w:p>
          <w:p w:rsidR="00AC4793" w:rsidRPr="00293D51" w:rsidRDefault="00AC4793" w:rsidP="0039606A">
            <w:pPr>
              <w:pStyle w:val="a6"/>
              <w:spacing w:before="0" w:beforeAutospacing="0" w:after="0" w:afterAutospacing="0"/>
              <w:jc w:val="both"/>
              <w:rPr>
                <w:color w:val="000000"/>
                <w:sz w:val="28"/>
                <w:szCs w:val="28"/>
                <w:lang w:val="en-US"/>
              </w:rPr>
            </w:pPr>
            <w:r>
              <w:rPr>
                <w:color w:val="000000"/>
                <w:sz w:val="28"/>
                <w:szCs w:val="28"/>
                <w:lang w:val="en-US"/>
              </w:rPr>
              <w:t xml:space="preserve">8) </w:t>
            </w:r>
            <w:r w:rsidRPr="00293D51">
              <w:rPr>
                <w:color w:val="000000"/>
                <w:sz w:val="28"/>
                <w:szCs w:val="28"/>
                <w:lang w:val="en-US"/>
              </w:rPr>
              <w:t>What foreign language do you study at school?</w:t>
            </w:r>
          </w:p>
          <w:p w:rsidR="00AC4793" w:rsidRPr="00293D51" w:rsidRDefault="00AC4793" w:rsidP="0039606A">
            <w:pPr>
              <w:pStyle w:val="a6"/>
              <w:spacing w:before="0" w:beforeAutospacing="0" w:after="0" w:afterAutospacing="0"/>
              <w:jc w:val="both"/>
              <w:rPr>
                <w:color w:val="000000"/>
                <w:sz w:val="28"/>
                <w:szCs w:val="28"/>
                <w:lang w:val="en-US"/>
              </w:rPr>
            </w:pPr>
            <w:r w:rsidRPr="00293D51">
              <w:rPr>
                <w:color w:val="000000"/>
                <w:sz w:val="28"/>
                <w:szCs w:val="28"/>
                <w:lang w:val="en-US"/>
              </w:rPr>
              <w:t>9) Do you have to clean the blackboard?</w:t>
            </w:r>
          </w:p>
        </w:tc>
        <w:tc>
          <w:tcPr>
            <w:tcW w:w="1865" w:type="dxa"/>
          </w:tcPr>
          <w:p w:rsidR="00AC4793" w:rsidRPr="00293D51" w:rsidRDefault="00AC4793" w:rsidP="0039606A">
            <w:pPr>
              <w:rPr>
                <w:rFonts w:ascii="Times New Roman" w:hAnsi="Times New Roman" w:cs="Times New Roman"/>
                <w:sz w:val="28"/>
                <w:szCs w:val="28"/>
              </w:rPr>
            </w:pPr>
            <w:r>
              <w:rPr>
                <w:rFonts w:ascii="Times New Roman" w:hAnsi="Times New Roman" w:cs="Times New Roman"/>
                <w:sz w:val="28"/>
                <w:szCs w:val="28"/>
              </w:rPr>
              <w:t>Составляют диалог в парах</w:t>
            </w:r>
          </w:p>
        </w:tc>
      </w:tr>
      <w:tr w:rsidR="00271222" w:rsidRPr="0039606A" w:rsidTr="008D0EF1">
        <w:trPr>
          <w:trHeight w:val="4551"/>
        </w:trPr>
        <w:tc>
          <w:tcPr>
            <w:tcW w:w="2630" w:type="dxa"/>
          </w:tcPr>
          <w:p w:rsidR="00271222" w:rsidRPr="00293D51" w:rsidRDefault="00271222" w:rsidP="0039606A">
            <w:pPr>
              <w:rPr>
                <w:rFonts w:ascii="Times New Roman" w:hAnsi="Times New Roman" w:cs="Times New Roman"/>
                <w:sz w:val="28"/>
                <w:szCs w:val="28"/>
              </w:rPr>
            </w:pPr>
            <w:r>
              <w:rPr>
                <w:rFonts w:ascii="Times New Roman" w:hAnsi="Times New Roman" w:cs="Times New Roman"/>
                <w:sz w:val="28"/>
                <w:szCs w:val="28"/>
              </w:rPr>
              <w:lastRenderedPageBreak/>
              <w:t>Рефлексия</w:t>
            </w:r>
          </w:p>
        </w:tc>
        <w:tc>
          <w:tcPr>
            <w:tcW w:w="5076" w:type="dxa"/>
          </w:tcPr>
          <w:p w:rsidR="00271222" w:rsidRPr="00655754" w:rsidRDefault="00271222" w:rsidP="0060524A">
            <w:pPr>
              <w:rPr>
                <w:rFonts w:ascii="Times New Roman" w:hAnsi="Times New Roman" w:cs="Times New Roman"/>
                <w:sz w:val="28"/>
                <w:szCs w:val="28"/>
                <w:lang w:val="en-US"/>
              </w:rPr>
            </w:pPr>
            <w:r>
              <w:rPr>
                <w:rFonts w:ascii="Times New Roman" w:hAnsi="Times New Roman" w:cs="Times New Roman"/>
                <w:sz w:val="28"/>
                <w:szCs w:val="28"/>
                <w:lang w:val="en-US"/>
              </w:rPr>
              <w:t>To finish the lesson let’s make a cinquain</w:t>
            </w:r>
            <w:r w:rsidRPr="00CB1956">
              <w:rPr>
                <w:rFonts w:ascii="Times New Roman" w:hAnsi="Times New Roman" w:cs="Times New Roman"/>
                <w:sz w:val="28"/>
                <w:szCs w:val="28"/>
                <w:lang w:val="en-US"/>
              </w:rPr>
              <w:t xml:space="preserve"> </w:t>
            </w:r>
            <w:r>
              <w:rPr>
                <w:rFonts w:ascii="Times New Roman" w:hAnsi="Times New Roman" w:cs="Times New Roman"/>
                <w:sz w:val="28"/>
                <w:szCs w:val="28"/>
                <w:lang w:val="en-US"/>
              </w:rPr>
              <w:t>which will reflect your attitude to the topic discussed at the lesson.</w:t>
            </w:r>
          </w:p>
          <w:p w:rsidR="00271222" w:rsidRPr="00F96A0D" w:rsidRDefault="00271222" w:rsidP="0060524A">
            <w:pPr>
              <w:rPr>
                <w:rFonts w:ascii="Times New Roman" w:hAnsi="Times New Roman" w:cs="Times New Roman"/>
                <w:sz w:val="28"/>
                <w:szCs w:val="28"/>
                <w:lang w:val="en-US"/>
              </w:rPr>
            </w:pPr>
            <w:r w:rsidRPr="00D27A5B">
              <w:rPr>
                <w:rFonts w:ascii="Times New Roman" w:hAnsi="Times New Roman" w:cs="Times New Roman"/>
                <w:noProof/>
                <w:sz w:val="28"/>
                <w:szCs w:val="28"/>
                <w:lang w:eastAsia="ru-RU"/>
              </w:rPr>
              <w:drawing>
                <wp:inline distT="0" distB="0" distL="0" distR="0">
                  <wp:extent cx="3038398" cy="2276475"/>
                  <wp:effectExtent l="19050" t="0" r="0" b="0"/>
                  <wp:docPr id="5" name="Рисунок 2" descr="C:\Users\User\Desktop\урок школа\Cinquain+Line+1_+1+word+title+(noun)+Line+2_+2+ad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рок школа\Cinquain+Line+1_+1+word+title+(noun)+Line+2_+2+adjectives.jpg"/>
                          <pic:cNvPicPr>
                            <a:picLocks noChangeAspect="1" noChangeArrowheads="1"/>
                          </pic:cNvPicPr>
                        </pic:nvPicPr>
                        <pic:blipFill>
                          <a:blip r:embed="rId9" cstate="print"/>
                          <a:srcRect/>
                          <a:stretch>
                            <a:fillRect/>
                          </a:stretch>
                        </pic:blipFill>
                        <pic:spPr bwMode="auto">
                          <a:xfrm>
                            <a:off x="0" y="0"/>
                            <a:ext cx="3041499" cy="2278798"/>
                          </a:xfrm>
                          <a:prstGeom prst="rect">
                            <a:avLst/>
                          </a:prstGeom>
                          <a:noFill/>
                          <a:ln w="9525">
                            <a:noFill/>
                            <a:miter lim="800000"/>
                            <a:headEnd/>
                            <a:tailEnd/>
                          </a:ln>
                        </pic:spPr>
                      </pic:pic>
                    </a:graphicData>
                  </a:graphic>
                </wp:inline>
              </w:drawing>
            </w:r>
          </w:p>
        </w:tc>
        <w:tc>
          <w:tcPr>
            <w:tcW w:w="1865" w:type="dxa"/>
          </w:tcPr>
          <w:p w:rsidR="00271222" w:rsidRPr="00F96A0D" w:rsidRDefault="00271222" w:rsidP="0039606A">
            <w:pPr>
              <w:rPr>
                <w:rFonts w:ascii="Times New Roman" w:hAnsi="Times New Roman" w:cs="Times New Roman"/>
                <w:sz w:val="28"/>
                <w:szCs w:val="28"/>
              </w:rPr>
            </w:pPr>
            <w:r>
              <w:rPr>
                <w:rFonts w:ascii="Times New Roman" w:hAnsi="Times New Roman" w:cs="Times New Roman"/>
                <w:sz w:val="28"/>
                <w:szCs w:val="28"/>
              </w:rPr>
              <w:t>Составляют синквейн</w:t>
            </w:r>
          </w:p>
        </w:tc>
      </w:tr>
      <w:tr w:rsidR="00AC4793" w:rsidRPr="0039606A" w:rsidTr="0039606A">
        <w:trPr>
          <w:trHeight w:val="270"/>
        </w:trPr>
        <w:tc>
          <w:tcPr>
            <w:tcW w:w="2630" w:type="dxa"/>
          </w:tcPr>
          <w:p w:rsidR="00AC4793" w:rsidRPr="00CB1956" w:rsidRDefault="00AC4793" w:rsidP="0039606A">
            <w:pPr>
              <w:rPr>
                <w:rFonts w:ascii="Times New Roman" w:hAnsi="Times New Roman" w:cs="Times New Roman"/>
                <w:sz w:val="28"/>
                <w:szCs w:val="28"/>
                <w:lang w:val="en-US"/>
              </w:rPr>
            </w:pPr>
            <w:r>
              <w:rPr>
                <w:rFonts w:ascii="Times New Roman" w:hAnsi="Times New Roman" w:cs="Times New Roman"/>
                <w:sz w:val="28"/>
                <w:szCs w:val="28"/>
              </w:rPr>
              <w:t>Домашнее</w:t>
            </w:r>
            <w:r w:rsidRPr="00CB1956">
              <w:rPr>
                <w:rFonts w:ascii="Times New Roman" w:hAnsi="Times New Roman" w:cs="Times New Roman"/>
                <w:sz w:val="28"/>
                <w:szCs w:val="28"/>
                <w:lang w:val="en-US"/>
              </w:rPr>
              <w:t xml:space="preserve"> </w:t>
            </w:r>
            <w:r>
              <w:rPr>
                <w:rFonts w:ascii="Times New Roman" w:hAnsi="Times New Roman" w:cs="Times New Roman"/>
                <w:sz w:val="28"/>
                <w:szCs w:val="28"/>
              </w:rPr>
              <w:t>задание</w:t>
            </w:r>
          </w:p>
        </w:tc>
        <w:tc>
          <w:tcPr>
            <w:tcW w:w="5076" w:type="dxa"/>
          </w:tcPr>
          <w:p w:rsidR="00AC4793" w:rsidRPr="00D27A5B" w:rsidRDefault="00AC4793" w:rsidP="0039606A">
            <w:pPr>
              <w:rPr>
                <w:rFonts w:ascii="Times New Roman" w:hAnsi="Times New Roman" w:cs="Times New Roman"/>
                <w:sz w:val="28"/>
                <w:szCs w:val="28"/>
                <w:lang w:val="en-US"/>
              </w:rPr>
            </w:pPr>
            <w:r>
              <w:rPr>
                <w:rFonts w:ascii="Times New Roman" w:hAnsi="Times New Roman" w:cs="Times New Roman"/>
                <w:sz w:val="28"/>
                <w:szCs w:val="28"/>
                <w:lang w:val="en-US"/>
              </w:rPr>
              <w:t>At home you’ll write a story about your school (10-12 sentences).</w:t>
            </w:r>
          </w:p>
          <w:p w:rsidR="00D27A5B" w:rsidRPr="00D27A5B" w:rsidRDefault="00D27A5B" w:rsidP="0039606A">
            <w:pPr>
              <w:rPr>
                <w:rFonts w:ascii="Times New Roman" w:hAnsi="Times New Roman" w:cs="Times New Roman"/>
                <w:sz w:val="28"/>
                <w:szCs w:val="28"/>
                <w:lang w:val="en-US"/>
              </w:rPr>
            </w:pPr>
          </w:p>
        </w:tc>
        <w:tc>
          <w:tcPr>
            <w:tcW w:w="1865" w:type="dxa"/>
          </w:tcPr>
          <w:p w:rsidR="00AC4793" w:rsidRPr="00CB1956" w:rsidRDefault="00AC4793" w:rsidP="0039606A">
            <w:pPr>
              <w:rPr>
                <w:rFonts w:ascii="Times New Roman" w:hAnsi="Times New Roman" w:cs="Times New Roman"/>
                <w:sz w:val="28"/>
                <w:szCs w:val="28"/>
              </w:rPr>
            </w:pPr>
            <w:r>
              <w:rPr>
                <w:rFonts w:ascii="Times New Roman" w:hAnsi="Times New Roman" w:cs="Times New Roman"/>
                <w:sz w:val="28"/>
                <w:szCs w:val="28"/>
              </w:rPr>
              <w:t>Записывают</w:t>
            </w:r>
            <w:r w:rsidRPr="00CB1956">
              <w:rPr>
                <w:rFonts w:ascii="Times New Roman" w:hAnsi="Times New Roman" w:cs="Times New Roman"/>
                <w:sz w:val="28"/>
                <w:szCs w:val="28"/>
                <w:lang w:val="en-US"/>
              </w:rPr>
              <w:t xml:space="preserve"> </w:t>
            </w:r>
            <w:r>
              <w:rPr>
                <w:rFonts w:ascii="Times New Roman" w:hAnsi="Times New Roman" w:cs="Times New Roman"/>
                <w:sz w:val="28"/>
                <w:szCs w:val="28"/>
              </w:rPr>
              <w:t>домашнее</w:t>
            </w:r>
            <w:r w:rsidRPr="00CB1956">
              <w:rPr>
                <w:rFonts w:ascii="Times New Roman" w:hAnsi="Times New Roman" w:cs="Times New Roman"/>
                <w:sz w:val="28"/>
                <w:szCs w:val="28"/>
                <w:lang w:val="en-US"/>
              </w:rPr>
              <w:t xml:space="preserve"> </w:t>
            </w:r>
            <w:r>
              <w:rPr>
                <w:rFonts w:ascii="Times New Roman" w:hAnsi="Times New Roman" w:cs="Times New Roman"/>
                <w:sz w:val="28"/>
                <w:szCs w:val="28"/>
              </w:rPr>
              <w:t>задание</w:t>
            </w:r>
          </w:p>
        </w:tc>
      </w:tr>
      <w:tr w:rsidR="00AC4793" w:rsidRPr="000308D2" w:rsidTr="0039606A">
        <w:trPr>
          <w:trHeight w:val="270"/>
        </w:trPr>
        <w:tc>
          <w:tcPr>
            <w:tcW w:w="2630" w:type="dxa"/>
          </w:tcPr>
          <w:p w:rsidR="00AC4793" w:rsidRPr="00293D51" w:rsidRDefault="00AC4793" w:rsidP="0039606A">
            <w:pPr>
              <w:rPr>
                <w:rFonts w:ascii="Times New Roman" w:hAnsi="Times New Roman" w:cs="Times New Roman"/>
                <w:sz w:val="28"/>
                <w:szCs w:val="28"/>
              </w:rPr>
            </w:pPr>
            <w:r>
              <w:rPr>
                <w:rFonts w:ascii="Times New Roman" w:hAnsi="Times New Roman" w:cs="Times New Roman"/>
                <w:sz w:val="28"/>
                <w:szCs w:val="28"/>
              </w:rPr>
              <w:t>Оценивание</w:t>
            </w:r>
          </w:p>
        </w:tc>
        <w:tc>
          <w:tcPr>
            <w:tcW w:w="5076" w:type="dxa"/>
          </w:tcPr>
          <w:p w:rsidR="00AC4793" w:rsidRPr="0034722F" w:rsidRDefault="00AC4793" w:rsidP="0039606A">
            <w:pPr>
              <w:rPr>
                <w:rFonts w:ascii="Times New Roman" w:hAnsi="Times New Roman" w:cs="Times New Roman"/>
                <w:sz w:val="28"/>
                <w:szCs w:val="28"/>
                <w:lang w:val="en-US"/>
              </w:rPr>
            </w:pPr>
            <w:r>
              <w:rPr>
                <w:rFonts w:ascii="Times New Roman" w:hAnsi="Times New Roman" w:cs="Times New Roman"/>
                <w:sz w:val="28"/>
                <w:szCs w:val="28"/>
                <w:lang w:val="en-US"/>
              </w:rPr>
              <w:t>You worked well all the lesson. Now I’d like to give you marks for the lesson.</w:t>
            </w:r>
          </w:p>
        </w:tc>
        <w:tc>
          <w:tcPr>
            <w:tcW w:w="1865" w:type="dxa"/>
          </w:tcPr>
          <w:p w:rsidR="00AC4793" w:rsidRPr="0034722F" w:rsidRDefault="00AC4793" w:rsidP="0039606A">
            <w:pPr>
              <w:rPr>
                <w:rFonts w:ascii="Times New Roman" w:hAnsi="Times New Roman" w:cs="Times New Roman"/>
                <w:sz w:val="28"/>
                <w:szCs w:val="28"/>
                <w:lang w:val="en-US"/>
              </w:rPr>
            </w:pPr>
          </w:p>
        </w:tc>
      </w:tr>
    </w:tbl>
    <w:p w:rsidR="009256CD" w:rsidRPr="00D27A5B" w:rsidRDefault="009256CD" w:rsidP="0060524A">
      <w:pPr>
        <w:rPr>
          <w:lang w:val="en-US"/>
        </w:rPr>
      </w:pPr>
    </w:p>
    <w:sectPr w:rsidR="009256CD" w:rsidRPr="00D27A5B" w:rsidSect="0039606A">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C364C"/>
    <w:multiLevelType w:val="multilevel"/>
    <w:tmpl w:val="6E6E140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39606A"/>
    <w:rsid w:val="00023DBB"/>
    <w:rsid w:val="000308D2"/>
    <w:rsid w:val="00125CA1"/>
    <w:rsid w:val="00271222"/>
    <w:rsid w:val="00360A32"/>
    <w:rsid w:val="0039606A"/>
    <w:rsid w:val="0041705B"/>
    <w:rsid w:val="00463A03"/>
    <w:rsid w:val="005553DB"/>
    <w:rsid w:val="005572DB"/>
    <w:rsid w:val="00587C8F"/>
    <w:rsid w:val="0060524A"/>
    <w:rsid w:val="00655754"/>
    <w:rsid w:val="006854CD"/>
    <w:rsid w:val="007C6786"/>
    <w:rsid w:val="008F5354"/>
    <w:rsid w:val="009176AF"/>
    <w:rsid w:val="009256CD"/>
    <w:rsid w:val="009D2A54"/>
    <w:rsid w:val="00AC4793"/>
    <w:rsid w:val="00AF700D"/>
    <w:rsid w:val="00B34405"/>
    <w:rsid w:val="00B94379"/>
    <w:rsid w:val="00BD0155"/>
    <w:rsid w:val="00D27A5B"/>
    <w:rsid w:val="00E321FB"/>
    <w:rsid w:val="00EA0419"/>
    <w:rsid w:val="00F96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49"/>
        <o:r id="V:Rule2" type="connector" idref="#_x0000_s1056"/>
        <o:r id="V:Rule3" type="connector" idref="#_x0000_s1052"/>
        <o:r id="V:Rule4" type="connector" idref="#_x0000_s1054"/>
        <o:r id="V:Rule5" type="connector" idref="#_x0000_s1051"/>
        <o:r id="V:Rule6" type="connector" idref="#_x0000_s1055"/>
        <o:r id="V:Rule7" type="connector" idref="#_x0000_s1048"/>
        <o:r id="V:Rule8"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0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6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0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606A"/>
    <w:rPr>
      <w:rFonts w:ascii="Tahoma" w:hAnsi="Tahoma" w:cs="Tahoma"/>
      <w:sz w:val="16"/>
      <w:szCs w:val="16"/>
    </w:rPr>
  </w:style>
  <w:style w:type="paragraph" w:customStyle="1" w:styleId="c1">
    <w:name w:val="c1"/>
    <w:basedOn w:val="a"/>
    <w:rsid w:val="00396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606A"/>
  </w:style>
  <w:style w:type="paragraph" w:styleId="a6">
    <w:name w:val="Normal (Web)"/>
    <w:basedOn w:val="a"/>
    <w:uiPriority w:val="99"/>
    <w:unhideWhenUsed/>
    <w:rsid w:val="003960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1062</Words>
  <Characters>6054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Илья</cp:lastModifiedBy>
  <cp:revision>16</cp:revision>
  <dcterms:created xsi:type="dcterms:W3CDTF">2018-04-08T16:01:00Z</dcterms:created>
  <dcterms:modified xsi:type="dcterms:W3CDTF">2021-02-08T18:28:00Z</dcterms:modified>
</cp:coreProperties>
</file>