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C" w:rsidRPr="00583C6C" w:rsidRDefault="00583C6C" w:rsidP="00583C6C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583C6C">
        <w:rPr>
          <w:rFonts w:ascii="Times New Roman" w:hAnsi="Times New Roman" w:cs="Times New Roman"/>
          <w:sz w:val="32"/>
          <w:szCs w:val="32"/>
        </w:rPr>
        <w:t>История промышленного переворота в Европе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 xml:space="preserve">Промышленный переворот и его страноведческие особенности обусловили в целом характер, темпы и результаты развития промышленного капитализма в Европе. Промышленный переворот обладает рядом особенностей  и относится к периоду к. XVIII- </w:t>
      </w:r>
      <w:proofErr w:type="spellStart"/>
      <w:r w:rsidRPr="00583C6C">
        <w:rPr>
          <w:rFonts w:ascii="Times New Roman" w:hAnsi="Times New Roman" w:cs="Times New Roman"/>
          <w:sz w:val="28"/>
          <w:szCs w:val="28"/>
        </w:rPr>
        <w:t>н.XIX</w:t>
      </w:r>
      <w:proofErr w:type="spellEnd"/>
      <w:r w:rsidRPr="00583C6C">
        <w:rPr>
          <w:rFonts w:ascii="Times New Roman" w:hAnsi="Times New Roman" w:cs="Times New Roman"/>
          <w:sz w:val="28"/>
          <w:szCs w:val="28"/>
        </w:rPr>
        <w:t xml:space="preserve"> вв. В к. XVIII в. возможности мануфактурного производства в развитых странах Европы практически достигли своего потолка. Постепенно Англия, Франция, а за ними и другие страны ощутили насущную потребность технического перевооружения. Но пути перехода к промышленному капитализму отличались региональными особенностями развития.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>Родиной промышленного переворота (промышленной революции) стала Англия, обогнав в этом процессе ряд стран на 100 – 150 лет, и это позволило ей создать самую крупную империю за всю и</w:t>
      </w:r>
      <w:bookmarkStart w:id="0" w:name="_GoBack"/>
      <w:bookmarkEnd w:id="0"/>
      <w:r w:rsidRPr="00583C6C">
        <w:rPr>
          <w:rFonts w:ascii="Times New Roman" w:hAnsi="Times New Roman" w:cs="Times New Roman"/>
          <w:sz w:val="28"/>
          <w:szCs w:val="28"/>
        </w:rPr>
        <w:t>сторию человечества.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>В начале 19 века был построен первый паровоз. Прототип не нашёл себе применения, но в последующие десятилетия были созданы другие паровозы, над которыми работало множество инженеров, и началось массовое строительство железных дорог. Примерно тогда же начали строиться первые пароходы, а также первые телеграфы, и к середине 19 века телеграфный кабель был проложен по дну Атлантического океана. Разумеется, возможность быстро держать связь имела огромное значение для любой сфер производства, и это дало серьёзный толчок дальнейшему развитию второй промышленной революции в Европе и США.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>Уровень жизни населения начал последовательно повышаться год за годом, и подобный стабильный рост наблюдался впервые в истории.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>В 19 веке промышленная революция вышла за пределы Европы и распространилась на другие страны, в частности, на США. Немалую роль в этом сыграло развитие транспорта (пароходы, паровозы) и связи (телеграф).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>В 30-40-х годах XIX века произошло временное замедление некоторых рынков (например, текстильного) и даже спад, так как из-за стремительного роста числа фабрик рынок оказался перенасыщен готовой продукцией.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>В 18 веке промышленная революция в Англии ознаменовалась развитием металлургии и текстильного производства, а также изобретением парового двигателя. Но главной причиной того, почему промышленная революция началась в Европе, а не где-либо ещё, является то, что в Англии ей предшествовала производственная революция в сельскохозяйственной сфере. 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 xml:space="preserve">Третья промышленная революция. Иногда её называют также цифровой революцией. Этот этап в развитии человечества начался в 80-х годах прошлого века, и в каком-то смысле он продолжается до сих пор. Были внедрены новые </w:t>
      </w:r>
      <w:r w:rsidRPr="00583C6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технологии, началось развитие телевидения, интернета, беспроводной связи и много чего ещё, без чего теперь уже невозможно представить мир. По значительности для человечества третья промышленная революция зачастую сравнивается с аграрной революцией в </w:t>
      </w:r>
      <w:proofErr w:type="gramStart"/>
      <w:r w:rsidRPr="00583C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3C6C">
        <w:rPr>
          <w:rFonts w:ascii="Times New Roman" w:hAnsi="Times New Roman" w:cs="Times New Roman"/>
          <w:sz w:val="28"/>
          <w:szCs w:val="28"/>
        </w:rPr>
        <w:t xml:space="preserve"> каменном веке и промышленной революцией 18-19 веков.</w:t>
      </w:r>
    </w:p>
    <w:p w:rsidR="00583C6C" w:rsidRPr="00583C6C" w:rsidRDefault="00583C6C" w:rsidP="00583C6C">
      <w:pPr>
        <w:ind w:left="-709"/>
        <w:rPr>
          <w:rFonts w:ascii="Times New Roman" w:hAnsi="Times New Roman" w:cs="Times New Roman"/>
          <w:sz w:val="28"/>
          <w:szCs w:val="28"/>
        </w:rPr>
      </w:pPr>
      <w:r w:rsidRPr="00583C6C">
        <w:rPr>
          <w:rFonts w:ascii="Times New Roman" w:hAnsi="Times New Roman" w:cs="Times New Roman"/>
          <w:sz w:val="28"/>
          <w:szCs w:val="28"/>
        </w:rPr>
        <w:t xml:space="preserve">Четвёртая промышленная революция. Она ещё даже не началась, и вообще это пока только гипотетический период промышленной революции. Большинство прогнозов указывает, что уже в ближайшем будущем начнётся массовое внедрение </w:t>
      </w:r>
      <w:proofErr w:type="spellStart"/>
      <w:r w:rsidRPr="00583C6C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583C6C">
        <w:rPr>
          <w:rFonts w:ascii="Times New Roman" w:hAnsi="Times New Roman" w:cs="Times New Roman"/>
          <w:sz w:val="28"/>
          <w:szCs w:val="28"/>
        </w:rPr>
        <w:t xml:space="preserve"> систем во все сферы жизни. Это приведёт к повышению уровня жизни в среднем, но одновременно это может пошатнуть стабильность в обществе.  Одной из главных потенциальных проблем четвёртой промышленной революции считается увеличение расслоения как между различными слоями и классами общества, так и между странами. В перспективе это может привести </w:t>
      </w:r>
      <w:proofErr w:type="gramStart"/>
      <w:r w:rsidRPr="00583C6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83C6C">
        <w:rPr>
          <w:rFonts w:ascii="Times New Roman" w:hAnsi="Times New Roman" w:cs="Times New Roman"/>
          <w:sz w:val="28"/>
          <w:szCs w:val="28"/>
        </w:rPr>
        <w:t xml:space="preserve"> множеству новых социальных проблем, но, судя по всему, это неизбежно в любом случае.</w:t>
      </w:r>
    </w:p>
    <w:p w:rsidR="0042551C" w:rsidRPr="00583C6C" w:rsidRDefault="0042551C">
      <w:pPr>
        <w:rPr>
          <w:rFonts w:ascii="Times New Roman" w:hAnsi="Times New Roman" w:cs="Times New Roman"/>
          <w:sz w:val="28"/>
          <w:szCs w:val="28"/>
        </w:rPr>
      </w:pPr>
    </w:p>
    <w:sectPr w:rsidR="0042551C" w:rsidRPr="00583C6C" w:rsidSect="00583C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615"/>
    <w:multiLevelType w:val="multilevel"/>
    <w:tmpl w:val="5FD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C"/>
    <w:rsid w:val="0042551C"/>
    <w:rsid w:val="005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3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3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3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Dima_PC</dc:creator>
  <cp:lastModifiedBy>Dima_PC</cp:lastModifiedBy>
  <cp:revision>1</cp:revision>
  <dcterms:created xsi:type="dcterms:W3CDTF">2023-04-16T12:01:00Z</dcterms:created>
  <dcterms:modified xsi:type="dcterms:W3CDTF">2023-04-16T12:05:00Z</dcterms:modified>
</cp:coreProperties>
</file>