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2" w:rsidRPr="008557A2" w:rsidRDefault="008557A2" w:rsidP="008557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7A2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8557A2" w:rsidRDefault="008557A2" w:rsidP="008557A2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8557A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"В гостях у Русалочки"</w:t>
      </w:r>
    </w:p>
    <w:p w:rsidR="008557A2" w:rsidRDefault="008557A2" w:rsidP="00CD6E6E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557A2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Цель:</w:t>
      </w:r>
      <w:r w:rsidRPr="003165C4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CD6E6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развитие правильного артикуляционного уклада</w:t>
      </w:r>
      <w:r w:rsidRPr="003165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необходим</w:t>
      </w:r>
      <w:r w:rsidR="00CD6E6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ого</w:t>
      </w:r>
      <w:r w:rsidRPr="003165C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для правильного произношения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сонорных звуков </w:t>
      </w:r>
      <w:r w:rsidRPr="008557A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л, ль</w:t>
      </w:r>
      <w:r w:rsidRPr="008557A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CD6E6E" w:rsidRDefault="008557A2" w:rsidP="00CD6E6E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557A2">
        <w:rPr>
          <w:rFonts w:ascii="Times New Roman" w:hAnsi="Times New Roman" w:cs="Times New Roman"/>
          <w:color w:val="00B0F0"/>
          <w:sz w:val="28"/>
          <w:szCs w:val="28"/>
          <w:u w:val="single"/>
          <w:shd w:val="clear" w:color="auto" w:fill="FFFFFF"/>
        </w:rPr>
        <w:t>Описание: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ребенку предлагается отправиться в подводное царство, где ж</w:t>
      </w:r>
      <w:r w:rsidR="00CD6E6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ивет Русалочка.</w:t>
      </w:r>
    </w:p>
    <w:p w:rsidR="008557A2" w:rsidRDefault="00CD6E6E" w:rsidP="00CD6E6E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Педагог рассказывает</w:t>
      </w:r>
      <w:r w:rsidR="008557A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истори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ю</w:t>
      </w:r>
      <w:r w:rsidR="008557A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 том, что Русалочка очень любит коллекционировать разные предметы в ракушках и ребенку можно посмотреть на эти предметы, подняв ракушку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Выполнить</w:t>
      </w:r>
      <w:r w:rsidR="008557A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соответствующее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артикуляционное</w:t>
      </w:r>
      <w:r w:rsidR="008557A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упражнение.</w:t>
      </w:r>
    </w:p>
    <w:p w:rsidR="00756B2D" w:rsidRDefault="00BF58AB" w:rsidP="00CD6E6E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F58AB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Примечание: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распечатать рабочее поле, заламинировать его.  Далее при помощи скотча зафиксировать над каждой ракушкой пустое ее изображение </w:t>
      </w:r>
      <w:r w:rsidR="00CD6E6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позволит ее открывать и смотреть, что изображено внутри.</w:t>
      </w:r>
    </w:p>
    <w:p w:rsidR="008557A2" w:rsidRDefault="00CD6E6E" w:rsidP="008557A2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118110</wp:posOffset>
            </wp:positionV>
            <wp:extent cx="4550410" cy="2548255"/>
            <wp:effectExtent l="19050" t="0" r="2540" b="0"/>
            <wp:wrapNone/>
            <wp:docPr id="3" name="Рисунок 3" descr="G:\КОНКУРСЫ ЦКРОИР\КОНКУРС ЛУЧШИЙ кабинет\на конкурс\артикуляция\IMG_20220321_17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ОНКУРСЫ ЦКРОИР\КОНКУРС ЛУЧШИЙ кабинет\на конкурс\артикуляция\IMG_20220321_17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A2" w:rsidRDefault="008557A2" w:rsidP="008557A2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8557A2" w:rsidRPr="008557A2" w:rsidRDefault="008557A2" w:rsidP="008557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7A2" w:rsidRPr="008557A2" w:rsidRDefault="007F2FE3" w:rsidP="008557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FE3"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435.5pt;margin-top:16pt;width:46pt;height:47.2pt;z-index:251718656" fillcolor="#d8d8d8 [2732]" strokecolor="#c9c9c9 [1942]" strokeweight="1pt">
            <v:fill color2="#dbdbdb [1302]"/>
            <v:shadow on="t" type="perspective" color="#525252 [1606]" opacity=".5" offset="1pt" offset2="-3pt"/>
          </v:shape>
        </w:pict>
      </w:r>
    </w:p>
    <w:p w:rsidR="008557A2" w:rsidRDefault="007F2FE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44.6pt;margin-top:120.5pt;width:62.55pt;height:47.2pt;flip:x y;z-index:251719680" o:connectortype="straight" strokeweight="3pt">
            <v:stroke endarrow="block"/>
          </v:shape>
        </w:pict>
      </w:r>
      <w:r w:rsidR="008557A2">
        <w:br w:type="page"/>
      </w:r>
    </w:p>
    <w:p w:rsidR="00B54DEA" w:rsidRDefault="00BF58AB">
      <w:r>
        <w:rPr>
          <w:noProof/>
          <w:lang w:eastAsia="ru-RU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238760</wp:posOffset>
            </wp:positionV>
            <wp:extent cx="1141730" cy="1033780"/>
            <wp:effectExtent l="19050" t="0" r="1270" b="0"/>
            <wp:wrapNone/>
            <wp:docPr id="33" name="Рисунок 10" descr="Пароход: стоковые векторные изображения, иллюстраци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роход: стоковые векторные изображения, иллюстрации |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173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198145</wp:posOffset>
            </wp:positionV>
            <wp:extent cx="1004341" cy="1079291"/>
            <wp:effectExtent l="0" t="0" r="0" b="0"/>
            <wp:wrapNone/>
            <wp:docPr id="44" name="Рисунок 64" descr="Счеты – Бесплатные иконки: коммер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Счеты – Бесплатные иконки: коммер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41" cy="107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-285750</wp:posOffset>
            </wp:positionV>
            <wp:extent cx="1993265" cy="1993265"/>
            <wp:effectExtent l="0" t="0" r="0" b="0"/>
            <wp:wrapNone/>
            <wp:docPr id="9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7A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-589280</wp:posOffset>
            </wp:positionV>
            <wp:extent cx="10694035" cy="7549515"/>
            <wp:effectExtent l="19050" t="0" r="0" b="0"/>
            <wp:wrapNone/>
            <wp:docPr id="5" name="Рисунок 5" descr="C:\Users\Jeka\Desktop\1616612545_1-p-morskoe-dno-f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ka\Desktop\1616612545_1-p-morskoe-dno-fon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035" cy="754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DE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7508875</wp:posOffset>
            </wp:positionH>
            <wp:positionV relativeFrom="paragraph">
              <wp:posOffset>-105410</wp:posOffset>
            </wp:positionV>
            <wp:extent cx="1991995" cy="1991995"/>
            <wp:effectExtent l="0" t="0" r="0" b="0"/>
            <wp:wrapNone/>
            <wp:docPr id="12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DE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-203200</wp:posOffset>
            </wp:positionV>
            <wp:extent cx="1991995" cy="1991995"/>
            <wp:effectExtent l="0" t="0" r="0" b="0"/>
            <wp:wrapNone/>
            <wp:docPr id="10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DE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-203200</wp:posOffset>
            </wp:positionV>
            <wp:extent cx="1991995" cy="1991995"/>
            <wp:effectExtent l="0" t="0" r="0" b="0"/>
            <wp:wrapNone/>
            <wp:docPr id="32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DEA" w:rsidRDefault="007F2FE3">
      <w:r>
        <w:rPr>
          <w:noProof/>
          <w:lang w:eastAsia="ru-RU"/>
        </w:rPr>
        <w:pict>
          <v:rect id="_x0000_s1026" style="position:absolute;margin-left:622.1pt;margin-top:492.05pt;width:176.55pt;height:30pt;z-index:251698176" filled="f" stroked="f">
            <v:textbox>
              <w:txbxContent>
                <w:p w:rsidR="00B54DEA" w:rsidRPr="00B54DEA" w:rsidRDefault="00B54D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4D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Быковская И.И.</w:t>
                  </w:r>
                </w:p>
              </w:txbxContent>
            </v:textbox>
          </v:rect>
        </w:pict>
      </w:r>
      <w:r w:rsidR="00BF58AB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4270375</wp:posOffset>
            </wp:positionV>
            <wp:extent cx="1243965" cy="1258570"/>
            <wp:effectExtent l="0" t="0" r="0" b="0"/>
            <wp:wrapNone/>
            <wp:docPr id="36" name="Рисунок 34" descr="Чистить зубы: стоковые векторные изображения, иллюстраци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Чистить зубы: стоковые векторные изображения, иллюстрации | Depositpho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32" style="position:absolute;margin-left:611.35pt;margin-top:270.15pt;width:94.45pt;height:28.3pt;z-index:251720704;mso-position-horizontal-relative:text;mso-position-vertical-relative:text" arcsize="10923f" filled="f" fillcolor="#d8d8d8 [2732]" stroked="f">
            <v:textbox>
              <w:txbxContent>
                <w:p w:rsidR="00BF58AB" w:rsidRPr="00BF58AB" w:rsidRDefault="00BF58AB" w:rsidP="00BF58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F58AB">
                    <w:rPr>
                      <w:rFonts w:ascii="Times New Roman" w:hAnsi="Times New Roman" w:cs="Times New Roman"/>
                    </w:rPr>
                    <w:t>"Лесенка"</w:t>
                  </w:r>
                </w:p>
              </w:txbxContent>
            </v:textbox>
          </v:roundrect>
        </w:pict>
      </w:r>
      <w:r w:rsidR="00BF58AB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7963275</wp:posOffset>
            </wp:positionH>
            <wp:positionV relativeFrom="paragraph">
              <wp:posOffset>2261838</wp:posOffset>
            </wp:positionV>
            <wp:extent cx="745448" cy="1184223"/>
            <wp:effectExtent l="19050" t="0" r="0" b="0"/>
            <wp:wrapNone/>
            <wp:docPr id="43" name="Рисунок 55" descr="лестница скачать бесплатно - Пожарный пожарные пожарная машина клипарт -  Вектор пожарной автолест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лестница скачать бесплатно - Пожарный пожарные пожарная машина клипарт -  Вектор пожарной автолестниц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48" cy="118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8A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138409</wp:posOffset>
            </wp:positionH>
            <wp:positionV relativeFrom="paragraph">
              <wp:posOffset>2336790</wp:posOffset>
            </wp:positionV>
            <wp:extent cx="1394085" cy="1019331"/>
            <wp:effectExtent l="0" t="0" r="0" b="0"/>
            <wp:wrapNone/>
            <wp:docPr id="47" name="Рисунок 13" descr="Тесто: стоковые векторные изображения, иллюстраци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сто: стоковые векторные изображения, иллюстрации | Depositphot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85" cy="101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8AB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8128167</wp:posOffset>
            </wp:positionH>
            <wp:positionV relativeFrom="paragraph">
              <wp:posOffset>28304</wp:posOffset>
            </wp:positionV>
            <wp:extent cx="805409" cy="884419"/>
            <wp:effectExtent l="19050" t="0" r="0" b="0"/>
            <wp:wrapNone/>
            <wp:docPr id="35" name="Рисунок 1" descr="Качели на прозрачном фоне — 3m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чели на прозрачном фоне — 3mu.r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09" cy="88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8AB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5721651</wp:posOffset>
            </wp:positionH>
            <wp:positionV relativeFrom="paragraph">
              <wp:posOffset>28304</wp:posOffset>
            </wp:positionV>
            <wp:extent cx="1120202" cy="869430"/>
            <wp:effectExtent l="19050" t="0" r="3748" b="0"/>
            <wp:wrapNone/>
            <wp:docPr id="34" name="Рисунок 13" descr="банка краски, paint can, краска - cкачать бесплатно рендер Краска и кисти  на Artage.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анка краски, paint can, краска - cкачать бесплатно рендер Краска и кисти  на Artage.i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02" cy="8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3C2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7297420</wp:posOffset>
            </wp:positionH>
            <wp:positionV relativeFrom="paragraph">
              <wp:posOffset>5137785</wp:posOffset>
            </wp:positionV>
            <wp:extent cx="477520" cy="470535"/>
            <wp:effectExtent l="0" t="0" r="0" b="0"/>
            <wp:wrapNone/>
            <wp:docPr id="41" name="Рисунок 4" descr="Мультяшная лягушка: стоковые векторные изображения, иллюстрации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льтяшная лягушка: стоковые векторные изображения, иллюстрации |  Depositpho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3C2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6552744</wp:posOffset>
            </wp:positionH>
            <wp:positionV relativeFrom="paragraph">
              <wp:posOffset>4694384</wp:posOffset>
            </wp:positionV>
            <wp:extent cx="956765" cy="968991"/>
            <wp:effectExtent l="19050" t="0" r="0" b="0"/>
            <wp:wrapNone/>
            <wp:docPr id="37" name="Рисунок 1" descr="Слоник рисунок (29 фото) » Папик.Про - Все рисунки в одном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ник рисунок (29 фото) » Папик.Про - Все рисунки в одном мест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4447" t="8682" r="14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57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DE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3119846</wp:posOffset>
            </wp:positionH>
            <wp:positionV relativeFrom="paragraph">
              <wp:posOffset>1307465</wp:posOffset>
            </wp:positionV>
            <wp:extent cx="3050721" cy="4953000"/>
            <wp:effectExtent l="19050" t="0" r="0" b="0"/>
            <wp:wrapNone/>
            <wp:docPr id="2" name="Рисунок 11" descr="Русалочка Ариэль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усалочка Ариэль 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21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DEA" w:rsidRPr="00B54DEA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6170567</wp:posOffset>
            </wp:positionH>
            <wp:positionV relativeFrom="paragraph">
              <wp:posOffset>4148637</wp:posOffset>
            </wp:positionV>
            <wp:extent cx="1992086" cy="1992085"/>
            <wp:effectExtent l="0" t="0" r="0" b="0"/>
            <wp:wrapNone/>
            <wp:docPr id="17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86" cy="19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DEA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4006850</wp:posOffset>
            </wp:positionV>
            <wp:extent cx="1991995" cy="1991995"/>
            <wp:effectExtent l="0" t="0" r="0" b="0"/>
            <wp:wrapNone/>
            <wp:docPr id="15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DEA" w:rsidRPr="00B54DEA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7389769</wp:posOffset>
            </wp:positionH>
            <wp:positionV relativeFrom="paragraph">
              <wp:posOffset>2015037</wp:posOffset>
            </wp:positionV>
            <wp:extent cx="1992086" cy="1992085"/>
            <wp:effectExtent l="0" t="0" r="0" b="0"/>
            <wp:wrapNone/>
            <wp:docPr id="14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86" cy="19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DE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1938655</wp:posOffset>
            </wp:positionV>
            <wp:extent cx="1991995" cy="1991995"/>
            <wp:effectExtent l="0" t="0" r="0" b="0"/>
            <wp:wrapNone/>
            <wp:docPr id="13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орское дно фон - 59 фото" style="width:24.8pt;height:24.8pt"/>
        </w:pict>
      </w:r>
      <w:r w:rsidR="00B54DEA">
        <w:br w:type="page"/>
      </w:r>
    </w:p>
    <w:p w:rsidR="00F141A9" w:rsidRDefault="008557A2"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4562475</wp:posOffset>
            </wp:positionV>
            <wp:extent cx="1988820" cy="1988820"/>
            <wp:effectExtent l="0" t="0" r="0" b="0"/>
            <wp:wrapNone/>
            <wp:docPr id="29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4562475</wp:posOffset>
            </wp:positionV>
            <wp:extent cx="1988820" cy="1988820"/>
            <wp:effectExtent l="0" t="0" r="0" b="0"/>
            <wp:wrapNone/>
            <wp:docPr id="30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-107950</wp:posOffset>
            </wp:positionV>
            <wp:extent cx="1988820" cy="1988820"/>
            <wp:effectExtent l="0" t="0" r="0" b="0"/>
            <wp:wrapNone/>
            <wp:docPr id="20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2226945</wp:posOffset>
            </wp:positionV>
            <wp:extent cx="1988820" cy="1988820"/>
            <wp:effectExtent l="0" t="0" r="0" b="0"/>
            <wp:wrapNone/>
            <wp:docPr id="24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2226945</wp:posOffset>
            </wp:positionV>
            <wp:extent cx="1988820" cy="1988820"/>
            <wp:effectExtent l="0" t="0" r="0" b="0"/>
            <wp:wrapNone/>
            <wp:docPr id="19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-107950</wp:posOffset>
            </wp:positionV>
            <wp:extent cx="1988820" cy="1988820"/>
            <wp:effectExtent l="0" t="0" r="0" b="0"/>
            <wp:wrapNone/>
            <wp:docPr id="22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2078990</wp:posOffset>
            </wp:positionV>
            <wp:extent cx="1988820" cy="1988820"/>
            <wp:effectExtent l="0" t="0" r="0" b="0"/>
            <wp:wrapNone/>
            <wp:docPr id="27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6940550</wp:posOffset>
            </wp:positionH>
            <wp:positionV relativeFrom="paragraph">
              <wp:posOffset>2301240</wp:posOffset>
            </wp:positionV>
            <wp:extent cx="1988820" cy="1988820"/>
            <wp:effectExtent l="0" t="0" r="0" b="0"/>
            <wp:wrapNone/>
            <wp:docPr id="28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6829425</wp:posOffset>
            </wp:positionH>
            <wp:positionV relativeFrom="paragraph">
              <wp:posOffset>-9525</wp:posOffset>
            </wp:positionV>
            <wp:extent cx="1988820" cy="1988820"/>
            <wp:effectExtent l="0" t="0" r="0" b="0"/>
            <wp:wrapNone/>
            <wp:docPr id="23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DEA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-105410</wp:posOffset>
            </wp:positionV>
            <wp:extent cx="1991995" cy="1991995"/>
            <wp:effectExtent l="0" t="0" r="0" b="0"/>
            <wp:wrapNone/>
            <wp:docPr id="18" name="Рисунок 32" descr="C:\Users\Jeka\Downloads\png-transparent-seashell-pearl-internet-media-type-seashell-beach-animals-treasure-thumbnai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eka\Downloads\png-transparent-seashell-pearl-internet-media-type-seashell-beach-animals-treasure-thumbnail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FE3">
        <w:pict>
          <v:shape id="_x0000_i1026" type="#_x0000_t75" alt="concha #ostra #mar #fundodomar - Open Oyster Shell, HD Png Download - vhv" style="width:24.8pt;height:24.8pt"/>
        </w:pict>
      </w:r>
    </w:p>
    <w:sectPr w:rsidR="00F141A9" w:rsidSect="00B54DEA">
      <w:footerReference w:type="default" r:id="rId1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E8" w:rsidRDefault="004D1EE8" w:rsidP="00E510A9">
      <w:pPr>
        <w:spacing w:after="0" w:line="240" w:lineRule="auto"/>
      </w:pPr>
      <w:r>
        <w:separator/>
      </w:r>
    </w:p>
  </w:endnote>
  <w:endnote w:type="continuationSeparator" w:id="1">
    <w:p w:rsidR="004D1EE8" w:rsidRDefault="004D1EE8" w:rsidP="00E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719"/>
      <w:docPartObj>
        <w:docPartGallery w:val="Page Numbers (Bottom of Page)"/>
        <w:docPartUnique/>
      </w:docPartObj>
    </w:sdtPr>
    <w:sdtContent>
      <w:p w:rsidR="00E510A9" w:rsidRDefault="00E510A9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10A9" w:rsidRDefault="00E510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E8" w:rsidRDefault="004D1EE8" w:rsidP="00E510A9">
      <w:pPr>
        <w:spacing w:after="0" w:line="240" w:lineRule="auto"/>
      </w:pPr>
      <w:r>
        <w:separator/>
      </w:r>
    </w:p>
  </w:footnote>
  <w:footnote w:type="continuationSeparator" w:id="1">
    <w:p w:rsidR="004D1EE8" w:rsidRDefault="004D1EE8" w:rsidP="00E5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DEA"/>
    <w:rsid w:val="00433D76"/>
    <w:rsid w:val="004D1EE8"/>
    <w:rsid w:val="00756B2D"/>
    <w:rsid w:val="007F2FE3"/>
    <w:rsid w:val="008557A2"/>
    <w:rsid w:val="009F44FC"/>
    <w:rsid w:val="00B54DEA"/>
    <w:rsid w:val="00BF58AB"/>
    <w:rsid w:val="00C51962"/>
    <w:rsid w:val="00CD6E6E"/>
    <w:rsid w:val="00E253C2"/>
    <w:rsid w:val="00E510A9"/>
    <w:rsid w:val="00F1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0A9"/>
  </w:style>
  <w:style w:type="paragraph" w:styleId="a7">
    <w:name w:val="footer"/>
    <w:basedOn w:val="a"/>
    <w:link w:val="a8"/>
    <w:uiPriority w:val="99"/>
    <w:unhideWhenUsed/>
    <w:rsid w:val="00E5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6</cp:revision>
  <dcterms:created xsi:type="dcterms:W3CDTF">2022-02-24T14:45:00Z</dcterms:created>
  <dcterms:modified xsi:type="dcterms:W3CDTF">2023-01-24T14:28:00Z</dcterms:modified>
</cp:coreProperties>
</file>