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7AE" w:rsidRPr="00A56C2E" w:rsidRDefault="00A56C2E" w:rsidP="008F07AE">
      <w:pPr>
        <w:spacing w:after="0"/>
        <w:jc w:val="center"/>
        <w:rPr>
          <w:sz w:val="28"/>
          <w:szCs w:val="28"/>
          <w:lang w:val="en-US"/>
        </w:rPr>
      </w:pPr>
      <w:r>
        <w:rPr>
          <w:sz w:val="28"/>
          <w:szCs w:val="28"/>
        </w:rPr>
        <w:t>Как привить любовь к чтению ребенку</w:t>
      </w:r>
      <w:bookmarkStart w:id="0" w:name="_GoBack"/>
      <w:bookmarkEnd w:id="0"/>
    </w:p>
    <w:p w:rsidR="008F07AE" w:rsidRPr="008F07AE" w:rsidRDefault="008F07AE" w:rsidP="008F07AE">
      <w:pPr>
        <w:spacing w:after="0"/>
      </w:pPr>
      <w:r w:rsidRPr="008F07AE">
        <w:rPr>
          <w:sz w:val="28"/>
          <w:szCs w:val="28"/>
        </w:rPr>
        <w:t>Важно, чтобы каждый опыт чтения сопровождался положительными эмоциями. Если мы заставляем ребёнка читать, ругаем его за ошибки, торопим, обесцениваем, принуждаем читать вслух на публику, когда такого желания нет, мы можем ускорить процесс механического обучения, но полностью отбить любовь к чтению.</w:t>
      </w:r>
    </w:p>
    <w:p w:rsidR="008F07AE" w:rsidRPr="008F07AE" w:rsidRDefault="008F07AE" w:rsidP="008F07AE">
      <w:pPr>
        <w:spacing w:after="0"/>
        <w:rPr>
          <w:sz w:val="28"/>
          <w:szCs w:val="28"/>
        </w:rPr>
      </w:pPr>
      <w:r>
        <w:rPr>
          <w:sz w:val="28"/>
          <w:szCs w:val="28"/>
        </w:rPr>
        <w:t xml:space="preserve">    </w:t>
      </w:r>
      <w:r w:rsidRPr="008F07AE">
        <w:rPr>
          <w:sz w:val="28"/>
          <w:szCs w:val="28"/>
        </w:rPr>
        <w:t>Чтобы создать позитивные ассоциации с книгами и чтением:</w:t>
      </w:r>
    </w:p>
    <w:p w:rsidR="008F07AE" w:rsidRPr="008F07AE" w:rsidRDefault="008F07AE" w:rsidP="008F07AE">
      <w:pPr>
        <w:spacing w:after="0"/>
        <w:rPr>
          <w:sz w:val="28"/>
          <w:szCs w:val="28"/>
        </w:rPr>
      </w:pPr>
      <w:r w:rsidRPr="008F07AE">
        <w:rPr>
          <w:sz w:val="28"/>
          <w:szCs w:val="28"/>
        </w:rPr>
        <w:t xml:space="preserve">Не сравнивайте его опыт с опытом других детей. Особенно братьев и сестёр. Вы можете сравнивать только с его собственным опытом. Не говорите: «В твоём возрасте сестра уже могла прочесть целую книгу!». </w:t>
      </w:r>
      <w:proofErr w:type="gramStart"/>
      <w:r w:rsidRPr="008F07AE">
        <w:rPr>
          <w:sz w:val="28"/>
          <w:szCs w:val="28"/>
        </w:rPr>
        <w:t>Лучше сказать</w:t>
      </w:r>
      <w:proofErr w:type="gramEnd"/>
      <w:r w:rsidRPr="008F07AE">
        <w:rPr>
          <w:sz w:val="28"/>
          <w:szCs w:val="28"/>
        </w:rPr>
        <w:t>: «Теперь ты можешь прочесть целую страницу, а ещё совсем недавно это было тебе не под силу!». Избегайте сравнений с другими детьми и в положительную сторону. Чтение не должно становиться для ребёнка соревнованием.</w:t>
      </w:r>
    </w:p>
    <w:p w:rsidR="008F07AE" w:rsidRPr="008F07AE" w:rsidRDefault="008F07AE" w:rsidP="008F07AE">
      <w:pPr>
        <w:spacing w:after="0"/>
        <w:rPr>
          <w:sz w:val="28"/>
          <w:szCs w:val="28"/>
        </w:rPr>
      </w:pPr>
      <w:r w:rsidRPr="008F07AE">
        <w:rPr>
          <w:sz w:val="28"/>
          <w:szCs w:val="28"/>
        </w:rPr>
        <w:t>Не заставляйте. Принуждая ребёнка, мы полностью отбиваем интерес к чтению. Поэтому в случае отказа лучше самим открыть книгу и предложить почитать вслух.</w:t>
      </w:r>
    </w:p>
    <w:p w:rsidR="008F07AE" w:rsidRPr="008F07AE" w:rsidRDefault="008F07AE" w:rsidP="008F07AE">
      <w:pPr>
        <w:spacing w:after="0"/>
        <w:rPr>
          <w:sz w:val="28"/>
          <w:szCs w:val="28"/>
        </w:rPr>
      </w:pPr>
      <w:r w:rsidRPr="008F07AE">
        <w:rPr>
          <w:sz w:val="28"/>
          <w:szCs w:val="28"/>
        </w:rPr>
        <w:t>Не исправляйте. Прочитав слово или фразу неправильно, ребёнок может догадаться о значении самостоятельно и исправиться. Или же прочитать правильно в следующий раз. Единственный случай, когда вы можете поправить, — если он постоянно читает неправильно какое-либо слово, и это мешает пониманию текста в целом.</w:t>
      </w:r>
    </w:p>
    <w:p w:rsidR="008F07AE" w:rsidRPr="008F07AE" w:rsidRDefault="008F07AE" w:rsidP="008F07AE">
      <w:pPr>
        <w:spacing w:after="0"/>
        <w:rPr>
          <w:sz w:val="28"/>
          <w:szCs w:val="28"/>
        </w:rPr>
      </w:pPr>
      <w:r w:rsidRPr="008F07AE">
        <w:rPr>
          <w:sz w:val="28"/>
          <w:szCs w:val="28"/>
        </w:rPr>
        <w:t>Показывать детям свою любовь к чтению</w:t>
      </w:r>
    </w:p>
    <w:p w:rsidR="00F0030A" w:rsidRPr="008F07AE" w:rsidRDefault="008F07AE" w:rsidP="008F07AE">
      <w:pPr>
        <w:spacing w:after="0"/>
        <w:rPr>
          <w:sz w:val="28"/>
          <w:szCs w:val="28"/>
        </w:rPr>
      </w:pPr>
      <w:r>
        <w:rPr>
          <w:sz w:val="28"/>
          <w:szCs w:val="28"/>
        </w:rPr>
        <w:t xml:space="preserve">     </w:t>
      </w:r>
      <w:r w:rsidRPr="008F07AE">
        <w:rPr>
          <w:sz w:val="28"/>
          <w:szCs w:val="28"/>
        </w:rPr>
        <w:t>Если ребёнок никогда не видит вокруг себя читающих людей, то, скорее всего, он воспримет чтение как бесполезный навык. Поэтому ему важно видеть, как читают родители. Учите относиться к этому с уважением и не беспокоить вас. Вы можете сказать: «Мне осталось прочесть ещё 5 страниц до следующей главы. Мне очень нравится эта книга и я бы хотела закончить».</w:t>
      </w:r>
    </w:p>
    <w:p w:rsidR="008F07AE" w:rsidRPr="008F07AE" w:rsidRDefault="008F07AE" w:rsidP="008F07AE">
      <w:pPr>
        <w:spacing w:after="0"/>
        <w:rPr>
          <w:sz w:val="28"/>
          <w:szCs w:val="28"/>
        </w:rPr>
      </w:pPr>
      <w:r w:rsidRPr="008F07AE">
        <w:rPr>
          <w:sz w:val="28"/>
          <w:szCs w:val="28"/>
        </w:rPr>
        <w:t>Выделить время</w:t>
      </w:r>
    </w:p>
    <w:p w:rsidR="008F07AE" w:rsidRPr="008F07AE" w:rsidRDefault="008F07AE" w:rsidP="008F07AE">
      <w:pPr>
        <w:spacing w:after="0"/>
        <w:rPr>
          <w:sz w:val="28"/>
          <w:szCs w:val="28"/>
        </w:rPr>
      </w:pPr>
      <w:r>
        <w:rPr>
          <w:sz w:val="28"/>
          <w:szCs w:val="28"/>
        </w:rPr>
        <w:t xml:space="preserve">     </w:t>
      </w:r>
      <w:r w:rsidRPr="008F07AE">
        <w:rPr>
          <w:sz w:val="28"/>
          <w:szCs w:val="28"/>
        </w:rPr>
        <w:t>Если вы хотите, чтобы ребёнок читал и полюбил это занятие, у него должно быть время. И не 15 минут перед сном. Нужно, чтобы ему стало скучно, тогда он сам выберет новую книгу и погрузится в неё.</w:t>
      </w:r>
    </w:p>
    <w:p w:rsidR="008F07AE" w:rsidRPr="008F07AE" w:rsidRDefault="008F07AE" w:rsidP="008F07AE">
      <w:pPr>
        <w:spacing w:after="0"/>
        <w:rPr>
          <w:sz w:val="28"/>
          <w:szCs w:val="28"/>
        </w:rPr>
      </w:pPr>
    </w:p>
    <w:p w:rsidR="008F07AE" w:rsidRPr="008F07AE" w:rsidRDefault="008F07AE" w:rsidP="008F07AE">
      <w:pPr>
        <w:spacing w:after="0"/>
        <w:rPr>
          <w:sz w:val="28"/>
          <w:szCs w:val="28"/>
        </w:rPr>
      </w:pPr>
      <w:r w:rsidRPr="008F07AE">
        <w:rPr>
          <w:sz w:val="28"/>
          <w:szCs w:val="28"/>
        </w:rPr>
        <w:t>Убедитесь, что у ребёнка будет достаточно времени, чтобы не прерываться и читать, сколько ему захочется. Старайтесь не перебивать и не мешать ему. Создайте такую обстановку, чтобы и другие члены семьи (особенно младшие братья и сёстры) не мешали, а проявляли уважение к его занятию.</w:t>
      </w:r>
    </w:p>
    <w:p w:rsidR="008F07AE" w:rsidRPr="008F07AE" w:rsidRDefault="008F07AE" w:rsidP="008F07AE">
      <w:pPr>
        <w:spacing w:after="0"/>
        <w:rPr>
          <w:sz w:val="28"/>
          <w:szCs w:val="28"/>
        </w:rPr>
      </w:pPr>
      <w:r>
        <w:rPr>
          <w:sz w:val="28"/>
          <w:szCs w:val="28"/>
        </w:rPr>
        <w:lastRenderedPageBreak/>
        <w:t xml:space="preserve">   </w:t>
      </w:r>
      <w:r w:rsidRPr="008F07AE">
        <w:rPr>
          <w:sz w:val="28"/>
          <w:szCs w:val="28"/>
        </w:rPr>
        <w:t>Ребёнок может читать, пока вы готовите ужин или перед сном. Предложите ему разные варианты, но никогда не навязывайте, просто напоминайте: «Сейчас ты примешь ванну и сможешь почитать в кровати».</w:t>
      </w:r>
      <w:r w:rsidRPr="008F07AE">
        <w:rPr>
          <w:sz w:val="28"/>
          <w:szCs w:val="28"/>
        </w:rPr>
        <w:t xml:space="preserve"> </w:t>
      </w:r>
      <w:r w:rsidRPr="008F07AE">
        <w:rPr>
          <w:sz w:val="28"/>
          <w:szCs w:val="28"/>
        </w:rPr>
        <w:t>Замечательно, если вы заведёте ритуал вечернего чтения как можно раньше. Сначала это будет делать один из родителей, а после ребёнок сможет читать перед сном сам</w:t>
      </w:r>
    </w:p>
    <w:p w:rsidR="008F07AE" w:rsidRPr="008F07AE" w:rsidRDefault="008F07AE" w:rsidP="008F07AE">
      <w:pPr>
        <w:spacing w:after="0"/>
        <w:rPr>
          <w:sz w:val="28"/>
          <w:szCs w:val="28"/>
        </w:rPr>
      </w:pPr>
    </w:p>
    <w:p w:rsidR="008F07AE" w:rsidRPr="008F07AE" w:rsidRDefault="008F07AE" w:rsidP="008F07AE">
      <w:pPr>
        <w:spacing w:after="0"/>
        <w:rPr>
          <w:sz w:val="28"/>
          <w:szCs w:val="28"/>
        </w:rPr>
      </w:pPr>
      <w:r>
        <w:rPr>
          <w:sz w:val="28"/>
          <w:szCs w:val="28"/>
        </w:rPr>
        <w:t xml:space="preserve">    </w:t>
      </w:r>
      <w:r w:rsidRPr="008F07AE">
        <w:rPr>
          <w:sz w:val="28"/>
          <w:szCs w:val="28"/>
        </w:rPr>
        <w:t>Поддерживать интерес к прочитанному</w:t>
      </w:r>
    </w:p>
    <w:p w:rsidR="008F07AE" w:rsidRPr="008F07AE" w:rsidRDefault="008F07AE" w:rsidP="008F07AE">
      <w:pPr>
        <w:spacing w:after="0"/>
        <w:rPr>
          <w:sz w:val="28"/>
          <w:szCs w:val="28"/>
        </w:rPr>
      </w:pPr>
      <w:r w:rsidRPr="008F07AE">
        <w:rPr>
          <w:sz w:val="28"/>
          <w:szCs w:val="28"/>
        </w:rPr>
        <w:t>Чтобы привить ребёнку любовь к чтению, обсуждайте с ним прочитанное, но не заставляйте пересказывать. А если хотите убедиться, что он понял текст, не стоит спрашивать: «Расскажи, что там написано». Достаточно задать наводящие вопросы: «Как ты думаешь, что будет дальше?» или «А ты хотел бы побывать на месте главного героя?»</w:t>
      </w:r>
    </w:p>
    <w:p w:rsidR="008F07AE" w:rsidRPr="008F07AE" w:rsidRDefault="008F07AE" w:rsidP="008F07AE">
      <w:pPr>
        <w:spacing w:after="0"/>
        <w:rPr>
          <w:sz w:val="28"/>
          <w:szCs w:val="28"/>
        </w:rPr>
      </w:pPr>
      <w:r w:rsidRPr="008F07AE">
        <w:rPr>
          <w:sz w:val="28"/>
          <w:szCs w:val="28"/>
        </w:rPr>
        <w:t>Если ребёнок хочет прерваться, чтобы задать вопрос о прочитанном или поделиться своими эмоциями, поддержите его. Разъясните вопрос, разделите эмоции или поделитесь своими. Обращайте внимание на то, что в чтении важнее всего смысл, а не сам процесс. Вы также можете рассказывать, что вы читаете сами и каковы ваши впечатления.</w:t>
      </w:r>
    </w:p>
    <w:p w:rsidR="008F07AE" w:rsidRPr="008F07AE" w:rsidRDefault="008F07AE" w:rsidP="008F07AE">
      <w:pPr>
        <w:spacing w:after="0"/>
        <w:rPr>
          <w:sz w:val="28"/>
          <w:szCs w:val="28"/>
        </w:rPr>
      </w:pPr>
    </w:p>
    <w:p w:rsidR="008F07AE" w:rsidRPr="008F07AE" w:rsidRDefault="008F07AE" w:rsidP="008F07AE">
      <w:pPr>
        <w:spacing w:after="0"/>
        <w:rPr>
          <w:sz w:val="28"/>
          <w:szCs w:val="28"/>
        </w:rPr>
      </w:pPr>
      <w:r w:rsidRPr="008F07AE">
        <w:rPr>
          <w:sz w:val="28"/>
          <w:szCs w:val="28"/>
        </w:rPr>
        <w:t>Выбирать интересные книги</w:t>
      </w:r>
    </w:p>
    <w:p w:rsidR="008F07AE" w:rsidRPr="008F07AE" w:rsidRDefault="008F07AE" w:rsidP="008F07AE">
      <w:pPr>
        <w:spacing w:after="0"/>
        <w:rPr>
          <w:sz w:val="28"/>
          <w:szCs w:val="28"/>
        </w:rPr>
      </w:pPr>
      <w:r w:rsidRPr="008F07AE">
        <w:rPr>
          <w:sz w:val="28"/>
          <w:szCs w:val="28"/>
        </w:rPr>
        <w:t>Выбирайте небольшие, желательно смешные рассказы с простым понятным сюжетом. Когда ребёнок читает уже более-менее бегло, лучшее, что вы можете сделать — доверить выбор книг ему самому. Будьте готовы, что ваш выбор может не совпадать с выбором сына или дочери. Но строгая цензура со стороны взрослых вряд ли приведёт к положительным результатам.</w:t>
      </w:r>
    </w:p>
    <w:p w:rsidR="008F07AE" w:rsidRPr="008F07AE" w:rsidRDefault="008F07AE" w:rsidP="008F07AE">
      <w:pPr>
        <w:spacing w:after="0"/>
        <w:rPr>
          <w:sz w:val="28"/>
          <w:szCs w:val="28"/>
        </w:rPr>
      </w:pPr>
    </w:p>
    <w:p w:rsidR="008F07AE" w:rsidRPr="008F07AE" w:rsidRDefault="008F07AE" w:rsidP="008F07AE">
      <w:pPr>
        <w:spacing w:after="0"/>
        <w:rPr>
          <w:sz w:val="28"/>
          <w:szCs w:val="28"/>
        </w:rPr>
      </w:pPr>
      <w:r w:rsidRPr="008F07AE">
        <w:rPr>
          <w:sz w:val="28"/>
          <w:szCs w:val="28"/>
        </w:rPr>
        <w:t>Единственным нашим ограничением должна стать возрастная пометка. Хотя и тут не проявляйте излишней строгости: да, ребёнку 6 лет не подойдут книги для подростков, но если на книжке написано 8–9 или 4–5 лет, то почему бы не попробовать, если она привлекла внимание?</w:t>
      </w:r>
    </w:p>
    <w:p w:rsidR="008F07AE" w:rsidRPr="008F07AE" w:rsidRDefault="008F07AE" w:rsidP="008F07AE">
      <w:pPr>
        <w:spacing w:after="0"/>
        <w:rPr>
          <w:sz w:val="28"/>
          <w:szCs w:val="28"/>
        </w:rPr>
      </w:pPr>
    </w:p>
    <w:p w:rsidR="008F07AE" w:rsidRPr="008F07AE" w:rsidRDefault="008F07AE" w:rsidP="008F07AE">
      <w:pPr>
        <w:spacing w:after="0"/>
        <w:rPr>
          <w:sz w:val="28"/>
          <w:szCs w:val="28"/>
        </w:rPr>
      </w:pPr>
      <w:r w:rsidRPr="008F07AE">
        <w:rPr>
          <w:sz w:val="28"/>
          <w:szCs w:val="28"/>
        </w:rPr>
        <w:t>Дети, привыкшие рассматривать картинки, с лёгкостью и интересом читают несколько фраз, сказанных персонажами.</w:t>
      </w:r>
    </w:p>
    <w:p w:rsidR="008F07AE" w:rsidRPr="008F07AE" w:rsidRDefault="008F07AE" w:rsidP="008F07AE">
      <w:pPr>
        <w:spacing w:after="0"/>
        <w:rPr>
          <w:sz w:val="28"/>
          <w:szCs w:val="28"/>
        </w:rPr>
      </w:pPr>
      <w:r w:rsidRPr="008F07AE">
        <w:rPr>
          <w:sz w:val="28"/>
          <w:szCs w:val="28"/>
        </w:rPr>
        <w:t>Показать, где можно брать книги</w:t>
      </w:r>
    </w:p>
    <w:p w:rsidR="008F07AE" w:rsidRPr="008F07AE" w:rsidRDefault="008F07AE" w:rsidP="008F07AE">
      <w:pPr>
        <w:spacing w:after="0"/>
        <w:rPr>
          <w:sz w:val="28"/>
          <w:szCs w:val="28"/>
        </w:rPr>
      </w:pPr>
      <w:r w:rsidRPr="008F07AE">
        <w:rPr>
          <w:sz w:val="28"/>
          <w:szCs w:val="28"/>
        </w:rPr>
        <w:t xml:space="preserve">Покупайте книги. Детям важно видеть собственную домашнюю библиотеку, собранную постепенно и с любовью. В книжные магазины лучше ходить вместе с ребёнком, чтобы он мог взять понравившийся экземпляр в руки и посмотреть картинки. </w:t>
      </w:r>
    </w:p>
    <w:p w:rsidR="008F07AE" w:rsidRPr="008F07AE" w:rsidRDefault="008F07AE" w:rsidP="008F07AE">
      <w:pPr>
        <w:spacing w:after="0"/>
        <w:rPr>
          <w:sz w:val="28"/>
          <w:szCs w:val="28"/>
        </w:rPr>
      </w:pPr>
      <w:r w:rsidRPr="008F07AE">
        <w:rPr>
          <w:sz w:val="28"/>
          <w:szCs w:val="28"/>
        </w:rPr>
        <w:lastRenderedPageBreak/>
        <w:t>Обменивайтесь. Если у сына или дочки есть читающие друзья, предложите им обмениваться книгами. Так они с самого раннего детства будут видеть, что книги могут стать предметом обсуждения и встреч, и что ими можно делиться и обмениваться. Это поможет полюбить чтение.</w:t>
      </w:r>
    </w:p>
    <w:p w:rsidR="008F07AE" w:rsidRPr="008F07AE" w:rsidRDefault="008F07AE" w:rsidP="008F07AE">
      <w:pPr>
        <w:spacing w:after="0"/>
        <w:rPr>
          <w:sz w:val="28"/>
          <w:szCs w:val="28"/>
        </w:rPr>
      </w:pPr>
    </w:p>
    <w:p w:rsidR="008F07AE" w:rsidRPr="008F07AE" w:rsidRDefault="008F07AE" w:rsidP="008F07AE">
      <w:pPr>
        <w:spacing w:after="0"/>
        <w:rPr>
          <w:sz w:val="28"/>
          <w:szCs w:val="28"/>
        </w:rPr>
      </w:pPr>
      <w:r w:rsidRPr="008F07AE">
        <w:rPr>
          <w:sz w:val="28"/>
          <w:szCs w:val="28"/>
        </w:rPr>
        <w:t>Дарите книги ребёнку и предлагайте дарить их друзьям и родственникам. Показывайте ценность дарения — обязательно подпишите подарок, детям очень приятно открывать книгу и видеть подпись близкого человека.</w:t>
      </w:r>
    </w:p>
    <w:p w:rsidR="008F07AE" w:rsidRPr="008F07AE" w:rsidRDefault="008F07AE" w:rsidP="008F07AE">
      <w:pPr>
        <w:spacing w:after="0"/>
        <w:rPr>
          <w:sz w:val="28"/>
          <w:szCs w:val="28"/>
        </w:rPr>
      </w:pPr>
    </w:p>
    <w:p w:rsidR="008F07AE" w:rsidRPr="008F07AE" w:rsidRDefault="008F07AE" w:rsidP="008F07AE">
      <w:pPr>
        <w:spacing w:after="0"/>
        <w:rPr>
          <w:sz w:val="28"/>
          <w:szCs w:val="28"/>
        </w:rPr>
      </w:pPr>
      <w:r w:rsidRPr="008F07AE">
        <w:rPr>
          <w:sz w:val="28"/>
          <w:szCs w:val="28"/>
        </w:rPr>
        <w:t xml:space="preserve">Запишитесь в библиотеку, чтобы привить любовь к чтению. Ребёнка может буквально завораживать возможность самостоятельно выбрать любую книгу, дать свой читательский билет, отнести несколько экземпляров домой и прочесть к определённому сроку. </w:t>
      </w:r>
    </w:p>
    <w:p w:rsidR="008F07AE" w:rsidRPr="008F07AE" w:rsidRDefault="008F07AE" w:rsidP="008F07AE">
      <w:pPr>
        <w:spacing w:after="0"/>
        <w:rPr>
          <w:sz w:val="28"/>
          <w:szCs w:val="28"/>
        </w:rPr>
      </w:pPr>
    </w:p>
    <w:p w:rsidR="008F07AE" w:rsidRPr="008F07AE" w:rsidRDefault="008F07AE" w:rsidP="008F07AE">
      <w:pPr>
        <w:spacing w:after="0"/>
        <w:rPr>
          <w:sz w:val="28"/>
          <w:szCs w:val="28"/>
        </w:rPr>
      </w:pPr>
      <w:r w:rsidRPr="008F07AE">
        <w:rPr>
          <w:sz w:val="28"/>
          <w:szCs w:val="28"/>
        </w:rPr>
        <w:t>Научить заботиться о книгах</w:t>
      </w:r>
    </w:p>
    <w:p w:rsidR="008F07AE" w:rsidRPr="008F07AE" w:rsidRDefault="008F07AE" w:rsidP="008F07AE">
      <w:pPr>
        <w:spacing w:after="0"/>
        <w:rPr>
          <w:sz w:val="28"/>
          <w:szCs w:val="28"/>
        </w:rPr>
      </w:pPr>
      <w:r w:rsidRPr="008F07AE">
        <w:rPr>
          <w:sz w:val="28"/>
          <w:szCs w:val="28"/>
        </w:rPr>
        <w:t>Просите складывать книги на место. Первое время, скорее всего, вам придётся напоминать ребёнку об этом, а иногда и делать это самим. Но, если вы будете настойчивы, на полках появится порядок. Обратите внимание, что порядок должен быть установлен самим ребёнком. Также вы можете договориться, что после чтения перед сном он может положить книгу на тумбочку у кровати, но там должно находиться одновременно не более одной.</w:t>
      </w:r>
    </w:p>
    <w:p w:rsidR="008F07AE" w:rsidRPr="008F07AE" w:rsidRDefault="008F07AE" w:rsidP="008F07AE">
      <w:pPr>
        <w:spacing w:after="0"/>
        <w:rPr>
          <w:sz w:val="28"/>
          <w:szCs w:val="28"/>
        </w:rPr>
      </w:pPr>
    </w:p>
    <w:p w:rsidR="008F07AE" w:rsidRPr="008F07AE" w:rsidRDefault="008F07AE" w:rsidP="008F07AE">
      <w:pPr>
        <w:spacing w:after="0"/>
        <w:rPr>
          <w:sz w:val="28"/>
          <w:szCs w:val="28"/>
        </w:rPr>
      </w:pPr>
      <w:r w:rsidRPr="008F07AE">
        <w:rPr>
          <w:sz w:val="28"/>
          <w:szCs w:val="28"/>
        </w:rPr>
        <w:t>Никогда не позволяйте детям рвать или портить книги. Если всё же это случилось, не используйте книгу, пока не почините. Обсудите с ребёнком причины, как этого избежать в дальнейшем и привлеките его к починке.</w:t>
      </w:r>
    </w:p>
    <w:p w:rsidR="008F07AE" w:rsidRPr="008F07AE" w:rsidRDefault="008F07AE" w:rsidP="008F07AE">
      <w:pPr>
        <w:spacing w:after="0"/>
        <w:rPr>
          <w:sz w:val="28"/>
          <w:szCs w:val="28"/>
        </w:rPr>
      </w:pPr>
    </w:p>
    <w:p w:rsidR="008F07AE" w:rsidRPr="008F07AE" w:rsidRDefault="008F07AE" w:rsidP="008F07AE">
      <w:pPr>
        <w:spacing w:after="0"/>
        <w:rPr>
          <w:sz w:val="28"/>
          <w:szCs w:val="28"/>
        </w:rPr>
      </w:pPr>
      <w:r w:rsidRPr="008F07AE">
        <w:rPr>
          <w:sz w:val="28"/>
          <w:szCs w:val="28"/>
        </w:rPr>
        <w:t>Учите ставить пометки карандашом в книгах, подчёркивать важное или понравившееся. Умение ставить пометки поможет ребёнку в дальнейшем обучении, и чем раньше он научится делать пометки, тем лучше. Обратите внимание ребёнка на то, что пометки можно ставить только в своих книгах.</w:t>
      </w:r>
    </w:p>
    <w:p w:rsidR="008F07AE" w:rsidRPr="008F07AE" w:rsidRDefault="008F07AE" w:rsidP="008F07AE">
      <w:pPr>
        <w:spacing w:after="0"/>
        <w:rPr>
          <w:sz w:val="28"/>
          <w:szCs w:val="28"/>
        </w:rPr>
      </w:pPr>
    </w:p>
    <w:p w:rsidR="008F07AE" w:rsidRPr="008F07AE" w:rsidRDefault="008F07AE" w:rsidP="008F07AE">
      <w:pPr>
        <w:spacing w:after="0"/>
        <w:rPr>
          <w:sz w:val="28"/>
          <w:szCs w:val="28"/>
        </w:rPr>
      </w:pPr>
      <w:r w:rsidRPr="008F07AE">
        <w:rPr>
          <w:sz w:val="28"/>
          <w:szCs w:val="28"/>
        </w:rPr>
        <w:t>Любовь к чтению у детей обязательно появится, если взрослые:</w:t>
      </w:r>
    </w:p>
    <w:p w:rsidR="008F07AE" w:rsidRPr="008F07AE" w:rsidRDefault="008F07AE" w:rsidP="008F07AE">
      <w:pPr>
        <w:spacing w:after="0"/>
        <w:rPr>
          <w:sz w:val="28"/>
          <w:szCs w:val="28"/>
        </w:rPr>
      </w:pPr>
      <w:r w:rsidRPr="008F07AE">
        <w:rPr>
          <w:sz w:val="28"/>
          <w:szCs w:val="28"/>
        </w:rPr>
        <w:t>подают личный пример;</w:t>
      </w:r>
    </w:p>
    <w:p w:rsidR="008F07AE" w:rsidRPr="008F07AE" w:rsidRDefault="008F07AE" w:rsidP="008F07AE">
      <w:pPr>
        <w:spacing w:after="0"/>
        <w:rPr>
          <w:sz w:val="28"/>
          <w:szCs w:val="28"/>
        </w:rPr>
      </w:pPr>
      <w:r w:rsidRPr="008F07AE">
        <w:rPr>
          <w:sz w:val="28"/>
          <w:szCs w:val="28"/>
        </w:rPr>
        <w:t>поощряют самостоятельное чтение;</w:t>
      </w:r>
    </w:p>
    <w:p w:rsidR="008F07AE" w:rsidRPr="008F07AE" w:rsidRDefault="008F07AE" w:rsidP="008F07AE">
      <w:pPr>
        <w:spacing w:after="0"/>
        <w:rPr>
          <w:sz w:val="28"/>
          <w:szCs w:val="28"/>
        </w:rPr>
      </w:pPr>
      <w:r w:rsidRPr="008F07AE">
        <w:rPr>
          <w:sz w:val="28"/>
          <w:szCs w:val="28"/>
        </w:rPr>
        <w:t>помогают получить положительный опыт;</w:t>
      </w:r>
    </w:p>
    <w:p w:rsidR="008F07AE" w:rsidRPr="008F07AE" w:rsidRDefault="008F07AE" w:rsidP="008F07AE">
      <w:pPr>
        <w:spacing w:after="0"/>
        <w:rPr>
          <w:sz w:val="28"/>
          <w:szCs w:val="28"/>
        </w:rPr>
      </w:pPr>
      <w:r w:rsidRPr="008F07AE">
        <w:rPr>
          <w:sz w:val="28"/>
          <w:szCs w:val="28"/>
        </w:rPr>
        <w:t>выделяют время на чтение и соблюдают ритуалы;</w:t>
      </w:r>
    </w:p>
    <w:p w:rsidR="008F07AE" w:rsidRPr="008F07AE" w:rsidRDefault="008F07AE" w:rsidP="008F07AE">
      <w:pPr>
        <w:spacing w:after="0"/>
        <w:rPr>
          <w:sz w:val="28"/>
          <w:szCs w:val="28"/>
        </w:rPr>
      </w:pPr>
      <w:r w:rsidRPr="008F07AE">
        <w:rPr>
          <w:sz w:val="28"/>
          <w:szCs w:val="28"/>
        </w:rPr>
        <w:t>доверяют выбор книг ребёнку;</w:t>
      </w:r>
    </w:p>
    <w:p w:rsidR="008F07AE" w:rsidRPr="008F07AE" w:rsidRDefault="008F07AE" w:rsidP="008F07AE">
      <w:pPr>
        <w:spacing w:after="0"/>
        <w:rPr>
          <w:sz w:val="28"/>
          <w:szCs w:val="28"/>
        </w:rPr>
      </w:pPr>
      <w:r w:rsidRPr="008F07AE">
        <w:rPr>
          <w:sz w:val="28"/>
          <w:szCs w:val="28"/>
        </w:rPr>
        <w:lastRenderedPageBreak/>
        <w:t>организуют походы в магазины и библиотеки, обмен и дарение книг;</w:t>
      </w:r>
    </w:p>
    <w:p w:rsidR="008F07AE" w:rsidRPr="008F07AE" w:rsidRDefault="008F07AE" w:rsidP="008F07AE">
      <w:pPr>
        <w:spacing w:after="0"/>
        <w:rPr>
          <w:sz w:val="28"/>
          <w:szCs w:val="28"/>
        </w:rPr>
      </w:pPr>
      <w:r w:rsidRPr="008F07AE">
        <w:rPr>
          <w:sz w:val="28"/>
          <w:szCs w:val="28"/>
        </w:rPr>
        <w:t>учат заботиться о книгах.</w:t>
      </w:r>
    </w:p>
    <w:sectPr w:rsidR="008F07AE" w:rsidRPr="008F07AE" w:rsidSect="008F07A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AE"/>
    <w:rsid w:val="008F07AE"/>
    <w:rsid w:val="00A56C2E"/>
    <w:rsid w:val="00F00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F9D4F"/>
  <w15:chartTrackingRefBased/>
  <w15:docId w15:val="{C4E51C80-800A-4440-8388-FB5C7007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F9F32-61A2-4B4F-AD81-F40E22E09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927</Words>
  <Characters>5290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1</cp:revision>
  <dcterms:created xsi:type="dcterms:W3CDTF">2022-02-16T18:15:00Z</dcterms:created>
  <dcterms:modified xsi:type="dcterms:W3CDTF">2022-02-16T18:30:00Z</dcterms:modified>
</cp:coreProperties>
</file>