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099" w:rsidRPr="00891BAC" w:rsidRDefault="00891BAC" w:rsidP="00891BAC">
      <w:pPr>
        <w:jc w:val="right"/>
        <w:rPr>
          <w:rFonts w:ascii="Times New Roman" w:hAnsi="Times New Roman" w:cs="Times New Roman"/>
          <w:sz w:val="24"/>
          <w:szCs w:val="28"/>
          <w:lang w:val="be-BY"/>
        </w:rPr>
      </w:pPr>
      <w:r w:rsidRPr="00891BAC">
        <w:rPr>
          <w:rFonts w:ascii="Times New Roman" w:hAnsi="Times New Roman" w:cs="Times New Roman"/>
          <w:b/>
          <w:sz w:val="28"/>
          <w:lang w:val="be-BY"/>
        </w:rPr>
        <w:t xml:space="preserve">Кудраўцава Вольга Сергееўна, </w:t>
      </w:r>
      <w:r>
        <w:rPr>
          <w:rFonts w:ascii="Times New Roman" w:hAnsi="Times New Roman" w:cs="Times New Roman"/>
          <w:b/>
          <w:sz w:val="28"/>
          <w:lang w:val="be-BY"/>
        </w:rPr>
        <w:br/>
      </w:r>
      <w:r w:rsidRPr="00891BAC">
        <w:rPr>
          <w:rFonts w:ascii="Times New Roman" w:hAnsi="Times New Roman" w:cs="Times New Roman"/>
          <w:b/>
          <w:sz w:val="28"/>
          <w:lang w:val="be-BY"/>
        </w:rPr>
        <w:t>настаўнік беларускай мовы і літаратуры</w:t>
      </w:r>
    </w:p>
    <w:p w:rsidR="00CB0099" w:rsidRDefault="00CB0099" w:rsidP="00CB00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be-BY"/>
        </w:rPr>
      </w:pPr>
    </w:p>
    <w:p w:rsidR="00217950" w:rsidRDefault="00F14AB8" w:rsidP="00CB009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F14AB8">
        <w:rPr>
          <w:rFonts w:ascii="Times New Roman" w:hAnsi="Times New Roman" w:cs="Times New Roman"/>
          <w:b/>
          <w:sz w:val="28"/>
          <w:lang w:val="be-BY"/>
        </w:rPr>
        <w:t>Тэма: “Аркадзь Куляшоў. Жыццёвы і творчы шлях”</w:t>
      </w:r>
      <w:bookmarkStart w:id="0" w:name="_GoBack"/>
      <w:bookmarkEnd w:id="0"/>
    </w:p>
    <w:p w:rsidR="00CB0099" w:rsidRDefault="00CB0099" w:rsidP="00CB009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Мэты</w:t>
      </w:r>
      <w:r w:rsidR="00F14AB8">
        <w:rPr>
          <w:rFonts w:ascii="Times New Roman" w:hAnsi="Times New Roman" w:cs="Times New Roman"/>
          <w:b/>
          <w:sz w:val="28"/>
          <w:lang w:val="be-BY"/>
        </w:rPr>
        <w:t xml:space="preserve">: </w:t>
      </w:r>
    </w:p>
    <w:p w:rsidR="00CB0099" w:rsidRDefault="00F14AB8" w:rsidP="00CB00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 w:rsidRPr="00F14AB8">
        <w:rPr>
          <w:rFonts w:ascii="Times New Roman" w:hAnsi="Times New Roman" w:cs="Times New Roman"/>
          <w:sz w:val="28"/>
          <w:u w:val="single"/>
          <w:lang w:val="be-BY"/>
        </w:rPr>
        <w:t>пазнаёміць</w:t>
      </w:r>
      <w:r>
        <w:rPr>
          <w:rFonts w:ascii="Times New Roman" w:hAnsi="Times New Roman" w:cs="Times New Roman"/>
          <w:sz w:val="28"/>
          <w:lang w:val="be-BY"/>
        </w:rPr>
        <w:t xml:space="preserve"> з асноўнымі фактамі жыццёвага шляху А. Куляшова, стварыць умовы для асэ</w:t>
      </w:r>
      <w:r w:rsidR="00CB0099">
        <w:rPr>
          <w:rFonts w:ascii="Times New Roman" w:hAnsi="Times New Roman" w:cs="Times New Roman"/>
          <w:sz w:val="28"/>
          <w:lang w:val="be-BY"/>
        </w:rPr>
        <w:t>нсавання творчай спадчыны паэта;</w:t>
      </w:r>
      <w:r>
        <w:rPr>
          <w:rFonts w:ascii="Times New Roman" w:hAnsi="Times New Roman" w:cs="Times New Roman"/>
          <w:sz w:val="28"/>
          <w:lang w:val="be-BY"/>
        </w:rPr>
        <w:t xml:space="preserve"> </w:t>
      </w:r>
    </w:p>
    <w:p w:rsidR="00F14AB8" w:rsidRDefault="00CB0099" w:rsidP="00CB00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u w:val="single"/>
          <w:lang w:val="be-BY"/>
        </w:rPr>
        <w:t>с</w:t>
      </w:r>
      <w:r w:rsidR="00F14AB8" w:rsidRPr="00F14AB8">
        <w:rPr>
          <w:rFonts w:ascii="Times New Roman" w:hAnsi="Times New Roman" w:cs="Times New Roman"/>
          <w:sz w:val="28"/>
          <w:u w:val="single"/>
          <w:lang w:val="be-BY"/>
        </w:rPr>
        <w:t xml:space="preserve">адзейнічаць </w:t>
      </w:r>
      <w:r w:rsidR="00F14AB8">
        <w:rPr>
          <w:rFonts w:ascii="Times New Roman" w:hAnsi="Times New Roman" w:cs="Times New Roman"/>
          <w:sz w:val="28"/>
          <w:lang w:val="be-BY"/>
        </w:rPr>
        <w:t>узбагачэнню эмацыянальнай сферы вучняў, развіццю іх камунікатыўных навыкаў.</w:t>
      </w:r>
    </w:p>
    <w:p w:rsidR="00CB0099" w:rsidRDefault="00F14AB8" w:rsidP="00CB00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 w:rsidRPr="00F14AB8">
        <w:rPr>
          <w:rFonts w:ascii="Times New Roman" w:hAnsi="Times New Roman" w:cs="Times New Roman"/>
          <w:b/>
          <w:sz w:val="28"/>
          <w:lang w:val="be-BY"/>
        </w:rPr>
        <w:t>Задачы:</w:t>
      </w:r>
      <w:r>
        <w:rPr>
          <w:rFonts w:ascii="Times New Roman" w:hAnsi="Times New Roman" w:cs="Times New Roman"/>
          <w:sz w:val="28"/>
          <w:lang w:val="be-BY"/>
        </w:rPr>
        <w:t xml:space="preserve"> </w:t>
      </w:r>
    </w:p>
    <w:p w:rsidR="00CB0099" w:rsidRDefault="00F14AB8" w:rsidP="00CB00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 w:rsidRPr="00F14AB8">
        <w:rPr>
          <w:rFonts w:ascii="Times New Roman" w:hAnsi="Times New Roman" w:cs="Times New Roman"/>
          <w:sz w:val="28"/>
          <w:u w:val="single"/>
          <w:lang w:val="be-BY"/>
        </w:rPr>
        <w:t>зацікавіць</w:t>
      </w:r>
      <w:r>
        <w:rPr>
          <w:rFonts w:ascii="Times New Roman" w:hAnsi="Times New Roman" w:cs="Times New Roman"/>
          <w:sz w:val="28"/>
          <w:lang w:val="be-BY"/>
        </w:rPr>
        <w:t xml:space="preserve"> вучняў творчасцю Аркадзя Куляшова;</w:t>
      </w:r>
    </w:p>
    <w:p w:rsidR="00CB0099" w:rsidRDefault="00F14AB8" w:rsidP="00CB00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 w:rsidRPr="00F14AB8">
        <w:rPr>
          <w:rFonts w:ascii="Times New Roman" w:hAnsi="Times New Roman" w:cs="Times New Roman"/>
          <w:sz w:val="28"/>
          <w:u w:val="single"/>
          <w:lang w:val="be-BY"/>
        </w:rPr>
        <w:t>абуджаць</w:t>
      </w:r>
      <w:r>
        <w:rPr>
          <w:rFonts w:ascii="Times New Roman" w:hAnsi="Times New Roman" w:cs="Times New Roman"/>
          <w:sz w:val="28"/>
          <w:lang w:val="be-BY"/>
        </w:rPr>
        <w:t xml:space="preserve"> любоў да роднага слова; </w:t>
      </w:r>
    </w:p>
    <w:p w:rsidR="00F14AB8" w:rsidRDefault="00F14AB8" w:rsidP="00CB00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 w:rsidRPr="00F14AB8">
        <w:rPr>
          <w:rFonts w:ascii="Times New Roman" w:hAnsi="Times New Roman" w:cs="Times New Roman"/>
          <w:sz w:val="28"/>
          <w:u w:val="single"/>
          <w:lang w:val="be-BY"/>
        </w:rPr>
        <w:t>выхоўваць</w:t>
      </w:r>
      <w:r>
        <w:rPr>
          <w:rFonts w:ascii="Times New Roman" w:hAnsi="Times New Roman" w:cs="Times New Roman"/>
          <w:sz w:val="28"/>
          <w:lang w:val="be-BY"/>
        </w:rPr>
        <w:t xml:space="preserve"> любоў да роднай мовы, спадчыны.</w:t>
      </w:r>
    </w:p>
    <w:p w:rsidR="00F14AB8" w:rsidRDefault="00F14AB8" w:rsidP="00CB00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 w:rsidRPr="00F14AB8">
        <w:rPr>
          <w:rFonts w:ascii="Times New Roman" w:hAnsi="Times New Roman" w:cs="Times New Roman"/>
          <w:b/>
          <w:sz w:val="28"/>
          <w:lang w:val="be-BY"/>
        </w:rPr>
        <w:t>Форма ўрока:</w:t>
      </w:r>
      <w:r>
        <w:rPr>
          <w:rFonts w:ascii="Times New Roman" w:hAnsi="Times New Roman" w:cs="Times New Roman"/>
          <w:sz w:val="28"/>
          <w:lang w:val="be-BY"/>
        </w:rPr>
        <w:t xml:space="preserve"> семінар-практыкум.</w:t>
      </w:r>
    </w:p>
    <w:p w:rsidR="00F14AB8" w:rsidRDefault="00F14AB8" w:rsidP="00CB00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 w:rsidRPr="00F14AB8">
        <w:rPr>
          <w:rFonts w:ascii="Times New Roman" w:hAnsi="Times New Roman" w:cs="Times New Roman"/>
          <w:b/>
          <w:sz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lang w:val="be-BY"/>
        </w:rPr>
        <w:t xml:space="preserve"> падручнік, мультымедыа, выстава “Аркадзь Куляшоў. </w:t>
      </w:r>
      <w:r w:rsidR="00AA4DE2">
        <w:rPr>
          <w:rFonts w:ascii="Times New Roman" w:hAnsi="Times New Roman" w:cs="Times New Roman"/>
          <w:sz w:val="28"/>
          <w:lang w:val="be-BY"/>
        </w:rPr>
        <w:t>“</w:t>
      </w:r>
      <w:r>
        <w:rPr>
          <w:rFonts w:ascii="Times New Roman" w:hAnsi="Times New Roman" w:cs="Times New Roman"/>
          <w:sz w:val="28"/>
          <w:lang w:val="be-BY"/>
        </w:rPr>
        <w:t>Размова з патомкамі”, клас, абсталяваны пад канферэнц-залу.</w:t>
      </w:r>
    </w:p>
    <w:p w:rsidR="00B53156" w:rsidRDefault="00B53156" w:rsidP="00CB00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</w:p>
    <w:p w:rsidR="00F14AB8" w:rsidRDefault="00F14AB8" w:rsidP="00CB009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lang w:val="be-BY"/>
        </w:rPr>
      </w:pPr>
      <w:r w:rsidRPr="00F14AB8">
        <w:rPr>
          <w:rFonts w:ascii="Times New Roman" w:hAnsi="Times New Roman" w:cs="Times New Roman"/>
          <w:b/>
          <w:sz w:val="28"/>
          <w:lang w:val="be-BY"/>
        </w:rPr>
        <w:t>Ход урока</w:t>
      </w:r>
    </w:p>
    <w:p w:rsidR="00B53156" w:rsidRDefault="00B53156" w:rsidP="00CB009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lang w:val="be-BY"/>
        </w:rPr>
      </w:pPr>
    </w:p>
    <w:p w:rsidR="009E5DB7" w:rsidRDefault="009E5DB7" w:rsidP="00CB0099">
      <w:pPr>
        <w:pStyle w:val="a3"/>
        <w:numPr>
          <w:ilvl w:val="0"/>
          <w:numId w:val="1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Арганізацыйны момант. Настрой на працу.</w:t>
      </w:r>
    </w:p>
    <w:p w:rsidR="009E5DB7" w:rsidRDefault="009E5DB7" w:rsidP="00CB0099">
      <w:pPr>
        <w:pStyle w:val="a3"/>
        <w:numPr>
          <w:ilvl w:val="0"/>
          <w:numId w:val="2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be-BY"/>
        </w:rPr>
      </w:pPr>
      <w:r w:rsidRPr="009E5DB7">
        <w:rPr>
          <w:rFonts w:ascii="Times New Roman" w:hAnsi="Times New Roman" w:cs="Times New Roman"/>
          <w:sz w:val="28"/>
          <w:lang w:val="be-BY"/>
        </w:rPr>
        <w:t>Дзень добры, шаноўныя вучні. Сённяшні наш урок уперш</w:t>
      </w:r>
      <w:r>
        <w:rPr>
          <w:rFonts w:ascii="Times New Roman" w:hAnsi="Times New Roman" w:cs="Times New Roman"/>
          <w:sz w:val="28"/>
          <w:lang w:val="be-BY"/>
        </w:rPr>
        <w:t>ы</w:t>
      </w:r>
      <w:r w:rsidRPr="009E5DB7">
        <w:rPr>
          <w:rFonts w:ascii="Times New Roman" w:hAnsi="Times New Roman" w:cs="Times New Roman"/>
          <w:sz w:val="28"/>
          <w:lang w:val="be-BY"/>
        </w:rPr>
        <w:t>ню</w:t>
      </w:r>
      <w:r>
        <w:rPr>
          <w:rFonts w:ascii="Times New Roman" w:hAnsi="Times New Roman" w:cs="Times New Roman"/>
          <w:sz w:val="28"/>
          <w:lang w:val="be-BY"/>
        </w:rPr>
        <w:t xml:space="preserve"> пройдзе ў форме семінара. Такая форма ўрока спалучае ў сабе элемен</w:t>
      </w:r>
      <w:r w:rsidR="00AA4DE2">
        <w:rPr>
          <w:rFonts w:ascii="Times New Roman" w:hAnsi="Times New Roman" w:cs="Times New Roman"/>
          <w:sz w:val="28"/>
          <w:lang w:val="be-BY"/>
        </w:rPr>
        <w:t>т</w:t>
      </w:r>
      <w:r>
        <w:rPr>
          <w:rFonts w:ascii="Times New Roman" w:hAnsi="Times New Roman" w:cs="Times New Roman"/>
          <w:sz w:val="28"/>
          <w:lang w:val="be-BY"/>
        </w:rPr>
        <w:t xml:space="preserve">ы канферэнцыі і круглага </w:t>
      </w:r>
      <w:r w:rsidR="00AA4DE2">
        <w:rPr>
          <w:rFonts w:ascii="Times New Roman" w:hAnsi="Times New Roman" w:cs="Times New Roman"/>
          <w:sz w:val="28"/>
          <w:lang w:val="be-BY"/>
        </w:rPr>
        <w:t>с</w:t>
      </w:r>
      <w:r>
        <w:rPr>
          <w:rFonts w:ascii="Times New Roman" w:hAnsi="Times New Roman" w:cs="Times New Roman"/>
          <w:sz w:val="28"/>
          <w:lang w:val="be-BY"/>
        </w:rPr>
        <w:t>тала. Пагэтаму я з поўным права</w:t>
      </w:r>
      <w:r w:rsidR="001270EF">
        <w:rPr>
          <w:rFonts w:ascii="Times New Roman" w:hAnsi="Times New Roman" w:cs="Times New Roman"/>
          <w:sz w:val="28"/>
          <w:lang w:val="be-BY"/>
        </w:rPr>
        <w:t>м магу запрасіць вас заняць свае</w:t>
      </w:r>
      <w:r>
        <w:rPr>
          <w:rFonts w:ascii="Times New Roman" w:hAnsi="Times New Roman" w:cs="Times New Roman"/>
          <w:sz w:val="28"/>
          <w:lang w:val="be-BY"/>
        </w:rPr>
        <w:t xml:space="preserve"> месцы ў імправізаванай канферэнц-зале. </w:t>
      </w:r>
      <w:r w:rsidR="00B53156">
        <w:rPr>
          <w:rFonts w:ascii="Times New Roman" w:hAnsi="Times New Roman" w:cs="Times New Roman"/>
          <w:sz w:val="28"/>
          <w:lang w:val="be-BY"/>
        </w:rPr>
        <w:t xml:space="preserve">Сядайце, калі ласка, на месцы, якія пазначаныя вось на такіх шыльдачках. </w:t>
      </w:r>
    </w:p>
    <w:p w:rsidR="00B53156" w:rsidRDefault="00B53156" w:rsidP="00CB0099">
      <w:pPr>
        <w:pStyle w:val="a3"/>
        <w:numPr>
          <w:ilvl w:val="0"/>
          <w:numId w:val="2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Перш чым пачаць размову, скажыце, калі ласка, вы ведаеце, каму будзе прысвечаны ўрок? Што вы чакаеце ад нашага сённяшняга ўрока? (адказы вучняў)</w:t>
      </w:r>
    </w:p>
    <w:p w:rsidR="00B53156" w:rsidRDefault="00B53156" w:rsidP="00CB0099">
      <w:pPr>
        <w:pStyle w:val="a3"/>
        <w:numPr>
          <w:ilvl w:val="0"/>
          <w:numId w:val="2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Ш</w:t>
      </w:r>
      <w:r w:rsidR="00AA4DE2">
        <w:rPr>
          <w:rFonts w:ascii="Times New Roman" w:hAnsi="Times New Roman" w:cs="Times New Roman"/>
          <w:sz w:val="28"/>
          <w:lang w:val="be-BY"/>
        </w:rPr>
        <w:t>то ж, пачнем нашу працу. Я таксама займу сваё</w:t>
      </w:r>
      <w:r>
        <w:rPr>
          <w:rFonts w:ascii="Times New Roman" w:hAnsi="Times New Roman" w:cs="Times New Roman"/>
          <w:sz w:val="28"/>
          <w:lang w:val="be-BY"/>
        </w:rPr>
        <w:t xml:space="preserve"> месца за сталом, згодна з рэгламентам і пасадай кіраўніка семінара.</w:t>
      </w:r>
    </w:p>
    <w:p w:rsidR="00B53156" w:rsidRDefault="00B53156" w:rsidP="00CB0099">
      <w:pPr>
        <w:pStyle w:val="a3"/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sz w:val="28"/>
          <w:lang w:val="be-BY"/>
        </w:rPr>
      </w:pPr>
    </w:p>
    <w:p w:rsidR="00B53156" w:rsidRDefault="00B53156" w:rsidP="00CB0099">
      <w:pPr>
        <w:pStyle w:val="a3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B53156">
        <w:rPr>
          <w:rFonts w:ascii="Times New Roman" w:hAnsi="Times New Roman" w:cs="Times New Roman"/>
          <w:b/>
          <w:sz w:val="28"/>
          <w:lang w:val="be-BY"/>
        </w:rPr>
        <w:t>Паведамленне тэмы ўрока. Уступнае слова.</w:t>
      </w:r>
    </w:p>
    <w:p w:rsidR="00B53156" w:rsidRDefault="00B53156" w:rsidP="00CB0099">
      <w:pPr>
        <w:pStyle w:val="a3"/>
        <w:spacing w:after="0" w:line="276" w:lineRule="auto"/>
        <w:contextualSpacing w:val="0"/>
        <w:jc w:val="both"/>
        <w:rPr>
          <w:rFonts w:ascii="Times New Roman" w:hAnsi="Times New Roman" w:cs="Times New Roman"/>
          <w:b/>
          <w:sz w:val="28"/>
          <w:lang w:val="be-BY"/>
        </w:rPr>
      </w:pPr>
    </w:p>
    <w:p w:rsidR="00F50CF5" w:rsidRPr="00B53156" w:rsidRDefault="00F50CF5" w:rsidP="00CB0099">
      <w:pPr>
        <w:pStyle w:val="a3"/>
        <w:numPr>
          <w:ilvl w:val="0"/>
          <w:numId w:val="2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Каму будзе прысвечаны сённяшні ўрок-семінар, вы ведалі загадзя. Я толькі звяртаю вашу ўвагу, што поўнасцю тэма ўрока гучыць наступным чынам: “Аркадзь Куляшоў. Жыццёвы і творчы шлях”. Творчасць пісьменніка вывучаецца ў рамках раздзела “Беларуская літаратура пасляваенных дзесяцігоддзяў”. Дарэчы, імя Аркадзя Куляшова для вас не новае. З яго </w:t>
      </w:r>
      <w:r>
        <w:rPr>
          <w:rFonts w:ascii="Times New Roman" w:hAnsi="Times New Roman" w:cs="Times New Roman"/>
          <w:sz w:val="28"/>
          <w:lang w:val="be-BY"/>
        </w:rPr>
        <w:lastRenderedPageBreak/>
        <w:t>творчасцю вы ўжо трошкі знаёмыя. Назавіце творы, якія вывучалі раней. (8 клас – “Маці”, “Балада пра чатырох заложнікаў”)</w:t>
      </w:r>
    </w:p>
    <w:p w:rsidR="00F14AB8" w:rsidRDefault="004433A2" w:rsidP="00CB0099">
      <w:pPr>
        <w:pStyle w:val="a3"/>
        <w:numPr>
          <w:ilvl w:val="0"/>
          <w:numId w:val="2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Зыходзячы з заяўленай тэмай, сфармулюйце, калі ласка, задачы ўрока: што мы павінны зрабіць? (адказы вучняў). Дзякую. Сапраўды так. І нагадаю, Аркадзь Куляшоў пэўным чынам наш зямляк, ён уражэнец Магілёўшч</w:t>
      </w:r>
      <w:r w:rsidR="00AA4DE2">
        <w:rPr>
          <w:rFonts w:ascii="Times New Roman" w:hAnsi="Times New Roman" w:cs="Times New Roman"/>
          <w:sz w:val="28"/>
          <w:lang w:val="be-BY"/>
        </w:rPr>
        <w:t>ыны – зямлі багатай на таленты. І</w:t>
      </w:r>
      <w:r>
        <w:rPr>
          <w:rFonts w:ascii="Times New Roman" w:hAnsi="Times New Roman" w:cs="Times New Roman"/>
          <w:sz w:val="28"/>
          <w:lang w:val="be-BY"/>
        </w:rPr>
        <w:t xml:space="preserve"> я прапаную ў гэтым таксама ўпэўніцца на працягу ўрока. </w:t>
      </w:r>
    </w:p>
    <w:p w:rsidR="004433A2" w:rsidRDefault="004433A2" w:rsidP="00CB0099">
      <w:pPr>
        <w:spacing w:after="0" w:line="276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4433A2" w:rsidRDefault="004433A2" w:rsidP="00CB009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4433A2">
        <w:rPr>
          <w:rFonts w:ascii="Times New Roman" w:hAnsi="Times New Roman" w:cs="Times New Roman"/>
          <w:b/>
          <w:sz w:val="28"/>
          <w:lang w:val="be-BY"/>
        </w:rPr>
        <w:t>Праверка апераджальнага дамашняга задання. Абарона і прэзентацыя праектаў.</w:t>
      </w:r>
    </w:p>
    <w:p w:rsidR="004433A2" w:rsidRDefault="004433A2" w:rsidP="00CB0099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4433A2" w:rsidRDefault="004433A2" w:rsidP="00CB0099">
      <w:pPr>
        <w:pStyle w:val="a3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Дома кожны з вас падрыхтаваў нейкія міні-праекты або выступленні. Зараз я прапаную вам расказаць пра свае работы або, як кажуць, зрабіць іх прэзентацыю. У ходзе выступленняў вашых аднакласнікаў, вы можаце сабе нешта занатоўваць у сшыткі ці пазначаць на лістках, а потым дома апрацаваць гэтыя звесткі, зрабі</w:t>
      </w:r>
      <w:r w:rsidR="00891BAC">
        <w:rPr>
          <w:rFonts w:ascii="Times New Roman" w:hAnsi="Times New Roman" w:cs="Times New Roman"/>
          <w:sz w:val="28"/>
          <w:lang w:val="be-BY"/>
        </w:rPr>
        <w:t>ць канспект. А</w:t>
      </w:r>
      <w:r>
        <w:rPr>
          <w:rFonts w:ascii="Times New Roman" w:hAnsi="Times New Roman" w:cs="Times New Roman"/>
          <w:sz w:val="28"/>
          <w:lang w:val="be-BY"/>
        </w:rPr>
        <w:t>крамя таго вам давядзецца ацаніць работу сваіх таварышаў па вось такой схеме (Ацэначны ліст).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2"/>
        <w:gridCol w:w="1469"/>
        <w:gridCol w:w="2010"/>
        <w:gridCol w:w="1230"/>
        <w:gridCol w:w="1510"/>
        <w:gridCol w:w="1444"/>
      </w:tblGrid>
      <w:tr w:rsidR="00A22FAD" w:rsidTr="00E748A0">
        <w:tc>
          <w:tcPr>
            <w:tcW w:w="1557" w:type="dxa"/>
            <w:vMerge w:val="restart"/>
          </w:tcPr>
          <w:p w:rsidR="00A22FAD" w:rsidRDefault="00A22FAD" w:rsidP="00CB0099">
            <w:pPr>
              <w:pStyle w:val="a3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Крытэрыі ацэнкі</w:t>
            </w:r>
          </w:p>
        </w:tc>
        <w:tc>
          <w:tcPr>
            <w:tcW w:w="1557" w:type="dxa"/>
            <w:vMerge w:val="restart"/>
          </w:tcPr>
          <w:p w:rsidR="00A22FAD" w:rsidRDefault="00A22FAD" w:rsidP="00CB0099">
            <w:pPr>
              <w:pStyle w:val="a3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Дамашняе заданне</w:t>
            </w:r>
          </w:p>
        </w:tc>
        <w:tc>
          <w:tcPr>
            <w:tcW w:w="6231" w:type="dxa"/>
            <w:gridSpan w:val="4"/>
          </w:tcPr>
          <w:p w:rsidR="00A22FAD" w:rsidRDefault="00A22FAD" w:rsidP="00CB0099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Праца на ўроку</w:t>
            </w:r>
          </w:p>
        </w:tc>
      </w:tr>
      <w:tr w:rsidR="00A22FAD" w:rsidTr="00A22FAD">
        <w:tc>
          <w:tcPr>
            <w:tcW w:w="1557" w:type="dxa"/>
            <w:vMerge/>
          </w:tcPr>
          <w:p w:rsidR="00A22FAD" w:rsidRDefault="00A22FAD" w:rsidP="00CB0099">
            <w:pPr>
              <w:pStyle w:val="a3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557" w:type="dxa"/>
            <w:vMerge/>
          </w:tcPr>
          <w:p w:rsidR="00A22FAD" w:rsidRDefault="00A22FAD" w:rsidP="00CB0099">
            <w:pPr>
              <w:pStyle w:val="a3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557" w:type="dxa"/>
          </w:tcPr>
          <w:p w:rsidR="00A22FAD" w:rsidRDefault="00A22FAD" w:rsidP="00CB0099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Удзел у абмеркаваннях</w:t>
            </w:r>
          </w:p>
        </w:tc>
        <w:tc>
          <w:tcPr>
            <w:tcW w:w="1558" w:type="dxa"/>
          </w:tcPr>
          <w:p w:rsidR="00A22FAD" w:rsidRDefault="00A22FAD" w:rsidP="00CB0099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Гутарка па вершу</w:t>
            </w:r>
          </w:p>
        </w:tc>
        <w:tc>
          <w:tcPr>
            <w:tcW w:w="1558" w:type="dxa"/>
          </w:tcPr>
          <w:p w:rsidR="00A22FAD" w:rsidRDefault="00A22FAD" w:rsidP="00CB0099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Удзел у заключнай частцы</w:t>
            </w:r>
          </w:p>
        </w:tc>
        <w:tc>
          <w:tcPr>
            <w:tcW w:w="1558" w:type="dxa"/>
          </w:tcPr>
          <w:p w:rsidR="00A22FAD" w:rsidRDefault="00A22FAD" w:rsidP="00CB0099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Агульная колькасць балаў</w:t>
            </w:r>
          </w:p>
        </w:tc>
      </w:tr>
      <w:tr w:rsidR="00A22FAD" w:rsidTr="00A22FAD">
        <w:tc>
          <w:tcPr>
            <w:tcW w:w="1557" w:type="dxa"/>
          </w:tcPr>
          <w:p w:rsidR="00A22FAD" w:rsidRDefault="00A22FAD" w:rsidP="00CB0099">
            <w:pPr>
              <w:pStyle w:val="a3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Аб’ём выкананай работы</w:t>
            </w:r>
          </w:p>
        </w:tc>
        <w:tc>
          <w:tcPr>
            <w:tcW w:w="1557" w:type="dxa"/>
          </w:tcPr>
          <w:p w:rsidR="00A22FAD" w:rsidRDefault="00A22FAD" w:rsidP="00CB0099">
            <w:pPr>
              <w:pStyle w:val="a3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557" w:type="dxa"/>
          </w:tcPr>
          <w:p w:rsidR="00A22FAD" w:rsidRDefault="00A22FAD" w:rsidP="00CB0099">
            <w:pPr>
              <w:pStyle w:val="a3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558" w:type="dxa"/>
          </w:tcPr>
          <w:p w:rsidR="00A22FAD" w:rsidRDefault="00A22FAD" w:rsidP="00CB0099">
            <w:pPr>
              <w:pStyle w:val="a3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558" w:type="dxa"/>
          </w:tcPr>
          <w:p w:rsidR="00A22FAD" w:rsidRDefault="00A22FAD" w:rsidP="00CB0099">
            <w:pPr>
              <w:pStyle w:val="a3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558" w:type="dxa"/>
          </w:tcPr>
          <w:p w:rsidR="00A22FAD" w:rsidRDefault="00A22FAD" w:rsidP="00CB0099">
            <w:pPr>
              <w:pStyle w:val="a3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A22FAD" w:rsidTr="00A22FAD">
        <w:tc>
          <w:tcPr>
            <w:tcW w:w="1557" w:type="dxa"/>
          </w:tcPr>
          <w:p w:rsidR="00A22FAD" w:rsidRDefault="00A22FAD" w:rsidP="00CB0099">
            <w:pPr>
              <w:pStyle w:val="a3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Вуснае маўленне</w:t>
            </w:r>
          </w:p>
        </w:tc>
        <w:tc>
          <w:tcPr>
            <w:tcW w:w="1557" w:type="dxa"/>
          </w:tcPr>
          <w:p w:rsidR="00A22FAD" w:rsidRDefault="00A22FAD" w:rsidP="00CB0099">
            <w:pPr>
              <w:pStyle w:val="a3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557" w:type="dxa"/>
          </w:tcPr>
          <w:p w:rsidR="00A22FAD" w:rsidRDefault="00A22FAD" w:rsidP="00CB0099">
            <w:pPr>
              <w:pStyle w:val="a3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558" w:type="dxa"/>
          </w:tcPr>
          <w:p w:rsidR="00A22FAD" w:rsidRDefault="00A22FAD" w:rsidP="00CB0099">
            <w:pPr>
              <w:pStyle w:val="a3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558" w:type="dxa"/>
          </w:tcPr>
          <w:p w:rsidR="00A22FAD" w:rsidRDefault="00A22FAD" w:rsidP="00CB0099">
            <w:pPr>
              <w:pStyle w:val="a3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558" w:type="dxa"/>
          </w:tcPr>
          <w:p w:rsidR="00A22FAD" w:rsidRDefault="00A22FAD" w:rsidP="00CB0099">
            <w:pPr>
              <w:pStyle w:val="a3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A22FAD" w:rsidTr="00A22FAD">
        <w:tc>
          <w:tcPr>
            <w:tcW w:w="1557" w:type="dxa"/>
          </w:tcPr>
          <w:p w:rsidR="00A22FAD" w:rsidRDefault="00F155F1" w:rsidP="00CB0099">
            <w:pPr>
              <w:pStyle w:val="a3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Актыўнасць </w:t>
            </w:r>
          </w:p>
        </w:tc>
        <w:tc>
          <w:tcPr>
            <w:tcW w:w="1557" w:type="dxa"/>
          </w:tcPr>
          <w:p w:rsidR="00A22FAD" w:rsidRDefault="00A22FAD" w:rsidP="00CB0099">
            <w:pPr>
              <w:pStyle w:val="a3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557" w:type="dxa"/>
          </w:tcPr>
          <w:p w:rsidR="00A22FAD" w:rsidRDefault="00A22FAD" w:rsidP="00CB0099">
            <w:pPr>
              <w:pStyle w:val="a3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558" w:type="dxa"/>
          </w:tcPr>
          <w:p w:rsidR="00A22FAD" w:rsidRDefault="00A22FAD" w:rsidP="00CB0099">
            <w:pPr>
              <w:pStyle w:val="a3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558" w:type="dxa"/>
          </w:tcPr>
          <w:p w:rsidR="00A22FAD" w:rsidRDefault="00A22FAD" w:rsidP="00CB0099">
            <w:pPr>
              <w:pStyle w:val="a3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558" w:type="dxa"/>
          </w:tcPr>
          <w:p w:rsidR="00A22FAD" w:rsidRDefault="00A22FAD" w:rsidP="00CB0099">
            <w:pPr>
              <w:pStyle w:val="a3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</w:tbl>
    <w:p w:rsidR="004433A2" w:rsidRPr="00F155F1" w:rsidRDefault="00F155F1" w:rsidP="00CB0099">
      <w:pPr>
        <w:pStyle w:val="a3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F155F1">
        <w:rPr>
          <w:rFonts w:ascii="Times New Roman" w:hAnsi="Times New Roman" w:cs="Times New Roman"/>
          <w:i/>
          <w:sz w:val="28"/>
          <w:lang w:val="be-BY"/>
        </w:rPr>
        <w:t>(За дамашняе заданне: ад 1 да 5 балаў; за працу на ўроку: за кожны правільны адказ – плюс адзін бал. Калі вучнем набрана больш 20 балаў –  10 балаў за ўрок; набраныя 18-20 балаў – 8 за ўрок; 15-17 балаў – 7 за ўрок; да 15 балаў – шэсць за ўрок)</w:t>
      </w:r>
    </w:p>
    <w:p w:rsidR="004433A2" w:rsidRDefault="004433A2" w:rsidP="00CB0099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F155F1" w:rsidRPr="005D66BE" w:rsidRDefault="00F155F1" w:rsidP="00CB0099">
      <w:pPr>
        <w:pStyle w:val="a3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5D66BE">
        <w:rPr>
          <w:rFonts w:ascii="Times New Roman" w:hAnsi="Times New Roman" w:cs="Times New Roman"/>
          <w:b/>
          <w:sz w:val="28"/>
          <w:lang w:val="be-BY"/>
        </w:rPr>
        <w:t>Абарона прэзентацый і праектаў:</w:t>
      </w:r>
    </w:p>
    <w:p w:rsidR="00F155F1" w:rsidRDefault="00F155F1" w:rsidP="00CB0099">
      <w:pPr>
        <w:pStyle w:val="a3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А) Прэзентацыя буклета “Аркадзь Куляшоў. Цікавыя факты з жыцця і творчасці”.</w:t>
      </w:r>
    </w:p>
    <w:p w:rsidR="00F155F1" w:rsidRDefault="00F155F1" w:rsidP="00CB0099">
      <w:pPr>
        <w:pStyle w:val="a3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Б) Дэманстрацыя прэзентацыі “Аркадзь Куляшоў. Фотагалерэя пісьменніка”.</w:t>
      </w:r>
    </w:p>
    <w:p w:rsidR="00F155F1" w:rsidRDefault="00F155F1" w:rsidP="00CB0099">
      <w:pPr>
        <w:pStyle w:val="a3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В) Паведамленне: “Творы Аркадзя Куляшова 20-х, 30-х гадоў 20 стагоддзя”.</w:t>
      </w:r>
    </w:p>
    <w:p w:rsidR="001270EF" w:rsidRDefault="00F155F1" w:rsidP="00CB0099">
      <w:pPr>
        <w:pStyle w:val="a3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lastRenderedPageBreak/>
        <w:t>Г) Паведамленне: “Творчасць пісьменніка перыяду Вялікай Айчыннай вайны”.</w:t>
      </w:r>
    </w:p>
    <w:p w:rsidR="00F155F1" w:rsidRDefault="00F155F1" w:rsidP="00CB0099">
      <w:pPr>
        <w:pStyle w:val="a3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Д) Паведамленне: “Першыя пасляваенныя дзесяцігоддзі ў творчасці Аркадзя Куляшова”.</w:t>
      </w:r>
    </w:p>
    <w:p w:rsidR="00F155F1" w:rsidRDefault="00F155F1" w:rsidP="00CB0099">
      <w:pPr>
        <w:pStyle w:val="a3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Е) Прэзентацыя буклета: “Імя Аркадзя Куляшова ў інтэрнэт-</w:t>
      </w:r>
      <w:r w:rsidR="005D66BE">
        <w:rPr>
          <w:rFonts w:ascii="Times New Roman" w:hAnsi="Times New Roman" w:cs="Times New Roman"/>
          <w:sz w:val="28"/>
          <w:lang w:val="be-BY"/>
        </w:rPr>
        <w:t>сетцы. Карысныя спасылкі.</w:t>
      </w:r>
    </w:p>
    <w:p w:rsidR="005D66BE" w:rsidRDefault="005D66BE" w:rsidP="00CB0099">
      <w:pPr>
        <w:pStyle w:val="a3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 Вялікі дзякуў</w:t>
      </w:r>
      <w:r w:rsidR="00AA4DE2"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>за падрыхтаваную інфармацыю. Я думаю, што вам і самім было цікава знайсці і апрацаваць яе. А як вы думаеце, калі і дзе гэтая інфармацыя можа спатрэбіцца вам у далейшым? (адказы вучняў: напрыклад, для падрыхтоўкі нейкага сачынення; для падрыхтоўкі да здачы экзамена па гісторыі Беларусі; урэшце – проста, каб ведаць, што ў нас быў такі слаўны, таленавіты зямляк і ганарыцца гэтым).</w:t>
      </w:r>
    </w:p>
    <w:p w:rsidR="005D66BE" w:rsidRDefault="005D66BE" w:rsidP="00CB0099">
      <w:pPr>
        <w:pStyle w:val="a3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 У нас засталася не закранутай тэма: “Музычны лёс твораў Аркадзя Куляшова”. Можа назавеце мне творы Аркадзя Куля</w:t>
      </w:r>
      <w:r w:rsidR="001270EF">
        <w:rPr>
          <w:rFonts w:ascii="Times New Roman" w:hAnsi="Times New Roman" w:cs="Times New Roman"/>
          <w:sz w:val="28"/>
          <w:lang w:val="be-BY"/>
        </w:rPr>
        <w:t>шова, якія былі пакладзены на</w:t>
      </w:r>
      <w:r>
        <w:rPr>
          <w:rFonts w:ascii="Times New Roman" w:hAnsi="Times New Roman" w:cs="Times New Roman"/>
          <w:sz w:val="28"/>
          <w:lang w:val="be-BY"/>
        </w:rPr>
        <w:t xml:space="preserve"> музыку (Песня “Бывай”, “Простыя словы, простыя рэчы”, “Парушыўшы </w:t>
      </w:r>
      <w:r w:rsidR="00AA4DE2">
        <w:rPr>
          <w:rFonts w:ascii="Times New Roman" w:hAnsi="Times New Roman" w:cs="Times New Roman"/>
          <w:sz w:val="28"/>
          <w:lang w:val="be-BY"/>
        </w:rPr>
        <w:t>законы прыцягнення” і інш.). Адну</w:t>
      </w:r>
      <w:r>
        <w:rPr>
          <w:rFonts w:ascii="Times New Roman" w:hAnsi="Times New Roman" w:cs="Times New Roman"/>
          <w:sz w:val="28"/>
          <w:lang w:val="be-BY"/>
        </w:rPr>
        <w:t xml:space="preserve"> з песен мы зараз паслухаем.</w:t>
      </w:r>
    </w:p>
    <w:p w:rsidR="005D66BE" w:rsidRDefault="005D66BE" w:rsidP="00CB0099">
      <w:pPr>
        <w:pStyle w:val="a3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be-BY"/>
        </w:rPr>
      </w:pPr>
    </w:p>
    <w:p w:rsidR="00D060F4" w:rsidRDefault="00D060F4" w:rsidP="00CB0099">
      <w:pPr>
        <w:pStyle w:val="a3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D060F4">
        <w:rPr>
          <w:rFonts w:ascii="Times New Roman" w:hAnsi="Times New Roman" w:cs="Times New Roman"/>
          <w:b/>
          <w:sz w:val="28"/>
          <w:lang w:val="be-BY"/>
        </w:rPr>
        <w:t>Знаёмства з кніжнай выставай. Праца з творамі з мэтай выяўлення тэматыкі творчасці пісьменніка.</w:t>
      </w:r>
    </w:p>
    <w:p w:rsidR="00D060F4" w:rsidRDefault="00D060F4" w:rsidP="00CB0099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</w:p>
    <w:p w:rsidR="00D060F4" w:rsidRDefault="00D060F4" w:rsidP="00CB0099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Цяпер я вас запрашаю ў нашу імправізаваную бібліятэку, дзе для вас падрыхтавана</w:t>
      </w:r>
      <w:r w:rsidR="00524420">
        <w:rPr>
          <w:rFonts w:ascii="Times New Roman" w:hAnsi="Times New Roman" w:cs="Times New Roman"/>
          <w:sz w:val="28"/>
          <w:lang w:val="be-BY"/>
        </w:rPr>
        <w:t xml:space="preserve"> выстава, прысвечаная творчасці Аркадзя Куляшова. Разгледзьце кнігі, патрымайце іх у руках, звярніце ўвагу на назвы зборнікаў.</w:t>
      </w:r>
    </w:p>
    <w:p w:rsidR="00524420" w:rsidRDefault="00524420" w:rsidP="00CB0099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Выберыце, калі ласка, для сябе па адной кніжачцы. Прысаджвайцеся на месцы. І хачу прапанаваць вам адгарнуць выбраныя кнігі там, дзе зроблены закладачкі.</w:t>
      </w:r>
    </w:p>
    <w:p w:rsidR="00524420" w:rsidRDefault="00524420" w:rsidP="00CB0099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Прачытайце, калі ласка, адзначаныя вершы і вызначце іх тэму. Пра што гэтыя творы. (Выказванні вучняў)</w:t>
      </w:r>
    </w:p>
    <w:p w:rsidR="00524420" w:rsidRDefault="00524420" w:rsidP="00CB0099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На аснове інфармацыі, змешчанай у падручніку і той, што вы атрымалі папярэдне, скажыце, якая асноўная тэматыка твораў Аркадзя Куляшова ў розныя гады яго творчай дзейнасці.</w:t>
      </w:r>
    </w:p>
    <w:p w:rsidR="00524420" w:rsidRDefault="00524420" w:rsidP="00CB00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Адказы вучняў:</w:t>
      </w:r>
    </w:p>
    <w:p w:rsidR="001270EF" w:rsidRDefault="00F6570E" w:rsidP="001270EF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Асноўная тэматыка твораў Аркадзя Куляшова:</w:t>
      </w:r>
    </w:p>
    <w:p w:rsidR="00F6570E" w:rsidRPr="001270EF" w:rsidRDefault="00F6570E" w:rsidP="001270EF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lang w:val="be-BY"/>
        </w:rPr>
      </w:pPr>
      <w:r w:rsidRPr="001270EF">
        <w:rPr>
          <w:rFonts w:ascii="Times New Roman" w:hAnsi="Times New Roman" w:cs="Times New Roman"/>
          <w:sz w:val="28"/>
          <w:lang w:val="be-BY"/>
        </w:rPr>
        <w:t>Тэма моладзі, яе імкненняў і жаданняў;</w:t>
      </w:r>
    </w:p>
    <w:p w:rsidR="00F6570E" w:rsidRDefault="00F6570E" w:rsidP="00CB0099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Тэма Вялікай Айчыннай вайны;</w:t>
      </w:r>
    </w:p>
    <w:p w:rsidR="00F6570E" w:rsidRDefault="00F6570E" w:rsidP="00CB0099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Пасляваеннае аднаўленне;</w:t>
      </w:r>
    </w:p>
    <w:p w:rsidR="00F6570E" w:rsidRDefault="00F6570E" w:rsidP="00CB0099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Тэма Радзімы;</w:t>
      </w:r>
    </w:p>
    <w:p w:rsidR="00F6570E" w:rsidRDefault="00F6570E" w:rsidP="00CB0099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Тэма гістарычнага мінулага;</w:t>
      </w:r>
    </w:p>
    <w:p w:rsidR="00F6570E" w:rsidRDefault="00F6570E" w:rsidP="00CB0099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Тэма міру;</w:t>
      </w:r>
    </w:p>
    <w:p w:rsidR="00F6570E" w:rsidRDefault="00F6570E" w:rsidP="00CB0099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lastRenderedPageBreak/>
        <w:t>Космас і будучыня.</w:t>
      </w:r>
    </w:p>
    <w:p w:rsidR="00F6570E" w:rsidRDefault="00F6570E" w:rsidP="00CB0099">
      <w:pPr>
        <w:pStyle w:val="a3"/>
        <w:numPr>
          <w:ilvl w:val="0"/>
          <w:numId w:val="2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Вось такі шырокі спектр тэматыкі ў творчасці Аркадзя Куляшова. Бліжэй вы пазнаёміцеся з творамі пісьменніка дома і на наступных уроках. Запішыце, калі ласка, дамашняе заданне: с. 139-148.</w:t>
      </w:r>
    </w:p>
    <w:p w:rsidR="00CB0099" w:rsidRDefault="00CB0099" w:rsidP="00CB0099">
      <w:pPr>
        <w:pStyle w:val="a3"/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sz w:val="28"/>
          <w:lang w:val="be-BY"/>
        </w:rPr>
      </w:pPr>
    </w:p>
    <w:p w:rsidR="00F6570E" w:rsidRDefault="00F6570E" w:rsidP="00CB0099">
      <w:pPr>
        <w:pStyle w:val="a3"/>
        <w:numPr>
          <w:ilvl w:val="0"/>
          <w:numId w:val="1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F6570E">
        <w:rPr>
          <w:rFonts w:ascii="Times New Roman" w:hAnsi="Times New Roman" w:cs="Times New Roman"/>
          <w:b/>
          <w:sz w:val="28"/>
          <w:lang w:val="be-BY"/>
        </w:rPr>
        <w:t>Рэфлексія.</w:t>
      </w:r>
    </w:p>
    <w:p w:rsidR="00F6570E" w:rsidRDefault="00F6570E" w:rsidP="00CB0099">
      <w:pPr>
        <w:pStyle w:val="a3"/>
        <w:numPr>
          <w:ilvl w:val="0"/>
          <w:numId w:val="2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be-BY"/>
        </w:rPr>
      </w:pPr>
      <w:r w:rsidRPr="00F6570E">
        <w:rPr>
          <w:rFonts w:ascii="Times New Roman" w:hAnsi="Times New Roman" w:cs="Times New Roman"/>
          <w:sz w:val="28"/>
          <w:lang w:val="be-BY"/>
        </w:rPr>
        <w:t>Скажыце, мы дасягнулі пастаўленай у пачатку ўрока мэты?</w:t>
      </w:r>
    </w:p>
    <w:p w:rsidR="00F6570E" w:rsidRDefault="003751C8" w:rsidP="00CB0099">
      <w:pPr>
        <w:pStyle w:val="a3"/>
        <w:numPr>
          <w:ilvl w:val="0"/>
          <w:numId w:val="2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Такая форма ўрока вам спадабалася? Чаму? (Адказы</w:t>
      </w:r>
      <w:r w:rsidR="00891BAC">
        <w:rPr>
          <w:rFonts w:ascii="Times New Roman" w:hAnsi="Times New Roman" w:cs="Times New Roman"/>
          <w:sz w:val="28"/>
          <w:lang w:val="be-BY"/>
        </w:rPr>
        <w:t xml:space="preserve"> вучняў</w:t>
      </w:r>
      <w:r>
        <w:rPr>
          <w:rFonts w:ascii="Times New Roman" w:hAnsi="Times New Roman" w:cs="Times New Roman"/>
          <w:sz w:val="28"/>
          <w:lang w:val="be-BY"/>
        </w:rPr>
        <w:t xml:space="preserve">). </w:t>
      </w:r>
    </w:p>
    <w:p w:rsidR="003751C8" w:rsidRDefault="003751C8" w:rsidP="00CB0099">
      <w:pPr>
        <w:pStyle w:val="a3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be-BY"/>
        </w:rPr>
      </w:pPr>
    </w:p>
    <w:p w:rsidR="003751C8" w:rsidRDefault="003751C8" w:rsidP="00CB0099">
      <w:pPr>
        <w:pStyle w:val="a3"/>
        <w:numPr>
          <w:ilvl w:val="0"/>
          <w:numId w:val="1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3751C8">
        <w:rPr>
          <w:rFonts w:ascii="Times New Roman" w:hAnsi="Times New Roman" w:cs="Times New Roman"/>
          <w:b/>
          <w:sz w:val="28"/>
          <w:lang w:val="be-BY"/>
        </w:rPr>
        <w:t>Завяршэнне (незвычайны момант)</w:t>
      </w:r>
    </w:p>
    <w:p w:rsidR="003751C8" w:rsidRDefault="003751C8" w:rsidP="00CB0099">
      <w:pPr>
        <w:pStyle w:val="a3"/>
        <w:numPr>
          <w:ilvl w:val="0"/>
          <w:numId w:val="2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Завершыць наш урок-семінар мне хацелася б незвычайна. Памятаеце, у пачатку ўрока я сказала, што наша зямля Магілёўская багатая на таленты? Прыкладаў таму вельмі многа. І вось прама цяпер мы маем магчымасць прысутнічаць пры нараджэнні такого таленту. (Выступленне запрошанай вучаніцы, якая чытае ўласны верш)</w:t>
      </w:r>
    </w:p>
    <w:p w:rsidR="005D66BE" w:rsidRPr="00CB0099" w:rsidRDefault="003751C8" w:rsidP="00CB0099">
      <w:pPr>
        <w:pStyle w:val="a3"/>
        <w:numPr>
          <w:ilvl w:val="0"/>
          <w:numId w:val="2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be-BY"/>
        </w:rPr>
      </w:pPr>
      <w:r w:rsidRPr="00CB0099">
        <w:rPr>
          <w:rFonts w:ascii="Times New Roman" w:hAnsi="Times New Roman" w:cs="Times New Roman"/>
          <w:sz w:val="28"/>
          <w:lang w:val="be-BY"/>
        </w:rPr>
        <w:t xml:space="preserve">Вялікі дзякуй. Мы жадаем табе поспехаў і натхнення. Ну, а наш семінар на гэтым завершаны, усяго найлепшага. </w:t>
      </w:r>
    </w:p>
    <w:sectPr w:rsidR="005D66BE" w:rsidRPr="00CB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3D1"/>
    <w:multiLevelType w:val="hybridMultilevel"/>
    <w:tmpl w:val="23EEA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34C38"/>
    <w:multiLevelType w:val="hybridMultilevel"/>
    <w:tmpl w:val="4372CE6C"/>
    <w:lvl w:ilvl="0" w:tplc="C360E1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3D"/>
    <w:rsid w:val="001270EF"/>
    <w:rsid w:val="00217950"/>
    <w:rsid w:val="003751C8"/>
    <w:rsid w:val="004433A2"/>
    <w:rsid w:val="00524420"/>
    <w:rsid w:val="005D66BE"/>
    <w:rsid w:val="00891BAC"/>
    <w:rsid w:val="009E5DB7"/>
    <w:rsid w:val="00A22FAD"/>
    <w:rsid w:val="00AA4DE2"/>
    <w:rsid w:val="00B4203D"/>
    <w:rsid w:val="00B53156"/>
    <w:rsid w:val="00CB0099"/>
    <w:rsid w:val="00D060F4"/>
    <w:rsid w:val="00F14AB8"/>
    <w:rsid w:val="00F155F1"/>
    <w:rsid w:val="00F50CF5"/>
    <w:rsid w:val="00F6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22AD9-6F67-44B2-8F8D-E4DF5498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DB7"/>
    <w:pPr>
      <w:ind w:left="720"/>
      <w:contextualSpacing/>
    </w:pPr>
  </w:style>
  <w:style w:type="table" w:styleId="a4">
    <w:name w:val="Table Grid"/>
    <w:basedOn w:val="a1"/>
    <w:uiPriority w:val="39"/>
    <w:rsid w:val="00A2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2019-11-26T18:39:00Z</dcterms:created>
  <dcterms:modified xsi:type="dcterms:W3CDTF">2021-03-29T17:15:00Z</dcterms:modified>
</cp:coreProperties>
</file>