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B8" w:rsidRPr="00F016B8" w:rsidRDefault="00F016B8" w:rsidP="00F016B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F016B8">
        <w:rPr>
          <w:rFonts w:ascii="Times New Roman" w:hAnsi="Times New Roman"/>
          <w:b/>
          <w:sz w:val="28"/>
          <w:szCs w:val="28"/>
          <w:lang w:val="ru-RU"/>
        </w:rPr>
        <w:t xml:space="preserve">ПРАБЛЕМА МАРАЛЬНАГА ВЫБАРУ НА ВАЙНЕ </w:t>
      </w:r>
    </w:p>
    <w:p w:rsidR="00F016B8" w:rsidRPr="00F016B8" w:rsidRDefault="00F016B8" w:rsidP="00F016B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016B8">
        <w:rPr>
          <w:rFonts w:ascii="Times New Roman" w:hAnsi="Times New Roman"/>
          <w:b/>
          <w:sz w:val="28"/>
          <w:szCs w:val="28"/>
          <w:lang w:val="ru-RU"/>
        </w:rPr>
        <w:t xml:space="preserve">(ПА АПОВЕСЦІ </w:t>
      </w:r>
      <w:r w:rsidRPr="00F016B8">
        <w:rPr>
          <w:rFonts w:ascii="Times New Roman" w:hAnsi="Times New Roman"/>
          <w:b/>
          <w:sz w:val="28"/>
          <w:szCs w:val="28"/>
          <w:lang w:val="be-BY"/>
        </w:rPr>
        <w:t xml:space="preserve">В.БЫКАВА </w:t>
      </w:r>
      <w:r w:rsidRPr="00F016B8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F016B8">
        <w:rPr>
          <w:rFonts w:ascii="Times New Roman" w:hAnsi="Times New Roman"/>
          <w:b/>
          <w:sz w:val="28"/>
          <w:szCs w:val="28"/>
          <w:lang w:val="be-BY"/>
        </w:rPr>
        <w:t>ЖУРАЎЛІНЫ КРЫК</w:t>
      </w:r>
      <w:r w:rsidRPr="00F016B8">
        <w:rPr>
          <w:rFonts w:ascii="Times New Roman" w:hAnsi="Times New Roman"/>
          <w:b/>
          <w:sz w:val="28"/>
          <w:szCs w:val="28"/>
          <w:lang w:val="ru-RU"/>
        </w:rPr>
        <w:t>»)</w:t>
      </w:r>
    </w:p>
    <w:p w:rsidR="00F016B8" w:rsidRDefault="00F016B8" w:rsidP="00F016B8">
      <w:pPr>
        <w:tabs>
          <w:tab w:val="left" w:pos="6708"/>
        </w:tabs>
        <w:rPr>
          <w:lang w:val="ru-RU"/>
        </w:rPr>
      </w:pPr>
    </w:p>
    <w:p w:rsidR="00F016B8" w:rsidRDefault="00F016B8" w:rsidP="00F016B8">
      <w:pPr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be-BY"/>
        </w:rPr>
        <w:t>Мэта: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>дапамагчывучнямадчуць і зразумецьтрагічнасць і велічнасцьлёсугерояўаповесці.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be-BY"/>
        </w:rPr>
        <w:t>Задачы: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>вучыцьвасьмікласнікаўвобразнамысліць, асэнсаванавыказваць свае погляды на герояў, знаходзіць у тэксцемастацкіядэталі, важныя для характарыстыкігерояў.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  <w:t>развіваць уменне вучняў даследаваць, аналізаваць, рабіць высновы, спалучаючы ўласныя думкі з думкамі аўтара;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  <w:t>выхоўваць у васьмікласнікаў гуманістычныя адносіны да чалавека, патрыятычныя пачуцці да сваёй Радзімы; абуджаць пачуццё непрымання вайны, падзей, якія нясуць людзям бяду, гора, нечалавечыя выпрабаванні.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be-BY"/>
        </w:rPr>
        <w:t>Тэхналогія: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 xml:space="preserve"> педагагічная майстэрня з выкарыстаннем элементаў праектнай тэхналогіі.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be-BY"/>
        </w:rPr>
        <w:t>Эпіграфы:</w:t>
      </w:r>
    </w:p>
    <w:p w:rsidR="00F016B8" w:rsidRDefault="00F016B8" w:rsidP="00F016B8">
      <w:pPr>
        <w:ind w:firstLine="708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>Вось яна, вайна - бой, смерць, паражэнне, перамога над сваёй слабасцю і ворагам.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  <w:t>Алесь Адамовіч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  <w:t>Вайна- самае праклятае з усіх ліхаў, заведзеных жыццём на зямлі...Яна не павінна паўтарыцца.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  <w:t>Васіль Быкаў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be-BY"/>
        </w:rPr>
        <w:t>Ход урока: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be-BY"/>
        </w:rPr>
        <w:t>І. Індукцыя.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  <w:t>Настаўнік (На фоне песні “Бухенвальдскі набат"). Дзень добры! Мы вымаўляем гэтыя словы па некалькі разоў на дзень, яны сталі звыклым вітаннем, а таму, напэўна, часам не задум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ваемся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над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сэнсам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сэнс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гэтых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слоў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глыбокі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Дзеля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таго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кааб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гэтыя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словы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гучалі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штодня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людзі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ў гады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Вялікай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Айчыннай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вайны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аддавалі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свае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жыцці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Дзеля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светлага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мірнага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дня для нас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яны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станавіліся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пад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варожыя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кулі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засланялі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сабою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смерць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якая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ішла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 нашу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Радзіму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1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дзякуй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ім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і Богу,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што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ўжо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амаль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75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гадоў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мы маем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магчымасць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казаць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адзін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аднаму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“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Дзень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добры!".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be-BY"/>
        </w:rPr>
        <w:t>ІІ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Самаканструкцыя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.</w:t>
      </w:r>
    </w:p>
    <w:p w:rsidR="00F016B8" w:rsidRDefault="00F016B8" w:rsidP="00F016B8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Настаўнік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Сёння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ўроку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мы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яшчэ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раз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паспрабуем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у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думках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перанесціся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ў той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далёківаенны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час,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сведкамі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ўдзельнікамі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якога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былі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людзі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якіх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засталося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вельмі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мала, але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яны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шчасце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яшчэ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жывуць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сярод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нас.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Дапаможа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нам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гэтым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твор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былога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франтавіка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народнага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ісьменніка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Беларусі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Васіля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Быкава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жыцце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якога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спынілася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ў 2003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годзе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Ваенная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дарога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Быкава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пачалася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ў 18-гадовым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узросце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закончылася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Далёкім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Усходзе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праз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10 год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пасля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Перамогі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не мела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доўгі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час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свайго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заканчэння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ў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творчасці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ісьменніка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  <w:t>"Жорсткая бязлітасная памяць абавязвае нас, былых салдат, быць праўдзівымі і сумленнымі да канца свайго жыцця. Яна абавязвае нас расказвацьсённяшнямупакаленнюўсюпраўдуправайну, якой бы страшнай і трагічнайні была гэтаяпраўда. Гэта наш громадянські і пісьменніцкіабавязакперадмёртвымі і жывымі", - пісаў В. Быкаў.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  <w:t xml:space="preserve">Добра разумеючы гэты абавязак, пісьменнік імкнуўся быць праўдзівым у сваёй творчасці.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І ў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гэтым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мы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ўпэўніваліся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працягу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некалькіх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урокаў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 xml:space="preserve"> прцягнем працу над зместам аповесці.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Аб'яўленне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тэмы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урока.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ПРАБЛЕМА МАРАЛЬНАГА ВЫБАРУ НА ВАЙНЕ.</w:t>
      </w:r>
    </w:p>
    <w:p w:rsidR="00F016B8" w:rsidRDefault="00F016B8" w:rsidP="00F016B8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Давайце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звернемся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тлумачальнага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слоўн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іка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F016B8" w:rsidRDefault="00F016B8" w:rsidP="00F016B8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ПРАБЛЕМА: СКЛАДАНАЕ ПЫТАННЕ, ЯКОЕ ПАТРАБУЕ ВЫРАШЭННЯ.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Мараль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- НОРМЫ, ПРАВІЛЫ ПАВОДЗІН ЛІЮДЗЕЙ У ГРАМАДСТВЕ.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Пытанне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: ЯК БЫ МЫ СФАРМУЛЯВАЛІ ПРАБЛЕМУ?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Чаму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адны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героі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аповесці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канца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змагаліся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ворагам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нават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цаной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свайго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жыцця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другія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баючыся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смерці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гатовы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былі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уцячы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здацца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ў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палон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АБО: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Дзе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вытокі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подзвігу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адных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герояў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карані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здрады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другіх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?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Пазнаёміўшыся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тэмай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урока,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сфармуляваўшы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праблему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давайце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вызначым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задачы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Зварот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эпіграфаў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ці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адпавядаюць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яны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тэме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ўрока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?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ІІІ.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Сацыяканструкцыя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ru-RU"/>
        </w:rPr>
        <w:t>Настаўнік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1941 год.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Восень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Недалёка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ад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Смаленска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Чыгуначны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пераезд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Шасцера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салдатаў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баявым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заданнем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затрымаць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фашыстаў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суткі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Яны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ўсе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розныя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Адно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ядна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ваеннае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заданне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прысяга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Радзіме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be-BY"/>
        </w:rPr>
        <w:tab/>
        <w:t>- Зараз, дзеці, пры дапамозе мабільнага дадатку “Плікерс” мы з вамі паспрабуем пазнаць героя па апісанні. У вас ёсць карткі, а ў мяне тэлефон, які будзе сачыць з вашымі адказамі.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  <w:t>- мужны, прысадзісты, шыракатвары, з рашучымі вачыма і цяжкімі сківіцамі... СТАРШЫНА КАРПЕНКА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  <w:t>- гэтакжастрыманапаціснуўхалоднуюкамбатавудалонь і “вучоны" - у акулярах, высокі, сутулы баец... БАРЫС ФІШАР</w:t>
      </w:r>
    </w:p>
    <w:p w:rsidR="00F016B8" w:rsidRDefault="00F016B8" w:rsidP="00F016B8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>-без крыўды, шчыразірнуў на камандзірадругіняўдака, на якогаскардзіўсястаршына,-малады, сасвежымісумнымівачымарадавы.. ВАСІЛЬ ГЛЕЧЫК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  <w:t>- нічога, чорт не здрадзіць - свіння не з'есць, - безклапотнапажартаваўпэтээравец, белабрысы, расшпілены на ўсекручкі і гузікі, жулікаватызвыгляду хлопец... ВІКТАР СВІСТ</w:t>
      </w:r>
    </w:p>
    <w:p w:rsidR="00F016B8" w:rsidRDefault="00F016B8" w:rsidP="00F016B8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>- спаважнападаў сваю пухлую далоньнепаваротлівы,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>рд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>ты... ІВАН ПШАНІЧНЫ</w:t>
      </w:r>
    </w:p>
    <w:p w:rsidR="00F016B8" w:rsidRDefault="00F016B8" w:rsidP="00F016B8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lastRenderedPageBreak/>
        <w:t>- пачцівапрыстукнуўшыбрудныміабцасамі, развітаўсячарнявы, прыгожы... 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>К АЎСЕЕЎ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IV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be-BY"/>
        </w:rPr>
        <w:t>. Сацыялізацыя.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be-BY"/>
        </w:rPr>
        <w:t>Настаўнік.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 xml:space="preserve"> Такім чынам, на пераездзе мы бачым шасцёра байцоў:Карпенка, Барыс Фішар, Васіль Глечык, Віцька Свіст, Іван Пшанічны, Алік Аўсееў. (На дошцы вывешваюцца імёны гэтыхгерояў). Гэта розныя людзі, з розным светапоглядам, са своеасаблівымі характарамі, з уласным абавязкам перад Богам і жыццём... Але.... Але ў сілу жорсткіх, суровых абставін іх звязала адзінае цэлае выпрабаванне на мужнасць-вайна..Палеглым на франтах, у цяжкіх баях ніколіўжо не вярнуцца дадому.Ніколі... (Гучыць песня "Жураўлі")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  <w:t xml:space="preserve">“Каб высвятліць чалавека знутры, дакапацца да скрытых спружын і матываў яго паводзін і ўчынкаў, Васіль Быкаў звяртаецца да мінулага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 xml:space="preserve"> да ваеннага часу кожнага са сваіх персанажаў, аналізуючы вызначальныя, найбольш характэрныя моманты". </w:t>
      </w:r>
    </w:p>
    <w:p w:rsidR="00F016B8" w:rsidRDefault="00F016B8" w:rsidP="00F016B8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ДАВАЙЦЕ ЗВЕРНЕМСЯ ДА ПЛАНА: </w:t>
      </w:r>
    </w:p>
    <w:p w:rsidR="00F016B8" w:rsidRDefault="00F016B8" w:rsidP="00F016B8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1.Першае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знаёмства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; </w:t>
      </w:r>
    </w:p>
    <w:p w:rsidR="00F016B8" w:rsidRDefault="00F016B8" w:rsidP="00F016B8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даваеннае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жыццё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F016B8" w:rsidRDefault="00F016B8" w:rsidP="00F016B8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адносіны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бацькоў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; </w:t>
      </w:r>
    </w:p>
    <w:p w:rsidR="00F016B8" w:rsidRDefault="00F016B8" w:rsidP="00F016B8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адносіны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жыцця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; </w:t>
      </w:r>
    </w:p>
    <w:p w:rsidR="00F016B8" w:rsidRDefault="00F016B8" w:rsidP="00F016B8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адносіны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ваенных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дзеянняў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; </w:t>
      </w:r>
    </w:p>
    <w:p w:rsidR="00F016B8" w:rsidRDefault="00F016B8" w:rsidP="00F016B8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6.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перад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смерцю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F016B8" w:rsidRDefault="00F016B8" w:rsidP="00F016B8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ПРАЦАВАЦЬ ВЫ БУДЗЕЦЕ Ў ГРУПАХ. Кожная группа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даследавала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праблему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морального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выбару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аднаго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герояў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аповесці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Абарона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праектаў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V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Разрыў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Настаўнік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Вайна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заў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сёды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выпрабоўвае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чалавека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мужнасць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патрыятызм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вернасцьРадзіме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Гэта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мы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стараліся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даказаць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калі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прайшліся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разам 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героямі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аповесці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мірнымі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ваеннымі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дарогамі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F016B8" w:rsidRDefault="00F016B8" w:rsidP="00F016B8">
      <w:pPr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Давайце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падумаем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кі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маглі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б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стаць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нашы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героі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калі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б не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вайна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?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Адказы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вучняў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).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Чым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скончылася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жыццё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?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Цаною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ўласнага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жыцця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>…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 xml:space="preserve">І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прычынай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усяго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няздзейсненага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стала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вайна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Дык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скажыце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чаму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раўняецца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вайна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што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сімвалі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зуе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?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Настаўнік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звяртае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ўвага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запіс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дошцы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ВАЙНА =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чаму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?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смерць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>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наша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сёння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задача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ўшанаваць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памяцьтых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хто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вярнуўся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гэтых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дарог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успомнім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тых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хто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вытрымаў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цяжкіх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выпрабаванняў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Каму 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герояў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аповесці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Быкава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"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Жураўліны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крык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" вы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хацелі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б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паставіць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помнік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воінскай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славы?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чаму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?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Адказы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вучняў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). ВЫВЕШВАЮЦЦА НАД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>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ПІСАМІ ПАРТРЭТЫ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Карпенкі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Фішара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,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Глечыка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Свіста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Гучыць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песня "Он не вернулся из боя".</w:t>
      </w:r>
    </w:p>
    <w:p w:rsidR="00F016B8" w:rsidRDefault="00F016B8" w:rsidP="00F016B8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хто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персанажаў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такога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помніка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заслугоўвае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?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Чаму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?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Пасля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гэтага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здымаюцца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надпісы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1.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Пшанічнага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А.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Аўсеева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Я ведаю: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ёсць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час скупы і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горкі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ёсць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ir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калі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ў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подзвігу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сваім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Жывыя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ўсё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ж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звяртаюцца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да мёртвых і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мёртвыя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адказваюць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жывым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....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Заўсёды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ў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падножжа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помнікаў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гарыць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Вечны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агонь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Давайце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 xml:space="preserve"> 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мы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ўшануем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памяцьзагінуўшых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гады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Вялікай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Айчыннай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вайны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Запальваецца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свечка)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V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І.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Творчасць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Настаўнік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Уявіце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што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ў вас была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магчымасць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сустрэцца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персанажамі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аповесці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перад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боем.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Што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сказалі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б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яны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вам?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VII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Рэфлексія</w:t>
      </w:r>
      <w:proofErr w:type="spellEnd"/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Скласці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сінквейн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тэму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“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Мужнасць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", "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Здрада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”, “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Вайна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”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Вайна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Бязлітасная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жорсткая</w:t>
      </w:r>
      <w:proofErr w:type="spellEnd"/>
    </w:p>
    <w:p w:rsidR="00F016B8" w:rsidRDefault="00F016B8" w:rsidP="00F016B8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  <w:t>Змагаліся, ахвярвалі, перамагалі</w:t>
      </w:r>
    </w:p>
    <w:p w:rsidR="00F016B8" w:rsidRDefault="00F016B8" w:rsidP="00F016B8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  <w:t>Абараніць Радзіму – святы абавязак</w:t>
      </w:r>
    </w:p>
    <w:p w:rsidR="00F016B8" w:rsidRDefault="00F016B8" w:rsidP="00F016B8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ab/>
        <w:t>Смерць.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VIII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be-BY"/>
        </w:rPr>
        <w:t xml:space="preserve"> Падагульненне.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be-BY"/>
        </w:rPr>
        <w:t>Настаўнік.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 xml:space="preserve"> Як мы пераканал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>ся, шасцёра ўдзельнікаў вайны апынуліся ў надзвычай складаных трагічных абставінах, яны паўсталі перад выбарам:мужнасць ці зрада, жыццё ці смерць. І кожны з іх зрабіў свой маральны выбар, больш за ўсё захапляе подзвіг чалавечага духу. Ці раскрылі тэму ўрока? Ці выканалі пастаўленыя задачы?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IX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be-BY"/>
        </w:rPr>
        <w:t>. Падвядзенне вынікаў 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>Выстаўленне адзнак.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color w:val="000000"/>
          <w:sz w:val="28"/>
          <w:szCs w:val="28"/>
          <w:lang w:val="be-BY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be-BY"/>
        </w:rPr>
        <w:t xml:space="preserve">Х. Дамашняе заданне.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 xml:space="preserve">Падрыхтавацца да напісання сачынення на адну з тэм: Мой любімы герой аповесці В.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Быкава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Жураў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іны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крык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>.</w:t>
      </w:r>
    </w:p>
    <w:p w:rsidR="00F016B8" w:rsidRDefault="00F016B8" w:rsidP="00F016B8">
      <w:pPr>
        <w:tabs>
          <w:tab w:val="left" w:pos="6708"/>
        </w:tabs>
        <w:rPr>
          <w:lang w:val="ru-RU"/>
        </w:rPr>
      </w:pPr>
    </w:p>
    <w:p w:rsidR="008F30D9" w:rsidRPr="00F016B8" w:rsidRDefault="008F30D9">
      <w:pPr>
        <w:rPr>
          <w:lang w:val="ru-RU"/>
        </w:rPr>
      </w:pPr>
    </w:p>
    <w:sectPr w:rsidR="008F30D9" w:rsidRPr="00F0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B8"/>
    <w:rsid w:val="008F30D9"/>
    <w:rsid w:val="00F0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B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B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2021-04-22T07:25:00Z</dcterms:created>
  <dcterms:modified xsi:type="dcterms:W3CDTF">2021-04-22T07:28:00Z</dcterms:modified>
</cp:coreProperties>
</file>