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CC" w:rsidRDefault="00E014CC" w:rsidP="00E014CC">
      <w:pPr>
        <w:spacing w:line="240" w:lineRule="auto"/>
        <w:jc w:val="center"/>
        <w:rPr>
          <w:rFonts w:ascii="Times New Roman" w:hAnsi="Times New Roman" w:cs="Times New Roman"/>
          <w:sz w:val="28"/>
          <w:szCs w:val="28"/>
        </w:rPr>
      </w:pPr>
      <w:r>
        <w:rPr>
          <w:rFonts w:ascii="Times New Roman" w:hAnsi="Times New Roman" w:cs="Times New Roman"/>
          <w:sz w:val="28"/>
          <w:szCs w:val="28"/>
        </w:rPr>
        <w:t>«Я здоровым быть хочу»</w:t>
      </w:r>
    </w:p>
    <w:p w:rsidR="00DC6333" w:rsidRPr="00252C6B" w:rsidRDefault="00DC6333" w:rsidP="00252C6B">
      <w:pPr>
        <w:spacing w:line="240" w:lineRule="auto"/>
        <w:jc w:val="both"/>
        <w:rPr>
          <w:rFonts w:ascii="Times New Roman" w:hAnsi="Times New Roman" w:cs="Times New Roman"/>
          <w:sz w:val="28"/>
          <w:szCs w:val="28"/>
        </w:rPr>
      </w:pPr>
      <w:r w:rsidRPr="00252C6B">
        <w:rPr>
          <w:rFonts w:ascii="Times New Roman" w:hAnsi="Times New Roman" w:cs="Times New Roman"/>
          <w:sz w:val="28"/>
          <w:szCs w:val="28"/>
        </w:rPr>
        <w:t xml:space="preserve">Здоровье каждого человека у любого государства и является  одним из важнейших показателей уровня жизни. Нездоровая нация  не может быть экономически благополучной. Национальная стратегия устойчивого развития Республики Беларусь  на период 2020 года </w:t>
      </w:r>
      <w:proofErr w:type="spellStart"/>
      <w:r w:rsidRPr="00252C6B">
        <w:rPr>
          <w:rFonts w:ascii="Times New Roman" w:hAnsi="Times New Roman" w:cs="Times New Roman"/>
          <w:sz w:val="28"/>
          <w:szCs w:val="28"/>
        </w:rPr>
        <w:t>определяет</w:t>
      </w:r>
      <w:proofErr w:type="gramStart"/>
      <w:r w:rsidRPr="00252C6B">
        <w:rPr>
          <w:rFonts w:ascii="Times New Roman" w:hAnsi="Times New Roman" w:cs="Times New Roman"/>
          <w:sz w:val="28"/>
          <w:szCs w:val="28"/>
        </w:rPr>
        <w:t>,ч</w:t>
      </w:r>
      <w:proofErr w:type="gramEnd"/>
      <w:r w:rsidRPr="00252C6B">
        <w:rPr>
          <w:rFonts w:ascii="Times New Roman" w:hAnsi="Times New Roman" w:cs="Times New Roman"/>
          <w:sz w:val="28"/>
          <w:szCs w:val="28"/>
        </w:rPr>
        <w:t>то</w:t>
      </w:r>
      <w:proofErr w:type="spellEnd"/>
      <w:r w:rsidRPr="00252C6B">
        <w:rPr>
          <w:rFonts w:ascii="Times New Roman" w:hAnsi="Times New Roman" w:cs="Times New Roman"/>
          <w:sz w:val="28"/>
          <w:szCs w:val="28"/>
        </w:rPr>
        <w:t xml:space="preserve"> «…стратегической целью в области здоровья является создание государственного механизма поддержки здорового образа жизни, формирование высокого спроса на личное здоровье, создание предпосылок для его удовлетворения»</w:t>
      </w:r>
    </w:p>
    <w:p w:rsidR="00DC6333" w:rsidRPr="00252C6B" w:rsidRDefault="00DC6333" w:rsidP="00252C6B">
      <w:pPr>
        <w:spacing w:line="240" w:lineRule="auto"/>
        <w:jc w:val="both"/>
        <w:rPr>
          <w:rFonts w:ascii="Times New Roman" w:hAnsi="Times New Roman" w:cs="Times New Roman"/>
          <w:sz w:val="28"/>
          <w:szCs w:val="28"/>
        </w:rPr>
      </w:pPr>
      <w:r w:rsidRPr="00252C6B">
        <w:rPr>
          <w:rFonts w:ascii="Times New Roman" w:hAnsi="Times New Roman" w:cs="Times New Roman"/>
          <w:sz w:val="28"/>
          <w:szCs w:val="28"/>
        </w:rPr>
        <w:t xml:space="preserve">Учреждением здравоохранения « КОРЕЛИЧСКАЯ ЦЕНТРАЛЬНАЯ РАЙОННАЯ БОЛЬНИЦА» разработан профилактический проект для детей младшего школьного возраста «Я </w:t>
      </w:r>
      <w:proofErr w:type="gramStart"/>
      <w:r w:rsidRPr="00252C6B">
        <w:rPr>
          <w:rFonts w:ascii="Times New Roman" w:hAnsi="Times New Roman" w:cs="Times New Roman"/>
          <w:sz w:val="28"/>
          <w:szCs w:val="28"/>
        </w:rPr>
        <w:t>–З</w:t>
      </w:r>
      <w:proofErr w:type="gramEnd"/>
      <w:r w:rsidRPr="00252C6B">
        <w:rPr>
          <w:rFonts w:ascii="Times New Roman" w:hAnsi="Times New Roman" w:cs="Times New Roman"/>
          <w:sz w:val="28"/>
          <w:szCs w:val="28"/>
        </w:rPr>
        <w:t>ДОРОВЫМ БЫТЬ ХОЧУ»</w:t>
      </w:r>
      <w:r w:rsidR="0018358A" w:rsidRPr="00252C6B">
        <w:rPr>
          <w:rFonts w:ascii="Times New Roman" w:hAnsi="Times New Roman" w:cs="Times New Roman"/>
          <w:sz w:val="28"/>
          <w:szCs w:val="28"/>
        </w:rPr>
        <w:t>, который направлен на формирование у подрастающего поколения ответственности за свое здоровье, включающего мероприятия на темы нравственности, духовности, формирования здорового образа жизни, воспитания потребности в создании здоровой семьи. Длительность проекта рассчитана на 10 месяцев ( сентябр</w:t>
      </w:r>
      <w:proofErr w:type="gramStart"/>
      <w:r w:rsidR="0018358A" w:rsidRPr="00252C6B">
        <w:rPr>
          <w:rFonts w:ascii="Times New Roman" w:hAnsi="Times New Roman" w:cs="Times New Roman"/>
          <w:sz w:val="28"/>
          <w:szCs w:val="28"/>
        </w:rPr>
        <w:t>ь-</w:t>
      </w:r>
      <w:proofErr w:type="gramEnd"/>
      <w:r w:rsidR="0018358A" w:rsidRPr="00252C6B">
        <w:rPr>
          <w:rFonts w:ascii="Times New Roman" w:hAnsi="Times New Roman" w:cs="Times New Roman"/>
          <w:sz w:val="28"/>
          <w:szCs w:val="28"/>
        </w:rPr>
        <w:t xml:space="preserve"> июнь) 2019 – 2020 учебного года.</w:t>
      </w:r>
    </w:p>
    <w:p w:rsidR="00711F82" w:rsidRPr="00252C6B" w:rsidRDefault="0018358A" w:rsidP="00252C6B">
      <w:pPr>
        <w:spacing w:line="240" w:lineRule="auto"/>
        <w:jc w:val="both"/>
        <w:rPr>
          <w:rFonts w:ascii="Times New Roman" w:hAnsi="Times New Roman" w:cs="Times New Roman"/>
          <w:sz w:val="28"/>
          <w:szCs w:val="28"/>
        </w:rPr>
      </w:pPr>
      <w:r w:rsidRPr="00252C6B">
        <w:rPr>
          <w:rFonts w:ascii="Times New Roman" w:hAnsi="Times New Roman" w:cs="Times New Roman"/>
          <w:sz w:val="28"/>
          <w:szCs w:val="28"/>
        </w:rPr>
        <w:t>В результате реализации проекта ожидается</w:t>
      </w:r>
      <w:proofErr w:type="gramStart"/>
      <w:r w:rsidRPr="00252C6B">
        <w:rPr>
          <w:rFonts w:ascii="Times New Roman" w:hAnsi="Times New Roman" w:cs="Times New Roman"/>
          <w:sz w:val="28"/>
          <w:szCs w:val="28"/>
        </w:rPr>
        <w:t xml:space="preserve"> ,</w:t>
      </w:r>
      <w:proofErr w:type="gramEnd"/>
      <w:r w:rsidRPr="00252C6B">
        <w:rPr>
          <w:rFonts w:ascii="Times New Roman" w:hAnsi="Times New Roman" w:cs="Times New Roman"/>
          <w:sz w:val="28"/>
          <w:szCs w:val="28"/>
        </w:rPr>
        <w:t xml:space="preserve">что учащиеся уже с младшего школьного возраста начнут развивать и повышать свой нравственно – культурный уровень .что обеспечит выбор </w:t>
      </w:r>
      <w:proofErr w:type="spellStart"/>
      <w:r w:rsidRPr="00252C6B">
        <w:rPr>
          <w:rFonts w:ascii="Times New Roman" w:hAnsi="Times New Roman" w:cs="Times New Roman"/>
          <w:sz w:val="28"/>
          <w:szCs w:val="28"/>
        </w:rPr>
        <w:t>здоровьесберегающего</w:t>
      </w:r>
      <w:proofErr w:type="spellEnd"/>
      <w:r w:rsidRPr="00252C6B">
        <w:rPr>
          <w:rFonts w:ascii="Times New Roman" w:hAnsi="Times New Roman" w:cs="Times New Roman"/>
          <w:sz w:val="28"/>
          <w:szCs w:val="28"/>
        </w:rPr>
        <w:t xml:space="preserve"> и </w:t>
      </w:r>
      <w:proofErr w:type="spellStart"/>
      <w:r w:rsidRPr="00252C6B">
        <w:rPr>
          <w:rFonts w:ascii="Times New Roman" w:hAnsi="Times New Roman" w:cs="Times New Roman"/>
          <w:sz w:val="28"/>
          <w:szCs w:val="28"/>
        </w:rPr>
        <w:t>самосохранительного</w:t>
      </w:r>
      <w:proofErr w:type="spellEnd"/>
      <w:r w:rsidRPr="00252C6B">
        <w:rPr>
          <w:rFonts w:ascii="Times New Roman" w:hAnsi="Times New Roman" w:cs="Times New Roman"/>
          <w:sz w:val="28"/>
          <w:szCs w:val="28"/>
        </w:rPr>
        <w:t xml:space="preserve"> поведения.</w:t>
      </w:r>
      <w:r w:rsidR="00E014CC">
        <w:rPr>
          <w:rFonts w:ascii="Times New Roman" w:hAnsi="Times New Roman" w:cs="Times New Roman"/>
          <w:sz w:val="28"/>
          <w:szCs w:val="28"/>
        </w:rPr>
        <w:t xml:space="preserve"> </w:t>
      </w:r>
      <w:proofErr w:type="gramStart"/>
      <w:r w:rsidRPr="00252C6B">
        <w:rPr>
          <w:rFonts w:ascii="Times New Roman" w:hAnsi="Times New Roman" w:cs="Times New Roman"/>
          <w:sz w:val="28"/>
          <w:szCs w:val="28"/>
        </w:rPr>
        <w:t>В</w:t>
      </w:r>
      <w:proofErr w:type="gramEnd"/>
      <w:r w:rsidRPr="00252C6B">
        <w:rPr>
          <w:rFonts w:ascii="Times New Roman" w:hAnsi="Times New Roman" w:cs="Times New Roman"/>
          <w:sz w:val="28"/>
          <w:szCs w:val="28"/>
        </w:rPr>
        <w:t>ыработают позитивную динамику представления о здоровом образе жизни и будут уверены в том, какое значение в дальнейшем имеет сохранение и укрепление здоровья.</w:t>
      </w:r>
      <w:r w:rsidR="00711F82" w:rsidRPr="00252C6B">
        <w:rPr>
          <w:rFonts w:ascii="Times New Roman" w:hAnsi="Times New Roman" w:cs="Times New Roman"/>
          <w:sz w:val="28"/>
          <w:szCs w:val="28"/>
        </w:rPr>
        <w:t xml:space="preserve"> </w:t>
      </w:r>
    </w:p>
    <w:p w:rsidR="001961D0" w:rsidRPr="00252C6B" w:rsidRDefault="00711F82" w:rsidP="00252C6B">
      <w:pPr>
        <w:spacing w:line="240" w:lineRule="auto"/>
        <w:jc w:val="both"/>
        <w:rPr>
          <w:rFonts w:ascii="Times New Roman" w:hAnsi="Times New Roman" w:cs="Times New Roman"/>
          <w:sz w:val="28"/>
          <w:szCs w:val="28"/>
        </w:rPr>
      </w:pPr>
      <w:r w:rsidRPr="00252C6B">
        <w:rPr>
          <w:rFonts w:ascii="Times New Roman" w:hAnsi="Times New Roman" w:cs="Times New Roman"/>
          <w:sz w:val="28"/>
          <w:szCs w:val="28"/>
        </w:rPr>
        <w:t>Проект начал работу в моем классе с сентября месяца. Ребята</w:t>
      </w:r>
      <w:r w:rsidR="00104948" w:rsidRPr="00252C6B">
        <w:rPr>
          <w:rFonts w:ascii="Times New Roman" w:hAnsi="Times New Roman" w:cs="Times New Roman"/>
          <w:sz w:val="28"/>
          <w:szCs w:val="28"/>
        </w:rPr>
        <w:t xml:space="preserve"> вместе врачами ЦРБ, фельдшеро</w:t>
      </w:r>
      <w:proofErr w:type="gramStart"/>
      <w:r w:rsidR="00104948" w:rsidRPr="00252C6B">
        <w:rPr>
          <w:rFonts w:ascii="Times New Roman" w:hAnsi="Times New Roman" w:cs="Times New Roman"/>
          <w:sz w:val="28"/>
          <w:szCs w:val="28"/>
        </w:rPr>
        <w:t>м-</w:t>
      </w:r>
      <w:proofErr w:type="gramEnd"/>
      <w:r w:rsidR="00104948" w:rsidRPr="00252C6B">
        <w:rPr>
          <w:rFonts w:ascii="Times New Roman" w:hAnsi="Times New Roman" w:cs="Times New Roman"/>
          <w:sz w:val="28"/>
          <w:szCs w:val="28"/>
        </w:rPr>
        <w:t xml:space="preserve"> </w:t>
      </w:r>
      <w:proofErr w:type="spellStart"/>
      <w:r w:rsidR="00104948" w:rsidRPr="00252C6B">
        <w:rPr>
          <w:rFonts w:ascii="Times New Roman" w:hAnsi="Times New Roman" w:cs="Times New Roman"/>
          <w:sz w:val="28"/>
          <w:szCs w:val="28"/>
        </w:rPr>
        <w:t>валеологом</w:t>
      </w:r>
      <w:proofErr w:type="spellEnd"/>
      <w:r w:rsidR="00104948" w:rsidRPr="00252C6B">
        <w:rPr>
          <w:rFonts w:ascii="Times New Roman" w:hAnsi="Times New Roman" w:cs="Times New Roman"/>
          <w:sz w:val="28"/>
          <w:szCs w:val="28"/>
        </w:rPr>
        <w:t xml:space="preserve"> </w:t>
      </w:r>
      <w:proofErr w:type="spellStart"/>
      <w:r w:rsidR="00104948" w:rsidRPr="00252C6B">
        <w:rPr>
          <w:rFonts w:ascii="Times New Roman" w:hAnsi="Times New Roman" w:cs="Times New Roman"/>
          <w:sz w:val="28"/>
          <w:szCs w:val="28"/>
        </w:rPr>
        <w:t>Санцевич</w:t>
      </w:r>
      <w:proofErr w:type="spellEnd"/>
      <w:r w:rsidR="00104948" w:rsidRPr="00252C6B">
        <w:rPr>
          <w:rFonts w:ascii="Times New Roman" w:hAnsi="Times New Roman" w:cs="Times New Roman"/>
          <w:sz w:val="28"/>
          <w:szCs w:val="28"/>
        </w:rPr>
        <w:t xml:space="preserve"> С.Н.</w:t>
      </w:r>
      <w:r w:rsidRPr="00252C6B">
        <w:rPr>
          <w:rFonts w:ascii="Times New Roman" w:hAnsi="Times New Roman" w:cs="Times New Roman"/>
          <w:sz w:val="28"/>
          <w:szCs w:val="28"/>
        </w:rPr>
        <w:t xml:space="preserve"> познакомились с основными принципами ЗОЖ, в ходе интерактивной игры вместе со </w:t>
      </w:r>
      <w:proofErr w:type="spellStart"/>
      <w:r w:rsidRPr="00252C6B">
        <w:rPr>
          <w:rFonts w:ascii="Times New Roman" w:hAnsi="Times New Roman" w:cs="Times New Roman"/>
          <w:sz w:val="28"/>
          <w:szCs w:val="28"/>
        </w:rPr>
        <w:t>Знайкой</w:t>
      </w:r>
      <w:proofErr w:type="spellEnd"/>
      <w:r w:rsidRPr="00252C6B">
        <w:rPr>
          <w:rFonts w:ascii="Times New Roman" w:hAnsi="Times New Roman" w:cs="Times New Roman"/>
          <w:sz w:val="28"/>
          <w:szCs w:val="28"/>
        </w:rPr>
        <w:t xml:space="preserve"> у</w:t>
      </w:r>
      <w:r w:rsidR="00104948" w:rsidRPr="00252C6B">
        <w:rPr>
          <w:rFonts w:ascii="Times New Roman" w:hAnsi="Times New Roman" w:cs="Times New Roman"/>
          <w:sz w:val="28"/>
          <w:szCs w:val="28"/>
        </w:rPr>
        <w:t xml:space="preserve">чились правильно питаться, узнали о вреде алкоголя, наркотиков, вместе с психологом больницы </w:t>
      </w:r>
      <w:proofErr w:type="spellStart"/>
      <w:r w:rsidR="00104948" w:rsidRPr="00252C6B">
        <w:rPr>
          <w:rFonts w:ascii="Times New Roman" w:hAnsi="Times New Roman" w:cs="Times New Roman"/>
          <w:sz w:val="28"/>
          <w:szCs w:val="28"/>
        </w:rPr>
        <w:t>Косаткиным</w:t>
      </w:r>
      <w:proofErr w:type="spellEnd"/>
      <w:r w:rsidR="00104948" w:rsidRPr="00252C6B">
        <w:rPr>
          <w:rFonts w:ascii="Times New Roman" w:hAnsi="Times New Roman" w:cs="Times New Roman"/>
          <w:sz w:val="28"/>
          <w:szCs w:val="28"/>
        </w:rPr>
        <w:t xml:space="preserve"> Д.А.</w:t>
      </w:r>
      <w:r w:rsidR="001961D0" w:rsidRPr="00252C6B">
        <w:rPr>
          <w:rFonts w:ascii="Times New Roman" w:hAnsi="Times New Roman" w:cs="Times New Roman"/>
          <w:sz w:val="28"/>
          <w:szCs w:val="28"/>
        </w:rPr>
        <w:t xml:space="preserve"> </w:t>
      </w:r>
      <w:r w:rsidR="00104948" w:rsidRPr="00252C6B">
        <w:rPr>
          <w:rFonts w:ascii="Times New Roman" w:hAnsi="Times New Roman" w:cs="Times New Roman"/>
          <w:sz w:val="28"/>
          <w:szCs w:val="28"/>
        </w:rPr>
        <w:t>учились сохранять спокойствие, управлять своим настроением.</w:t>
      </w:r>
      <w:r w:rsidR="00E014CC">
        <w:rPr>
          <w:rFonts w:ascii="Times New Roman" w:hAnsi="Times New Roman" w:cs="Times New Roman"/>
          <w:sz w:val="28"/>
          <w:szCs w:val="28"/>
        </w:rPr>
        <w:t xml:space="preserve"> </w:t>
      </w:r>
      <w:r w:rsidR="00104948" w:rsidRPr="00252C6B">
        <w:rPr>
          <w:rFonts w:ascii="Times New Roman" w:hAnsi="Times New Roman" w:cs="Times New Roman"/>
          <w:sz w:val="28"/>
          <w:szCs w:val="28"/>
        </w:rPr>
        <w:t>Впереди ребят ждет встреча с врачом стоматологом, где они узнают правила чистки зубов, узнают</w:t>
      </w:r>
      <w:proofErr w:type="gramStart"/>
      <w:r w:rsidR="00104948" w:rsidRPr="00252C6B">
        <w:rPr>
          <w:rFonts w:ascii="Times New Roman" w:hAnsi="Times New Roman" w:cs="Times New Roman"/>
          <w:sz w:val="28"/>
          <w:szCs w:val="28"/>
        </w:rPr>
        <w:t xml:space="preserve"> ,</w:t>
      </w:r>
      <w:proofErr w:type="gramEnd"/>
      <w:r w:rsidR="00104948" w:rsidRPr="00252C6B">
        <w:rPr>
          <w:rFonts w:ascii="Times New Roman" w:hAnsi="Times New Roman" w:cs="Times New Roman"/>
          <w:sz w:val="28"/>
          <w:szCs w:val="28"/>
        </w:rPr>
        <w:t xml:space="preserve"> как правильно выбирать зубную пасту. Про гигиену тела учащимся расскажет врач дерматолог. Заключительным этапом работы этого учебного года</w:t>
      </w:r>
      <w:r w:rsidR="006837FF" w:rsidRPr="00252C6B">
        <w:rPr>
          <w:rFonts w:ascii="Times New Roman" w:hAnsi="Times New Roman" w:cs="Times New Roman"/>
          <w:sz w:val="28"/>
          <w:szCs w:val="28"/>
        </w:rPr>
        <w:t xml:space="preserve"> станет конкурс рисунков «Я – выб</w:t>
      </w:r>
      <w:r w:rsidR="001961D0" w:rsidRPr="00252C6B">
        <w:rPr>
          <w:rFonts w:ascii="Times New Roman" w:hAnsi="Times New Roman" w:cs="Times New Roman"/>
          <w:sz w:val="28"/>
          <w:szCs w:val="28"/>
        </w:rPr>
        <w:t>ираю здоровый образ жизни» и видеоролик «Тайна едкого дыма»</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Сохранение и укрепление здоровья - это важнейшие составляющие работы учителя. От жизнерадостности, бодрости детей зависит их духовная жизнь, мировоззрение, умственное развитие, прочность знаний, вера в свои силы.</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Ж.-Ж.Руссо сказал: «Чтобы сделать ребёнка умным и рассудительным, сделайте его крепким и здоровым».</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 xml:space="preserve">В учебном процессе активно применяю образовательные технологии </w:t>
      </w:r>
      <w:proofErr w:type="spellStart"/>
      <w:r w:rsidRPr="00252C6B">
        <w:rPr>
          <w:rFonts w:ascii="Times New Roman" w:eastAsia="Times New Roman" w:hAnsi="Times New Roman" w:cs="Times New Roman"/>
          <w:color w:val="333333"/>
          <w:sz w:val="28"/>
          <w:szCs w:val="28"/>
          <w:lang w:eastAsia="ru-RU"/>
        </w:rPr>
        <w:t>здоровьесберегающей</w:t>
      </w:r>
      <w:proofErr w:type="spellEnd"/>
      <w:r w:rsidRPr="00252C6B">
        <w:rPr>
          <w:rFonts w:ascii="Times New Roman" w:eastAsia="Times New Roman" w:hAnsi="Times New Roman" w:cs="Times New Roman"/>
          <w:color w:val="333333"/>
          <w:sz w:val="28"/>
          <w:szCs w:val="28"/>
          <w:lang w:eastAsia="ru-RU"/>
        </w:rPr>
        <w:t xml:space="preserve"> направленности:</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 игровые технологии</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lastRenderedPageBreak/>
        <w:t>В игре независимо от сознания ребенка работают различные группы мышц, что благотворно влияет на здоровье. Элементы игры используются в качестве обратной связи и оценки ответов одноклассников: хлопанье в ладоши, топанье ногами, поднятие руки или сигнальных карточек.</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 технологию дифференцированного обучения</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Дифференцированное обучение позволяет снять трудности у слабых учащихся и создать благоприятные условия для развития сильных учащихся. Для медлительных детей снижаю темп опроса, не тороплю ученика, даю время на обдумывание, подготовку, создаю условия, чтобы его деятельность соответствовала его индивидуальному темпу. При дифференцированном обучении каждый ребенок получает от урока только положительные эмоции, ощущает комфорт, защищенность и испытывает интерес к учебе.</w:t>
      </w:r>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-технологию личностно-ориентированного обучения</w:t>
      </w:r>
    </w:p>
    <w:p w:rsidR="001961D0" w:rsidRPr="00252C6B" w:rsidRDefault="001961D0" w:rsidP="00252C6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52C6B">
        <w:rPr>
          <w:rFonts w:ascii="Times New Roman" w:eastAsia="Times New Roman" w:hAnsi="Times New Roman" w:cs="Times New Roman"/>
          <w:color w:val="333333"/>
          <w:sz w:val="28"/>
          <w:szCs w:val="28"/>
          <w:lang w:eastAsia="ru-RU"/>
        </w:rPr>
        <w:t>Важно создание благоприятного психологического климата на уроке.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 всё это помогает укреплению здоровья через психологический комфорт</w:t>
      </w:r>
      <w:bookmarkStart w:id="0" w:name="_GoBack"/>
      <w:bookmarkEnd w:id="0"/>
    </w:p>
    <w:p w:rsidR="001961D0" w:rsidRPr="00252C6B" w:rsidRDefault="001961D0" w:rsidP="00252C6B">
      <w:pPr>
        <w:shd w:val="clear" w:color="auto" w:fill="FFFFFF"/>
        <w:spacing w:after="0" w:line="240" w:lineRule="auto"/>
        <w:jc w:val="both"/>
        <w:rPr>
          <w:rFonts w:ascii="Times New Roman" w:eastAsia="Times New Roman" w:hAnsi="Times New Roman" w:cs="Times New Roman"/>
          <w:sz w:val="28"/>
          <w:szCs w:val="28"/>
          <w:lang w:eastAsia="ru-RU"/>
        </w:rPr>
      </w:pPr>
      <w:r w:rsidRPr="00252C6B">
        <w:rPr>
          <w:rFonts w:ascii="Times New Roman" w:eastAsia="Times New Roman" w:hAnsi="Times New Roman" w:cs="Times New Roman"/>
          <w:color w:val="333333"/>
          <w:sz w:val="28"/>
          <w:szCs w:val="28"/>
          <w:lang w:eastAsia="ru-RU"/>
        </w:rPr>
        <w:t xml:space="preserve">Часто на уроках организую групповую работу, в ходе которой уровень осмысления и усвоения материала заметно возрастает, детям значительно легче учиться вместе. Организуется такая работа по-разному: места размещаются так, чтобы ученики могли видеть лица друг друга, или, ученики работают стоя. Групповая работа помогает решить одно из условий организации </w:t>
      </w:r>
      <w:proofErr w:type="spellStart"/>
      <w:r w:rsidRPr="00252C6B">
        <w:rPr>
          <w:rFonts w:ascii="Times New Roman" w:eastAsia="Times New Roman" w:hAnsi="Times New Roman" w:cs="Times New Roman"/>
          <w:color w:val="333333"/>
          <w:sz w:val="28"/>
          <w:szCs w:val="28"/>
          <w:lang w:eastAsia="ru-RU"/>
        </w:rPr>
        <w:t>здоровьесберегающего</w:t>
      </w:r>
      <w:proofErr w:type="spellEnd"/>
      <w:r w:rsidRPr="00252C6B">
        <w:rPr>
          <w:rFonts w:ascii="Times New Roman" w:eastAsia="Times New Roman" w:hAnsi="Times New Roman" w:cs="Times New Roman"/>
          <w:color w:val="333333"/>
          <w:sz w:val="28"/>
          <w:szCs w:val="28"/>
          <w:lang w:eastAsia="ru-RU"/>
        </w:rPr>
        <w:t xml:space="preserve"> обучения – избежать длительного сидения за партой.</w:t>
      </w:r>
    </w:p>
    <w:p w:rsidR="002C34F8" w:rsidRPr="00252C6B" w:rsidRDefault="002C34F8" w:rsidP="00252C6B">
      <w:pPr>
        <w:pStyle w:val="a3"/>
        <w:shd w:val="clear" w:color="auto" w:fill="FFFFFF"/>
        <w:spacing w:before="0" w:beforeAutospacing="0" w:after="0" w:afterAutospacing="0"/>
        <w:jc w:val="both"/>
        <w:rPr>
          <w:color w:val="333333"/>
          <w:sz w:val="28"/>
          <w:szCs w:val="28"/>
        </w:rPr>
      </w:pPr>
      <w:r w:rsidRPr="00252C6B">
        <w:rPr>
          <w:sz w:val="28"/>
          <w:szCs w:val="28"/>
        </w:rPr>
        <w:t xml:space="preserve">Заинтересовать детей заботиться о своем здоровье стараюсь развить в </w:t>
      </w:r>
      <w:r w:rsidRPr="00252C6B">
        <w:rPr>
          <w:color w:val="333333"/>
          <w:sz w:val="28"/>
          <w:szCs w:val="28"/>
        </w:rPr>
        <w:t>процессе проведения:</w:t>
      </w:r>
    </w:p>
    <w:p w:rsidR="002C34F8" w:rsidRPr="00252C6B" w:rsidRDefault="002C34F8" w:rsidP="00252C6B">
      <w:pPr>
        <w:pStyle w:val="a3"/>
        <w:shd w:val="clear" w:color="auto" w:fill="FFFFFF"/>
        <w:spacing w:before="0" w:beforeAutospacing="0" w:after="0" w:afterAutospacing="0"/>
        <w:jc w:val="both"/>
        <w:rPr>
          <w:color w:val="333333"/>
          <w:sz w:val="28"/>
          <w:szCs w:val="28"/>
        </w:rPr>
      </w:pPr>
      <w:r w:rsidRPr="00252C6B">
        <w:rPr>
          <w:color w:val="333333"/>
          <w:sz w:val="28"/>
          <w:szCs w:val="28"/>
        </w:rPr>
        <w:t xml:space="preserve"> -физкультминуток, во время которых движения сочетаются со словом, естественно и ненавязчиво воспитывается поведение детей, развивается мышечная активность, корригируются недостатки речи, активизируется имеющийся словарный запас</w:t>
      </w:r>
      <w:proofErr w:type="gramStart"/>
      <w:r w:rsidRPr="00252C6B">
        <w:rPr>
          <w:color w:val="333333"/>
          <w:sz w:val="28"/>
          <w:szCs w:val="28"/>
        </w:rPr>
        <w:t xml:space="preserve"> ;</w:t>
      </w:r>
      <w:proofErr w:type="gramEnd"/>
    </w:p>
    <w:p w:rsidR="001961D0" w:rsidRPr="00252C6B" w:rsidRDefault="002C34F8" w:rsidP="00252C6B">
      <w:pPr>
        <w:pStyle w:val="a3"/>
        <w:shd w:val="clear" w:color="auto" w:fill="FFFFFF"/>
        <w:spacing w:before="0" w:beforeAutospacing="0" w:after="0" w:afterAutospacing="0"/>
        <w:jc w:val="both"/>
        <w:rPr>
          <w:color w:val="333333"/>
          <w:sz w:val="28"/>
          <w:szCs w:val="28"/>
        </w:rPr>
      </w:pPr>
      <w:r w:rsidRPr="00252C6B">
        <w:rPr>
          <w:color w:val="333333"/>
          <w:sz w:val="28"/>
          <w:szCs w:val="28"/>
        </w:rPr>
        <w:t>-пальчиковых игр – это инсценировка каких-либо рифмованных историй, сказок при помощи пальцев. В ходе пальчиковых игр: "Мы листаем книгу", "На закате дремлет пруд…", "Рыбки"</w:t>
      </w:r>
      <w:proofErr w:type="gramStart"/>
      <w:r w:rsidRPr="00252C6B">
        <w:rPr>
          <w:color w:val="333333"/>
          <w:sz w:val="28"/>
          <w:szCs w:val="28"/>
        </w:rPr>
        <w:t>.Р</w:t>
      </w:r>
      <w:proofErr w:type="gramEnd"/>
      <w:r w:rsidRPr="00252C6B">
        <w:rPr>
          <w:color w:val="333333"/>
          <w:sz w:val="28"/>
          <w:szCs w:val="28"/>
        </w:rPr>
        <w:t>ебенок, повторяя движения взрослых, достигает хорошего развития мелкой мотор</w:t>
      </w:r>
      <w:r w:rsidR="00252C6B">
        <w:rPr>
          <w:color w:val="333333"/>
          <w:sz w:val="28"/>
          <w:szCs w:val="28"/>
        </w:rPr>
        <w:t xml:space="preserve"> </w:t>
      </w:r>
      <w:proofErr w:type="spellStart"/>
      <w:r w:rsidRPr="00252C6B">
        <w:rPr>
          <w:color w:val="333333"/>
          <w:sz w:val="28"/>
          <w:szCs w:val="28"/>
        </w:rPr>
        <w:t>ики</w:t>
      </w:r>
      <w:proofErr w:type="spellEnd"/>
      <w:r w:rsidRPr="00252C6B">
        <w:rPr>
          <w:color w:val="333333"/>
          <w:sz w:val="28"/>
          <w:szCs w:val="28"/>
        </w:rPr>
        <w:t xml:space="preserve"> рук, которая  оказывает благоприятное влияние на развитие речи;</w:t>
      </w:r>
    </w:p>
    <w:p w:rsidR="002C34F8" w:rsidRPr="00252C6B" w:rsidRDefault="002C34F8" w:rsidP="00252C6B">
      <w:pPr>
        <w:pStyle w:val="a3"/>
        <w:shd w:val="clear" w:color="auto" w:fill="FFFFFF"/>
        <w:spacing w:before="0" w:beforeAutospacing="0" w:after="0" w:afterAutospacing="0"/>
        <w:jc w:val="both"/>
        <w:rPr>
          <w:color w:val="333333"/>
          <w:sz w:val="28"/>
          <w:szCs w:val="28"/>
        </w:rPr>
      </w:pPr>
      <w:r w:rsidRPr="00252C6B">
        <w:rPr>
          <w:color w:val="333333"/>
          <w:sz w:val="28"/>
          <w:szCs w:val="28"/>
        </w:rPr>
        <w:t>- зрительной гимнастики, которая направлена на улучшение и сохранение зрения, является профилактикой близорукости и дальнозоркости. "Волшебные" игры для глаз - это тренировка глазных мышц детей и успех здорового зрения в будущем;</w:t>
      </w:r>
    </w:p>
    <w:p w:rsidR="002C34F8" w:rsidRPr="00252C6B" w:rsidRDefault="002C34F8" w:rsidP="00252C6B">
      <w:pPr>
        <w:pStyle w:val="a3"/>
        <w:shd w:val="clear" w:color="auto" w:fill="FFFFFF"/>
        <w:spacing w:before="0" w:beforeAutospacing="0" w:after="0" w:afterAutospacing="0"/>
        <w:jc w:val="both"/>
        <w:rPr>
          <w:color w:val="333333"/>
          <w:sz w:val="28"/>
          <w:szCs w:val="28"/>
        </w:rPr>
      </w:pPr>
      <w:r w:rsidRPr="00252C6B">
        <w:rPr>
          <w:color w:val="333333"/>
          <w:sz w:val="28"/>
          <w:szCs w:val="28"/>
        </w:rPr>
        <w:t xml:space="preserve">- регулярных  дыхательных  упражнений на уроках обучения чтению, которые способствуют тренировке дыхательной мускулатуры, улучшает </w:t>
      </w:r>
      <w:r w:rsidRPr="00252C6B">
        <w:rPr>
          <w:color w:val="333333"/>
          <w:sz w:val="28"/>
          <w:szCs w:val="28"/>
        </w:rPr>
        <w:lastRenderedPageBreak/>
        <w:t>местное и мозговое кровообращение, развивает еще несовершенную дыхательную систему ребенка, укрепляет защитные силы организма.</w:t>
      </w:r>
    </w:p>
    <w:p w:rsidR="00D018D2" w:rsidRPr="00252C6B" w:rsidRDefault="00D018D2" w:rsidP="00252C6B">
      <w:pPr>
        <w:pStyle w:val="a3"/>
        <w:shd w:val="clear" w:color="auto" w:fill="FFFFFF"/>
        <w:spacing w:before="0" w:beforeAutospacing="0" w:after="0" w:afterAutospacing="0"/>
        <w:jc w:val="both"/>
        <w:rPr>
          <w:color w:val="000000"/>
          <w:sz w:val="28"/>
          <w:szCs w:val="28"/>
        </w:rPr>
      </w:pPr>
    </w:p>
    <w:p w:rsidR="00D018D2" w:rsidRPr="00D018D2" w:rsidRDefault="00252C6B" w:rsidP="00252C6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52C6B">
        <w:rPr>
          <w:rFonts w:ascii="Times New Roman" w:eastAsia="Times New Roman" w:hAnsi="Times New Roman" w:cs="Times New Roman"/>
          <w:color w:val="000000"/>
          <w:sz w:val="28"/>
          <w:szCs w:val="28"/>
          <w:lang w:eastAsia="ru-RU"/>
        </w:rPr>
        <w:t xml:space="preserve"> Я и</w:t>
      </w:r>
      <w:r w:rsidR="00D018D2" w:rsidRPr="00D018D2">
        <w:rPr>
          <w:rFonts w:ascii="Times New Roman" w:eastAsia="Times New Roman" w:hAnsi="Times New Roman" w:cs="Times New Roman"/>
          <w:color w:val="000000"/>
          <w:sz w:val="28"/>
          <w:szCs w:val="28"/>
          <w:lang w:eastAsia="ru-RU"/>
        </w:rPr>
        <w:t xml:space="preserve">спользую на уроках различные методы, способствующие активизации инициативы и творческого самовыражения самих учащихся, высокому уровню </w:t>
      </w:r>
      <w:proofErr w:type="spellStart"/>
      <w:r w:rsidR="00D018D2" w:rsidRPr="00D018D2">
        <w:rPr>
          <w:rFonts w:ascii="Times New Roman" w:eastAsia="Times New Roman" w:hAnsi="Times New Roman" w:cs="Times New Roman"/>
          <w:color w:val="000000"/>
          <w:sz w:val="28"/>
          <w:szCs w:val="28"/>
          <w:lang w:eastAsia="ru-RU"/>
        </w:rPr>
        <w:t>здоровьесбережения</w:t>
      </w:r>
      <w:proofErr w:type="spellEnd"/>
      <w:r w:rsidR="00D018D2" w:rsidRPr="00D018D2">
        <w:rPr>
          <w:rFonts w:ascii="Times New Roman" w:eastAsia="Times New Roman" w:hAnsi="Times New Roman" w:cs="Times New Roman"/>
          <w:color w:val="000000"/>
          <w:sz w:val="28"/>
          <w:szCs w:val="28"/>
          <w:lang w:eastAsia="ru-RU"/>
        </w:rPr>
        <w:t>.</w:t>
      </w:r>
    </w:p>
    <w:p w:rsidR="00252C6B" w:rsidRPr="00D018D2" w:rsidRDefault="00D018D2" w:rsidP="00252C6B">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D018D2">
        <w:rPr>
          <w:rFonts w:ascii="Times New Roman" w:eastAsia="Times New Roman" w:hAnsi="Times New Roman" w:cs="Times New Roman"/>
          <w:color w:val="000000"/>
          <w:sz w:val="28"/>
          <w:szCs w:val="28"/>
          <w:lang w:eastAsia="ru-RU"/>
        </w:rPr>
        <w:t xml:space="preserve">Наличие и место методов, способствующих активизации: метод свободного выбора (свободная беседа, выбор способа действия, свобода творчества); 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D018D2">
        <w:rPr>
          <w:rFonts w:ascii="Times New Roman" w:eastAsia="Times New Roman" w:hAnsi="Times New Roman" w:cs="Times New Roman"/>
          <w:color w:val="000000"/>
          <w:sz w:val="28"/>
          <w:szCs w:val="28"/>
          <w:lang w:eastAsia="ru-RU"/>
        </w:rPr>
        <w:t>взаимооценки</w:t>
      </w:r>
      <w:proofErr w:type="spellEnd"/>
      <w:r w:rsidRPr="00D018D2">
        <w:rPr>
          <w:rFonts w:ascii="Times New Roman" w:eastAsia="Times New Roman" w:hAnsi="Times New Roman" w:cs="Times New Roman"/>
          <w:color w:val="000000"/>
          <w:sz w:val="28"/>
          <w:szCs w:val="28"/>
          <w:lang w:eastAsia="ru-RU"/>
        </w:rPr>
        <w:t>).</w:t>
      </w:r>
      <w:proofErr w:type="gramEnd"/>
    </w:p>
    <w:p w:rsidR="00252C6B" w:rsidRPr="00252C6B" w:rsidRDefault="00252C6B" w:rsidP="00252C6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52C6B">
        <w:rPr>
          <w:rFonts w:ascii="Times New Roman" w:eastAsia="Times New Roman" w:hAnsi="Times New Roman" w:cs="Times New Roman"/>
          <w:color w:val="000000"/>
          <w:sz w:val="28"/>
          <w:szCs w:val="28"/>
          <w:lang w:eastAsia="ru-RU"/>
        </w:rPr>
        <w:t xml:space="preserve">Работа по укреплению и сохранению здоровья учащихся невозможна без привлечения родителей, так как хорошая связь между школой и родителями является фундаментальным условием в личностно-ориентированном образовании. Одна из важнейших задач, возложенная на родителей, — </w:t>
      </w:r>
      <w:proofErr w:type="gramStart"/>
      <w:r w:rsidRPr="00252C6B">
        <w:rPr>
          <w:rFonts w:ascii="Times New Roman" w:eastAsia="Times New Roman" w:hAnsi="Times New Roman" w:cs="Times New Roman"/>
          <w:color w:val="000000"/>
          <w:sz w:val="28"/>
          <w:szCs w:val="28"/>
          <w:lang w:eastAsia="ru-RU"/>
        </w:rPr>
        <w:t>контроль за</w:t>
      </w:r>
      <w:proofErr w:type="gramEnd"/>
      <w:r w:rsidRPr="00252C6B">
        <w:rPr>
          <w:rFonts w:ascii="Times New Roman" w:eastAsia="Times New Roman" w:hAnsi="Times New Roman" w:cs="Times New Roman"/>
          <w:color w:val="000000"/>
          <w:sz w:val="28"/>
          <w:szCs w:val="28"/>
          <w:lang w:eastAsia="ru-RU"/>
        </w:rPr>
        <w:t xml:space="preserve"> соблюдением режима дня школьника и сбалансированного питания. Там, где эти задачи решаются успешно, в семье растет здоровый, физически крепкий ребенок с хорошей эмоционально-волевой сферой, социально защищенный.</w:t>
      </w:r>
    </w:p>
    <w:p w:rsidR="0018358A" w:rsidRPr="00252C6B" w:rsidRDefault="0018358A" w:rsidP="00252C6B">
      <w:pPr>
        <w:spacing w:line="240" w:lineRule="auto"/>
        <w:jc w:val="both"/>
        <w:rPr>
          <w:rFonts w:ascii="Times New Roman" w:hAnsi="Times New Roman" w:cs="Times New Roman"/>
          <w:sz w:val="28"/>
          <w:szCs w:val="28"/>
        </w:rPr>
      </w:pPr>
    </w:p>
    <w:p w:rsidR="00711F82" w:rsidRPr="00252C6B" w:rsidRDefault="00711F82" w:rsidP="00252C6B">
      <w:pPr>
        <w:shd w:val="clear" w:color="auto" w:fill="FFFFFF"/>
        <w:spacing w:after="0" w:line="240" w:lineRule="auto"/>
        <w:jc w:val="both"/>
        <w:rPr>
          <w:rFonts w:ascii="Times New Roman" w:eastAsia="Times New Roman" w:hAnsi="Times New Roman" w:cs="Times New Roman"/>
          <w:sz w:val="28"/>
          <w:szCs w:val="28"/>
          <w:lang w:eastAsia="ru-RU"/>
        </w:rPr>
      </w:pPr>
    </w:p>
    <w:sectPr w:rsidR="00711F82" w:rsidRPr="00252C6B" w:rsidSect="008E4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333"/>
    <w:rsid w:val="00104948"/>
    <w:rsid w:val="0018358A"/>
    <w:rsid w:val="001961D0"/>
    <w:rsid w:val="00252C6B"/>
    <w:rsid w:val="002C34F8"/>
    <w:rsid w:val="006837FF"/>
    <w:rsid w:val="00711F82"/>
    <w:rsid w:val="008E4EFD"/>
    <w:rsid w:val="00D018D2"/>
    <w:rsid w:val="00DC6333"/>
    <w:rsid w:val="00E014CC"/>
    <w:rsid w:val="00F5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4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4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168736">
      <w:bodyDiv w:val="1"/>
      <w:marLeft w:val="0"/>
      <w:marRight w:val="0"/>
      <w:marTop w:val="0"/>
      <w:marBottom w:val="0"/>
      <w:divBdr>
        <w:top w:val="none" w:sz="0" w:space="0" w:color="auto"/>
        <w:left w:val="none" w:sz="0" w:space="0" w:color="auto"/>
        <w:bottom w:val="none" w:sz="0" w:space="0" w:color="auto"/>
        <w:right w:val="none" w:sz="0" w:space="0" w:color="auto"/>
      </w:divBdr>
    </w:div>
    <w:div w:id="1762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dcterms:created xsi:type="dcterms:W3CDTF">2020-03-30T13:40:00Z</dcterms:created>
  <dcterms:modified xsi:type="dcterms:W3CDTF">2020-10-15T11:34:00Z</dcterms:modified>
</cp:coreProperties>
</file>